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2" w:rsidRPr="00537592" w:rsidRDefault="00537592" w:rsidP="005375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7"/>
        <w:gridCol w:w="6474"/>
      </w:tblGrid>
      <w:tr w:rsidR="0094249F" w:rsidRPr="0094249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4249F" w:rsidRPr="0094249F" w:rsidRDefault="0094249F" w:rsidP="00942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1319"/>
            <w:bookmarkEnd w:id="0"/>
            <w:proofErr w:type="gramStart"/>
            <w:r w:rsidRPr="009424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"http://www.b2b-mrsk.ru/market/view_tender.html?action=explanation&amp;id=48686&amp;doexpl=answer&amp;expl_id=211319" </w:instrText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94249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Ответить</w:t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4249F" w:rsidRPr="0094249F" w:rsidRDefault="000C17B1" w:rsidP="00942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="0094249F" w:rsidRPr="00942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Драгая Марина Алексеевна</w:t>
              </w:r>
            </w:hyperlink>
            <w:r w:rsidR="0094249F"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="0094249F" w:rsidRPr="00942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"ЭЛЕКТРОНПРИБОР</w:t>
              </w:r>
              <w:proofErr w:type="gramStart"/>
              <w:r w:rsidR="0094249F" w:rsidRPr="009424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="0094249F"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31.03.2016</w:t>
            </w:r>
            <w:proofErr w:type="gramEnd"/>
            <w:r w:rsidR="0094249F"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14:33 </w:t>
            </w:r>
          </w:p>
        </w:tc>
      </w:tr>
      <w:tr w:rsidR="0094249F" w:rsidRPr="0094249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4249F" w:rsidRPr="0094249F" w:rsidRDefault="0094249F" w:rsidP="00942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Прошу уточнить по "</w:t>
            </w:r>
            <w:proofErr w:type="spell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Хроматек</w:t>
            </w:r>
            <w:proofErr w:type="spell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-Кристалл 5000" исп2 (7) (без пусконаладочных работ) следующее:</w:t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Для чего в комплектации указано 2 (два) Крана 10-ти портовых ручных, кат. КрД10.2-16(1.Р3</w:t>
            </w:r>
            <w:proofErr w:type="gram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).52.РН</w:t>
            </w:r>
            <w:proofErr w:type="gram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-по ? (для данной задачи вполне достаточно 1 шт.) Можно ли один исключить?</w:t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Для чего в комплектации указано 2 (два) испарителя </w:t>
            </w:r>
            <w:proofErr w:type="gram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насадочных ?</w:t>
            </w:r>
            <w:proofErr w:type="gram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(для данной задачи вполне достаточно 1 шт.) Можно ли один исключить?</w:t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 Для решения задачи по определению газов и </w:t>
            </w:r>
            <w:proofErr w:type="spell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ионола</w:t>
            </w:r>
            <w:proofErr w:type="spell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трансформаторном масле необходимо, что бы на приборе было установлено 2 (два) детектора ПИД. У Вас указан только один. Можно ли еще один добавить?</w:t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Есть ли у Вас программа обработки "</w:t>
            </w:r>
            <w:proofErr w:type="spell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ХроматэкЭнергетик</w:t>
            </w:r>
            <w:proofErr w:type="spell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-1 шт., Аттестованная газовая смесь - 2 шт. (двуокись углерода, окись углерода, азот, кислород, метан, этан, этилен, ацетилен, водород в аргоне), ГСО на </w:t>
            </w:r>
            <w:proofErr w:type="spell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ионол</w:t>
            </w:r>
            <w:proofErr w:type="spell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- 1 </w:t>
            </w:r>
            <w:proofErr w:type="gram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комплект.,</w:t>
            </w:r>
            <w:proofErr w:type="gram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Устройство для достижения равновесия - 1 шт., аттестованные методики и руководства пользователя на соответствующие анализы? </w:t>
            </w:r>
            <w:proofErr w:type="spellStart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</w:t>
            </w:r>
            <w:proofErr w:type="spellEnd"/>
            <w:r w:rsidRPr="009424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без вышеперечисленного анализ невозможен. </w:t>
            </w:r>
          </w:p>
        </w:tc>
      </w:tr>
    </w:tbl>
    <w:p w:rsidR="00666E7C" w:rsidRDefault="00666E7C"/>
    <w:p w:rsidR="0094249F" w:rsidRPr="000C17B1" w:rsidRDefault="0094249F">
      <w:pPr>
        <w:rPr>
          <w:rFonts w:ascii="Arial" w:hAnsi="Arial" w:cs="Arial"/>
          <w:sz w:val="24"/>
        </w:rPr>
      </w:pPr>
      <w:r w:rsidRPr="000C17B1">
        <w:rPr>
          <w:rFonts w:ascii="Arial" w:hAnsi="Arial" w:cs="Arial"/>
          <w:sz w:val="24"/>
        </w:rPr>
        <w:t>Ответ:</w:t>
      </w:r>
    </w:p>
    <w:p w:rsidR="003D5183" w:rsidRPr="000C17B1" w:rsidRDefault="003D5183" w:rsidP="003D5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</w:rPr>
      </w:pPr>
      <w:r w:rsidRPr="000C17B1">
        <w:rPr>
          <w:rFonts w:ascii="Arial" w:hAnsi="Arial" w:cs="Arial"/>
          <w:color w:val="000000"/>
          <w:sz w:val="24"/>
        </w:rPr>
        <w:t xml:space="preserve">Добрый день! </w:t>
      </w:r>
    </w:p>
    <w:p w:rsidR="001B7AB0" w:rsidRPr="000C17B1" w:rsidRDefault="001B7AB0" w:rsidP="00B62CE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4"/>
        </w:rPr>
      </w:pPr>
      <w:r w:rsidRPr="000C17B1">
        <w:rPr>
          <w:rFonts w:ascii="Arial" w:hAnsi="Arial" w:cs="Arial"/>
          <w:color w:val="000000"/>
          <w:sz w:val="24"/>
        </w:rPr>
        <w:t>Приобретаемый «</w:t>
      </w:r>
      <w:r w:rsidR="003D5183" w:rsidRPr="000C17B1">
        <w:rPr>
          <w:rFonts w:ascii="Arial" w:hAnsi="Arial" w:cs="Arial"/>
          <w:color w:val="000000"/>
          <w:sz w:val="24"/>
        </w:rPr>
        <w:t xml:space="preserve">Кран 10-ти портовый ручной, кат. </w:t>
      </w:r>
      <w:r w:rsidRPr="000C17B1">
        <w:rPr>
          <w:rFonts w:ascii="Arial" w:hAnsi="Arial" w:cs="Arial"/>
          <w:color w:val="000000"/>
          <w:sz w:val="24"/>
        </w:rPr>
        <w:t xml:space="preserve">№ </w:t>
      </w:r>
      <w:r w:rsidR="003D5183" w:rsidRPr="000C17B1">
        <w:rPr>
          <w:rFonts w:ascii="Arial" w:hAnsi="Arial" w:cs="Arial"/>
          <w:color w:val="000000"/>
          <w:sz w:val="24"/>
        </w:rPr>
        <w:t>КрД10.2-16(1.Р3). 52.РН-по</w:t>
      </w:r>
      <w:r w:rsidRPr="000C17B1">
        <w:rPr>
          <w:rFonts w:ascii="Arial" w:hAnsi="Arial" w:cs="Arial"/>
          <w:color w:val="000000"/>
          <w:sz w:val="24"/>
        </w:rPr>
        <w:t>»</w:t>
      </w:r>
      <w:r w:rsidR="003D5183" w:rsidRPr="000C17B1">
        <w:rPr>
          <w:rFonts w:ascii="Arial" w:hAnsi="Arial" w:cs="Arial"/>
          <w:color w:val="000000"/>
          <w:sz w:val="24"/>
        </w:rPr>
        <w:t xml:space="preserve"> </w:t>
      </w:r>
      <w:r w:rsidRPr="000C17B1">
        <w:rPr>
          <w:rFonts w:ascii="Arial" w:hAnsi="Arial" w:cs="Arial"/>
          <w:color w:val="000000"/>
          <w:sz w:val="24"/>
        </w:rPr>
        <w:t xml:space="preserve">требуется в количестве 2 шт. (1 шт. для приобретаемого </w:t>
      </w:r>
      <w:r w:rsidR="000C17B1" w:rsidRPr="000C17B1">
        <w:rPr>
          <w:rFonts w:ascii="Arial" w:hAnsi="Arial" w:cs="Arial"/>
          <w:color w:val="000000"/>
          <w:sz w:val="24"/>
        </w:rPr>
        <w:t>оборудования</w:t>
      </w:r>
      <w:r w:rsidRPr="000C17B1">
        <w:rPr>
          <w:rFonts w:ascii="Arial" w:hAnsi="Arial" w:cs="Arial"/>
          <w:color w:val="000000"/>
          <w:sz w:val="24"/>
        </w:rPr>
        <w:t xml:space="preserve">, 1 шт. для уже имеющегося </w:t>
      </w:r>
      <w:r w:rsidR="000C17B1" w:rsidRPr="000C17B1">
        <w:rPr>
          <w:rFonts w:ascii="Arial" w:hAnsi="Arial" w:cs="Arial"/>
          <w:color w:val="000000"/>
          <w:sz w:val="24"/>
        </w:rPr>
        <w:t>оборудования</w:t>
      </w:r>
      <w:r w:rsidRPr="000C17B1">
        <w:rPr>
          <w:rFonts w:ascii="Arial" w:hAnsi="Arial" w:cs="Arial"/>
          <w:color w:val="000000"/>
          <w:sz w:val="24"/>
        </w:rPr>
        <w:t>)</w:t>
      </w:r>
    </w:p>
    <w:p w:rsidR="001B7AB0" w:rsidRPr="000C17B1" w:rsidRDefault="001B7AB0" w:rsidP="00B62CE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4"/>
        </w:rPr>
      </w:pPr>
      <w:r w:rsidRPr="000C17B1">
        <w:rPr>
          <w:rFonts w:ascii="Arial" w:hAnsi="Arial" w:cs="Arial"/>
          <w:color w:val="000000"/>
          <w:sz w:val="24"/>
        </w:rPr>
        <w:t xml:space="preserve">Приобретаемый «Испаритель насадочный» требуется в количестве 2 шт. (1 шт. для приобретаемого </w:t>
      </w:r>
      <w:r w:rsidR="000C17B1" w:rsidRPr="000C17B1">
        <w:rPr>
          <w:rFonts w:ascii="Arial" w:hAnsi="Arial" w:cs="Arial"/>
          <w:color w:val="000000"/>
          <w:sz w:val="24"/>
        </w:rPr>
        <w:t>оборудования</w:t>
      </w:r>
      <w:r w:rsidRPr="000C17B1">
        <w:rPr>
          <w:rFonts w:ascii="Arial" w:hAnsi="Arial" w:cs="Arial"/>
          <w:color w:val="000000"/>
          <w:sz w:val="24"/>
        </w:rPr>
        <w:t xml:space="preserve">, 1 шт. для уже имеющегося </w:t>
      </w:r>
      <w:r w:rsidR="000C17B1" w:rsidRPr="000C17B1">
        <w:rPr>
          <w:rFonts w:ascii="Arial" w:hAnsi="Arial" w:cs="Arial"/>
          <w:color w:val="000000"/>
          <w:sz w:val="24"/>
        </w:rPr>
        <w:t>оборудования</w:t>
      </w:r>
      <w:r w:rsidRPr="000C17B1">
        <w:rPr>
          <w:rFonts w:ascii="Arial" w:hAnsi="Arial" w:cs="Arial"/>
          <w:color w:val="000000"/>
          <w:sz w:val="24"/>
        </w:rPr>
        <w:t>)</w:t>
      </w:r>
    </w:p>
    <w:p w:rsidR="001B7AB0" w:rsidRPr="000C17B1" w:rsidRDefault="001B7AB0" w:rsidP="00B62CE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4"/>
        </w:rPr>
      </w:pPr>
      <w:r w:rsidRPr="000C17B1">
        <w:rPr>
          <w:rFonts w:ascii="Arial" w:hAnsi="Arial" w:cs="Arial"/>
          <w:color w:val="000000"/>
          <w:sz w:val="24"/>
        </w:rPr>
        <w:t>Приобретаемый «Детектор ПИД» требуется в количестве 1 шт. (1 шт. для уже имеющегося оборудования)</w:t>
      </w:r>
    </w:p>
    <w:p w:rsidR="000C17B1" w:rsidRPr="000C17B1" w:rsidRDefault="000C17B1" w:rsidP="00B62CE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4"/>
        </w:rPr>
      </w:pPr>
      <w:r w:rsidRPr="000C17B1">
        <w:rPr>
          <w:rFonts w:ascii="Arial" w:hAnsi="Arial" w:cs="Arial"/>
          <w:color w:val="000000"/>
          <w:sz w:val="24"/>
        </w:rPr>
        <w:t xml:space="preserve">Необходимая программа </w:t>
      </w:r>
      <w:r w:rsidRPr="000C17B1">
        <w:rPr>
          <w:rFonts w:ascii="Arial" w:hAnsi="Arial" w:cs="Arial"/>
          <w:color w:val="000000"/>
          <w:sz w:val="24"/>
        </w:rPr>
        <w:t>"Хроматэк Энергетик "</w:t>
      </w:r>
      <w:r w:rsidRPr="000C17B1">
        <w:rPr>
          <w:rFonts w:ascii="Arial" w:hAnsi="Arial" w:cs="Arial"/>
          <w:color w:val="000000"/>
          <w:sz w:val="24"/>
        </w:rPr>
        <w:t>, аттестованные газовые смеси, устройство для достижения равновесия, аттестованные методики и руководства пользователя на соответствующие анализы имеются.</w:t>
      </w:r>
    </w:p>
    <w:p w:rsidR="001B7AB0" w:rsidRDefault="001B7AB0" w:rsidP="001B7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B7AB0" w:rsidRDefault="001B7AB0" w:rsidP="001B7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B7AB0" w:rsidRDefault="001B7AB0" w:rsidP="001B7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B7AB0" w:rsidRDefault="001B7AB0" w:rsidP="001B7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B7AB0" w:rsidRDefault="001B7AB0" w:rsidP="001B7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B7AB0" w:rsidRPr="001B7AB0" w:rsidRDefault="001B7AB0" w:rsidP="001B7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" w:name="_GoBack"/>
      <w:bookmarkEnd w:id="1"/>
    </w:p>
    <w:p w:rsidR="003D5183" w:rsidRPr="000C17B1" w:rsidRDefault="003D5183" w:rsidP="001B7AB0">
      <w:pPr>
        <w:pStyle w:val="a7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FFFFFF" w:themeColor="background1"/>
        </w:rPr>
      </w:pPr>
      <w:r w:rsidRPr="000C17B1">
        <w:rPr>
          <w:rFonts w:ascii="Times New Roman" w:hAnsi="Times New Roman" w:cs="Times New Roman"/>
          <w:color w:val="FFFFFF" w:themeColor="background1"/>
        </w:rPr>
        <w:t xml:space="preserve">Детектор ПИД - 1 шт. </w:t>
      </w:r>
      <w:r w:rsidR="000C17B1" w:rsidRPr="000C17B1">
        <w:rPr>
          <w:rFonts w:ascii="Times New Roman" w:hAnsi="Times New Roman" w:cs="Times New Roman"/>
          <w:color w:val="FFFFFF" w:themeColor="background1"/>
        </w:rPr>
        <w:t>до заказываем</w:t>
      </w:r>
      <w:r w:rsidRPr="000C17B1">
        <w:rPr>
          <w:rFonts w:ascii="Times New Roman" w:hAnsi="Times New Roman" w:cs="Times New Roman"/>
          <w:color w:val="FFFFFF" w:themeColor="background1"/>
        </w:rPr>
        <w:t xml:space="preserve">, так как 1 штука уже имеется, Кран 10-ти портовый (ручной), </w:t>
      </w:r>
      <w:r w:rsidR="000C17B1" w:rsidRPr="000C17B1">
        <w:rPr>
          <w:rFonts w:ascii="Times New Roman" w:hAnsi="Times New Roman" w:cs="Times New Roman"/>
          <w:color w:val="FFFFFF" w:themeColor="background1"/>
        </w:rPr>
        <w:t>Кат. №</w:t>
      </w:r>
      <w:r w:rsidRPr="000C17B1">
        <w:rPr>
          <w:rFonts w:ascii="Times New Roman" w:hAnsi="Times New Roman" w:cs="Times New Roman"/>
          <w:color w:val="FFFFFF" w:themeColor="background1"/>
        </w:rPr>
        <w:t xml:space="preserve"> КрД10.2-16(1.2</w:t>
      </w:r>
      <w:r w:rsidR="000C17B1" w:rsidRPr="000C17B1">
        <w:rPr>
          <w:rFonts w:ascii="Times New Roman" w:hAnsi="Times New Roman" w:cs="Times New Roman"/>
          <w:color w:val="FFFFFF" w:themeColor="background1"/>
        </w:rPr>
        <w:t>). 52.РН</w:t>
      </w:r>
      <w:r w:rsidRPr="000C17B1">
        <w:rPr>
          <w:rFonts w:ascii="Times New Roman" w:hAnsi="Times New Roman" w:cs="Times New Roman"/>
          <w:color w:val="FFFFFF" w:themeColor="background1"/>
        </w:rPr>
        <w:t>-по - 2 шт. (1 штука как запасная часть (для замены) у имеющегося хроматографа "Кристалл-5000</w:t>
      </w:r>
      <w:r w:rsidR="000C17B1" w:rsidRPr="000C17B1">
        <w:rPr>
          <w:rFonts w:ascii="Times New Roman" w:hAnsi="Times New Roman" w:cs="Times New Roman"/>
          <w:color w:val="FFFFFF" w:themeColor="background1"/>
        </w:rPr>
        <w:t>»; Испаритель</w:t>
      </w:r>
      <w:r w:rsidRPr="000C17B1">
        <w:rPr>
          <w:rFonts w:ascii="Times New Roman" w:hAnsi="Times New Roman" w:cs="Times New Roman"/>
          <w:color w:val="FFFFFF" w:themeColor="background1"/>
        </w:rPr>
        <w:t xml:space="preserve"> насадочный -2 </w:t>
      </w:r>
      <w:r w:rsidR="000C17B1" w:rsidRPr="000C17B1">
        <w:rPr>
          <w:rFonts w:ascii="Times New Roman" w:hAnsi="Times New Roman" w:cs="Times New Roman"/>
          <w:color w:val="FFFFFF" w:themeColor="background1"/>
        </w:rPr>
        <w:t>шт. (</w:t>
      </w:r>
      <w:r w:rsidRPr="000C17B1">
        <w:rPr>
          <w:rFonts w:ascii="Times New Roman" w:hAnsi="Times New Roman" w:cs="Times New Roman"/>
          <w:color w:val="FFFFFF" w:themeColor="background1"/>
        </w:rPr>
        <w:t xml:space="preserve">1 штука как запасная </w:t>
      </w:r>
      <w:r w:rsidR="000C17B1" w:rsidRPr="000C17B1">
        <w:rPr>
          <w:rFonts w:ascii="Times New Roman" w:hAnsi="Times New Roman" w:cs="Times New Roman"/>
          <w:color w:val="FFFFFF" w:themeColor="background1"/>
        </w:rPr>
        <w:t>часть (</w:t>
      </w:r>
      <w:r w:rsidRPr="000C17B1">
        <w:rPr>
          <w:rFonts w:ascii="Times New Roman" w:hAnsi="Times New Roman" w:cs="Times New Roman"/>
          <w:color w:val="FFFFFF" w:themeColor="background1"/>
        </w:rPr>
        <w:t>для замены) у имеющегося хроматографа "Кристалл-5000")</w:t>
      </w:r>
    </w:p>
    <w:p w:rsidR="003D5183" w:rsidRPr="000C17B1" w:rsidRDefault="000C17B1" w:rsidP="000C17B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FFFFFF" w:themeColor="background1"/>
        </w:rPr>
      </w:pPr>
      <w:r w:rsidRPr="000C17B1">
        <w:rPr>
          <w:rFonts w:ascii="Times New Roman" w:hAnsi="Times New Roman" w:cs="Times New Roman"/>
          <w:color w:val="FFFFFF" w:themeColor="background1"/>
        </w:rPr>
        <w:t>Имеется программа "Хроматэк Энергетик «, аттестованные газовые смеси, устройство для достижения равновесия, аттестованные методики.</w:t>
      </w:r>
    </w:p>
    <w:p w:rsidR="003D5183" w:rsidRPr="000C17B1" w:rsidRDefault="003D5183" w:rsidP="000C17B1">
      <w:pPr>
        <w:autoSpaceDE w:val="0"/>
        <w:autoSpaceDN w:val="0"/>
        <w:adjustRightInd w:val="0"/>
        <w:spacing w:after="0" w:line="240" w:lineRule="auto"/>
        <w:ind w:left="15" w:firstLine="269"/>
        <w:rPr>
          <w:rFonts w:ascii="Helv" w:hAnsi="Helv" w:cs="Helv"/>
          <w:color w:val="FFFFFF" w:themeColor="background1"/>
          <w:sz w:val="20"/>
          <w:szCs w:val="20"/>
        </w:rPr>
      </w:pPr>
      <w:r w:rsidRPr="000C17B1">
        <w:rPr>
          <w:rFonts w:ascii="Helv" w:hAnsi="Helv" w:cs="Helv"/>
          <w:color w:val="FFFFFF" w:themeColor="background1"/>
          <w:sz w:val="20"/>
          <w:szCs w:val="20"/>
        </w:rPr>
        <w:t>С уважением инженер-химик Южакова С.Л.</w:t>
      </w:r>
    </w:p>
    <w:p w:rsidR="003D5183" w:rsidRPr="000C17B1" w:rsidRDefault="003D5183" w:rsidP="000C17B1">
      <w:pPr>
        <w:ind w:firstLine="284"/>
        <w:rPr>
          <w:color w:val="FFFFFF" w:themeColor="background1"/>
        </w:rPr>
      </w:pPr>
      <w:r w:rsidRPr="000C17B1">
        <w:rPr>
          <w:rFonts w:ascii="Helv" w:hAnsi="Helv" w:cs="Helv"/>
          <w:color w:val="FFFFFF" w:themeColor="background1"/>
          <w:sz w:val="20"/>
          <w:szCs w:val="20"/>
        </w:rPr>
        <w:t>8 3456 396-387</w:t>
      </w:r>
    </w:p>
    <w:sectPr w:rsidR="003D5183" w:rsidRPr="000C17B1" w:rsidSect="0053759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E60"/>
    <w:multiLevelType w:val="hybridMultilevel"/>
    <w:tmpl w:val="99F00DDC"/>
    <w:lvl w:ilvl="0" w:tplc="F2E843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Helv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6"/>
    <w:rsid w:val="000C17B1"/>
    <w:rsid w:val="001A2566"/>
    <w:rsid w:val="001B7AB0"/>
    <w:rsid w:val="003D5183"/>
    <w:rsid w:val="00537592"/>
    <w:rsid w:val="00666E7C"/>
    <w:rsid w:val="0094249F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7730-5125-49C3-A563-8780E2B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5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759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3759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37592"/>
    <w:rPr>
      <w:b/>
      <w:bCs/>
    </w:rPr>
  </w:style>
  <w:style w:type="character" w:customStyle="1" w:styleId="bg1">
    <w:name w:val="bg1"/>
    <w:basedOn w:val="a0"/>
    <w:rsid w:val="005375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37592"/>
  </w:style>
  <w:style w:type="paragraph" w:styleId="a6">
    <w:name w:val="No Spacing"/>
    <w:uiPriority w:val="1"/>
    <w:qFormat/>
    <w:rsid w:val="00F751B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D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0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12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elektronpribor/6364/" TargetMode="External"/><Relationship Id="rId5" Type="http://schemas.openxmlformats.org/officeDocument/2006/relationships/hyperlink" Target="http://www.b2b-mrsk.ru/popups/send_message.html?action=send&amp;to=9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5</cp:revision>
  <dcterms:created xsi:type="dcterms:W3CDTF">2016-03-31T02:39:00Z</dcterms:created>
  <dcterms:modified xsi:type="dcterms:W3CDTF">2016-04-01T08:36:00Z</dcterms:modified>
</cp:coreProperties>
</file>