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D8" w:rsidRPr="00D015D8" w:rsidRDefault="00D015D8" w:rsidP="00D015D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015D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127732. Закрытый запрос цен на поставку опор деревянных пропитанных...</w:t>
      </w:r>
    </w:p>
    <w:p w:rsidR="00D015D8" w:rsidRPr="00D015D8" w:rsidRDefault="00D015D8" w:rsidP="00D015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015D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D015D8" w:rsidRPr="00D015D8" w:rsidRDefault="00D015D8" w:rsidP="00D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D015D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015D8" w:rsidRPr="00D015D8" w:rsidRDefault="00D015D8" w:rsidP="00D015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D015D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26285 по лоту № 4</w:t>
      </w:r>
    </w:p>
    <w:p w:rsidR="00D015D8" w:rsidRPr="00D015D8" w:rsidRDefault="00D015D8" w:rsidP="00D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D015D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26285 &gt;&gt;</w:t>
        </w:r>
      </w:hyperlink>
    </w:p>
    <w:p w:rsidR="00D015D8" w:rsidRPr="00D015D8" w:rsidRDefault="00D015D8" w:rsidP="00D015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015D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15.03.2012 в 13:00 по московскому времени  </w:t>
      </w:r>
      <w:r w:rsidRPr="00D015D8">
        <w:rPr>
          <w:rFonts w:ascii="Arial" w:eastAsia="Times New Roman" w:hAnsi="Arial" w:cs="Arial"/>
          <w:color w:val="FF0000"/>
          <w:sz w:val="14"/>
          <w:lang w:eastAsia="ru-RU"/>
        </w:rPr>
        <w:t>(через 14 суток, 21 час, 22 минуты и 59 секунд</w:t>
      </w:r>
      <w:proofErr w:type="gramStart"/>
      <w:r w:rsidRPr="00D015D8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D015D8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D015D8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D015D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015D8" w:rsidRPr="00D015D8">
        <w:trPr>
          <w:tblCellSpacing w:w="0" w:type="dxa"/>
        </w:trPr>
        <w:tc>
          <w:tcPr>
            <w:tcW w:w="0" w:type="auto"/>
            <w:hideMark/>
          </w:tcPr>
          <w:p w:rsidR="00D015D8" w:rsidRPr="00D015D8" w:rsidRDefault="00D015D8" w:rsidP="00D015D8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015D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015D8" w:rsidRPr="00D015D8" w:rsidRDefault="00D015D8" w:rsidP="00D015D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015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015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15D8" w:rsidRPr="00D015D8" w:rsidRDefault="00D015D8" w:rsidP="00D015D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015D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015D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015D8" w:rsidRPr="00D015D8" w:rsidRDefault="00D015D8" w:rsidP="00D015D8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D015D8" w:rsidRPr="00D015D8" w:rsidRDefault="00D015D8" w:rsidP="00D015D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015D8" w:rsidRPr="00D015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015D8" w:rsidRPr="00D015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015D8" w:rsidRPr="00D015D8" w:rsidRDefault="00D015D8" w:rsidP="00D015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015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опор деревянных пропитанных для ВЛ-04-15 кВ для нужд ОАО «Тюменьэнерго»</w:t>
                  </w:r>
                  <w:r w:rsidRPr="00D015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D015D8" w:rsidRPr="00D015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Опоры ЛЭП, связи и элементы контактной сети электрифицированных дорог и осветительной сети с обычным армированием из тяжелого цементного бетона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м3.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1 412 196,69 руб. (Цена с НДС)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1 412 196,69 руб. (Цена с НДС)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15:36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15.03.2012 13:00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15:36, </w:t>
                        </w:r>
                        <w:hyperlink r:id="rId10" w:tgtFrame="_blank" w:tooltip="Отправить личное сообщение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015D8" w:rsidRPr="00D015D8" w:rsidRDefault="00D015D8" w:rsidP="00D015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015D8" w:rsidRPr="00D015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D015D8" w:rsidRPr="00D015D8" w:rsidRDefault="00D015D8" w:rsidP="00D015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015D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015D8" w:rsidRPr="00D015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015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(2.3 Мб)</w:t>
                        </w:r>
                      </w:p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015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22.03.2012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015D8" w:rsidRPr="00D015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015D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15D8" w:rsidRPr="00D015D8" w:rsidRDefault="00D015D8" w:rsidP="00D015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015D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015D8" w:rsidRPr="00D015D8" w:rsidRDefault="00D015D8" w:rsidP="00D015D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015D8" w:rsidRPr="00D015D8" w:rsidRDefault="00D015D8" w:rsidP="00D015D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92269" w:rsidRDefault="00392269"/>
    <w:sectPr w:rsidR="00392269" w:rsidSect="0039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015D8"/>
    <w:rsid w:val="00392269"/>
    <w:rsid w:val="00D0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69"/>
  </w:style>
  <w:style w:type="paragraph" w:styleId="1">
    <w:name w:val="heading 1"/>
    <w:basedOn w:val="a"/>
    <w:link w:val="10"/>
    <w:uiPriority w:val="9"/>
    <w:qFormat/>
    <w:rsid w:val="00D015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5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15D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0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0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015D8"/>
    <w:rPr>
      <w:color w:val="FF0000"/>
    </w:rPr>
  </w:style>
  <w:style w:type="character" w:customStyle="1" w:styleId="userlinkmenu">
    <w:name w:val="userlink_menu"/>
    <w:basedOn w:val="a0"/>
    <w:rsid w:val="00D015D8"/>
  </w:style>
  <w:style w:type="paragraph" w:styleId="a5">
    <w:name w:val="Document Map"/>
    <w:basedOn w:val="a"/>
    <w:link w:val="a6"/>
    <w:uiPriority w:val="99"/>
    <w:semiHidden/>
    <w:unhideWhenUsed/>
    <w:rsid w:val="00D0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01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49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03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2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20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41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20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695556" TargetMode="Externa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market/view.html?id=127732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27732&amp;action=invitations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27732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732&amp;action=explanation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_tender.html?id=26285" TargetMode="External"/><Relationship Id="rId15" Type="http://schemas.openxmlformats.org/officeDocument/2006/relationships/hyperlink" Target="http://www.b2b-mrsk.ru/market/edit.html?id=127732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732&amp;switch_price_both_view=1" TargetMode="External"/><Relationship Id="rId14" Type="http://schemas.openxmlformats.org/officeDocument/2006/relationships/hyperlink" Target="http://www.b2b-mrsk.ru/download.html?file=file%2F2434658.zip&amp;title=%CF%F0%E8%E3%EB%E0%F8%E5%ED%E8%E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3688</Characters>
  <Application>Microsoft Office Word</Application>
  <DocSecurity>0</DocSecurity>
  <Lines>30</Lines>
  <Paragraphs>8</Paragraphs>
  <ScaleCrop>false</ScaleCrop>
  <Company>TE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2012-02-29T12:31:00Z</dcterms:created>
  <dcterms:modified xsi:type="dcterms:W3CDTF">2012-02-29T12:37:00Z</dcterms:modified>
</cp:coreProperties>
</file>