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80041" w:rsidRPr="00780041" w:rsidTr="00780041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0"/>
              <w:gridCol w:w="7415"/>
            </w:tblGrid>
            <w:tr w:rsidR="00780041" w:rsidRPr="0078004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0041" w:rsidRPr="00780041" w:rsidRDefault="00780041" w:rsidP="0078004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780041">
                    <w:rPr>
                      <w:rFonts w:ascii="Arial" w:eastAsia="Times New Roman" w:hAnsi="Arial" w:cs="Arial"/>
                      <w:noProof/>
                      <w:color w:val="1C50A4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E9A7381" wp14:editId="464DFA93">
                        <wp:extent cx="1769110" cy="228600"/>
                        <wp:effectExtent l="0" t="0" r="2540" b="0"/>
                        <wp:docPr id="1" name="Рисунок 1" descr="На главную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На главную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911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65" w:type="dxa"/>
                  </w:tcMar>
                  <w:vAlign w:val="center"/>
                  <w:hideMark/>
                </w:tcPr>
                <w:p w:rsidR="00780041" w:rsidRPr="00780041" w:rsidRDefault="00780041" w:rsidP="00780041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00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Юлия Васильевна Савченко (</w:t>
                  </w:r>
                  <w:hyperlink r:id="rId7" w:history="1">
                    <w:r w:rsidRPr="00780041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eastAsia="ru-RU"/>
                      </w:rPr>
                      <w:t>Филиал ОАО..., № 102383</w:t>
                    </w:r>
                  </w:hyperlink>
                  <w:r w:rsidRPr="007800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 </w:t>
                  </w:r>
                  <w:hyperlink r:id="rId8" w:tooltip="Перейти к сообщениям" w:history="1">
                    <w:r w:rsidRPr="00780041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eastAsia="ru-RU"/>
                      </w:rPr>
                      <w:t>Новые сообщения: 11</w:t>
                    </w:r>
                  </w:hyperlink>
                  <w:r w:rsidRPr="007800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23.05.2013 14:01 (</w:t>
                  </w:r>
                  <w:r w:rsidRPr="00780041">
                    <w:rPr>
                      <w:rFonts w:ascii="Arial" w:eastAsia="Times New Roman" w:hAnsi="Arial" w:cs="Arial"/>
                      <w:color w:val="606060"/>
                      <w:sz w:val="20"/>
                      <w:szCs w:val="20"/>
                      <w:lang w:eastAsia="ru-RU"/>
                    </w:rPr>
                    <w:t>время московское</w:t>
                  </w:r>
                  <w:r w:rsidRPr="0078004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   </w:t>
                  </w:r>
                  <w:hyperlink r:id="rId9" w:history="1">
                    <w:r w:rsidRPr="00780041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eastAsia="ru-RU"/>
                      </w:rPr>
                      <w:t>Выйти</w:t>
                    </w:r>
                  </w:hyperlink>
                </w:p>
              </w:tc>
            </w:tr>
          </w:tbl>
          <w:p w:rsidR="00780041" w:rsidRPr="00780041" w:rsidRDefault="00780041" w:rsidP="00780041">
            <w:pPr>
              <w:shd w:val="clear" w:color="auto" w:fill="FFFDE4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  <w:r w:rsidRPr="00780041">
              <w:rPr>
                <w:rFonts w:ascii="Arial" w:eastAsia="Times New Roman" w:hAnsi="Arial" w:cs="Arial"/>
                <w:noProof/>
                <w:vanish/>
                <w:sz w:val="20"/>
                <w:szCs w:val="20"/>
                <w:lang w:eastAsia="ru-RU"/>
              </w:rPr>
              <w:drawing>
                <wp:inline distT="0" distB="0" distL="0" distR="0" wp14:anchorId="446B3118" wp14:editId="5F4736B7">
                  <wp:extent cx="139065" cy="139065"/>
                  <wp:effectExtent l="0" t="0" r="0" b="0"/>
                  <wp:docPr id="2" name="Рисунок 2" descr="http://www.b2b-mrsk.ru/images/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2b-mrsk.ru/images/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041" w:rsidRPr="00780041" w:rsidRDefault="00780041" w:rsidP="0078004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041" w:rsidRPr="00780041" w:rsidTr="0078004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780041" w:rsidRPr="00780041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780041" w:rsidRPr="00780041" w:rsidRDefault="00780041" w:rsidP="0078004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80041" w:rsidRPr="00780041" w:rsidRDefault="00780041" w:rsidP="0078004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0041" w:rsidRPr="00780041" w:rsidTr="0078004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3"/>
              <w:gridCol w:w="6"/>
              <w:gridCol w:w="6"/>
              <w:gridCol w:w="60"/>
            </w:tblGrid>
            <w:tr w:rsidR="00780041" w:rsidRPr="00780041" w:rsidTr="00780041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780041" w:rsidRPr="00780041" w:rsidRDefault="00780041" w:rsidP="00780041">
                  <w:pPr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78004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B2B-MRSK</w:t>
                    </w:r>
                  </w:hyperlink>
                  <w:r w:rsidRPr="00780041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&gt; </w:t>
                  </w:r>
                  <w:hyperlink r:id="rId12" w:history="1">
                    <w:r w:rsidRPr="0078004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Торговая площадка</w:t>
                    </w:r>
                  </w:hyperlink>
                  <w:r w:rsidRPr="00780041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&gt; </w:t>
                  </w:r>
                  <w:hyperlink r:id="rId13" w:history="1">
                    <w:r w:rsidRPr="0078004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Открытые конкурсы (тендеры)</w:t>
                    </w:r>
                  </w:hyperlink>
                  <w:r w:rsidRPr="00780041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&gt; Конкурс (тендер) № 35591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80041" w:rsidRPr="00780041" w:rsidRDefault="00780041" w:rsidP="0078004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</w:tcPr>
                <w:p w:rsidR="00780041" w:rsidRPr="00780041" w:rsidRDefault="00780041" w:rsidP="0078004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780041" w:rsidRPr="00780041" w:rsidRDefault="00780041" w:rsidP="007800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80041" w:rsidRPr="00780041" w:rsidRDefault="00780041" w:rsidP="00780041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780041" w:rsidRPr="00780041" w:rsidTr="00780041">
              <w:trPr>
                <w:trHeight w:val="3877"/>
                <w:tblCellSpacing w:w="0" w:type="dxa"/>
                <w:hidden/>
              </w:trPr>
              <w:tc>
                <w:tcPr>
                  <w:tcW w:w="0" w:type="auto"/>
                </w:tcPr>
                <w:p w:rsidR="00780041" w:rsidRPr="00780041" w:rsidRDefault="00780041" w:rsidP="00780041">
                  <w:pPr>
                    <w:shd w:val="clear" w:color="auto" w:fill="FFFDE4"/>
                    <w:spacing w:line="336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780041" w:rsidRPr="00780041" w:rsidRDefault="00780041" w:rsidP="00780041">
                  <w:pPr>
                    <w:spacing w:after="100" w:afterAutospacing="1" w:line="288" w:lineRule="auto"/>
                    <w:outlineLvl w:val="0"/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780041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Конкурс (тендер) № 35591 </w:t>
                  </w:r>
                  <w:r w:rsidRPr="00780041">
                    <w:rPr>
                      <w:rFonts w:ascii="Times New Roman" w:eastAsia="Times New Roman" w:hAnsi="Times New Roman" w:cs="Times New Roman"/>
                      <w:color w:val="A0A0A0"/>
                      <w:kern w:val="36"/>
                      <w:sz w:val="24"/>
                      <w:szCs w:val="24"/>
                      <w:lang w:eastAsia="ru-RU"/>
                    </w:rPr>
                    <w:t>(вскрытие конвертов 17.06.2013 в 09:00)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780041" w:rsidRPr="00780041" w:rsidTr="00780041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780041" w:rsidRPr="00780041" w:rsidRDefault="00780041" w:rsidP="00780041">
                        <w:pPr>
                          <w:shd w:val="clear" w:color="auto" w:fill="D5DADB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80041" w:rsidRPr="00780041" w:rsidRDefault="00780041" w:rsidP="00780041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4" w:history="1">
                    <w:r w:rsidRPr="0078004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780041" w:rsidRPr="0078004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66"/>
                          <w:gridCol w:w="7005"/>
                        </w:tblGrid>
                        <w:tr w:rsidR="00780041" w:rsidRPr="00780041" w:rsidTr="00780041">
                          <w:trPr>
                            <w:tblCellSpacing w:w="0" w:type="dxa"/>
                          </w:trPr>
                          <w:tc>
                            <w:tcPr>
                              <w:tcW w:w="1452" w:type="pct"/>
                              <w:shd w:val="clear" w:color="auto" w:fill="E9E9E9"/>
                              <w:hideMark/>
                            </w:tcPr>
                            <w:p w:rsidR="00780041" w:rsidRPr="00780041" w:rsidRDefault="00780041" w:rsidP="0078004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expl_82440"/>
                              <w:bookmarkEnd w:id="0"/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Вопрос:</w:t>
                              </w:r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[</w:t>
                              </w:r>
                              <w:hyperlink r:id="rId15" w:history="1">
                                <w:r w:rsidRPr="00780041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eastAsia="ru-RU"/>
                                  </w:rPr>
                                  <w:t>Ответить</w:t>
                                </w:r>
                              </w:hyperlink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780041" w:rsidRPr="00780041" w:rsidRDefault="00780041" w:rsidP="00780041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6" w:tgtFrame="_blank" w:tooltip="Отправить личное сообщение" w:history="1">
                                <w:r w:rsidRPr="00780041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Кузнецов Алексей Александрович</w:t>
                                </w:r>
                              </w:hyperlink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hyperlink r:id="rId17" w:history="1">
                                <w:r w:rsidRPr="00780041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lang w:eastAsia="ru-RU"/>
                                  </w:rPr>
                                  <w:t>ООО "РИМ"</w:t>
                                </w:r>
                              </w:hyperlink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)  23.05.2013 13:16 </w:t>
                              </w:r>
                            </w:p>
                          </w:tc>
                        </w:tr>
                        <w:tr w:rsidR="00780041" w:rsidRPr="00780041" w:rsidTr="0078004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780041" w:rsidRPr="00780041" w:rsidRDefault="00780041" w:rsidP="0078004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Добрый день! Уточните следующие вопросы:</w:t>
                              </w:r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1. Год выпуска трансформатора.</w:t>
                              </w:r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2. Напряжения ВН и НН.</w:t>
                              </w:r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3</w:t>
                              </w:r>
                              <w:proofErr w:type="gramStart"/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</w:t>
                              </w:r>
                              <w:proofErr w:type="gramEnd"/>
                              <w:r w:rsidRPr="0078004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роводились ли модернизации трансформатору?</w:t>
                              </w:r>
                            </w:p>
                          </w:tc>
                        </w:tr>
                      </w:tbl>
                      <w:p w:rsidR="00780041" w:rsidRPr="00780041" w:rsidRDefault="00780041" w:rsidP="00780041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80041" w:rsidRPr="00780041" w:rsidRDefault="00780041" w:rsidP="007800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0041" w:rsidRPr="00780041" w:rsidRDefault="00780041" w:rsidP="0078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041" w:rsidRPr="00780041" w:rsidTr="00780041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17"/>
              <w:gridCol w:w="7288"/>
            </w:tblGrid>
            <w:tr w:rsidR="00780041" w:rsidRPr="007800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80041" w:rsidRPr="00780041" w:rsidRDefault="00780041" w:rsidP="007800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780041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80041" w:rsidRPr="00780041" w:rsidRDefault="00780041" w:rsidP="0078004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780041">
                      <w:rPr>
                        <w:rStyle w:val="a3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Савченко Юлия Васильевна</w:t>
                    </w:r>
                  </w:hyperlink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23.05.2013 14:09</w:t>
                  </w:r>
                </w:p>
              </w:tc>
            </w:tr>
            <w:tr w:rsidR="00780041" w:rsidRPr="007800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80041" w:rsidRPr="00780041" w:rsidRDefault="00780041" w:rsidP="007800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Ответы на ваши вопросы 1-2 вы можете посмотреть в прикрепленном файле PDF "Сведения по трансформатору".</w:t>
                  </w: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 вопросу 3 - модернизация трансформатору не проводилась.</w:t>
                  </w: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20" w:tgtFrame="_blank" w:history="1">
                    <w:r w:rsidRPr="00780041">
                      <w:rPr>
                        <w:rStyle w:val="a3"/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780041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Сведения по трансформатору.pdf</w:t>
                    </w:r>
                  </w:hyperlink>
                  <w:r w:rsidRPr="007800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(683 Кб)</w:t>
                  </w:r>
                </w:p>
              </w:tc>
            </w:tr>
          </w:tbl>
          <w:p w:rsidR="00780041" w:rsidRPr="00780041" w:rsidRDefault="00780041" w:rsidP="00780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780041" w:rsidRDefault="00AE3E16">
      <w:pPr>
        <w:rPr>
          <w:sz w:val="20"/>
          <w:szCs w:val="20"/>
        </w:rPr>
      </w:pPr>
      <w:bookmarkStart w:id="1" w:name="_GoBack"/>
      <w:bookmarkEnd w:id="1"/>
    </w:p>
    <w:sectPr w:rsidR="00AE3E16" w:rsidRPr="00780041" w:rsidSect="0078004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62"/>
    <w:rsid w:val="00656B30"/>
    <w:rsid w:val="00780041"/>
    <w:rsid w:val="007A7F62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174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64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0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7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9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5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2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6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2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6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70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4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5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9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4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2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446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754326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ersonal/messages.html" TargetMode="External"/><Relationship Id="rId13" Type="http://schemas.openxmlformats.org/officeDocument/2006/relationships/hyperlink" Target="http://www.b2b-mrsk.ru/market/list_tenders.html?open=1" TargetMode="External"/><Relationship Id="rId18" Type="http://schemas.openxmlformats.org/officeDocument/2006/relationships/hyperlink" Target="http://www.b2b-mrsk.ru/market/view_tender.html?id=35591&amp;action=explan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ersonal/view_firm.html" TargetMode="External"/><Relationship Id="rId12" Type="http://schemas.openxmlformats.org/officeDocument/2006/relationships/hyperlink" Target="http://www.b2b-mrsk.ru/market/" TargetMode="External"/><Relationship Id="rId17" Type="http://schemas.openxmlformats.org/officeDocument/2006/relationships/hyperlink" Target="http://www.b2b-mrsk.ru/firms/view_firm.html?id=936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11803" TargetMode="External"/><Relationship Id="rId20" Type="http://schemas.openxmlformats.org/officeDocument/2006/relationships/hyperlink" Target="http://www.b2b-mrsk.ru/download.html?file=file%2F5071940.pdf&amp;title=%D0%A1%D0%B2%D0%B5%D0%B4%D0%B5%D0%BD%D0%B8%D1%8F+%D0%BF%D0%BE+%D1%82%D1%80%D0%B0%D0%BD%D1%81%D1%84%D0%BE%D1%80%D0%BC%D0%B0%D1%82%D0%BE%D1%80%D1%83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b2b-mrsk.ru/" TargetMode="External"/><Relationship Id="rId5" Type="http://schemas.openxmlformats.org/officeDocument/2006/relationships/hyperlink" Target="http://www.b2b-mrsk.ru/" TargetMode="External"/><Relationship Id="rId15" Type="http://schemas.openxmlformats.org/officeDocument/2006/relationships/hyperlink" Target="http://www.b2b-mrsk.ru/market/view_tender.html?action=explanation&amp;id=35591&amp;doexpl=answer&amp;expl_id=82440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ersonal/?action=exit" TargetMode="External"/><Relationship Id="rId14" Type="http://schemas.openxmlformats.org/officeDocument/2006/relationships/hyperlink" Target="http://www.b2b-mrsk.ru/market/view_tender.html?action=explanation&amp;id=35591&amp;doexpl=inform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1788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2013-05-23T10:01:00Z</dcterms:created>
  <dcterms:modified xsi:type="dcterms:W3CDTF">2013-05-23T10:10:00Z</dcterms:modified>
</cp:coreProperties>
</file>