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14" w:rsidRPr="00EF4B14" w:rsidRDefault="00EF4B14" w:rsidP="00EF4B14">
      <w:pPr>
        <w:pStyle w:val="1"/>
        <w:rPr>
          <w:sz w:val="28"/>
          <w:szCs w:val="28"/>
        </w:rPr>
      </w:pPr>
      <w:r w:rsidRPr="00EF4B14">
        <w:rPr>
          <w:sz w:val="28"/>
          <w:szCs w:val="28"/>
        </w:rPr>
        <w:t>Запрос предложений № 727956</w:t>
      </w:r>
      <w:r w:rsidRPr="00EF4B14">
        <w:rPr>
          <w:sz w:val="28"/>
          <w:szCs w:val="28"/>
        </w:rPr>
        <w:br/>
      </w:r>
      <w:r w:rsidRPr="00EF4B14">
        <w:rPr>
          <w:rStyle w:val="x-small3"/>
          <w:sz w:val="28"/>
          <w:szCs w:val="28"/>
        </w:rPr>
        <w:t xml:space="preserve">Открытый запрос предложений на право заключения договора на техническое обслуживание </w:t>
      </w:r>
      <w:proofErr w:type="spellStart"/>
      <w:r w:rsidRPr="00EF4B14">
        <w:rPr>
          <w:rStyle w:val="x-small3"/>
          <w:sz w:val="28"/>
          <w:szCs w:val="28"/>
        </w:rPr>
        <w:t>тахографического</w:t>
      </w:r>
      <w:proofErr w:type="spellEnd"/>
      <w:r w:rsidRPr="00EF4B14">
        <w:rPr>
          <w:rStyle w:val="x-small3"/>
          <w:sz w:val="28"/>
          <w:szCs w:val="28"/>
        </w:rPr>
        <w:t xml:space="preserve"> оборудования установленного на автотранспортных средствах, находящихся на балансе филиала АО «</w:t>
      </w:r>
      <w:proofErr w:type="spellStart"/>
      <w:r w:rsidRPr="00EF4B14">
        <w:rPr>
          <w:rStyle w:val="x-small3"/>
          <w:sz w:val="28"/>
          <w:szCs w:val="28"/>
        </w:rPr>
        <w:t>Тюменьэнерго</w:t>
      </w:r>
      <w:proofErr w:type="spellEnd"/>
      <w:r w:rsidRPr="00EF4B14">
        <w:rPr>
          <w:rStyle w:val="x-small3"/>
          <w:sz w:val="28"/>
          <w:szCs w:val="28"/>
        </w:rPr>
        <w:t>» Ноябрьские электрические сети в 2017...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4B14" w:rsidTr="00EF4B1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4B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4B14" w:rsidRDefault="00EF4B14" w:rsidP="00EF4B14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тахографического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оборудования установленного на автотранспортных средствах, находящихся на балансе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Ноябрьские электрические сети в 2017 год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EF4B14" w:rsidRDefault="00EF4B14" w:rsidP="00EF4B14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тахографического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оборудования установленного на автотранспортных средствах, находящихся на балансе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Ноябрьские электрические сети в 2017 году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Техническое обслуживание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тахографического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оборудования установленного на автотранспортных средствах, находящихся на балансе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Ноябрьские электрические сети в 2017 году (Техобслуживание)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EF4B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5020300 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Регламентные работы, связанные с эксплуатацией автомобилей</w:t>
                          </w:r>
                        </w:hyperlink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45.20.22.000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 Услуги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по ремонту электрооборудования прочих автотранспортных средств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45.20.2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 Техническое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обслуживание и ремонт прочих автотранспортных средств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2 750 830,16 руб. (цена с НДС)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2 750 830,16 руб. (цена с НДС)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27.10.2016 14:08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11.11.2016 08:00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27.10.2016 14:08, </w:t>
                        </w:r>
                        <w:hyperlink r:id="rId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(3496) 36-21-48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660 плана закупок на 2016 год</w:t>
                          </w:r>
                        </w:hyperlink>
                      </w:p>
                    </w:tc>
                  </w:tr>
                </w:tbl>
                <w:p w:rsidR="00EF4B14" w:rsidRDefault="00EF4B14" w:rsidP="00EF4B1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F4B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4B14" w:rsidRDefault="00EF4B14" w:rsidP="00EF4B14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EF4B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Пройти аккредитацию</w:t>
                          </w:r>
                        </w:hyperlink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ЗД_тахографы_2017.zip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(5.9 МБ)</w:t>
                        </w:r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01.12.2016 15:00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12.12.2016 15:00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Комаров Алексей Александрович – начальник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СМиТ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тел.: (3496) 36-23-91,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AKomarov@nes.te.ru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Кайминов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Валерий Викторович – зам. начальника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СМиТ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тел.: (3496) 36-24-02,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VKaiminov@nes.te.ru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Артамонов Дмитрий Николаевич – инженер ПТО, тел.: (3496) 36-21-48,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DArtamonov@nes.te.ru (размер одного файла не должен превышать 5 мегабайт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F4B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14" w:rsidRDefault="00EF4B14" w:rsidP="00EF4B1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F4B14" w:rsidRDefault="00EF4B14" w:rsidP="00EF4B1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EF4B14" w:rsidRDefault="00EF4B14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7CB5" w:rsidRPr="00EF4B14" w:rsidRDefault="00EF4B14" w:rsidP="00EF4B14"/>
    <w:sectPr w:rsidR="00FD7CB5" w:rsidRPr="00EF4B14" w:rsidSect="003047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D3C3A"/>
    <w:multiLevelType w:val="multilevel"/>
    <w:tmpl w:val="77D0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71022"/>
    <w:multiLevelType w:val="multilevel"/>
    <w:tmpl w:val="29E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78"/>
    <w:rsid w:val="001A505F"/>
    <w:rsid w:val="00294C78"/>
    <w:rsid w:val="0030477E"/>
    <w:rsid w:val="00E0129C"/>
    <w:rsid w:val="00E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9B71-8ED4-4835-9733-75F60B2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77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77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0477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477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0477E"/>
    <w:rPr>
      <w:sz w:val="18"/>
      <w:szCs w:val="18"/>
    </w:rPr>
  </w:style>
  <w:style w:type="character" w:customStyle="1" w:styleId="imp1">
    <w:name w:val="imp1"/>
    <w:basedOn w:val="a0"/>
    <w:rsid w:val="0030477E"/>
    <w:rPr>
      <w:color w:val="E4002B"/>
    </w:rPr>
  </w:style>
  <w:style w:type="character" w:customStyle="1" w:styleId="btn-txt7">
    <w:name w:val="btn-txt7"/>
    <w:basedOn w:val="a0"/>
    <w:rsid w:val="0030477E"/>
  </w:style>
  <w:style w:type="character" w:customStyle="1" w:styleId="imp2">
    <w:name w:val="imp2"/>
    <w:basedOn w:val="a0"/>
    <w:rsid w:val="0030477E"/>
    <w:rPr>
      <w:color w:val="E4002B"/>
    </w:rPr>
  </w:style>
  <w:style w:type="character" w:customStyle="1" w:styleId="value">
    <w:name w:val="value"/>
    <w:basedOn w:val="a0"/>
    <w:rsid w:val="0030477E"/>
  </w:style>
  <w:style w:type="character" w:customStyle="1" w:styleId="ellipsis2">
    <w:name w:val="ellipsis2"/>
    <w:basedOn w:val="a0"/>
    <w:rsid w:val="0030477E"/>
  </w:style>
  <w:style w:type="character" w:customStyle="1" w:styleId="a-more">
    <w:name w:val="a-more"/>
    <w:basedOn w:val="a0"/>
    <w:rsid w:val="0030477E"/>
  </w:style>
  <w:style w:type="character" w:customStyle="1" w:styleId="a-less">
    <w:name w:val="a-less"/>
    <w:basedOn w:val="a0"/>
    <w:rsid w:val="0030477E"/>
  </w:style>
  <w:style w:type="character" w:customStyle="1" w:styleId="userlinkmenu">
    <w:name w:val="userlink_menu"/>
    <w:basedOn w:val="a0"/>
    <w:rsid w:val="0030477E"/>
  </w:style>
  <w:style w:type="character" w:customStyle="1" w:styleId="floathint-marker1">
    <w:name w:val="floathint-marker1"/>
    <w:basedOn w:val="a0"/>
    <w:rsid w:val="0030477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0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77E"/>
    <w:rPr>
      <w:rFonts w:ascii="Segoe UI" w:hAnsi="Segoe UI" w:cs="Segoe UI"/>
      <w:sz w:val="18"/>
      <w:szCs w:val="18"/>
    </w:rPr>
  </w:style>
  <w:style w:type="character" w:customStyle="1" w:styleId="x-small3">
    <w:name w:val="x-small3"/>
    <w:basedOn w:val="a0"/>
    <w:rsid w:val="00EF4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82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26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3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97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564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72795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727956&amp;action=gkpz_fields&amp;back_url=%2Fmarket%2Fview.html%3Fid%3D727956&amp;gkpz_trade_id=18882" TargetMode="External"/><Relationship Id="rId17" Type="http://schemas.openxmlformats.org/officeDocument/2006/relationships/hyperlink" Target="http://www.b2b-mrsk.ru/market/view.html?id=727956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727956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27956&amp;switch_price_both_view=1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list.html?all=0&amp;bookmarks=0&amp;cat_id=75020300&amp;type=4" TargetMode="External"/><Relationship Id="rId15" Type="http://schemas.openxmlformats.org/officeDocument/2006/relationships/hyperlink" Target="http://www.b2b-mrsk.ru/download.html?file=file%2F107283378.zip&amp;title=%D0%97%D0%94_%D1%82%D0%B0%D1%85%D0%BE%D0%B3%D1%80%D0%B0%D1%84%D1%8B_2017.zip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cp:lastPrinted>2016-10-27T11:33:00Z</cp:lastPrinted>
  <dcterms:created xsi:type="dcterms:W3CDTF">2016-09-19T11:23:00Z</dcterms:created>
  <dcterms:modified xsi:type="dcterms:W3CDTF">2016-10-27T11:33:00Z</dcterms:modified>
</cp:coreProperties>
</file>