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9A" w:rsidRPr="0041459A" w:rsidRDefault="0041459A" w:rsidP="0041459A">
      <w:pPr>
        <w:shd w:val="clear" w:color="auto" w:fill="FFFFFF"/>
        <w:spacing w:after="230" w:line="283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41459A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Запрос предложений (объявление о покупке) № 345910. Открытый запрос предложений на право заключения договора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1459A" w:rsidRPr="0041459A" w:rsidTr="0041459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1459A" w:rsidRPr="0041459A" w:rsidRDefault="0041459A" w:rsidP="0041459A">
            <w:pPr>
              <w:shd w:val="clear" w:color="auto" w:fill="ED174C"/>
              <w:spacing w:after="12" w:line="240" w:lineRule="auto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41459A">
              <w:rPr>
                <w:rFonts w:ascii="Arial" w:eastAsia="Times New Roman" w:hAnsi="Arial" w:cs="Arial"/>
                <w:color w:val="FFFFFF"/>
                <w:sz w:val="15"/>
                <w:lang w:eastAsia="ru-RU"/>
              </w:rPr>
              <w:t>Извещение</w:t>
            </w:r>
          </w:p>
          <w:p w:rsidR="0041459A" w:rsidRPr="0041459A" w:rsidRDefault="0041459A" w:rsidP="0041459A">
            <w:pPr>
              <w:shd w:val="clear" w:color="auto" w:fill="EDF0F3"/>
              <w:spacing w:after="12" w:line="240" w:lineRule="auto"/>
              <w:rPr>
                <w:rFonts w:ascii="Arial" w:eastAsia="Times New Roman" w:hAnsi="Arial" w:cs="Arial"/>
                <w:color w:val="50565F"/>
                <w:sz w:val="15"/>
                <w:szCs w:val="15"/>
                <w:lang w:eastAsia="ru-RU"/>
              </w:rPr>
            </w:pPr>
            <w:hyperlink r:id="rId4" w:history="1">
              <w:r w:rsidRPr="0041459A">
                <w:rPr>
                  <w:rFonts w:ascii="Arial" w:eastAsia="Times New Roman" w:hAnsi="Arial" w:cs="Arial"/>
                  <w:color w:val="50565F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41459A">
              <w:rPr>
                <w:rFonts w:ascii="Arial" w:eastAsia="Times New Roman" w:hAnsi="Arial" w:cs="Arial"/>
                <w:color w:val="50565F"/>
                <w:sz w:val="15"/>
                <w:szCs w:val="15"/>
                <w:lang w:eastAsia="ru-RU"/>
              </w:rPr>
              <w:t> - 0</w:t>
            </w:r>
          </w:p>
          <w:p w:rsidR="0041459A" w:rsidRPr="0041459A" w:rsidRDefault="0041459A" w:rsidP="0041459A">
            <w:pPr>
              <w:shd w:val="clear" w:color="auto" w:fill="EDF0F3"/>
              <w:spacing w:after="12" w:line="240" w:lineRule="auto"/>
              <w:rPr>
                <w:rFonts w:ascii="Arial" w:eastAsia="Times New Roman" w:hAnsi="Arial" w:cs="Arial"/>
                <w:color w:val="50565F"/>
                <w:sz w:val="15"/>
                <w:szCs w:val="15"/>
                <w:lang w:eastAsia="ru-RU"/>
              </w:rPr>
            </w:pPr>
            <w:hyperlink r:id="rId5" w:history="1">
              <w:r w:rsidRPr="0041459A">
                <w:rPr>
                  <w:rFonts w:ascii="Arial" w:eastAsia="Times New Roman" w:hAnsi="Arial" w:cs="Arial"/>
                  <w:color w:val="50565F"/>
                  <w:sz w:val="15"/>
                  <w:u w:val="single"/>
                  <w:lang w:eastAsia="ru-RU"/>
                </w:rPr>
                <w:t>Приглашения к участию</w:t>
              </w:r>
            </w:hyperlink>
            <w:r w:rsidRPr="0041459A">
              <w:rPr>
                <w:rFonts w:ascii="Arial" w:eastAsia="Times New Roman" w:hAnsi="Arial" w:cs="Arial"/>
                <w:color w:val="50565F"/>
                <w:sz w:val="15"/>
                <w:szCs w:val="15"/>
                <w:lang w:eastAsia="ru-RU"/>
              </w:rPr>
              <w:t> - 0</w:t>
            </w:r>
          </w:p>
          <w:p w:rsidR="0041459A" w:rsidRPr="0041459A" w:rsidRDefault="0041459A" w:rsidP="0041459A">
            <w:pPr>
              <w:shd w:val="clear" w:color="auto" w:fill="EDF0F3"/>
              <w:spacing w:after="12" w:line="240" w:lineRule="auto"/>
              <w:rPr>
                <w:rFonts w:ascii="Arial" w:eastAsia="Times New Roman" w:hAnsi="Arial" w:cs="Arial"/>
                <w:color w:val="50565F"/>
                <w:sz w:val="15"/>
                <w:szCs w:val="15"/>
                <w:lang w:eastAsia="ru-RU"/>
              </w:rPr>
            </w:pPr>
            <w:hyperlink r:id="rId6" w:history="1">
              <w:r w:rsidRPr="0041459A">
                <w:rPr>
                  <w:rFonts w:ascii="Arial" w:eastAsia="Times New Roman" w:hAnsi="Arial" w:cs="Arial"/>
                  <w:color w:val="50565F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41459A">
              <w:rPr>
                <w:rFonts w:ascii="Arial" w:eastAsia="Times New Roman" w:hAnsi="Arial" w:cs="Arial"/>
                <w:color w:val="50565F"/>
                <w:sz w:val="15"/>
                <w:szCs w:val="15"/>
                <w:lang w:eastAsia="ru-RU"/>
              </w:rPr>
              <w:t> - 0</w:t>
            </w:r>
          </w:p>
          <w:p w:rsidR="0041459A" w:rsidRPr="0041459A" w:rsidRDefault="0041459A" w:rsidP="0041459A">
            <w:pPr>
              <w:shd w:val="clear" w:color="auto" w:fill="EDF0F3"/>
              <w:spacing w:after="12" w:line="240" w:lineRule="auto"/>
              <w:rPr>
                <w:rFonts w:ascii="Arial" w:eastAsia="Times New Roman" w:hAnsi="Arial" w:cs="Arial"/>
                <w:color w:val="50565F"/>
                <w:sz w:val="15"/>
                <w:szCs w:val="15"/>
                <w:lang w:eastAsia="ru-RU"/>
              </w:rPr>
            </w:pPr>
            <w:hyperlink r:id="rId7" w:history="1">
              <w:r w:rsidRPr="0041459A">
                <w:rPr>
                  <w:rFonts w:ascii="Arial" w:eastAsia="Times New Roman" w:hAnsi="Arial" w:cs="Arial"/>
                  <w:color w:val="50565F"/>
                  <w:sz w:val="1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41459A" w:rsidRPr="0041459A" w:rsidRDefault="0041459A" w:rsidP="0041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1459A" w:rsidRPr="0041459A" w:rsidTr="0041459A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1459A" w:rsidRPr="0041459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41459A" w:rsidRPr="0041459A" w:rsidRDefault="0041459A" w:rsidP="0041459A">
                  <w:pPr>
                    <w:shd w:val="clear" w:color="auto" w:fill="C7CCD3"/>
                    <w:spacing w:after="0" w:line="168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41459A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охранных систем филиала ОАО «Тюменьэнерго» Когалымские электрические сети</w:t>
                  </w:r>
                  <w:r w:rsidRPr="0041459A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br/>
                    <w:t>Выполнение работ по техническому обслуживанию охранных систем филиала ОАО «Тюменьэнерго» Когалымские электрические сети (Комплексная услуга)</w:t>
                  </w:r>
                </w:p>
              </w:tc>
            </w:tr>
            <w:tr w:rsidR="0041459A" w:rsidRPr="0041459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3319291 </w:t>
                        </w:r>
                        <w:hyperlink r:id="rId8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3319291 </w:t>
                        </w:r>
                        <w:hyperlink r:id="rId9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hd w:val="clear" w:color="auto" w:fill="FFFFFF"/>
                          <w:spacing w:after="46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Предоставление услуг по монтажу, ремонту и техническому обслуживанию прочего оборудования общего назначения, не включенного в другие группировки;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3 261 142,45 руб. (цена с НДС)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3 261 142,45 руб. (цена с НДС)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28.02.2014 13:03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17.03.2014 09:00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28.02.2014 13:03, </w:t>
                        </w:r>
                        <w:hyperlink r:id="rId11" w:tgtFrame="_blank" w:tooltip="Отправить личное сообщение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41459A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41459A" w:rsidRPr="0041459A" w:rsidRDefault="0041459A" w:rsidP="004145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459A" w:rsidRPr="0041459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41459A" w:rsidRPr="0041459A" w:rsidRDefault="0041459A" w:rsidP="0041459A">
                  <w:pPr>
                    <w:spacing w:after="0" w:line="168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1459A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1459A" w:rsidRPr="0041459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</w:t>
                        </w: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предложению </w:t>
                        </w:r>
                        <w:proofErr w:type="gram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4145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(20.5 Мб)</w:t>
                        </w:r>
                      </w:p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4145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04.04.2014 09:00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14.04.2014 09:00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1459A" w:rsidRPr="004145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4145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41459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59A" w:rsidRPr="0041459A" w:rsidRDefault="0041459A" w:rsidP="004145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41459A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1459A" w:rsidRPr="0041459A" w:rsidRDefault="0041459A" w:rsidP="004145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1459A" w:rsidRPr="0041459A" w:rsidRDefault="0041459A" w:rsidP="0041459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A37E57" w:rsidRDefault="00A37E57"/>
    <w:sectPr w:rsidR="00A37E57" w:rsidSect="0041459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459A"/>
    <w:rsid w:val="0041459A"/>
    <w:rsid w:val="00A3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57"/>
  </w:style>
  <w:style w:type="paragraph" w:styleId="1">
    <w:name w:val="heading 1"/>
    <w:basedOn w:val="a"/>
    <w:link w:val="10"/>
    <w:uiPriority w:val="9"/>
    <w:qFormat/>
    <w:rsid w:val="00414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4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5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45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459A"/>
  </w:style>
  <w:style w:type="character" w:customStyle="1" w:styleId="imp">
    <w:name w:val="imp"/>
    <w:basedOn w:val="a0"/>
    <w:rsid w:val="0041459A"/>
  </w:style>
  <w:style w:type="character" w:styleId="a4">
    <w:name w:val="Strong"/>
    <w:basedOn w:val="a0"/>
    <w:uiPriority w:val="22"/>
    <w:qFormat/>
    <w:rsid w:val="0041459A"/>
    <w:rPr>
      <w:b/>
      <w:bCs/>
    </w:rPr>
  </w:style>
  <w:style w:type="character" w:styleId="a5">
    <w:name w:val="Hyperlink"/>
    <w:basedOn w:val="a0"/>
    <w:uiPriority w:val="99"/>
    <w:semiHidden/>
    <w:unhideWhenUsed/>
    <w:rsid w:val="0041459A"/>
    <w:rPr>
      <w:color w:val="0000FF"/>
      <w:u w:val="single"/>
    </w:rPr>
  </w:style>
  <w:style w:type="character" w:customStyle="1" w:styleId="userlinkmenu">
    <w:name w:val="userlink_menu"/>
    <w:basedOn w:val="a0"/>
    <w:rsid w:val="0041459A"/>
  </w:style>
  <w:style w:type="character" w:customStyle="1" w:styleId="floathint-marker">
    <w:name w:val="floathint-marker"/>
    <w:basedOn w:val="a0"/>
    <w:rsid w:val="0041459A"/>
  </w:style>
  <w:style w:type="paragraph" w:styleId="a6">
    <w:name w:val="Balloon Text"/>
    <w:basedOn w:val="a"/>
    <w:link w:val="a7"/>
    <w:uiPriority w:val="99"/>
    <w:semiHidden/>
    <w:unhideWhenUsed/>
    <w:rsid w:val="0041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436">
          <w:marLeft w:val="0"/>
          <w:marRight w:val="12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072">
          <w:marLeft w:val="0"/>
          <w:marRight w:val="12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739">
          <w:marLeft w:val="0"/>
          <w:marRight w:val="12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90">
          <w:marLeft w:val="0"/>
          <w:marRight w:val="12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215">
          <w:marLeft w:val="0"/>
          <w:marRight w:val="12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517">
          <w:marLeft w:val="0"/>
          <w:marRight w:val="46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bookmarks=0&amp;all=0&amp;type=4&amp;cat_id=43319291" TargetMode="External"/><Relationship Id="rId13" Type="http://schemas.openxmlformats.org/officeDocument/2006/relationships/hyperlink" Target="https://www.b2b-center.ru/firms/view_firm.html?id=102392" TargetMode="External"/><Relationship Id="rId18" Type="http://schemas.openxmlformats.org/officeDocument/2006/relationships/hyperlink" Target="https://www.b2b-center.ru/market/view.html?id=345910&amp;action=signed_doc&amp;key=auction_docs" TargetMode="External"/><Relationship Id="rId26" Type="http://schemas.openxmlformats.org/officeDocument/2006/relationships/hyperlink" Target="https://www.b2b-center.ru/market/services_request.html?lot_type=1&amp;lot_id=3459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market/view.html?id=345910&amp;action=signed_doc&amp;key=auction" TargetMode="External"/><Relationship Id="rId7" Type="http://schemas.openxmlformats.org/officeDocument/2006/relationships/hyperlink" Target="https://www.b2b-center.ru/market/view.html?id=345910&amp;action=statistics" TargetMode="External"/><Relationship Id="rId12" Type="http://schemas.openxmlformats.org/officeDocument/2006/relationships/hyperlink" Target="https://www.b2b-center.ru/popups/send_message.html?action=send&amp;to=121956" TargetMode="External"/><Relationship Id="rId17" Type="http://schemas.openxmlformats.org/officeDocument/2006/relationships/hyperlink" Target="https://www.b2b-center.ru/market/edit.html?id=345910&amp;action=docs" TargetMode="External"/><Relationship Id="rId25" Type="http://schemas.openxmlformats.org/officeDocument/2006/relationships/hyperlink" Target="https://www.b2b-center.ru/market/view.html?action=cancel&amp;id=345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8092423.7z&amp;title=%D0%97%D0%94.7z" TargetMode="External"/><Relationship Id="rId20" Type="http://schemas.openxmlformats.org/officeDocument/2006/relationships/hyperlink" Target="https://www.b2b-center.ru/market/view.html?id=34591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345910&amp;action=bet_fields" TargetMode="External"/><Relationship Id="rId11" Type="http://schemas.openxmlformats.org/officeDocument/2006/relationships/hyperlink" Target="https://www.b2b-center.ru/popups/send_message.html?action=send&amp;to=121956" TargetMode="External"/><Relationship Id="rId24" Type="http://schemas.openxmlformats.org/officeDocument/2006/relationships/hyperlink" Target="https://www.b2b-center.ru/market/edit.html?duplicated_from_id=345910" TargetMode="External"/><Relationship Id="rId5" Type="http://schemas.openxmlformats.org/officeDocument/2006/relationships/hyperlink" Target="https://www.b2b-center.ru/market/view.html?id=345910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market/edit.html?action=delete&amp;id=345910" TargetMode="External"/><Relationship Id="rId28" Type="http://schemas.openxmlformats.org/officeDocument/2006/relationships/hyperlink" Target="https://www.b2b-center.ru/market/procedure_subscription.html?popup=1&amp;action=unsubscribe&amp;proc_type=auction&amp;proc_id=345910&amp;hash=e0083b0b2e43399831e333e31657570a" TargetMode="External"/><Relationship Id="rId10" Type="http://schemas.openxmlformats.org/officeDocument/2006/relationships/hyperlink" Target="https://www.b2b-center.ru/market/view.html?id=345910&amp;switch_price_both_view=1" TargetMode="External"/><Relationship Id="rId19" Type="http://schemas.openxmlformats.org/officeDocument/2006/relationships/hyperlink" Target="https://www.b2b-center.ru/translation/translation.html" TargetMode="External"/><Relationship Id="rId4" Type="http://schemas.openxmlformats.org/officeDocument/2006/relationships/hyperlink" Target="https://www.b2b-center.ru/market/view.html?id=345910&amp;action=explanation" TargetMode="External"/><Relationship Id="rId9" Type="http://schemas.openxmlformats.org/officeDocument/2006/relationships/hyperlink" Target="https://www.b2b-center.ru/market/list.html?bookmarks=0&amp;all=0&amp;type=4&amp;cat_id=43319291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s://www.b2b-center.ru/market/edit.html?action=edit&amp;id=345910" TargetMode="External"/><Relationship Id="rId27" Type="http://schemas.openxmlformats.org/officeDocument/2006/relationships/hyperlink" Target="https://www.b2b-center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5460</Characters>
  <Application>Microsoft Office Word</Application>
  <DocSecurity>0</DocSecurity>
  <Lines>45</Lines>
  <Paragraphs>12</Paragraphs>
  <ScaleCrop>false</ScaleCrop>
  <Company>ts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2014-02-28T09:06:00Z</dcterms:created>
  <dcterms:modified xsi:type="dcterms:W3CDTF">2014-02-28T09:07:00Z</dcterms:modified>
</cp:coreProperties>
</file>