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6F038379" wp14:editId="74D7B290">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39C8" w:rsidRPr="00C962E5" w:rsidRDefault="003F39C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3F39C8" w:rsidRPr="00C962E5" w:rsidRDefault="003F39C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rsidR="003F39C8" w:rsidRDefault="003F39C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0383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3F39C8" w:rsidRPr="00C962E5" w:rsidRDefault="003F39C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3F39C8" w:rsidRPr="00C962E5" w:rsidRDefault="003F39C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w:t>
                      </w:r>
                      <w:proofErr w:type="spellStart"/>
                      <w:r w:rsidRPr="00C962E5">
                        <w:rPr>
                          <w:rFonts w:ascii="Times New Roman" w:hAnsi="Times New Roman" w:cs="Times New Roman"/>
                          <w:b/>
                          <w:color w:val="993366"/>
                          <w:sz w:val="28"/>
                        </w:rPr>
                        <w:t>Тюменьэнерго</w:t>
                      </w:r>
                      <w:proofErr w:type="spellEnd"/>
                      <w:r w:rsidRPr="00C962E5">
                        <w:rPr>
                          <w:rFonts w:ascii="Times New Roman" w:hAnsi="Times New Roman" w:cs="Times New Roman"/>
                          <w:b/>
                          <w:color w:val="993366"/>
                          <w:sz w:val="28"/>
                        </w:rPr>
                        <w:t>»</w:t>
                      </w:r>
                    </w:p>
                    <w:p w:rsidR="003F39C8" w:rsidRDefault="003F39C8" w:rsidP="0009669E"/>
                  </w:txbxContent>
                </v:textbox>
              </v:shape>
            </w:pict>
          </mc:Fallback>
        </mc:AlternateContent>
      </w:r>
      <w:r w:rsidR="00890D90">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56951656"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1D6472" w:rsidRPr="001D6472" w:rsidRDefault="001D6472" w:rsidP="001D6472">
      <w:pPr>
        <w:spacing w:after="0" w:line="240" w:lineRule="auto"/>
        <w:ind w:left="4678"/>
        <w:rPr>
          <w:rFonts w:ascii="Times New Roman" w:eastAsia="Times New Roman" w:hAnsi="Times New Roman" w:cs="Times New Roman"/>
          <w:kern w:val="36"/>
          <w:sz w:val="28"/>
          <w:szCs w:val="28"/>
          <w:lang w:eastAsia="ru-RU"/>
        </w:rPr>
      </w:pPr>
      <w:r w:rsidRPr="001D6472">
        <w:rPr>
          <w:rFonts w:ascii="Times New Roman" w:eastAsia="Times New Roman" w:hAnsi="Times New Roman" w:cs="Times New Roman"/>
          <w:kern w:val="36"/>
          <w:sz w:val="28"/>
          <w:szCs w:val="28"/>
          <w:lang w:eastAsia="ru-RU"/>
        </w:rPr>
        <w:t xml:space="preserve">Утверждено закупочной комиссией </w:t>
      </w:r>
    </w:p>
    <w:p w:rsidR="001D6472" w:rsidRPr="001D6472" w:rsidRDefault="001D6472" w:rsidP="001D6472">
      <w:pPr>
        <w:spacing w:after="0" w:line="240" w:lineRule="auto"/>
        <w:ind w:left="4678"/>
        <w:rPr>
          <w:rFonts w:ascii="Times New Roman" w:hAnsi="Times New Roman" w:cs="Times New Roman"/>
          <w:sz w:val="28"/>
          <w:szCs w:val="28"/>
        </w:rPr>
      </w:pPr>
      <w:r w:rsidRPr="001D6472">
        <w:rPr>
          <w:rFonts w:ascii="Times New Roman" w:hAnsi="Times New Roman" w:cs="Times New Roman"/>
          <w:sz w:val="28"/>
          <w:szCs w:val="28"/>
        </w:rPr>
        <w:t>филиала АО «</w:t>
      </w:r>
      <w:proofErr w:type="spellStart"/>
      <w:r w:rsidRPr="001D6472">
        <w:rPr>
          <w:rFonts w:ascii="Times New Roman" w:hAnsi="Times New Roman" w:cs="Times New Roman"/>
          <w:sz w:val="28"/>
          <w:szCs w:val="28"/>
        </w:rPr>
        <w:t>Тюменьэнерго</w:t>
      </w:r>
      <w:proofErr w:type="spellEnd"/>
      <w:r w:rsidRPr="001D6472">
        <w:rPr>
          <w:rFonts w:ascii="Times New Roman" w:hAnsi="Times New Roman" w:cs="Times New Roman"/>
          <w:sz w:val="28"/>
          <w:szCs w:val="28"/>
        </w:rPr>
        <w:t xml:space="preserve">» – </w:t>
      </w:r>
    </w:p>
    <w:p w:rsidR="0009669E" w:rsidRPr="001D6472" w:rsidRDefault="001D6472" w:rsidP="001D6472">
      <w:pPr>
        <w:spacing w:after="0" w:line="240" w:lineRule="auto"/>
        <w:ind w:left="4678"/>
        <w:rPr>
          <w:rFonts w:ascii="Times New Roman" w:eastAsia="Times New Roman" w:hAnsi="Times New Roman" w:cs="Times New Roman"/>
          <w:sz w:val="28"/>
          <w:szCs w:val="28"/>
          <w:lang w:eastAsia="ru-RU"/>
        </w:rPr>
      </w:pPr>
      <w:r w:rsidRPr="001D6472">
        <w:rPr>
          <w:rFonts w:ascii="Times New Roman" w:hAnsi="Times New Roman" w:cs="Times New Roman"/>
          <w:sz w:val="28"/>
          <w:szCs w:val="28"/>
        </w:rPr>
        <w:t>«Тюменские распределительные сети»</w:t>
      </w: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7644E8" w:rsidRPr="00222B1F" w:rsidRDefault="007644E8" w:rsidP="00EE0041">
      <w:pPr>
        <w:widowControl w:val="0"/>
        <w:spacing w:after="0" w:line="240" w:lineRule="auto"/>
        <w:jc w:val="both"/>
        <w:rPr>
          <w:rFonts w:ascii="Times New Roman" w:eastAsia="Times New Roman" w:hAnsi="Times New Roman" w:cs="Times New Roman"/>
          <w:b/>
          <w:sz w:val="24"/>
          <w:szCs w:val="24"/>
          <w:lang w:eastAsia="ru-RU"/>
        </w:rPr>
      </w:pPr>
    </w:p>
    <w:p w:rsidR="007644E8" w:rsidRDefault="007644E8" w:rsidP="0081401C">
      <w:pPr>
        <w:spacing w:line="240" w:lineRule="auto"/>
        <w:jc w:val="center"/>
        <w:rPr>
          <w:rFonts w:ascii="Times New Roman" w:hAnsi="Times New Roman" w:cs="Times New Roman"/>
          <w:sz w:val="32"/>
          <w:szCs w:val="32"/>
        </w:rPr>
      </w:pPr>
      <w:r w:rsidRPr="00A63D43">
        <w:rPr>
          <w:rFonts w:ascii="Times New Roman" w:hAnsi="Times New Roman" w:cs="Times New Roman"/>
          <w:sz w:val="32"/>
          <w:szCs w:val="32"/>
        </w:rPr>
        <w:t>Запрос цен на право заключения договора на поставку</w:t>
      </w:r>
      <w:r w:rsidR="00F262B4">
        <w:rPr>
          <w:rFonts w:ascii="Times New Roman" w:hAnsi="Times New Roman" w:cs="Times New Roman"/>
          <w:sz w:val="32"/>
          <w:szCs w:val="32"/>
        </w:rPr>
        <w:t xml:space="preserve"> высоковольтных вводов </w:t>
      </w:r>
      <w:r w:rsidRPr="007644E8">
        <w:rPr>
          <w:rFonts w:ascii="Times New Roman" w:hAnsi="Times New Roman" w:cs="Times New Roman"/>
          <w:sz w:val="32"/>
          <w:szCs w:val="32"/>
        </w:rPr>
        <w:t xml:space="preserve">для филиала АО </w:t>
      </w:r>
      <w:r>
        <w:rPr>
          <w:rFonts w:ascii="Times New Roman" w:hAnsi="Times New Roman" w:cs="Times New Roman"/>
          <w:sz w:val="32"/>
          <w:szCs w:val="32"/>
        </w:rPr>
        <w:t>«</w:t>
      </w:r>
      <w:proofErr w:type="spellStart"/>
      <w:r>
        <w:rPr>
          <w:rFonts w:ascii="Times New Roman" w:hAnsi="Times New Roman" w:cs="Times New Roman"/>
          <w:sz w:val="32"/>
          <w:szCs w:val="32"/>
        </w:rPr>
        <w:t>Тюменьэнерго</w:t>
      </w:r>
      <w:proofErr w:type="spellEnd"/>
      <w:r>
        <w:rPr>
          <w:rFonts w:ascii="Times New Roman" w:hAnsi="Times New Roman" w:cs="Times New Roman"/>
          <w:sz w:val="32"/>
          <w:szCs w:val="32"/>
        </w:rPr>
        <w:t>» - «</w:t>
      </w:r>
      <w:r w:rsidRPr="007644E8">
        <w:rPr>
          <w:rFonts w:ascii="Times New Roman" w:hAnsi="Times New Roman" w:cs="Times New Roman"/>
          <w:sz w:val="32"/>
          <w:szCs w:val="32"/>
        </w:rPr>
        <w:t>Т</w:t>
      </w:r>
      <w:r>
        <w:rPr>
          <w:rFonts w:ascii="Times New Roman" w:hAnsi="Times New Roman" w:cs="Times New Roman"/>
          <w:sz w:val="32"/>
          <w:szCs w:val="32"/>
        </w:rPr>
        <w:t>юменские распределительные сети»</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A63D43" w:rsidRDefault="0009669E" w:rsidP="00A63D43">
      <w:pPr>
        <w:widowControl w:val="0"/>
        <w:spacing w:after="0" w:line="240" w:lineRule="auto"/>
        <w:jc w:val="both"/>
        <w:rPr>
          <w:rFonts w:ascii="Times New Roman" w:eastAsia="Times New Roman" w:hAnsi="Times New Roman" w:cs="Times New Roman"/>
          <w:b/>
          <w:sz w:val="24"/>
          <w:szCs w:val="24"/>
          <w:lang w:eastAsia="ru-RU"/>
        </w:rPr>
      </w:pPr>
    </w:p>
    <w:p w:rsidR="00A63D43" w:rsidRPr="00A63D43" w:rsidRDefault="00A63D43" w:rsidP="00A63D43">
      <w:pPr>
        <w:spacing w:after="0" w:line="240" w:lineRule="auto"/>
        <w:jc w:val="center"/>
        <w:rPr>
          <w:rFonts w:ascii="Times New Roman" w:hAnsi="Times New Roman" w:cs="Times New Roman"/>
          <w:sz w:val="24"/>
          <w:highlight w:val="yellow"/>
        </w:rPr>
      </w:pPr>
      <w:r w:rsidRPr="00A63D43">
        <w:rPr>
          <w:rFonts w:ascii="Times New Roman" w:hAnsi="Times New Roman" w:cs="Times New Roman"/>
          <w:sz w:val="24"/>
          <w:highlight w:val="yellow"/>
        </w:rPr>
        <w:t xml:space="preserve">Заявка Участника предоставляется только в электронном виде через функционал ЭТП. </w:t>
      </w:r>
    </w:p>
    <w:p w:rsidR="00A63D43" w:rsidRPr="00A63D43" w:rsidRDefault="00A63D43" w:rsidP="00A63D43">
      <w:pPr>
        <w:spacing w:after="0" w:line="240" w:lineRule="auto"/>
        <w:jc w:val="center"/>
        <w:rPr>
          <w:rFonts w:ascii="Times New Roman" w:hAnsi="Times New Roman" w:cs="Times New Roman"/>
          <w:sz w:val="24"/>
        </w:rPr>
      </w:pPr>
      <w:r w:rsidRPr="00A63D43">
        <w:rPr>
          <w:rFonts w:ascii="Times New Roman" w:hAnsi="Times New Roman" w:cs="Times New Roman"/>
          <w:sz w:val="24"/>
          <w:highlight w:val="yellow"/>
        </w:rPr>
        <w:t>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D5216" w:rsidRPr="00222B1F" w:rsidRDefault="00FD5216" w:rsidP="00EE0041">
      <w:pPr>
        <w:widowControl w:val="0"/>
        <w:spacing w:after="0" w:line="240" w:lineRule="auto"/>
        <w:jc w:val="both"/>
        <w:rPr>
          <w:rFonts w:ascii="Times New Roman" w:eastAsia="Times New Roman" w:hAnsi="Times New Roman" w:cs="Times New Roman"/>
          <w:b/>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FF4DD2" w:rsidRDefault="00FF4DD2"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A63D43" w:rsidRDefault="00A63D43" w:rsidP="00EE0041">
      <w:pPr>
        <w:widowControl w:val="0"/>
        <w:spacing w:after="0" w:line="240" w:lineRule="auto"/>
        <w:jc w:val="center"/>
        <w:rPr>
          <w:rFonts w:ascii="Times New Roman" w:eastAsia="Times New Roman" w:hAnsi="Times New Roman" w:cs="Times New Roman"/>
          <w:sz w:val="24"/>
          <w:szCs w:val="24"/>
          <w:lang w:eastAsia="ru-RU"/>
        </w:rPr>
      </w:pPr>
    </w:p>
    <w:p w:rsidR="006548E3" w:rsidRDefault="006548E3" w:rsidP="00EE0041">
      <w:pPr>
        <w:widowControl w:val="0"/>
        <w:spacing w:after="0" w:line="240" w:lineRule="auto"/>
        <w:jc w:val="center"/>
        <w:rPr>
          <w:rFonts w:ascii="Times New Roman" w:eastAsia="Times New Roman" w:hAnsi="Times New Roman" w:cs="Times New Roman"/>
          <w:sz w:val="24"/>
          <w:szCs w:val="24"/>
          <w:lang w:eastAsia="ru-RU"/>
        </w:rPr>
      </w:pPr>
    </w:p>
    <w:p w:rsidR="006548E3" w:rsidRDefault="006548E3"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C80494" w:rsidRDefault="007644E8" w:rsidP="00EE004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BC4AC2">
        <w:rPr>
          <w:rFonts w:ascii="Times New Roman" w:eastAsia="Times New Roman" w:hAnsi="Times New Roman" w:cs="Times New Roman"/>
          <w:sz w:val="24"/>
          <w:szCs w:val="24"/>
          <w:lang w:eastAsia="ru-RU"/>
        </w:rPr>
        <w:t>7</w:t>
      </w:r>
      <w:r w:rsidR="0009669E" w:rsidRPr="00C80494">
        <w:rPr>
          <w:rFonts w:ascii="Times New Roman" w:eastAsia="Times New Roman" w:hAnsi="Times New Roman" w:cs="Times New Roman"/>
          <w:sz w:val="24"/>
          <w:szCs w:val="24"/>
          <w:lang w:eastAsia="ru-RU"/>
        </w:rPr>
        <w:t xml:space="preserve"> г.</w:t>
      </w:r>
    </w:p>
    <w:p w:rsidR="0009669E" w:rsidRPr="00712947" w:rsidRDefault="0009669E" w:rsidP="007A5A07">
      <w:pPr>
        <w:pStyle w:val="10"/>
        <w:keepNext w:val="0"/>
        <w:keepLines w:val="0"/>
        <w:widowControl w:val="0"/>
        <w:numPr>
          <w:ilvl w:val="0"/>
          <w:numId w:val="0"/>
        </w:numPr>
        <w:tabs>
          <w:tab w:val="left" w:pos="0"/>
          <w:tab w:val="left" w:pos="2552"/>
        </w:tabs>
        <w:suppressAutoHyphens w:val="0"/>
        <w:spacing w:before="120" w:after="120"/>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FF4DD2">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5144EE" w:rsidRPr="00F262B4"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color w:val="000000" w:themeColor="text1"/>
          <w:sz w:val="24"/>
          <w:szCs w:val="24"/>
        </w:rPr>
      </w:pPr>
      <w:r w:rsidRPr="005144EE">
        <w:rPr>
          <w:rFonts w:ascii="Times New Roman" w:hAnsi="Times New Roman" w:cs="Times New Roman"/>
          <w:sz w:val="24"/>
          <w:szCs w:val="24"/>
        </w:rPr>
        <w:t>Заказчик (Организатор) АО «</w:t>
      </w:r>
      <w:proofErr w:type="spellStart"/>
      <w:r w:rsidRPr="005144EE">
        <w:rPr>
          <w:rFonts w:ascii="Times New Roman" w:hAnsi="Times New Roman" w:cs="Times New Roman"/>
          <w:sz w:val="24"/>
          <w:szCs w:val="24"/>
        </w:rPr>
        <w:t>Тюменьэнерго</w:t>
      </w:r>
      <w:proofErr w:type="spellEnd"/>
      <w:r w:rsidRPr="005144EE">
        <w:rPr>
          <w:rFonts w:ascii="Times New Roman" w:hAnsi="Times New Roman" w:cs="Times New Roman"/>
          <w:sz w:val="24"/>
          <w:szCs w:val="24"/>
        </w:rPr>
        <w:t>», 628406, ХМАО-Югра, Тюменская обл., г. Сургут, ул. Университетская, 4, в лице филиала АО «</w:t>
      </w:r>
      <w:proofErr w:type="spellStart"/>
      <w:r w:rsidRPr="005144EE">
        <w:rPr>
          <w:rFonts w:ascii="Times New Roman" w:hAnsi="Times New Roman" w:cs="Times New Roman"/>
          <w:sz w:val="24"/>
          <w:szCs w:val="24"/>
        </w:rPr>
        <w:t>Тюменьэнерго</w:t>
      </w:r>
      <w:proofErr w:type="spellEnd"/>
      <w:r w:rsidRPr="005144EE">
        <w:rPr>
          <w:rFonts w:ascii="Times New Roman" w:hAnsi="Times New Roman" w:cs="Times New Roman"/>
          <w:sz w:val="24"/>
          <w:szCs w:val="24"/>
        </w:rPr>
        <w:t>» Тюменские распределительные сети</w:t>
      </w:r>
      <w:r w:rsidRPr="005144EE">
        <w:rPr>
          <w:rFonts w:ascii="Times New Roman" w:hAnsi="Times New Roman" w:cs="Times New Roman"/>
          <w:b/>
          <w:sz w:val="24"/>
          <w:szCs w:val="24"/>
        </w:rPr>
        <w:t xml:space="preserve">, </w:t>
      </w:r>
      <w:r w:rsidRPr="005144EE">
        <w:rPr>
          <w:rFonts w:ascii="Times New Roman" w:hAnsi="Times New Roman" w:cs="Times New Roman"/>
          <w:sz w:val="24"/>
          <w:szCs w:val="24"/>
        </w:rPr>
        <w:t xml:space="preserve">625000, г. Тюмень, ул. </w:t>
      </w:r>
      <w:proofErr w:type="spellStart"/>
      <w:r w:rsidRPr="005144EE">
        <w:rPr>
          <w:rFonts w:ascii="Times New Roman" w:hAnsi="Times New Roman" w:cs="Times New Roman"/>
          <w:sz w:val="24"/>
          <w:szCs w:val="24"/>
        </w:rPr>
        <w:t>Даудельная</w:t>
      </w:r>
      <w:proofErr w:type="spellEnd"/>
      <w:r w:rsidRPr="005144EE">
        <w:rPr>
          <w:rFonts w:ascii="Times New Roman" w:hAnsi="Times New Roman" w:cs="Times New Roman"/>
          <w:sz w:val="24"/>
          <w:szCs w:val="24"/>
        </w:rPr>
        <w:t xml:space="preserve">, 44, </w:t>
      </w:r>
      <w:r w:rsidRPr="005144EE">
        <w:rPr>
          <w:rFonts w:ascii="Times New Roman" w:hAnsi="Times New Roman" w:cs="Times New Roman"/>
          <w:sz w:val="24"/>
          <w:szCs w:val="24"/>
          <w:lang w:val="x-none"/>
        </w:rPr>
        <w:t>проводит конкурентную процедуру запроса цен</w:t>
      </w:r>
      <w:r w:rsidRPr="005144EE">
        <w:rPr>
          <w:rFonts w:ascii="Times New Roman" w:hAnsi="Times New Roman" w:cs="Times New Roman"/>
          <w:sz w:val="24"/>
          <w:szCs w:val="24"/>
        </w:rPr>
        <w:t xml:space="preserve"> </w:t>
      </w:r>
      <w:r w:rsidRPr="005144EE">
        <w:rPr>
          <w:rFonts w:ascii="Times New Roman" w:hAnsi="Times New Roman" w:cs="Times New Roman"/>
          <w:sz w:val="24"/>
          <w:szCs w:val="24"/>
          <w:lang w:val="x-none"/>
        </w:rPr>
        <w:t xml:space="preserve">и в </w:t>
      </w:r>
      <w:r w:rsidRPr="005144EE">
        <w:rPr>
          <w:rFonts w:ascii="Times New Roman" w:hAnsi="Times New Roman" w:cs="Times New Roman"/>
          <w:sz w:val="24"/>
          <w:szCs w:val="24"/>
        </w:rPr>
        <w:t>связи с этим</w:t>
      </w:r>
      <w:r w:rsidRPr="005144EE">
        <w:rPr>
          <w:rFonts w:ascii="Times New Roman" w:hAnsi="Times New Roman" w:cs="Times New Roman"/>
          <w:sz w:val="24"/>
          <w:szCs w:val="24"/>
          <w:lang w:val="x-none"/>
        </w:rPr>
        <w:t xml:space="preserve"> приглашает юридических</w:t>
      </w:r>
      <w:r w:rsidRPr="005144EE">
        <w:rPr>
          <w:rFonts w:ascii="Times New Roman" w:hAnsi="Times New Roman" w:cs="Times New Roman"/>
          <w:sz w:val="24"/>
          <w:szCs w:val="24"/>
        </w:rPr>
        <w:t xml:space="preserve">/физических лиц, в </w:t>
      </w:r>
      <w:proofErr w:type="spellStart"/>
      <w:r w:rsidRPr="005144EE">
        <w:rPr>
          <w:rFonts w:ascii="Times New Roman" w:hAnsi="Times New Roman" w:cs="Times New Roman"/>
          <w:sz w:val="24"/>
          <w:szCs w:val="24"/>
        </w:rPr>
        <w:t>т.ч</w:t>
      </w:r>
      <w:proofErr w:type="spellEnd"/>
      <w:r w:rsidRPr="005144EE">
        <w:rPr>
          <w:rFonts w:ascii="Times New Roman" w:hAnsi="Times New Roman" w:cs="Times New Roman"/>
          <w:sz w:val="24"/>
          <w:szCs w:val="24"/>
        </w:rPr>
        <w:t>. индивидуальных предпринимателей</w:t>
      </w:r>
      <w:r w:rsidRPr="005144EE">
        <w:rPr>
          <w:rFonts w:ascii="Times New Roman" w:hAnsi="Times New Roman" w:cs="Times New Roman"/>
          <w:sz w:val="24"/>
          <w:szCs w:val="24"/>
          <w:lang w:val="x-none"/>
        </w:rPr>
        <w:t xml:space="preserve"> (далее — участники, поставщики) подать свои предложения </w:t>
      </w:r>
      <w:r w:rsidRPr="005144EE">
        <w:rPr>
          <w:rFonts w:ascii="Times New Roman" w:hAnsi="Times New Roman" w:cs="Times New Roman"/>
          <w:sz w:val="24"/>
          <w:szCs w:val="24"/>
        </w:rPr>
        <w:t xml:space="preserve">на право заключения </w:t>
      </w:r>
      <w:r w:rsidRPr="005209E3">
        <w:rPr>
          <w:rFonts w:ascii="Times New Roman" w:hAnsi="Times New Roman" w:cs="Times New Roman"/>
          <w:color w:val="000000" w:themeColor="text1"/>
          <w:sz w:val="24"/>
          <w:szCs w:val="24"/>
        </w:rPr>
        <w:t xml:space="preserve">договора  на </w:t>
      </w:r>
      <w:r w:rsidR="00734E10" w:rsidRPr="00F262B4">
        <w:rPr>
          <w:rFonts w:ascii="Times New Roman" w:hAnsi="Times New Roman" w:cs="Times New Roman"/>
          <w:b/>
          <w:color w:val="000000" w:themeColor="text1"/>
          <w:sz w:val="24"/>
          <w:szCs w:val="24"/>
        </w:rPr>
        <w:t>поставку</w:t>
      </w:r>
      <w:r w:rsidR="007644E8" w:rsidRPr="00F262B4">
        <w:rPr>
          <w:rFonts w:ascii="Times New Roman" w:hAnsi="Times New Roman" w:cs="Times New Roman"/>
          <w:b/>
          <w:sz w:val="24"/>
          <w:szCs w:val="24"/>
        </w:rPr>
        <w:t xml:space="preserve"> </w:t>
      </w:r>
      <w:r w:rsidR="00F262B4" w:rsidRPr="00F262B4">
        <w:rPr>
          <w:rFonts w:ascii="Times New Roman" w:hAnsi="Times New Roman" w:cs="Times New Roman"/>
          <w:b/>
          <w:color w:val="000000"/>
          <w:sz w:val="24"/>
          <w:szCs w:val="24"/>
        </w:rPr>
        <w:t>высоковольтных вводов для филиала АО «</w:t>
      </w:r>
      <w:proofErr w:type="spellStart"/>
      <w:r w:rsidR="00F262B4" w:rsidRPr="00F262B4">
        <w:rPr>
          <w:rFonts w:ascii="Times New Roman" w:hAnsi="Times New Roman" w:cs="Times New Roman"/>
          <w:b/>
          <w:color w:val="000000"/>
          <w:sz w:val="24"/>
          <w:szCs w:val="24"/>
        </w:rPr>
        <w:t>Тюменьэнерго</w:t>
      </w:r>
      <w:proofErr w:type="spellEnd"/>
      <w:r w:rsidR="00F262B4" w:rsidRPr="00F262B4">
        <w:rPr>
          <w:rFonts w:ascii="Times New Roman" w:hAnsi="Times New Roman" w:cs="Times New Roman"/>
          <w:b/>
          <w:color w:val="000000"/>
          <w:sz w:val="24"/>
          <w:szCs w:val="24"/>
        </w:rPr>
        <w:t>» - «Т</w:t>
      </w:r>
      <w:r w:rsidR="00F262B4">
        <w:rPr>
          <w:rFonts w:ascii="Times New Roman" w:hAnsi="Times New Roman" w:cs="Times New Roman"/>
          <w:b/>
          <w:color w:val="000000"/>
          <w:sz w:val="24"/>
          <w:szCs w:val="24"/>
        </w:rPr>
        <w:t xml:space="preserve">юменские распределительные сети». </w:t>
      </w:r>
    </w:p>
    <w:p w:rsidR="0094052A" w:rsidRPr="007644E8" w:rsidRDefault="0094052A"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5144EE">
        <w:rPr>
          <w:rFonts w:ascii="Times New Roman" w:hAnsi="Times New Roman" w:cs="Times New Roman"/>
          <w:sz w:val="24"/>
          <w:szCs w:val="24"/>
        </w:rPr>
        <w:t xml:space="preserve">Документация размещена </w:t>
      </w:r>
      <w:r w:rsidRPr="007644E8">
        <w:rPr>
          <w:rFonts w:ascii="Times New Roman" w:hAnsi="Times New Roman" w:cs="Times New Roman"/>
          <w:sz w:val="24"/>
          <w:szCs w:val="24"/>
        </w:rPr>
        <w:t xml:space="preserve">на </w:t>
      </w:r>
      <w:r w:rsidRPr="007644E8">
        <w:rPr>
          <w:rFonts w:ascii="Times New Roman" w:hAnsi="Times New Roman" w:cs="Times New Roman"/>
          <w:color w:val="000000" w:themeColor="text1"/>
          <w:sz w:val="24"/>
          <w:szCs w:val="24"/>
        </w:rPr>
        <w:t xml:space="preserve">официальном сайте (www.zakupki.gov.ru), опубликована на электронной торговой площадке </w:t>
      </w:r>
      <w:r w:rsidR="00F84484" w:rsidRPr="001E2727">
        <w:rPr>
          <w:rFonts w:ascii="Times New Roman" w:hAnsi="Times New Roman" w:cs="Times New Roman"/>
          <w:i/>
          <w:color w:val="0070C0"/>
          <w:sz w:val="24"/>
          <w:szCs w:val="24"/>
        </w:rPr>
        <w:t xml:space="preserve">ЭТП </w:t>
      </w:r>
      <w:r w:rsidR="001E2727" w:rsidRPr="001E2727">
        <w:rPr>
          <w:rFonts w:ascii="Times New Roman" w:hAnsi="Times New Roman" w:cs="Times New Roman"/>
          <w:i/>
          <w:color w:val="0070C0"/>
          <w:sz w:val="24"/>
          <w:szCs w:val="24"/>
        </w:rPr>
        <w:t>«</w:t>
      </w:r>
      <w:proofErr w:type="spellStart"/>
      <w:r w:rsidR="001E2727" w:rsidRPr="001E2727">
        <w:rPr>
          <w:rFonts w:ascii="Times New Roman" w:hAnsi="Times New Roman" w:cs="Times New Roman"/>
          <w:i/>
          <w:color w:val="0070C0"/>
          <w:sz w:val="24"/>
          <w:szCs w:val="24"/>
        </w:rPr>
        <w:t>Россети</w:t>
      </w:r>
      <w:proofErr w:type="spellEnd"/>
      <w:r w:rsidR="001E2727" w:rsidRPr="001E2727">
        <w:rPr>
          <w:rFonts w:ascii="Times New Roman" w:hAnsi="Times New Roman" w:cs="Times New Roman"/>
          <w:i/>
          <w:color w:val="0070C0"/>
          <w:sz w:val="24"/>
          <w:szCs w:val="24"/>
        </w:rPr>
        <w:t>» (</w:t>
      </w:r>
      <w:hyperlink r:id="rId10" w:history="1">
        <w:r w:rsidR="001E2727" w:rsidRPr="001E2727">
          <w:rPr>
            <w:rStyle w:val="a4"/>
            <w:rFonts w:ascii="Times New Roman" w:hAnsi="Times New Roman" w:cs="Times New Roman"/>
            <w:i/>
            <w:color w:val="0070C0"/>
            <w:sz w:val="24"/>
            <w:szCs w:val="24"/>
            <w:lang w:val="en-US"/>
          </w:rPr>
          <w:t>www</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etp</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rosseti</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ru</w:t>
        </w:r>
      </w:hyperlink>
      <w:r w:rsidR="001E2727" w:rsidRPr="001E2727">
        <w:rPr>
          <w:rFonts w:ascii="Times New Roman" w:hAnsi="Times New Roman" w:cs="Times New Roman"/>
          <w:i/>
          <w:color w:val="0070C0"/>
          <w:sz w:val="24"/>
          <w:szCs w:val="24"/>
        </w:rPr>
        <w:t>)</w:t>
      </w:r>
      <w:r w:rsidR="001E2727" w:rsidRPr="001E2727">
        <w:rPr>
          <w:color w:val="0070C0"/>
        </w:rPr>
        <w:t xml:space="preserve"> </w:t>
      </w:r>
      <w:r w:rsidRPr="007644E8">
        <w:rPr>
          <w:rFonts w:ascii="Times New Roman" w:hAnsi="Times New Roman" w:cs="Times New Roman"/>
          <w:color w:val="000000" w:themeColor="text1"/>
          <w:sz w:val="24"/>
          <w:szCs w:val="24"/>
        </w:rPr>
        <w:t xml:space="preserve">и </w:t>
      </w:r>
      <w:r w:rsidRPr="007644E8">
        <w:rPr>
          <w:rFonts w:ascii="Times New Roman" w:hAnsi="Times New Roman" w:cs="Times New Roman"/>
          <w:color w:val="000000" w:themeColor="text1"/>
          <w:sz w:val="24"/>
          <w:szCs w:val="24"/>
          <w:lang w:val="en-US"/>
        </w:rPr>
        <w:t>c</w:t>
      </w:r>
      <w:r w:rsidRPr="007644E8">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(www.</w:t>
      </w:r>
      <w:r w:rsidRPr="007644E8">
        <w:rPr>
          <w:rFonts w:ascii="Times New Roman" w:hAnsi="Times New Roman" w:cs="Times New Roman"/>
          <w:color w:val="000000" w:themeColor="text1"/>
          <w:sz w:val="24"/>
          <w:szCs w:val="24"/>
          <w:lang w:val="en-US"/>
        </w:rPr>
        <w:t>te</w:t>
      </w:r>
      <w:r w:rsidRPr="007644E8">
        <w:rPr>
          <w:rFonts w:ascii="Times New Roman" w:hAnsi="Times New Roman" w:cs="Times New Roman"/>
          <w:color w:val="000000" w:themeColor="text1"/>
          <w:sz w:val="24"/>
          <w:szCs w:val="24"/>
        </w:rPr>
        <w:t>.ru) доступна любому лицу без взимания платы, начиная с даты размещения на вышеперечисленных сайтах.</w:t>
      </w:r>
    </w:p>
    <w:p w:rsidR="00E1708B" w:rsidRPr="00E1708B" w:rsidRDefault="0094052A" w:rsidP="0016713E">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с использованием функционала </w:t>
      </w:r>
      <w:r w:rsidR="001E2727" w:rsidRPr="001E2727">
        <w:rPr>
          <w:rFonts w:ascii="Times New Roman" w:hAnsi="Times New Roman" w:cs="Times New Roman"/>
          <w:i/>
          <w:color w:val="0070C0"/>
          <w:sz w:val="24"/>
          <w:szCs w:val="24"/>
        </w:rPr>
        <w:t>ЭТП «</w:t>
      </w:r>
      <w:proofErr w:type="spellStart"/>
      <w:r w:rsidR="001E2727" w:rsidRPr="001E2727">
        <w:rPr>
          <w:rFonts w:ascii="Times New Roman" w:hAnsi="Times New Roman" w:cs="Times New Roman"/>
          <w:i/>
          <w:color w:val="0070C0"/>
          <w:sz w:val="24"/>
          <w:szCs w:val="24"/>
        </w:rPr>
        <w:t>Россети</w:t>
      </w:r>
      <w:proofErr w:type="spellEnd"/>
      <w:r w:rsidR="001E2727" w:rsidRPr="001E2727">
        <w:rPr>
          <w:rFonts w:ascii="Times New Roman" w:hAnsi="Times New Roman" w:cs="Times New Roman"/>
          <w:i/>
          <w:color w:val="0070C0"/>
          <w:sz w:val="24"/>
          <w:szCs w:val="24"/>
        </w:rPr>
        <w:t>» (</w:t>
      </w:r>
      <w:hyperlink r:id="rId11" w:history="1">
        <w:r w:rsidR="001E2727" w:rsidRPr="001E2727">
          <w:rPr>
            <w:rStyle w:val="a4"/>
            <w:rFonts w:ascii="Times New Roman" w:hAnsi="Times New Roman" w:cs="Times New Roman"/>
            <w:i/>
            <w:color w:val="0070C0"/>
            <w:sz w:val="24"/>
            <w:szCs w:val="24"/>
            <w:lang w:val="en-US"/>
          </w:rPr>
          <w:t>www</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etp</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rosseti</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ru</w:t>
        </w:r>
      </w:hyperlink>
      <w:r w:rsidR="001E2727" w:rsidRPr="001E2727">
        <w:rPr>
          <w:rFonts w:ascii="Times New Roman" w:hAnsi="Times New Roman" w:cs="Times New Roman"/>
          <w:i/>
          <w:color w:val="0070C0"/>
          <w:sz w:val="24"/>
          <w:szCs w:val="24"/>
        </w:rPr>
        <w:t>)</w:t>
      </w:r>
      <w:r w:rsidR="001E2727" w:rsidRPr="001E2727">
        <w:rPr>
          <w:color w:val="0070C0"/>
        </w:rPr>
        <w:t xml:space="preserve"> </w:t>
      </w:r>
      <w:r w:rsidRPr="00E1708B">
        <w:rPr>
          <w:rFonts w:ascii="Times New Roman" w:hAnsi="Times New Roman" w:cs="Times New Roman"/>
          <w:color w:val="000000" w:themeColor="text1"/>
          <w:sz w:val="24"/>
          <w:szCs w:val="24"/>
        </w:rPr>
        <w:t xml:space="preserve">(далее по тексту – система, </w:t>
      </w:r>
      <w:r w:rsidR="001E2727" w:rsidRPr="001E2727">
        <w:rPr>
          <w:rFonts w:ascii="Times New Roman" w:hAnsi="Times New Roman" w:cs="Times New Roman"/>
          <w:i/>
          <w:color w:val="0070C0"/>
          <w:sz w:val="24"/>
          <w:szCs w:val="24"/>
        </w:rPr>
        <w:t>ЭТП «</w:t>
      </w:r>
      <w:proofErr w:type="spellStart"/>
      <w:r w:rsidR="001E2727" w:rsidRPr="001E2727">
        <w:rPr>
          <w:rFonts w:ascii="Times New Roman" w:hAnsi="Times New Roman" w:cs="Times New Roman"/>
          <w:i/>
          <w:color w:val="0070C0"/>
          <w:sz w:val="24"/>
          <w:szCs w:val="24"/>
        </w:rPr>
        <w:t>Россети</w:t>
      </w:r>
      <w:proofErr w:type="spellEnd"/>
      <w:r w:rsidR="001E2727" w:rsidRPr="001E2727">
        <w:rPr>
          <w:rFonts w:ascii="Times New Roman" w:hAnsi="Times New Roman" w:cs="Times New Roman"/>
          <w:i/>
          <w:color w:val="0070C0"/>
          <w:sz w:val="24"/>
          <w:szCs w:val="24"/>
        </w:rPr>
        <w:t>» (</w:t>
      </w:r>
      <w:hyperlink r:id="rId12" w:history="1">
        <w:r w:rsidR="001E2727" w:rsidRPr="001E2727">
          <w:rPr>
            <w:rStyle w:val="a4"/>
            <w:rFonts w:ascii="Times New Roman" w:hAnsi="Times New Roman" w:cs="Times New Roman"/>
            <w:i/>
            <w:color w:val="0070C0"/>
            <w:sz w:val="24"/>
            <w:szCs w:val="24"/>
            <w:lang w:val="en-US"/>
          </w:rPr>
          <w:t>www</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etp</w:t>
        </w:r>
        <w:r w:rsidR="001E2727" w:rsidRPr="001E2727">
          <w:rPr>
            <w:rStyle w:val="a4"/>
            <w:rFonts w:ascii="Times New Roman" w:hAnsi="Times New Roman" w:cs="Times New Roman"/>
            <w:i/>
            <w:color w:val="0070C0"/>
            <w:sz w:val="24"/>
            <w:szCs w:val="24"/>
          </w:rPr>
          <w:t>.</w:t>
        </w:r>
        <w:r w:rsidR="001E2727" w:rsidRPr="001E2727">
          <w:rPr>
            <w:rStyle w:val="a4"/>
            <w:rFonts w:ascii="Times New Roman" w:hAnsi="Times New Roman" w:cs="Times New Roman"/>
            <w:i/>
            <w:color w:val="0070C0"/>
            <w:sz w:val="24"/>
            <w:szCs w:val="24"/>
            <w:lang w:val="en-US"/>
          </w:rPr>
          <w:t>rosseti</w:t>
        </w:r>
        <w:r w:rsidR="001E2727" w:rsidRPr="001E2727">
          <w:rPr>
            <w:rStyle w:val="a4"/>
            <w:rFonts w:ascii="Times New Roman" w:hAnsi="Times New Roman" w:cs="Times New Roman"/>
            <w:i/>
            <w:color w:val="0070C0"/>
            <w:sz w:val="24"/>
            <w:szCs w:val="24"/>
          </w:rPr>
          <w:t>.</w:t>
        </w:r>
        <w:proofErr w:type="spellStart"/>
        <w:r w:rsidR="001E2727" w:rsidRPr="001E2727">
          <w:rPr>
            <w:rStyle w:val="a4"/>
            <w:rFonts w:ascii="Times New Roman" w:hAnsi="Times New Roman" w:cs="Times New Roman"/>
            <w:i/>
            <w:color w:val="0070C0"/>
            <w:sz w:val="24"/>
            <w:szCs w:val="24"/>
            <w:lang w:val="en-US"/>
          </w:rPr>
          <w:t>ru</w:t>
        </w:r>
        <w:proofErr w:type="spellEnd"/>
      </w:hyperlink>
      <w:r w:rsidR="001E2727" w:rsidRPr="001E2727">
        <w:rPr>
          <w:rFonts w:ascii="Times New Roman" w:hAnsi="Times New Roman" w:cs="Times New Roman"/>
          <w:i/>
          <w:color w:val="0070C0"/>
          <w:sz w:val="24"/>
          <w:szCs w:val="24"/>
        </w:rPr>
        <w:t>)</w:t>
      </w:r>
      <w:r w:rsidR="00E1708B">
        <w:rPr>
          <w:rFonts w:ascii="Times New Roman" w:hAnsi="Times New Roman" w:cs="Times New Roman"/>
          <w:i/>
          <w:color w:val="0070C0"/>
          <w:sz w:val="24"/>
        </w:rPr>
        <w:t>.</w:t>
      </w:r>
    </w:p>
    <w:p w:rsidR="00E3387B" w:rsidRPr="00E1708B" w:rsidRDefault="00E3387B" w:rsidP="0016713E">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Pr="00E1708B">
        <w:rPr>
          <w:rFonts w:ascii="Times New Roman" w:hAnsi="Times New Roman" w:cs="Times New Roman"/>
          <w:sz w:val="24"/>
          <w:szCs w:val="24"/>
        </w:rPr>
        <w:t>с регламентом электронной торговой площадки</w:t>
      </w:r>
      <w:r w:rsidR="001E2727" w:rsidRPr="001E2727">
        <w:rPr>
          <w:rFonts w:ascii="Times New Roman" w:hAnsi="Times New Roman" w:cs="Times New Roman"/>
          <w:i/>
          <w:color w:val="0070C0"/>
          <w:sz w:val="24"/>
          <w:szCs w:val="24"/>
        </w:rPr>
        <w:t xml:space="preserve"> ЭТП «</w:t>
      </w:r>
      <w:proofErr w:type="spellStart"/>
      <w:r w:rsidR="001E2727" w:rsidRPr="001E2727">
        <w:rPr>
          <w:rFonts w:ascii="Times New Roman" w:hAnsi="Times New Roman" w:cs="Times New Roman"/>
          <w:i/>
          <w:color w:val="0070C0"/>
          <w:sz w:val="24"/>
          <w:szCs w:val="24"/>
        </w:rPr>
        <w:t>Россети</w:t>
      </w:r>
      <w:proofErr w:type="spellEnd"/>
      <w:r w:rsidR="001E2727" w:rsidRPr="001E2727">
        <w:rPr>
          <w:rFonts w:ascii="Times New Roman" w:hAnsi="Times New Roman" w:cs="Times New Roman"/>
          <w:i/>
          <w:color w:val="0070C0"/>
          <w:sz w:val="24"/>
          <w:szCs w:val="24"/>
        </w:rPr>
        <w:t>» (</w:t>
      </w:r>
      <w:hyperlink r:id="rId13" w:history="1">
        <w:r w:rsidR="001E2727" w:rsidRPr="001E2727">
          <w:rPr>
            <w:rStyle w:val="a4"/>
            <w:rFonts w:ascii="Times New Roman" w:hAnsi="Times New Roman" w:cs="Times New Roman"/>
            <w:i/>
            <w:color w:val="0070C0"/>
            <w:sz w:val="24"/>
            <w:szCs w:val="24"/>
            <w:lang w:val="en-US"/>
          </w:rPr>
          <w:t>www</w:t>
        </w:r>
        <w:r w:rsidR="001E2727" w:rsidRPr="001E2727">
          <w:rPr>
            <w:rStyle w:val="a4"/>
            <w:rFonts w:ascii="Times New Roman" w:hAnsi="Times New Roman" w:cs="Times New Roman"/>
            <w:i/>
            <w:color w:val="0070C0"/>
            <w:sz w:val="24"/>
            <w:szCs w:val="24"/>
          </w:rPr>
          <w:t>.</w:t>
        </w:r>
        <w:proofErr w:type="spellStart"/>
        <w:r w:rsidR="001E2727" w:rsidRPr="001E2727">
          <w:rPr>
            <w:rStyle w:val="a4"/>
            <w:rFonts w:ascii="Times New Roman" w:hAnsi="Times New Roman" w:cs="Times New Roman"/>
            <w:i/>
            <w:color w:val="0070C0"/>
            <w:sz w:val="24"/>
            <w:szCs w:val="24"/>
            <w:lang w:val="en-US"/>
          </w:rPr>
          <w:t>etp</w:t>
        </w:r>
        <w:proofErr w:type="spellEnd"/>
        <w:r w:rsidR="001E2727" w:rsidRPr="001E2727">
          <w:rPr>
            <w:rStyle w:val="a4"/>
            <w:rFonts w:ascii="Times New Roman" w:hAnsi="Times New Roman" w:cs="Times New Roman"/>
            <w:i/>
            <w:color w:val="0070C0"/>
            <w:sz w:val="24"/>
            <w:szCs w:val="24"/>
          </w:rPr>
          <w:t>.</w:t>
        </w:r>
        <w:proofErr w:type="spellStart"/>
        <w:r w:rsidR="001E2727" w:rsidRPr="001E2727">
          <w:rPr>
            <w:rStyle w:val="a4"/>
            <w:rFonts w:ascii="Times New Roman" w:hAnsi="Times New Roman" w:cs="Times New Roman"/>
            <w:i/>
            <w:color w:val="0070C0"/>
            <w:sz w:val="24"/>
            <w:szCs w:val="24"/>
            <w:lang w:val="en-US"/>
          </w:rPr>
          <w:t>rosseti</w:t>
        </w:r>
        <w:proofErr w:type="spellEnd"/>
        <w:r w:rsidR="001E2727" w:rsidRPr="001E2727">
          <w:rPr>
            <w:rStyle w:val="a4"/>
            <w:rFonts w:ascii="Times New Roman" w:hAnsi="Times New Roman" w:cs="Times New Roman"/>
            <w:i/>
            <w:color w:val="0070C0"/>
            <w:sz w:val="24"/>
            <w:szCs w:val="24"/>
          </w:rPr>
          <w:t>.</w:t>
        </w:r>
        <w:proofErr w:type="spellStart"/>
        <w:r w:rsidR="001E2727" w:rsidRPr="001E2727">
          <w:rPr>
            <w:rStyle w:val="a4"/>
            <w:rFonts w:ascii="Times New Roman" w:hAnsi="Times New Roman" w:cs="Times New Roman"/>
            <w:i/>
            <w:color w:val="0070C0"/>
            <w:sz w:val="24"/>
            <w:szCs w:val="24"/>
            <w:lang w:val="en-US"/>
          </w:rPr>
          <w:t>ru</w:t>
        </w:r>
        <w:proofErr w:type="spellEnd"/>
      </w:hyperlink>
      <w:r w:rsidR="001E2727" w:rsidRPr="001E2727">
        <w:rPr>
          <w:rFonts w:ascii="Times New Roman" w:hAnsi="Times New Roman" w:cs="Times New Roman"/>
          <w:i/>
          <w:color w:val="0070C0"/>
          <w:sz w:val="24"/>
          <w:szCs w:val="24"/>
        </w:rPr>
        <w:t>)</w:t>
      </w:r>
      <w:r w:rsidR="001E2727" w:rsidRPr="001E2727">
        <w:rPr>
          <w:color w:val="0070C0"/>
        </w:rPr>
        <w:t xml:space="preserve"> </w:t>
      </w:r>
      <w:r w:rsidRPr="00E1708B">
        <w:rPr>
          <w:rFonts w:ascii="Times New Roman" w:hAnsi="Times New Roman" w:cs="Times New Roman"/>
          <w:sz w:val="24"/>
          <w:szCs w:val="24"/>
        </w:rPr>
        <w:t>с момента объявления закупки до срока окончания приема заявок, установленного в извещении о проведении закупки.</w:t>
      </w:r>
    </w:p>
    <w:p w:rsidR="00E3387B" w:rsidRPr="0094052A"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3F6A7B">
        <w:rPr>
          <w:rFonts w:ascii="Times New Roman" w:hAnsi="Times New Roman" w:cs="Times New Roman"/>
          <w:sz w:val="24"/>
          <w:szCs w:val="24"/>
        </w:rPr>
        <w:t>Сведения о месте и дате рассмотрения</w:t>
      </w:r>
      <w:r w:rsidRPr="0094052A">
        <w:rPr>
          <w:rFonts w:ascii="Times New Roman" w:hAnsi="Times New Roman" w:cs="Times New Roman"/>
          <w:sz w:val="24"/>
          <w:szCs w:val="24"/>
        </w:rPr>
        <w:t xml:space="preserve"> предложений, подведения итогов указаны в Извещении о проведении закупки, являющейся неотъемлемой частью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AC1A56" w:rsidRPr="00AC1A56" w:rsidRDefault="00AC1A56"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 xml:space="preserve">Начальная (максимальная) цена единицы каждого товара, работы, услуги, являющихся предметом закупки указана </w:t>
      </w:r>
      <w:r w:rsidRPr="00E66E23">
        <w:rPr>
          <w:rFonts w:ascii="Times New Roman" w:hAnsi="Times New Roman" w:cs="Times New Roman"/>
          <w:color w:val="000000" w:themeColor="text1"/>
          <w:sz w:val="24"/>
          <w:szCs w:val="24"/>
        </w:rPr>
        <w:t>в приложении №1 к Техническому заданию Закупочной документации.</w:t>
      </w:r>
    </w:p>
    <w:p w:rsidR="00E3387B" w:rsidRPr="00AC1A56"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AC1A56">
        <w:rPr>
          <w:rFonts w:ascii="Times New Roman" w:hAnsi="Times New Roman" w:cs="Times New Roman"/>
          <w:sz w:val="24"/>
          <w:szCs w:val="24"/>
        </w:rPr>
        <w:t xml:space="preserve">Наименование, место, </w:t>
      </w:r>
      <w:r w:rsidR="00E50B73">
        <w:rPr>
          <w:rFonts w:ascii="Times New Roman" w:hAnsi="Times New Roman" w:cs="Times New Roman"/>
          <w:sz w:val="24"/>
          <w:szCs w:val="24"/>
        </w:rPr>
        <w:t xml:space="preserve">условия, </w:t>
      </w:r>
      <w:r w:rsidRPr="00AC1A56">
        <w:rPr>
          <w:rFonts w:ascii="Times New Roman" w:hAnsi="Times New Roman" w:cs="Times New Roman"/>
          <w:sz w:val="24"/>
          <w:szCs w:val="24"/>
        </w:rPr>
        <w:t xml:space="preserve">сроки поставки товара, требования к качеству товара, его безопасности, функциональным (потребительским свойствам), </w:t>
      </w:r>
      <w:r w:rsidR="007A377C">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E3387B" w:rsidRPr="00671533" w:rsidRDefault="00E3387B" w:rsidP="00AC1A56">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color w:val="000000" w:themeColor="text1"/>
          <w:sz w:val="24"/>
          <w:szCs w:val="24"/>
        </w:rPr>
      </w:pPr>
      <w:r w:rsidRPr="00AC1A56">
        <w:rPr>
          <w:rFonts w:ascii="Times New Roman" w:hAnsi="Times New Roman" w:cs="Times New Roman"/>
          <w:sz w:val="24"/>
          <w:szCs w:val="24"/>
        </w:rPr>
        <w:t>Поставка Товара осуществляется на Склад каждого Грузополучателя автомобильным транспортом за счет Поставщика, путем передачи Товара на склады Грузополучателей</w:t>
      </w:r>
      <w:r w:rsidRPr="00671533">
        <w:rPr>
          <w:rFonts w:ascii="Times New Roman" w:hAnsi="Times New Roman" w:cs="Times New Roman"/>
          <w:color w:val="000000" w:themeColor="text1"/>
          <w:sz w:val="24"/>
          <w:szCs w:val="24"/>
        </w:rPr>
        <w:t xml:space="preserve"> (Приложение № 1 к настоящей Документации по запросу цен).</w:t>
      </w:r>
    </w:p>
    <w:p w:rsidR="00E3387B" w:rsidRDefault="00E3387B" w:rsidP="00686E5F">
      <w:pPr>
        <w:widowControl w:val="0"/>
        <w:numPr>
          <w:ilvl w:val="0"/>
          <w:numId w:val="7"/>
        </w:numPr>
        <w:tabs>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94052A" w:rsidRPr="00F84484"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b/>
          <w:sz w:val="24"/>
          <w:szCs w:val="24"/>
        </w:rPr>
      </w:pPr>
      <w:r w:rsidRPr="002F6EB4">
        <w:rPr>
          <w:rFonts w:ascii="Times New Roman" w:hAnsi="Times New Roman" w:cs="Times New Roman"/>
          <w:b/>
          <w:sz w:val="24"/>
          <w:szCs w:val="24"/>
        </w:rPr>
        <w:t xml:space="preserve">Участники процедуры закупки должны соответствовать требованиям, предъявляемым в соответствии с </w:t>
      </w:r>
      <w:r w:rsidRPr="00F84484">
        <w:rPr>
          <w:rFonts w:ascii="Times New Roman" w:hAnsi="Times New Roman" w:cs="Times New Roman"/>
          <w:b/>
          <w:sz w:val="24"/>
          <w:szCs w:val="24"/>
        </w:rPr>
        <w:t>законодательством Российской Федерации к лицам, осуществляющим поставки товаров, являющихся предметом закупки, в том числе:</w:t>
      </w:r>
    </w:p>
    <w:p w:rsidR="00F84484" w:rsidRPr="00F84484" w:rsidRDefault="00F84484" w:rsidP="007644E8">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F84484">
        <w:rPr>
          <w:rFonts w:ascii="Times New Roman" w:hAnsi="Times New Roman" w:cs="Times New Roman"/>
          <w:color w:val="000000"/>
          <w:sz w:val="24"/>
          <w:szCs w:val="24"/>
        </w:rPr>
        <w:t>Участвовать в закупке может любое юридическое, физическое лицо, в том числе индивидуальный предприниматель.</w:t>
      </w:r>
    </w:p>
    <w:p w:rsidR="0094052A" w:rsidRPr="00E3387B" w:rsidRDefault="0094052A" w:rsidP="00686E5F">
      <w:pPr>
        <w:widowControl w:val="0"/>
        <w:numPr>
          <w:ilvl w:val="1"/>
          <w:numId w:val="7"/>
        </w:numPr>
        <w:tabs>
          <w:tab w:val="left" w:pos="0"/>
          <w:tab w:val="left" w:pos="567"/>
        </w:tabs>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заключения и исполнения Договора.</w:t>
      </w:r>
    </w:p>
    <w:p w:rsidR="00E3387B" w:rsidRPr="000B600C" w:rsidRDefault="00E3387B" w:rsidP="000B600C">
      <w:pPr>
        <w:widowControl w:val="0"/>
        <w:numPr>
          <w:ilvl w:val="1"/>
          <w:numId w:val="7"/>
        </w:numPr>
        <w:tabs>
          <w:tab w:val="left" w:pos="0"/>
          <w:tab w:val="left" w:pos="567"/>
        </w:tabs>
        <w:spacing w:after="0" w:line="240" w:lineRule="auto"/>
        <w:contextualSpacing/>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Требования к благонадежности Участника, членам коллективного Участника: </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proofErr w:type="spellStart"/>
      <w:r w:rsidRPr="000B600C">
        <w:rPr>
          <w:rFonts w:ascii="Times New Roman" w:hAnsi="Times New Roman" w:cs="Times New Roman"/>
          <w:color w:val="000000" w:themeColor="text1"/>
          <w:sz w:val="24"/>
          <w:szCs w:val="24"/>
        </w:rPr>
        <w:t>Тюменьэнерго</w:t>
      </w:r>
      <w:proofErr w:type="spellEnd"/>
      <w:r w:rsidRPr="000B600C">
        <w:rPr>
          <w:rFonts w:ascii="Times New Roman" w:hAnsi="Times New Roman" w:cs="Times New Roman"/>
          <w:color w:val="000000" w:themeColor="text1"/>
          <w:sz w:val="24"/>
          <w:szCs w:val="24"/>
        </w:rPr>
        <w:t xml:space="preserve">»; </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в) деятельность Участника должна быть безубыточной за последний завершенный год;</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г) экономическая деятельность Участника не должна быть приостановлена в административном порядке;</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е) на имущество Участника не должен быть наложен арест;</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з) отсутствие сведений об Участнике закупки и привлекаемых им субподрядчиков в следующих реестрах:</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едином федеральном реестре о банкротствах https://bankrot.fedresurs.ru/;</w:t>
      </w:r>
    </w:p>
    <w:p w:rsidR="007644E8" w:rsidRPr="000B600C" w:rsidRDefault="007644E8" w:rsidP="000B600C">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 реестре о возбужденных исполнительных производствах на электронном портале </w:t>
      </w:r>
      <w:hyperlink r:id="rId14" w:history="1">
        <w:r w:rsidRPr="000B600C">
          <w:rPr>
            <w:rStyle w:val="a4"/>
            <w:rFonts w:ascii="Times New Roman" w:hAnsi="Times New Roman" w:cs="Times New Roman"/>
            <w:color w:val="000000" w:themeColor="text1"/>
            <w:sz w:val="24"/>
            <w:szCs w:val="24"/>
          </w:rPr>
          <w:t>http://fssprus.ru/</w:t>
        </w:r>
      </w:hyperlink>
      <w:r w:rsidRPr="000B600C">
        <w:rPr>
          <w:rFonts w:ascii="Times New Roman" w:hAnsi="Times New Roman" w:cs="Times New Roman"/>
          <w:color w:val="000000" w:themeColor="text1"/>
          <w:sz w:val="24"/>
          <w:szCs w:val="24"/>
        </w:rPr>
        <w:t>;</w:t>
      </w:r>
    </w:p>
    <w:p w:rsidR="000B600C" w:rsidRPr="00794937" w:rsidRDefault="007644E8" w:rsidP="00794937">
      <w:pPr>
        <w:spacing w:after="0" w:line="240" w:lineRule="auto"/>
        <w:jc w:val="both"/>
        <w:rPr>
          <w:rFonts w:ascii="Times New Roman" w:hAnsi="Times New Roman" w:cs="Times New Roman"/>
          <w:color w:val="000000" w:themeColor="text1"/>
          <w:sz w:val="24"/>
          <w:szCs w:val="24"/>
        </w:rPr>
      </w:pPr>
      <w:r w:rsidRPr="000B600C">
        <w:rPr>
          <w:rFonts w:ascii="Times New Roman" w:hAnsi="Times New Roman" w:cs="Times New Roman"/>
          <w:color w:val="000000" w:themeColor="text1"/>
          <w:sz w:val="24"/>
          <w:szCs w:val="24"/>
        </w:rPr>
        <w:t xml:space="preserve">и) </w:t>
      </w:r>
      <w:r w:rsidRPr="00794937">
        <w:rPr>
          <w:rFonts w:ascii="Times New Roman" w:hAnsi="Times New Roman" w:cs="Times New Roman"/>
          <w:color w:val="000000" w:themeColor="text1"/>
          <w:sz w:val="24"/>
          <w:szCs w:val="24"/>
        </w:rPr>
        <w:t>Участник не должен быть аффилирован к другим Участникам закупки;</w:t>
      </w:r>
    </w:p>
    <w:p w:rsidR="00794937" w:rsidRPr="00794937" w:rsidRDefault="007644E8" w:rsidP="00794937">
      <w:pPr>
        <w:spacing w:after="0" w:line="240" w:lineRule="auto"/>
        <w:jc w:val="both"/>
        <w:rPr>
          <w:rFonts w:ascii="Times New Roman" w:hAnsi="Times New Roman" w:cs="Times New Roman"/>
          <w:color w:val="000000" w:themeColor="text1"/>
          <w:sz w:val="24"/>
          <w:szCs w:val="24"/>
        </w:rPr>
      </w:pPr>
      <w:r w:rsidRPr="00794937">
        <w:rPr>
          <w:rFonts w:ascii="Times New Roman" w:hAnsi="Times New Roman" w:cs="Times New Roman"/>
          <w:color w:val="000000" w:themeColor="text1"/>
          <w:sz w:val="24"/>
          <w:szCs w:val="24"/>
        </w:rPr>
        <w:t xml:space="preserve">к) </w:t>
      </w:r>
      <w:r w:rsidR="00794937" w:rsidRPr="00794937">
        <w:rPr>
          <w:rFonts w:ascii="Times New Roman" w:hAnsi="Times New Roman" w:cs="Times New Roman"/>
          <w:color w:val="000000" w:themeColor="text1"/>
          <w:sz w:val="24"/>
          <w:szCs w:val="24"/>
        </w:rPr>
        <w:t>отсутствие у АО "</w:t>
      </w:r>
      <w:proofErr w:type="spellStart"/>
      <w:r w:rsidR="00794937" w:rsidRPr="00794937">
        <w:rPr>
          <w:rFonts w:ascii="Times New Roman" w:hAnsi="Times New Roman" w:cs="Times New Roman"/>
          <w:color w:val="000000" w:themeColor="text1"/>
          <w:sz w:val="24"/>
          <w:szCs w:val="24"/>
        </w:rPr>
        <w:t>Тюменьэнерго</w:t>
      </w:r>
      <w:proofErr w:type="spellEnd"/>
      <w:r w:rsidR="00794937" w:rsidRPr="00794937">
        <w:rPr>
          <w:rFonts w:ascii="Times New Roman" w:hAnsi="Times New Roman" w:cs="Times New Roman"/>
          <w:color w:val="000000" w:themeColor="text1"/>
          <w:sz w:val="24"/>
          <w:szCs w:val="24"/>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00794937" w:rsidRPr="00794937" w:rsidDel="00C52764">
        <w:rPr>
          <w:rFonts w:ascii="Times New Roman" w:hAnsi="Times New Roman" w:cs="Times New Roman"/>
          <w:color w:val="000000" w:themeColor="text1"/>
          <w:sz w:val="24"/>
          <w:szCs w:val="24"/>
        </w:rPr>
        <w:t xml:space="preserve"> </w:t>
      </w:r>
      <w:r w:rsidR="00794937" w:rsidRPr="00794937">
        <w:rPr>
          <w:rFonts w:ascii="Times New Roman" w:hAnsi="Times New Roman" w:cs="Times New Roman"/>
          <w:color w:val="000000" w:themeColor="text1"/>
          <w:sz w:val="24"/>
          <w:szCs w:val="24"/>
        </w:rPr>
        <w:t>Участником договорных обязательств по поставке участником товаров, выполнению им работ, оказанию им услуг;</w:t>
      </w:r>
    </w:p>
    <w:p w:rsidR="000B600C" w:rsidRPr="00794937" w:rsidRDefault="007644E8" w:rsidP="00794937">
      <w:pPr>
        <w:spacing w:after="0" w:line="240" w:lineRule="auto"/>
        <w:jc w:val="both"/>
        <w:rPr>
          <w:rFonts w:ascii="Times New Roman" w:hAnsi="Times New Roman" w:cs="Times New Roman"/>
          <w:color w:val="000000" w:themeColor="text1"/>
          <w:sz w:val="24"/>
          <w:szCs w:val="24"/>
        </w:rPr>
      </w:pPr>
      <w:r w:rsidRPr="00794937">
        <w:rPr>
          <w:rFonts w:ascii="Times New Roman" w:hAnsi="Times New Roman" w:cs="Times New Roman"/>
          <w:color w:val="000000" w:themeColor="text1"/>
          <w:sz w:val="24"/>
          <w:szCs w:val="24"/>
        </w:rPr>
        <w:t xml:space="preserve">л) отсутствие сведений об исключении </w:t>
      </w:r>
      <w:r w:rsidRPr="00794937">
        <w:rPr>
          <w:rFonts w:ascii="Times New Roman" w:hAnsi="Times New Roman" w:cs="Times New Roman"/>
          <w:b/>
          <w:color w:val="000000" w:themeColor="text1"/>
          <w:sz w:val="24"/>
          <w:szCs w:val="24"/>
        </w:rPr>
        <w:t>Участника</w:t>
      </w:r>
      <w:r w:rsidRPr="00794937">
        <w:rPr>
          <w:rFonts w:ascii="Times New Roman" w:hAnsi="Times New Roman" w:cs="Times New Roman"/>
          <w:color w:val="000000" w:themeColor="text1"/>
          <w:sz w:val="24"/>
          <w:szCs w:val="24"/>
        </w:rPr>
        <w:t xml:space="preserve"> из ЕГРЮЛ/ЕГРИП;</w:t>
      </w:r>
    </w:p>
    <w:p w:rsidR="000B600C" w:rsidRPr="00794937" w:rsidRDefault="007644E8" w:rsidP="00794937">
      <w:pPr>
        <w:spacing w:after="0" w:line="240" w:lineRule="auto"/>
        <w:jc w:val="both"/>
        <w:rPr>
          <w:rFonts w:ascii="Times New Roman" w:hAnsi="Times New Roman" w:cs="Times New Roman"/>
          <w:color w:val="000000" w:themeColor="text1"/>
          <w:sz w:val="24"/>
          <w:szCs w:val="24"/>
        </w:rPr>
      </w:pPr>
      <w:r w:rsidRPr="00794937">
        <w:rPr>
          <w:rFonts w:ascii="Times New Roman" w:hAnsi="Times New Roman" w:cs="Times New Roman"/>
          <w:color w:val="000000" w:themeColor="text1"/>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000B600C" w:rsidRPr="00794937">
        <w:rPr>
          <w:rFonts w:ascii="Times New Roman" w:hAnsi="Times New Roman" w:cs="Times New Roman"/>
          <w:color w:val="000000" w:themeColor="text1"/>
          <w:sz w:val="24"/>
          <w:szCs w:val="24"/>
        </w:rPr>
        <w:t xml:space="preserve"> </w:t>
      </w:r>
    </w:p>
    <w:p w:rsidR="00794937" w:rsidRPr="00794937" w:rsidRDefault="000B600C" w:rsidP="00794937">
      <w:pPr>
        <w:spacing w:after="0" w:line="240" w:lineRule="auto"/>
        <w:jc w:val="both"/>
        <w:rPr>
          <w:rFonts w:ascii="Times New Roman" w:hAnsi="Times New Roman" w:cs="Times New Roman"/>
          <w:sz w:val="24"/>
          <w:szCs w:val="24"/>
        </w:rPr>
      </w:pPr>
      <w:r w:rsidRPr="00794937">
        <w:rPr>
          <w:rFonts w:ascii="Times New Roman" w:hAnsi="Times New Roman" w:cs="Times New Roman"/>
          <w:color w:val="000000" w:themeColor="text1"/>
          <w:sz w:val="24"/>
          <w:szCs w:val="24"/>
        </w:rPr>
        <w:t>н)</w:t>
      </w:r>
      <w:r w:rsidRPr="00794937">
        <w:rPr>
          <w:rFonts w:ascii="Times New Roman" w:hAnsi="Times New Roman" w:cs="Times New Roman"/>
          <w:b/>
          <w:color w:val="000000" w:themeColor="text1"/>
          <w:sz w:val="24"/>
          <w:szCs w:val="24"/>
        </w:rPr>
        <w:t xml:space="preserve"> </w:t>
      </w:r>
      <w:r w:rsidR="00794937" w:rsidRPr="00794937">
        <w:rPr>
          <w:rFonts w:ascii="Times New Roman" w:hAnsi="Times New Roman" w:cs="Times New Roman"/>
          <w:sz w:val="24"/>
          <w:szCs w:val="24"/>
        </w:rPr>
        <w:t xml:space="preserve">отсутствие за последние 36 месяцев до даты размещения извещения о закупке в </w:t>
      </w:r>
      <w:r w:rsidR="00794937" w:rsidRPr="00794937">
        <w:rPr>
          <w:rFonts w:ascii="Times New Roman" w:hAnsi="Times New Roman" w:cs="Times New Roman"/>
          <w:b/>
          <w:sz w:val="24"/>
          <w:szCs w:val="24"/>
        </w:rPr>
        <w:t>данной закупочной процедуре</w:t>
      </w:r>
      <w:r w:rsidR="00794937" w:rsidRPr="00794937">
        <w:rPr>
          <w:rFonts w:ascii="Times New Roman" w:hAnsi="Times New Roman" w:cs="Times New Roman"/>
          <w:sz w:val="24"/>
          <w:szCs w:val="24"/>
        </w:rPr>
        <w:t>, фактов одностороннего отказа АО «</w:t>
      </w:r>
      <w:proofErr w:type="spellStart"/>
      <w:r w:rsidR="00794937" w:rsidRPr="00794937">
        <w:rPr>
          <w:rFonts w:ascii="Times New Roman" w:hAnsi="Times New Roman" w:cs="Times New Roman"/>
          <w:sz w:val="24"/>
          <w:szCs w:val="24"/>
        </w:rPr>
        <w:t>Тюменьэнерго</w:t>
      </w:r>
      <w:proofErr w:type="spellEnd"/>
      <w:r w:rsidR="00794937" w:rsidRPr="00794937">
        <w:rPr>
          <w:rFonts w:ascii="Times New Roman" w:hAnsi="Times New Roman" w:cs="Times New Roman"/>
          <w:sz w:val="24"/>
          <w:szCs w:val="24"/>
        </w:rPr>
        <w:t>» от исполнения заключенного(</w:t>
      </w:r>
      <w:proofErr w:type="spellStart"/>
      <w:r w:rsidR="00794937" w:rsidRPr="00794937">
        <w:rPr>
          <w:rFonts w:ascii="Times New Roman" w:hAnsi="Times New Roman" w:cs="Times New Roman"/>
          <w:sz w:val="24"/>
          <w:szCs w:val="24"/>
        </w:rPr>
        <w:t>ых</w:t>
      </w:r>
      <w:proofErr w:type="spellEnd"/>
      <w:r w:rsidR="00794937" w:rsidRPr="00794937">
        <w:rPr>
          <w:rFonts w:ascii="Times New Roman" w:hAnsi="Times New Roman" w:cs="Times New Roman"/>
          <w:sz w:val="24"/>
          <w:szCs w:val="24"/>
        </w:rPr>
        <w:t xml:space="preserve">) с Участником закупки </w:t>
      </w:r>
      <w:r w:rsidR="00794937" w:rsidRPr="00794937">
        <w:rPr>
          <w:rFonts w:ascii="Times New Roman" w:hAnsi="Times New Roman" w:cs="Times New Roman"/>
          <w:b/>
          <w:sz w:val="24"/>
          <w:szCs w:val="24"/>
        </w:rPr>
        <w:t xml:space="preserve">аналогичных предмету закупки </w:t>
      </w:r>
      <w:r w:rsidR="00794937" w:rsidRPr="00794937">
        <w:rPr>
          <w:rFonts w:ascii="Times New Roman" w:hAnsi="Times New Roman" w:cs="Times New Roman"/>
          <w:sz w:val="24"/>
          <w:szCs w:val="24"/>
        </w:rPr>
        <w:t>договора(</w:t>
      </w:r>
      <w:proofErr w:type="spellStart"/>
      <w:r w:rsidR="00794937" w:rsidRPr="00794937">
        <w:rPr>
          <w:rFonts w:ascii="Times New Roman" w:hAnsi="Times New Roman" w:cs="Times New Roman"/>
          <w:sz w:val="24"/>
          <w:szCs w:val="24"/>
        </w:rPr>
        <w:t>ов</w:t>
      </w:r>
      <w:proofErr w:type="spellEnd"/>
      <w:r w:rsidR="00794937" w:rsidRPr="00794937">
        <w:rPr>
          <w:rFonts w:ascii="Times New Roman" w:hAnsi="Times New Roman" w:cs="Times New Roman"/>
          <w:sz w:val="24"/>
          <w:szCs w:val="24"/>
        </w:rPr>
        <w:t xml:space="preserve">) в связи с ненадлежащим выполнением Участником обязательств: </w:t>
      </w:r>
      <w:r w:rsidR="00794937" w:rsidRPr="00794937">
        <w:rPr>
          <w:rFonts w:ascii="Times New Roman" w:hAnsi="Times New Roman" w:cs="Times New Roman"/>
          <w:b/>
          <w:sz w:val="24"/>
          <w:szCs w:val="24"/>
        </w:rPr>
        <w:t>по поставке товаров участником, выполнению им работ, оказанию им услуг</w:t>
      </w:r>
      <w:r w:rsidR="00794937" w:rsidRPr="00794937">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00794937" w:rsidRPr="00794937">
        <w:rPr>
          <w:rFonts w:ascii="Times New Roman" w:hAnsi="Times New Roman" w:cs="Times New Roman"/>
          <w:b/>
          <w:sz w:val="24"/>
          <w:szCs w:val="24"/>
        </w:rPr>
        <w:t xml:space="preserve">аналогичного  предмету закупки </w:t>
      </w:r>
      <w:r w:rsidR="00794937" w:rsidRPr="00794937">
        <w:rPr>
          <w:rFonts w:ascii="Times New Roman" w:hAnsi="Times New Roman" w:cs="Times New Roman"/>
          <w:sz w:val="24"/>
          <w:szCs w:val="24"/>
        </w:rPr>
        <w:t>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794937" w:rsidRPr="00794937">
        <w:rPr>
          <w:rFonts w:ascii="Times New Roman" w:hAnsi="Times New Roman" w:cs="Times New Roman"/>
          <w:sz w:val="24"/>
          <w:szCs w:val="24"/>
        </w:rPr>
        <w:t>Тюменьэнерго</w:t>
      </w:r>
      <w:proofErr w:type="spellEnd"/>
      <w:r w:rsidR="00794937" w:rsidRPr="00794937">
        <w:rPr>
          <w:rFonts w:ascii="Times New Roman" w:hAnsi="Times New Roman" w:cs="Times New Roman"/>
          <w:sz w:val="24"/>
          <w:szCs w:val="24"/>
        </w:rPr>
        <w:t>", от исполнения заключенного(</w:t>
      </w:r>
      <w:proofErr w:type="spellStart"/>
      <w:r w:rsidR="00794937" w:rsidRPr="00794937">
        <w:rPr>
          <w:rFonts w:ascii="Times New Roman" w:hAnsi="Times New Roman" w:cs="Times New Roman"/>
          <w:sz w:val="24"/>
          <w:szCs w:val="24"/>
        </w:rPr>
        <w:t>ых</w:t>
      </w:r>
      <w:proofErr w:type="spellEnd"/>
      <w:r w:rsidR="00794937" w:rsidRPr="00794937">
        <w:rPr>
          <w:rFonts w:ascii="Times New Roman" w:hAnsi="Times New Roman" w:cs="Times New Roman"/>
          <w:sz w:val="24"/>
          <w:szCs w:val="24"/>
        </w:rPr>
        <w:t>) с АО "</w:t>
      </w:r>
      <w:proofErr w:type="spellStart"/>
      <w:r w:rsidR="00794937" w:rsidRPr="00794937">
        <w:rPr>
          <w:rFonts w:ascii="Times New Roman" w:hAnsi="Times New Roman" w:cs="Times New Roman"/>
          <w:sz w:val="24"/>
          <w:szCs w:val="24"/>
        </w:rPr>
        <w:t>Тюменьэнерго</w:t>
      </w:r>
      <w:proofErr w:type="spellEnd"/>
      <w:r w:rsidR="00794937" w:rsidRPr="00794937">
        <w:rPr>
          <w:rFonts w:ascii="Times New Roman" w:hAnsi="Times New Roman" w:cs="Times New Roman"/>
          <w:sz w:val="24"/>
          <w:szCs w:val="24"/>
        </w:rPr>
        <w:t xml:space="preserve">" </w:t>
      </w:r>
      <w:r w:rsidR="00794937" w:rsidRPr="00794937">
        <w:rPr>
          <w:rFonts w:ascii="Times New Roman" w:hAnsi="Times New Roman" w:cs="Times New Roman"/>
          <w:b/>
          <w:sz w:val="24"/>
          <w:szCs w:val="24"/>
        </w:rPr>
        <w:t xml:space="preserve">аналогичных предмету закупки </w:t>
      </w:r>
      <w:r w:rsidR="00794937" w:rsidRPr="00794937">
        <w:rPr>
          <w:rFonts w:ascii="Times New Roman" w:hAnsi="Times New Roman" w:cs="Times New Roman"/>
          <w:sz w:val="24"/>
          <w:szCs w:val="24"/>
        </w:rPr>
        <w:t>договора (</w:t>
      </w:r>
      <w:proofErr w:type="spellStart"/>
      <w:r w:rsidR="00794937" w:rsidRPr="00794937">
        <w:rPr>
          <w:rFonts w:ascii="Times New Roman" w:hAnsi="Times New Roman" w:cs="Times New Roman"/>
          <w:sz w:val="24"/>
          <w:szCs w:val="24"/>
        </w:rPr>
        <w:t>ов</w:t>
      </w:r>
      <w:proofErr w:type="spellEnd"/>
      <w:r w:rsidR="00794937" w:rsidRPr="00794937">
        <w:rPr>
          <w:rFonts w:ascii="Times New Roman" w:hAnsi="Times New Roman" w:cs="Times New Roman"/>
          <w:sz w:val="24"/>
          <w:szCs w:val="24"/>
        </w:rPr>
        <w:t>);</w:t>
      </w:r>
    </w:p>
    <w:p w:rsidR="000B600C" w:rsidRPr="00794937" w:rsidRDefault="000B600C" w:rsidP="00794937">
      <w:pPr>
        <w:spacing w:after="0" w:line="240" w:lineRule="auto"/>
        <w:jc w:val="both"/>
        <w:rPr>
          <w:rFonts w:ascii="Times New Roman" w:hAnsi="Times New Roman" w:cs="Times New Roman"/>
          <w:color w:val="000000" w:themeColor="text1"/>
          <w:sz w:val="24"/>
          <w:szCs w:val="24"/>
        </w:rPr>
      </w:pPr>
      <w:r w:rsidRPr="00794937">
        <w:rPr>
          <w:rFonts w:ascii="Times New Roman" w:hAnsi="Times New Roman" w:cs="Times New Roman"/>
          <w:color w:val="000000" w:themeColor="text1"/>
          <w:sz w:val="24"/>
          <w:szCs w:val="24"/>
        </w:rPr>
        <w:t>о)</w:t>
      </w:r>
      <w:r w:rsidRPr="00794937">
        <w:rPr>
          <w:rFonts w:ascii="Times New Roman" w:hAnsi="Times New Roman" w:cs="Times New Roman"/>
          <w:b/>
          <w:color w:val="000000" w:themeColor="text1"/>
          <w:sz w:val="24"/>
          <w:szCs w:val="24"/>
        </w:rPr>
        <w:t xml:space="preserve"> </w:t>
      </w:r>
      <w:r w:rsidRPr="00794937">
        <w:rPr>
          <w:rFonts w:ascii="Times New Roman" w:hAnsi="Times New Roman" w:cs="Times New Roman"/>
          <w:color w:val="000000" w:themeColor="text1"/>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794937" w:rsidRPr="00794937" w:rsidRDefault="000B600C" w:rsidP="00794937">
      <w:pPr>
        <w:spacing w:after="0" w:line="240" w:lineRule="auto"/>
        <w:jc w:val="both"/>
        <w:rPr>
          <w:rFonts w:ascii="Times New Roman" w:hAnsi="Times New Roman" w:cs="Times New Roman"/>
          <w:b/>
          <w:sz w:val="24"/>
          <w:szCs w:val="24"/>
        </w:rPr>
      </w:pPr>
      <w:r w:rsidRPr="00794937">
        <w:rPr>
          <w:rFonts w:ascii="Times New Roman" w:hAnsi="Times New Roman" w:cs="Times New Roman"/>
          <w:color w:val="000000" w:themeColor="text1"/>
          <w:sz w:val="24"/>
          <w:szCs w:val="24"/>
        </w:rPr>
        <w:t xml:space="preserve">п) </w:t>
      </w:r>
      <w:r w:rsidR="00794937" w:rsidRPr="00794937">
        <w:rPr>
          <w:rFonts w:ascii="Times New Roman" w:hAnsi="Times New Roman" w:cs="Times New Roman"/>
          <w:sz w:val="24"/>
          <w:szCs w:val="24"/>
        </w:rPr>
        <w:t>отсутствие двух и более отрицательных заключений СЭБ АО «</w:t>
      </w:r>
      <w:proofErr w:type="spellStart"/>
      <w:r w:rsidR="00794937" w:rsidRPr="00794937">
        <w:rPr>
          <w:rFonts w:ascii="Times New Roman" w:hAnsi="Times New Roman" w:cs="Times New Roman"/>
          <w:sz w:val="24"/>
          <w:szCs w:val="24"/>
        </w:rPr>
        <w:t>Тюменьэнерго</w:t>
      </w:r>
      <w:proofErr w:type="spellEnd"/>
      <w:r w:rsidR="00794937" w:rsidRPr="00794937">
        <w:rPr>
          <w:rFonts w:ascii="Times New Roman" w:hAnsi="Times New Roman" w:cs="Times New Roman"/>
          <w:sz w:val="24"/>
          <w:szCs w:val="24"/>
        </w:rPr>
        <w:t>»,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proofErr w:type="spellStart"/>
      <w:r w:rsidR="00794937" w:rsidRPr="00794937">
        <w:rPr>
          <w:rFonts w:ascii="Times New Roman" w:hAnsi="Times New Roman" w:cs="Times New Roman"/>
          <w:sz w:val="24"/>
          <w:szCs w:val="24"/>
        </w:rPr>
        <w:t>Тюменьэнерго</w:t>
      </w:r>
      <w:proofErr w:type="spellEnd"/>
      <w:r w:rsidR="00794937" w:rsidRPr="00794937">
        <w:rPr>
          <w:rFonts w:ascii="Times New Roman" w:hAnsi="Times New Roman" w:cs="Times New Roman"/>
          <w:sz w:val="24"/>
          <w:szCs w:val="24"/>
        </w:rPr>
        <w:t xml:space="preserve">». </w:t>
      </w:r>
    </w:p>
    <w:p w:rsidR="00E3387B" w:rsidRPr="000B600C" w:rsidRDefault="00E3387B" w:rsidP="00794937">
      <w:pPr>
        <w:widowControl w:val="0"/>
        <w:tabs>
          <w:tab w:val="left" w:pos="709"/>
          <w:tab w:val="left" w:pos="851"/>
        </w:tabs>
        <w:spacing w:after="0" w:line="240" w:lineRule="auto"/>
        <w:contextualSpacing/>
        <w:jc w:val="both"/>
        <w:rPr>
          <w:rFonts w:ascii="Times New Roman" w:hAnsi="Times New Roman" w:cs="Times New Roman"/>
          <w:color w:val="000000" w:themeColor="text1"/>
          <w:sz w:val="24"/>
          <w:szCs w:val="24"/>
        </w:rPr>
      </w:pPr>
      <w:r w:rsidRPr="00794937">
        <w:rPr>
          <w:rFonts w:ascii="Times New Roman" w:hAnsi="Times New Roman" w:cs="Times New Roman"/>
          <w:color w:val="000000" w:themeColor="text1"/>
          <w:sz w:val="24"/>
          <w:szCs w:val="24"/>
        </w:rPr>
        <w:t>Результат проверки благонадежности Участника, члена коллективного Участника закупки оформляется заключением</w:t>
      </w:r>
      <w:r w:rsidRPr="000B600C">
        <w:rPr>
          <w:rFonts w:ascii="Times New Roman" w:hAnsi="Times New Roman" w:cs="Times New Roman"/>
          <w:color w:val="000000" w:themeColor="text1"/>
          <w:sz w:val="24"/>
          <w:szCs w:val="24"/>
        </w:rPr>
        <w:t xml:space="preserve"> СЭБ АО "</w:t>
      </w:r>
      <w:proofErr w:type="spellStart"/>
      <w:r w:rsidRPr="000B600C">
        <w:rPr>
          <w:rFonts w:ascii="Times New Roman" w:hAnsi="Times New Roman" w:cs="Times New Roman"/>
          <w:color w:val="000000" w:themeColor="text1"/>
          <w:sz w:val="24"/>
          <w:szCs w:val="24"/>
        </w:rPr>
        <w:t>Тюменьэнерго</w:t>
      </w:r>
      <w:proofErr w:type="spellEnd"/>
      <w:r w:rsidRPr="000B600C">
        <w:rPr>
          <w:rFonts w:ascii="Times New Roman" w:hAnsi="Times New Roman" w:cs="Times New Roman"/>
          <w:color w:val="000000" w:themeColor="text1"/>
          <w:sz w:val="24"/>
          <w:szCs w:val="24"/>
        </w:rPr>
        <w:t>". В отношении Участника, в том числе член</w:t>
      </w:r>
      <w:r w:rsidR="00AB4213" w:rsidRPr="000B600C">
        <w:rPr>
          <w:rFonts w:ascii="Times New Roman" w:hAnsi="Times New Roman" w:cs="Times New Roman"/>
          <w:color w:val="000000" w:themeColor="text1"/>
          <w:sz w:val="24"/>
          <w:szCs w:val="24"/>
        </w:rPr>
        <w:t xml:space="preserve">а коллективного Участника </w:t>
      </w:r>
      <w:r w:rsidRPr="000B600C">
        <w:rPr>
          <w:rFonts w:ascii="Times New Roman" w:hAnsi="Times New Roman" w:cs="Times New Roman"/>
          <w:color w:val="000000" w:themeColor="text1"/>
          <w:sz w:val="24"/>
          <w:szCs w:val="24"/>
        </w:rPr>
        <w:t>должно быть получено положительное заключение службы экономической безопасности АО "</w:t>
      </w:r>
      <w:proofErr w:type="spellStart"/>
      <w:r w:rsidRPr="000B600C">
        <w:rPr>
          <w:rFonts w:ascii="Times New Roman" w:hAnsi="Times New Roman" w:cs="Times New Roman"/>
          <w:color w:val="000000" w:themeColor="text1"/>
          <w:sz w:val="24"/>
          <w:szCs w:val="24"/>
        </w:rPr>
        <w:t>Тюменьэнерго</w:t>
      </w:r>
      <w:proofErr w:type="spellEnd"/>
      <w:r w:rsidRPr="000B600C">
        <w:rPr>
          <w:rFonts w:ascii="Times New Roman" w:hAnsi="Times New Roman" w:cs="Times New Roman"/>
          <w:color w:val="000000" w:themeColor="text1"/>
          <w:sz w:val="24"/>
          <w:szCs w:val="24"/>
        </w:rPr>
        <w:t>" (СЭБ АО "</w:t>
      </w:r>
      <w:proofErr w:type="spellStart"/>
      <w:r w:rsidRPr="000B600C">
        <w:rPr>
          <w:rFonts w:ascii="Times New Roman" w:hAnsi="Times New Roman" w:cs="Times New Roman"/>
          <w:color w:val="000000" w:themeColor="text1"/>
          <w:sz w:val="24"/>
          <w:szCs w:val="24"/>
        </w:rPr>
        <w:t>Тюменьэнерго</w:t>
      </w:r>
      <w:proofErr w:type="spellEnd"/>
      <w:r w:rsidRPr="000B600C">
        <w:rPr>
          <w:rFonts w:ascii="Times New Roman" w:hAnsi="Times New Roman" w:cs="Times New Roman"/>
          <w:color w:val="000000" w:themeColor="text1"/>
          <w:sz w:val="24"/>
          <w:szCs w:val="24"/>
        </w:rPr>
        <w:t>").</w:t>
      </w:r>
    </w:p>
    <w:p w:rsidR="00AC32AA" w:rsidRDefault="00B27095" w:rsidP="00AC32AA">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0B600C">
        <w:rPr>
          <w:rFonts w:ascii="Times New Roman" w:hAnsi="Times New Roman" w:cs="Times New Roman"/>
          <w:color w:val="000000" w:themeColor="text1"/>
          <w:sz w:val="24"/>
          <w:szCs w:val="24"/>
        </w:rPr>
        <w:t xml:space="preserve">Предложение на </w:t>
      </w:r>
      <w:r w:rsidRPr="00BE39AE">
        <w:rPr>
          <w:rFonts w:ascii="Times New Roman" w:hAnsi="Times New Roman" w:cs="Times New Roman"/>
          <w:sz w:val="24"/>
          <w:szCs w:val="24"/>
        </w:rPr>
        <w:t>поставку Участника должно</w:t>
      </w:r>
      <w:r w:rsidR="00127D3F" w:rsidRPr="00BE39AE">
        <w:rPr>
          <w:rFonts w:ascii="Times New Roman" w:hAnsi="Times New Roman" w:cs="Times New Roman"/>
          <w:sz w:val="24"/>
          <w:szCs w:val="24"/>
        </w:rPr>
        <w:t xml:space="preserve"> соответствовать требованиям Приложения № 1</w:t>
      </w:r>
      <w:r w:rsidR="003E52C0" w:rsidRPr="00BE39AE">
        <w:rPr>
          <w:rFonts w:ascii="Times New Roman" w:hAnsi="Times New Roman" w:cs="Times New Roman"/>
          <w:sz w:val="24"/>
          <w:szCs w:val="24"/>
        </w:rPr>
        <w:t xml:space="preserve"> «Техническое задание» </w:t>
      </w:r>
      <w:r w:rsidR="00127D3F" w:rsidRPr="00BE39AE">
        <w:rPr>
          <w:rFonts w:ascii="Times New Roman" w:hAnsi="Times New Roman" w:cs="Times New Roman"/>
          <w:sz w:val="24"/>
          <w:szCs w:val="24"/>
        </w:rPr>
        <w:t xml:space="preserve">и </w:t>
      </w:r>
      <w:r w:rsidR="003E52C0" w:rsidRPr="00BE39AE">
        <w:rPr>
          <w:rFonts w:ascii="Times New Roman" w:hAnsi="Times New Roman" w:cs="Times New Roman"/>
          <w:sz w:val="24"/>
          <w:szCs w:val="24"/>
        </w:rPr>
        <w:t xml:space="preserve">Приложения </w:t>
      </w:r>
      <w:r w:rsidR="0084139B" w:rsidRPr="00BE39AE">
        <w:rPr>
          <w:rFonts w:ascii="Times New Roman" w:hAnsi="Times New Roman" w:cs="Times New Roman"/>
          <w:sz w:val="24"/>
          <w:szCs w:val="24"/>
        </w:rPr>
        <w:t xml:space="preserve">№ </w:t>
      </w:r>
      <w:r w:rsidR="00127D3F" w:rsidRPr="00BE39AE">
        <w:rPr>
          <w:rFonts w:ascii="Times New Roman" w:hAnsi="Times New Roman" w:cs="Times New Roman"/>
          <w:sz w:val="24"/>
          <w:szCs w:val="24"/>
        </w:rPr>
        <w:t>2</w:t>
      </w:r>
      <w:r w:rsidR="003E52C0" w:rsidRPr="00BE39AE">
        <w:rPr>
          <w:rFonts w:ascii="Times New Roman" w:hAnsi="Times New Roman" w:cs="Times New Roman"/>
          <w:sz w:val="24"/>
          <w:szCs w:val="24"/>
        </w:rPr>
        <w:t xml:space="preserve"> «Проект договора»</w:t>
      </w:r>
      <w:r w:rsidR="00127D3F" w:rsidRPr="00BE39AE">
        <w:rPr>
          <w:rFonts w:ascii="Times New Roman" w:hAnsi="Times New Roman" w:cs="Times New Roman"/>
          <w:sz w:val="24"/>
          <w:szCs w:val="24"/>
        </w:rPr>
        <w:t xml:space="preserve"> к настоящей документации</w:t>
      </w:r>
      <w:r w:rsidR="003E52C0" w:rsidRPr="00BE39AE">
        <w:rPr>
          <w:rFonts w:ascii="Times New Roman" w:hAnsi="Times New Roman" w:cs="Times New Roman"/>
          <w:sz w:val="24"/>
          <w:szCs w:val="24"/>
        </w:rPr>
        <w:t xml:space="preserve"> о запросе цен</w:t>
      </w:r>
      <w:r w:rsidR="00127D3F" w:rsidRPr="00BE39AE">
        <w:rPr>
          <w:rFonts w:ascii="Times New Roman" w:hAnsi="Times New Roman" w:cs="Times New Roman"/>
          <w:sz w:val="24"/>
          <w:szCs w:val="24"/>
        </w:rPr>
        <w:t>.</w:t>
      </w:r>
    </w:p>
    <w:p w:rsidR="00BE39AE" w:rsidRDefault="00BE39AE" w:rsidP="00826F95">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BE39AE">
        <w:rPr>
          <w:rFonts w:ascii="Times New Roman" w:hAnsi="Times New Roman" w:cs="Times New Roman"/>
          <w:sz w:val="24"/>
          <w:szCs w:val="24"/>
        </w:rPr>
        <w:t xml:space="preserve">Предложение на поставку Участника должна быть </w:t>
      </w:r>
      <w:r w:rsidRPr="0016713E">
        <w:rPr>
          <w:rFonts w:ascii="Times New Roman" w:hAnsi="Times New Roman" w:cs="Times New Roman"/>
          <w:sz w:val="24"/>
          <w:szCs w:val="24"/>
        </w:rPr>
        <w:t>оформлено по форме, представленной в Приложении № 4 к настоящей Документации по запросу цен, и быть действительной не менее чем 90 календарных дней со дня, следующего за днем проведения процеду</w:t>
      </w:r>
      <w:r w:rsidRPr="00BE39AE">
        <w:rPr>
          <w:rFonts w:ascii="Times New Roman" w:hAnsi="Times New Roman" w:cs="Times New Roman"/>
          <w:sz w:val="24"/>
          <w:szCs w:val="24"/>
        </w:rPr>
        <w:t xml:space="preserve">ры вскрытия поступивших на </w:t>
      </w:r>
      <w:r w:rsidRPr="00BE39AE">
        <w:rPr>
          <w:rFonts w:ascii="Times New Roman" w:hAnsi="Times New Roman" w:cs="Times New Roman"/>
          <w:sz w:val="24"/>
          <w:szCs w:val="24"/>
        </w:rPr>
        <w:lastRenderedPageBreak/>
        <w:t>запрос цен конвертов с ценовыми заявками.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 в соответствии с требованиями технического задания (Приложение № 1 к настоящей документации о запросе цен).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rsidR="00826F95" w:rsidRPr="00826F95" w:rsidRDefault="00826F95" w:rsidP="00826F95">
      <w:pPr>
        <w:pStyle w:val="a6"/>
        <w:widowControl w:val="0"/>
        <w:numPr>
          <w:ilvl w:val="1"/>
          <w:numId w:val="7"/>
        </w:numPr>
        <w:tabs>
          <w:tab w:val="left" w:pos="567"/>
        </w:tabs>
        <w:suppressAutoHyphens/>
        <w:autoSpaceDE w:val="0"/>
        <w:autoSpaceDN w:val="0"/>
        <w:spacing w:after="0" w:line="240" w:lineRule="auto"/>
        <w:ind w:left="0" w:firstLine="0"/>
        <w:jc w:val="both"/>
        <w:rPr>
          <w:rFonts w:ascii="Times New Roman" w:hAnsi="Times New Roman" w:cs="Times New Roman"/>
          <w:color w:val="000000"/>
          <w:sz w:val="24"/>
          <w:szCs w:val="24"/>
        </w:rPr>
      </w:pPr>
      <w:r w:rsidRPr="00826F95">
        <w:rPr>
          <w:rFonts w:ascii="Times New Roman" w:hAnsi="Times New Roman" w:cs="Times New Roman"/>
          <w:sz w:val="24"/>
          <w:szCs w:val="24"/>
        </w:rPr>
        <w:t>Участник</w:t>
      </w:r>
      <w:r w:rsidRPr="00826F95">
        <w:rPr>
          <w:rFonts w:ascii="Times New Roman" w:hAnsi="Times New Roman" w:cs="Times New Roman"/>
          <w:color w:val="000000"/>
          <w:sz w:val="24"/>
          <w:szCs w:val="24"/>
        </w:rPr>
        <w:t xml:space="preserve"> в составе своей заявки вправе предложить к поставке, в рамках закупочной процедуры, товар, эквивалентный товару, указанному в Техническом задании Заказчика (Приложение № 1 к Документации по запросу цен), без изменения срока поставки, предусмотренного техническим заданием. </w:t>
      </w:r>
      <w:r w:rsidRPr="00826F95">
        <w:rPr>
          <w:rFonts w:ascii="Times New Roman" w:hAnsi="Times New Roman" w:cs="Times New Roman"/>
          <w:color w:val="000000"/>
          <w:sz w:val="24"/>
          <w:szCs w:val="24"/>
        </w:rPr>
        <w:tab/>
        <w:t>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эквивалентного товара в соответствии с требованиями технического задания (Приложение № 1 к Документации по запросу цен).</w:t>
      </w:r>
    </w:p>
    <w:p w:rsidR="00826F95" w:rsidRPr="003E20E5" w:rsidRDefault="00826F95" w:rsidP="00826F95">
      <w:pPr>
        <w:widowControl w:val="0"/>
        <w:tabs>
          <w:tab w:val="left" w:pos="1134"/>
        </w:tabs>
        <w:suppressAutoHyphens/>
        <w:spacing w:after="0" w:line="240" w:lineRule="auto"/>
        <w:jc w:val="both"/>
        <w:rPr>
          <w:rFonts w:ascii="Times New Roman" w:hAnsi="Times New Roman" w:cs="Times New Roman"/>
          <w:color w:val="000000"/>
          <w:sz w:val="24"/>
          <w:szCs w:val="24"/>
        </w:rPr>
      </w:pPr>
      <w:r w:rsidRPr="003E20E5">
        <w:rPr>
          <w:rFonts w:ascii="Times New Roman" w:hAnsi="Times New Roman" w:cs="Times New Roman"/>
          <w:color w:val="000000"/>
          <w:sz w:val="24"/>
          <w:szCs w:val="24"/>
        </w:rPr>
        <w:t xml:space="preserve">Отсутствие в составе заявки Участника описания марки и характеристик эквивалента по </w:t>
      </w:r>
      <w:r w:rsidRPr="008B4859">
        <w:rPr>
          <w:rFonts w:ascii="Times New Roman" w:hAnsi="Times New Roman" w:cs="Times New Roman"/>
          <w:i/>
          <w:color w:val="0070C0"/>
          <w:sz w:val="24"/>
          <w:szCs w:val="24"/>
        </w:rPr>
        <w:t>форме 1</w:t>
      </w:r>
      <w:r w:rsidRPr="003E20E5">
        <w:rPr>
          <w:rFonts w:ascii="Times New Roman" w:hAnsi="Times New Roman" w:cs="Times New Roman"/>
          <w:color w:val="000000"/>
          <w:sz w:val="24"/>
          <w:szCs w:val="24"/>
        </w:rPr>
        <w:t xml:space="preserve"> и в соответствии с требованиями Приложения № 1 к Документации по запросу цен, или предлагаемого товара с техническими характеристиками, несоответствующими требованиям Заказчика, является основанием для отклонения заявки Участника</w:t>
      </w:r>
      <w:r w:rsidR="00D55AE4">
        <w:rPr>
          <w:rFonts w:ascii="Times New Roman" w:hAnsi="Times New Roman" w:cs="Times New Roman"/>
          <w:color w:val="000000"/>
          <w:sz w:val="24"/>
          <w:szCs w:val="24"/>
        </w:rPr>
        <w:t xml:space="preserve">. </w:t>
      </w:r>
    </w:p>
    <w:p w:rsidR="004E4702" w:rsidRPr="004E4702" w:rsidRDefault="00AC32AA" w:rsidP="00826F95">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4E4702">
        <w:rPr>
          <w:rFonts w:ascii="Times New Roman" w:hAnsi="Times New Roman" w:cs="Times New Roman"/>
          <w:sz w:val="24"/>
          <w:szCs w:val="24"/>
        </w:rPr>
        <w:t xml:space="preserve">Продукция, предлагаемая участником к поставке, должна быть сертифицирована и соответствовать отраслевым техническим требованиям. </w:t>
      </w:r>
    </w:p>
    <w:p w:rsidR="004E4702" w:rsidRPr="004E4702" w:rsidRDefault="004E4702" w:rsidP="004E4702">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4E4702">
        <w:rPr>
          <w:rFonts w:ascii="Times New Roman" w:hAnsi="Times New Roman" w:cs="Times New Roman"/>
          <w:sz w:val="24"/>
          <w:szCs w:val="24"/>
        </w:rPr>
        <w:t xml:space="preserve">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w:t>
      </w:r>
      <w:r w:rsidR="00E76CB7">
        <w:rPr>
          <w:rFonts w:ascii="Times New Roman" w:hAnsi="Times New Roman" w:cs="Times New Roman"/>
          <w:sz w:val="24"/>
          <w:szCs w:val="24"/>
        </w:rPr>
        <w:t>Закупочной</w:t>
      </w:r>
      <w:r w:rsidRPr="004E4702">
        <w:rPr>
          <w:rFonts w:ascii="Times New Roman" w:hAnsi="Times New Roman" w:cs="Times New Roman"/>
          <w:sz w:val="24"/>
          <w:szCs w:val="24"/>
        </w:rPr>
        <w:t xml:space="preserve"> документации.</w:t>
      </w:r>
    </w:p>
    <w:p w:rsidR="004E4702" w:rsidRPr="004E4702" w:rsidRDefault="004E4702" w:rsidP="004E4702">
      <w:pPr>
        <w:spacing w:after="0" w:line="240" w:lineRule="auto"/>
        <w:jc w:val="both"/>
        <w:rPr>
          <w:rFonts w:ascii="Times New Roman" w:hAnsi="Times New Roman" w:cs="Times New Roman"/>
          <w:i/>
          <w:sz w:val="24"/>
          <w:szCs w:val="24"/>
        </w:rPr>
      </w:pPr>
      <w:r w:rsidRPr="004E4702">
        <w:rPr>
          <w:rFonts w:ascii="Times New Roman" w:hAnsi="Times New Roman" w:cs="Times New Roman"/>
          <w:i/>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4E4702">
        <w:rPr>
          <w:rFonts w:ascii="Times New Roman" w:hAnsi="Times New Roman" w:cs="Times New Roman"/>
          <w:i/>
          <w:sz w:val="24"/>
          <w:szCs w:val="24"/>
        </w:rPr>
        <w:t>Россети</w:t>
      </w:r>
      <w:proofErr w:type="spellEnd"/>
      <w:r w:rsidRPr="004E4702">
        <w:rPr>
          <w:rFonts w:ascii="Times New Roman" w:hAnsi="Times New Roman" w:cs="Times New Roman"/>
          <w:i/>
          <w:sz w:val="24"/>
          <w:szCs w:val="24"/>
        </w:rPr>
        <w:t xml:space="preserve">» в информационно-телекоммуникационной сети Интернет </w:t>
      </w:r>
    </w:p>
    <w:p w:rsidR="004E4702" w:rsidRPr="004E4702" w:rsidRDefault="004E4702" w:rsidP="004E4702">
      <w:pPr>
        <w:spacing w:after="0" w:line="240" w:lineRule="auto"/>
        <w:jc w:val="both"/>
        <w:rPr>
          <w:rFonts w:ascii="Times New Roman" w:hAnsi="Times New Roman" w:cs="Times New Roman"/>
          <w:sz w:val="24"/>
          <w:szCs w:val="24"/>
        </w:rPr>
      </w:pPr>
      <w:r w:rsidRPr="004E4702">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4E4702">
        <w:rPr>
          <w:rFonts w:ascii="Times New Roman" w:hAnsi="Times New Roman" w:cs="Times New Roman"/>
          <w:sz w:val="24"/>
          <w:szCs w:val="24"/>
        </w:rPr>
        <w:t>Россети</w:t>
      </w:r>
      <w:proofErr w:type="spellEnd"/>
      <w:r w:rsidRPr="004E4702">
        <w:rPr>
          <w:rFonts w:ascii="Times New Roman" w:hAnsi="Times New Roman" w:cs="Times New Roman"/>
          <w:sz w:val="24"/>
          <w:szCs w:val="24"/>
        </w:rPr>
        <w:t>» в информационно-телекоммуникационной сети Интернет.</w:t>
      </w:r>
    </w:p>
    <w:p w:rsidR="00AC32AA" w:rsidRPr="004E4702" w:rsidRDefault="004E4702" w:rsidP="00DF5B6C">
      <w:pPr>
        <w:widowControl w:val="0"/>
        <w:tabs>
          <w:tab w:val="left" w:pos="709"/>
          <w:tab w:val="left" w:pos="851"/>
        </w:tabs>
        <w:spacing w:after="0" w:line="240" w:lineRule="auto"/>
        <w:contextualSpacing/>
        <w:jc w:val="both"/>
        <w:rPr>
          <w:rFonts w:ascii="Times New Roman" w:hAnsi="Times New Roman" w:cs="Times New Roman"/>
          <w:sz w:val="24"/>
          <w:szCs w:val="24"/>
        </w:rPr>
      </w:pPr>
      <w:r w:rsidRPr="004E4702">
        <w:rPr>
          <w:rFonts w:ascii="Times New Roman" w:hAnsi="Times New Roman" w:cs="Times New Roman"/>
          <w:sz w:val="24"/>
          <w:szCs w:val="24"/>
        </w:rPr>
        <w:t xml:space="preserve">В случае выявления </w:t>
      </w:r>
      <w:r w:rsidR="00DF5B6C">
        <w:rPr>
          <w:rFonts w:ascii="Times New Roman" w:hAnsi="Times New Roman" w:cs="Times New Roman"/>
          <w:sz w:val="24"/>
          <w:szCs w:val="24"/>
        </w:rPr>
        <w:t>Закупочной</w:t>
      </w:r>
      <w:r w:rsidRPr="004E4702">
        <w:rPr>
          <w:rFonts w:ascii="Times New Roman" w:hAnsi="Times New Roman" w:cs="Times New Roman"/>
          <w:sz w:val="24"/>
          <w:szCs w:val="24"/>
        </w:rPr>
        <w:t xml:space="preserve"> комиссией неаттестованного оборудования, материалов и систем конкретного вида в заявках всех участников процедуры при условии соответствия этого оборудования всем техническим требованиям </w:t>
      </w:r>
      <w:r w:rsidR="00400AFB">
        <w:rPr>
          <w:rFonts w:ascii="Times New Roman" w:hAnsi="Times New Roman" w:cs="Times New Roman"/>
          <w:sz w:val="24"/>
          <w:szCs w:val="24"/>
        </w:rPr>
        <w:t>закупочной</w:t>
      </w:r>
      <w:r w:rsidRPr="004E4702">
        <w:rPr>
          <w:rFonts w:ascii="Times New Roman" w:hAnsi="Times New Roman" w:cs="Times New Roman"/>
          <w:sz w:val="24"/>
          <w:szCs w:val="24"/>
        </w:rPr>
        <w:t xml:space="preserve"> документации и отсутствия трёх и более аттестованных аналогов в перечне оборудования, допущенного к применению на объектах электросетевого комплекса </w:t>
      </w:r>
      <w:r w:rsidR="00BA1A2B">
        <w:rPr>
          <w:rFonts w:ascii="Times New Roman" w:hAnsi="Times New Roman" w:cs="Times New Roman"/>
          <w:sz w:val="24"/>
          <w:szCs w:val="24"/>
        </w:rPr>
        <w:t>Закупочная</w:t>
      </w:r>
      <w:r w:rsidRPr="004E4702">
        <w:rPr>
          <w:rFonts w:ascii="Times New Roman" w:hAnsi="Times New Roman" w:cs="Times New Roman"/>
          <w:sz w:val="24"/>
          <w:szCs w:val="24"/>
        </w:rPr>
        <w:t xml:space="preserve"> комиссия выносит решение о возможности применения на объектах Общества неаттестованного оборудования.</w:t>
      </w:r>
    </w:p>
    <w:p w:rsidR="00D22214" w:rsidRPr="008C5A6F" w:rsidRDefault="00D22214" w:rsidP="004E4702">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4E4702">
        <w:rPr>
          <w:rFonts w:ascii="Times New Roman" w:hAnsi="Times New Roman" w:cs="Times New Roman"/>
          <w:sz w:val="24"/>
          <w:szCs w:val="24"/>
        </w:rPr>
        <w:t>Цена в предложении Участ</w:t>
      </w:r>
      <w:r w:rsidRPr="008C5A6F">
        <w:rPr>
          <w:rFonts w:ascii="Times New Roman" w:hAnsi="Times New Roman" w:cs="Times New Roman"/>
          <w:sz w:val="24"/>
          <w:szCs w:val="24"/>
        </w:rPr>
        <w:t>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16331A" w:rsidRPr="00D22214" w:rsidRDefault="0016331A" w:rsidP="00686E5F">
      <w:pPr>
        <w:widowControl w:val="0"/>
        <w:numPr>
          <w:ilvl w:val="1"/>
          <w:numId w:val="7"/>
        </w:numPr>
        <w:tabs>
          <w:tab w:val="left" w:pos="709"/>
          <w:tab w:val="left" w:pos="851"/>
        </w:tabs>
        <w:spacing w:after="0" w:line="240" w:lineRule="auto"/>
        <w:ind w:left="0" w:firstLine="0"/>
        <w:contextualSpacing/>
        <w:jc w:val="both"/>
        <w:rPr>
          <w:rFonts w:ascii="Times New Roman" w:hAnsi="Times New Roman" w:cs="Times New Roman"/>
          <w:sz w:val="24"/>
          <w:szCs w:val="24"/>
        </w:rPr>
      </w:pPr>
      <w:r w:rsidRPr="008C5A6F">
        <w:rPr>
          <w:rFonts w:ascii="Times New Roman" w:hAnsi="Times New Roman" w:cs="Times New Roman"/>
          <w:sz w:val="24"/>
          <w:szCs w:val="24"/>
        </w:rPr>
        <w:t>Приоритет товаров российского происхождения</w:t>
      </w:r>
      <w:r w:rsidRPr="00D22214">
        <w:rPr>
          <w:rFonts w:ascii="Times New Roman" w:hAnsi="Times New Roman" w:cs="Times New Roman"/>
          <w:sz w:val="24"/>
          <w:szCs w:val="24"/>
        </w:rPr>
        <w:t xml:space="preserve"> по отношению к товарам, происходящим из иностранного государства, работам, услугам, выполняемым, оказываемым иностранными лицами</w:t>
      </w:r>
      <w:r w:rsidR="002F6EB4" w:rsidRPr="00D22214">
        <w:rPr>
          <w:rFonts w:ascii="Times New Roman" w:hAnsi="Times New Roman" w:cs="Times New Roman"/>
          <w:sz w:val="24"/>
          <w:szCs w:val="24"/>
        </w:rPr>
        <w:t>:</w:t>
      </w:r>
    </w:p>
    <w:p w:rsidR="0016331A" w:rsidRPr="0080194A"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80194A">
        <w:rPr>
          <w:b w:val="0"/>
          <w:snapToGrid/>
          <w:sz w:val="24"/>
          <w:szCs w:val="24"/>
        </w:rPr>
        <w:t>В соответствии с постановлением Правительства Российской Федерации от 16 сентября 2016 г. №</w:t>
      </w:r>
      <w:r w:rsidRPr="0080194A">
        <w:rPr>
          <w:b w:val="0"/>
          <w:snapToGrid/>
          <w:color w:val="000000" w:themeColor="text1"/>
          <w:sz w:val="24"/>
          <w:szCs w:val="24"/>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16331A" w:rsidRPr="00AC1A56" w:rsidRDefault="00C1430C" w:rsidP="00F103FC">
      <w:pPr>
        <w:pStyle w:val="20"/>
        <w:numPr>
          <w:ilvl w:val="2"/>
          <w:numId w:val="7"/>
        </w:numPr>
        <w:tabs>
          <w:tab w:val="left" w:pos="709"/>
        </w:tabs>
        <w:spacing w:before="0" w:after="0"/>
        <w:ind w:left="0" w:firstLine="0"/>
        <w:contextualSpacing/>
        <w:jc w:val="both"/>
        <w:rPr>
          <w:b w:val="0"/>
          <w:i/>
          <w:sz w:val="24"/>
          <w:szCs w:val="24"/>
        </w:rPr>
      </w:pPr>
      <w:r w:rsidRPr="00AC1A56">
        <w:rPr>
          <w:snapToGrid/>
          <w:color w:val="000000" w:themeColor="text1"/>
          <w:sz w:val="24"/>
          <w:szCs w:val="24"/>
        </w:rPr>
        <w:t xml:space="preserve">  У</w:t>
      </w:r>
      <w:r w:rsidRPr="00AC1A56">
        <w:rPr>
          <w:color w:val="000000" w:themeColor="text1"/>
          <w:sz w:val="24"/>
          <w:szCs w:val="24"/>
        </w:rPr>
        <w:t xml:space="preserve">частник в обязательном </w:t>
      </w:r>
      <w:r w:rsidRPr="00CF5C46">
        <w:rPr>
          <w:color w:val="000000" w:themeColor="text1"/>
          <w:sz w:val="24"/>
          <w:szCs w:val="24"/>
        </w:rPr>
        <w:t xml:space="preserve">порядке, в составе своей заявки, должен указать наименование </w:t>
      </w:r>
      <w:r w:rsidR="00B46A32" w:rsidRPr="00CF5C46">
        <w:rPr>
          <w:sz w:val="24"/>
          <w:szCs w:val="24"/>
        </w:rPr>
        <w:t xml:space="preserve">страны происхождения </w:t>
      </w:r>
      <w:r w:rsidR="00B46A32" w:rsidRPr="00CF5C46">
        <w:rPr>
          <w:color w:val="000000" w:themeColor="text1"/>
          <w:sz w:val="24"/>
          <w:szCs w:val="24"/>
        </w:rPr>
        <w:t xml:space="preserve">предлагаемого </w:t>
      </w:r>
      <w:r w:rsidR="00B46A32" w:rsidRPr="00CF5C46">
        <w:rPr>
          <w:sz w:val="24"/>
          <w:szCs w:val="24"/>
        </w:rPr>
        <w:t>товара</w:t>
      </w:r>
      <w:r w:rsidRPr="00CF5C46">
        <w:rPr>
          <w:color w:val="000000" w:themeColor="text1"/>
          <w:sz w:val="24"/>
          <w:szCs w:val="24"/>
        </w:rPr>
        <w:t xml:space="preserve"> (заполнить столбец 5 в Предложении на поставку (Приложение № 4 к Документации по запросу цен)). </w:t>
      </w:r>
      <w:r w:rsidR="0016331A" w:rsidRPr="00CF5C46">
        <w:rPr>
          <w:b w:val="0"/>
          <w:i/>
          <w:sz w:val="24"/>
          <w:szCs w:val="24"/>
        </w:rPr>
        <w:t xml:space="preserve">Данные значения </w:t>
      </w:r>
      <w:r w:rsidRPr="00CF5C46">
        <w:rPr>
          <w:b w:val="0"/>
          <w:i/>
          <w:sz w:val="24"/>
          <w:szCs w:val="24"/>
        </w:rPr>
        <w:t>необходимы</w:t>
      </w:r>
      <w:r w:rsidR="0016331A" w:rsidRPr="00CF5C46">
        <w:rPr>
          <w:b w:val="0"/>
          <w:i/>
          <w:sz w:val="24"/>
          <w:szCs w:val="24"/>
        </w:rPr>
        <w:t xml:space="preserve"> для расчета соотношения цены предлагаемых</w:t>
      </w:r>
      <w:r w:rsidR="005E002D" w:rsidRPr="00CF5C46">
        <w:rPr>
          <w:b w:val="0"/>
          <w:i/>
          <w:sz w:val="24"/>
          <w:szCs w:val="24"/>
        </w:rPr>
        <w:t xml:space="preserve"> </w:t>
      </w:r>
      <w:r w:rsidR="0016331A" w:rsidRPr="00CF5C46">
        <w:rPr>
          <w:b w:val="0"/>
          <w:i/>
          <w:sz w:val="24"/>
          <w:szCs w:val="24"/>
        </w:rPr>
        <w:t>Участником закуп</w:t>
      </w:r>
      <w:r w:rsidR="0016331A" w:rsidRPr="00AC1A56">
        <w:rPr>
          <w:b w:val="0"/>
          <w:i/>
          <w:sz w:val="24"/>
          <w:szCs w:val="24"/>
        </w:rPr>
        <w:t>ки к поставке товаров российского и иностранного происхождения.</w:t>
      </w:r>
    </w:p>
    <w:p w:rsidR="0016331A" w:rsidRPr="00C1430C" w:rsidRDefault="0016331A" w:rsidP="00686E5F">
      <w:pPr>
        <w:pStyle w:val="20"/>
        <w:numPr>
          <w:ilvl w:val="2"/>
          <w:numId w:val="7"/>
        </w:numPr>
        <w:tabs>
          <w:tab w:val="left" w:pos="709"/>
        </w:tabs>
        <w:spacing w:before="0" w:after="0"/>
        <w:ind w:left="0" w:firstLine="0"/>
        <w:contextualSpacing/>
        <w:jc w:val="both"/>
        <w:rPr>
          <w:b w:val="0"/>
          <w:snapToGrid/>
          <w:color w:val="000000" w:themeColor="text1"/>
          <w:sz w:val="24"/>
          <w:szCs w:val="24"/>
        </w:rPr>
      </w:pPr>
      <w:r w:rsidRPr="00C1430C">
        <w:rPr>
          <w:b w:val="0"/>
          <w:snapToGrid/>
          <w:color w:val="000000" w:themeColor="text1"/>
          <w:sz w:val="24"/>
          <w:szCs w:val="24"/>
        </w:rPr>
        <w:t>Товар, произведенный в России, определяется:</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w:t>
      </w:r>
      <w:r w:rsidRPr="00583139">
        <w:rPr>
          <w:rFonts w:ascii="Times New Roman" w:eastAsia="Times New Roman" w:hAnsi="Times New Roman" w:cs="Times New Roman"/>
          <w:sz w:val="24"/>
          <w:szCs w:val="24"/>
          <w:lang w:eastAsia="ru-RU"/>
        </w:rPr>
        <w:t xml:space="preserve">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w:t>
      </w:r>
      <w:r w:rsidRPr="00583139">
        <w:rPr>
          <w:rFonts w:ascii="Times New Roman" w:eastAsia="Times New Roman" w:hAnsi="Times New Roman" w:cs="Times New Roman"/>
          <w:sz w:val="24"/>
          <w:szCs w:val="24"/>
          <w:lang w:eastAsia="ru-RU"/>
        </w:rPr>
        <w:lastRenderedPageBreak/>
        <w:t>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16331A" w:rsidRPr="00583139" w:rsidRDefault="0016331A" w:rsidP="00686E5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83139">
        <w:rPr>
          <w:rFonts w:ascii="Times New Roman" w:eastAsia="Times New Roman" w:hAnsi="Times New Roman" w:cs="Times New Roman"/>
          <w:sz w:val="24"/>
          <w:szCs w:val="24"/>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16331A" w:rsidRDefault="0016331A" w:rsidP="00686E5F">
      <w:pPr>
        <w:pStyle w:val="20"/>
        <w:numPr>
          <w:ilvl w:val="2"/>
          <w:numId w:val="7"/>
        </w:numPr>
        <w:tabs>
          <w:tab w:val="left" w:pos="709"/>
        </w:tabs>
        <w:spacing w:before="0" w:after="0"/>
        <w:ind w:left="0" w:firstLine="0"/>
        <w:contextualSpacing/>
        <w:jc w:val="both"/>
        <w:rPr>
          <w:b w:val="0"/>
          <w:snapToGrid/>
          <w:sz w:val="24"/>
          <w:szCs w:val="24"/>
        </w:rPr>
      </w:pPr>
      <w:r w:rsidRPr="00583139">
        <w:rPr>
          <w:b w:val="0"/>
          <w:snapToGrid/>
          <w:sz w:val="24"/>
          <w:szCs w:val="24"/>
        </w:rPr>
        <w:t xml:space="preserve">Оценка и сопоставление заявок на участие в </w:t>
      </w:r>
      <w:r>
        <w:rPr>
          <w:b w:val="0"/>
          <w:snapToGrid/>
          <w:sz w:val="24"/>
          <w:szCs w:val="24"/>
        </w:rPr>
        <w:t>закупке</w:t>
      </w:r>
      <w:r w:rsidRPr="00583139">
        <w:rPr>
          <w:b w:val="0"/>
          <w:snapToGrid/>
          <w:sz w:val="24"/>
          <w:szCs w:val="24"/>
        </w:rPr>
        <w:t>, которые содержат предложения о поставке товаров российского происхождения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686E5F" w:rsidRPr="00686E5F" w:rsidRDefault="0016331A" w:rsidP="00F103FC">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86E5F">
        <w:rPr>
          <w:b w:val="0"/>
          <w:snapToGrid/>
          <w:sz w:val="24"/>
          <w:szCs w:val="24"/>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686E5F" w:rsidRPr="00686E5F"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6331A"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Pr>
          <w:b w:val="0"/>
          <w:snapToGrid/>
          <w:sz w:val="24"/>
          <w:szCs w:val="24"/>
        </w:rPr>
        <w:t>Предоставление недостоверных сведений о стране происхождения товара является основанием для отклонения заявки Участника.</w:t>
      </w:r>
    </w:p>
    <w:p w:rsidR="0016331A" w:rsidRPr="00652FAB"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652FAB">
        <w:rPr>
          <w:b w:val="0"/>
          <w:snapToGrid/>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 xml:space="preserve">В случае признания победителя закупки уклонившимся от заключения договора, договор заключается с участником </w:t>
      </w:r>
      <w:r w:rsidR="00527C37">
        <w:rPr>
          <w:b w:val="0"/>
          <w:snapToGrid/>
          <w:sz w:val="24"/>
          <w:szCs w:val="24"/>
        </w:rPr>
        <w:t>запроса цен</w:t>
      </w:r>
      <w:r w:rsidRPr="00583139">
        <w:rPr>
          <w:b w:val="0"/>
          <w:snapToGrid/>
          <w:sz w:val="24"/>
          <w:szCs w:val="24"/>
        </w:rPr>
        <w:t>,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r w:rsidRPr="00583139">
        <w:rPr>
          <w:b w:val="0"/>
          <w:snapToGrid/>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6331A" w:rsidRPr="00583139" w:rsidRDefault="0016331A" w:rsidP="00686E5F">
      <w:pPr>
        <w:pStyle w:val="20"/>
        <w:numPr>
          <w:ilvl w:val="2"/>
          <w:numId w:val="7"/>
        </w:numPr>
        <w:tabs>
          <w:tab w:val="left" w:pos="0"/>
          <w:tab w:val="left" w:pos="567"/>
          <w:tab w:val="left" w:pos="709"/>
        </w:tabs>
        <w:spacing w:before="0" w:after="0"/>
        <w:ind w:left="0" w:firstLine="0"/>
        <w:contextualSpacing/>
        <w:jc w:val="both"/>
        <w:rPr>
          <w:b w:val="0"/>
          <w:snapToGrid/>
          <w:sz w:val="24"/>
          <w:szCs w:val="24"/>
        </w:rPr>
      </w:pPr>
      <w:bookmarkStart w:id="1" w:name="_Ref471979186"/>
      <w:r w:rsidRPr="00583139">
        <w:rPr>
          <w:b w:val="0"/>
          <w:snapToGrid/>
          <w:sz w:val="24"/>
          <w:szCs w:val="24"/>
        </w:rPr>
        <w:t>Приоритет не предоставляется в случаях:</w:t>
      </w:r>
      <w:bookmarkEnd w:id="1"/>
    </w:p>
    <w:p w:rsidR="0016331A" w:rsidRPr="008B3EC6" w:rsidRDefault="0016331A" w:rsidP="00F95D7B">
      <w:pPr>
        <w:pStyle w:val="20"/>
        <w:numPr>
          <w:ilvl w:val="0"/>
          <w:numId w:val="0"/>
        </w:numPr>
        <w:tabs>
          <w:tab w:val="left" w:pos="0"/>
          <w:tab w:val="left" w:pos="567"/>
          <w:tab w:val="left" w:pos="709"/>
        </w:tabs>
        <w:spacing w:before="0" w:after="0"/>
        <w:ind w:left="180"/>
        <w:contextualSpacing/>
        <w:jc w:val="both"/>
        <w:rPr>
          <w:b w:val="0"/>
          <w:snapToGrid/>
          <w:sz w:val="24"/>
          <w:szCs w:val="24"/>
        </w:rPr>
      </w:pPr>
      <w:r w:rsidRPr="008B3EC6">
        <w:rPr>
          <w:b w:val="0"/>
          <w:snapToGrid/>
          <w:sz w:val="24"/>
          <w:szCs w:val="24"/>
        </w:rPr>
        <w:t>а)</w:t>
      </w:r>
      <w:r w:rsidRPr="008B3EC6">
        <w:rPr>
          <w:b w:val="0"/>
          <w:snapToGrid/>
          <w:sz w:val="24"/>
          <w:szCs w:val="24"/>
        </w:rPr>
        <w:tab/>
        <w:t>закупка признана несостоявшейся и договор заключается с единственным участником закупки;</w:t>
      </w:r>
    </w:p>
    <w:p w:rsidR="0016331A" w:rsidRPr="008B3EC6" w:rsidRDefault="0016331A" w:rsidP="00F95D7B">
      <w:pPr>
        <w:pStyle w:val="20"/>
        <w:numPr>
          <w:ilvl w:val="0"/>
          <w:numId w:val="0"/>
        </w:numPr>
        <w:tabs>
          <w:tab w:val="left" w:pos="0"/>
          <w:tab w:val="left" w:pos="567"/>
          <w:tab w:val="left" w:pos="709"/>
        </w:tabs>
        <w:spacing w:before="0" w:after="0"/>
        <w:ind w:left="180"/>
        <w:contextualSpacing/>
        <w:jc w:val="both"/>
        <w:rPr>
          <w:b w:val="0"/>
          <w:snapToGrid/>
          <w:sz w:val="24"/>
          <w:szCs w:val="24"/>
        </w:rPr>
      </w:pPr>
      <w:r w:rsidRPr="008B3EC6">
        <w:rPr>
          <w:b w:val="0"/>
          <w:snapToGrid/>
          <w:sz w:val="24"/>
          <w:szCs w:val="24"/>
        </w:rPr>
        <w:t>б)</w:t>
      </w:r>
      <w:r w:rsidRPr="008B3EC6">
        <w:rPr>
          <w:b w:val="0"/>
          <w:snapToGrid/>
          <w:sz w:val="24"/>
          <w:szCs w:val="24"/>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6331A" w:rsidRPr="00F95D7B" w:rsidRDefault="0016331A" w:rsidP="00F95D7B">
      <w:pPr>
        <w:pStyle w:val="20"/>
        <w:numPr>
          <w:ilvl w:val="0"/>
          <w:numId w:val="0"/>
        </w:numPr>
        <w:tabs>
          <w:tab w:val="left" w:pos="0"/>
          <w:tab w:val="left" w:pos="567"/>
          <w:tab w:val="left" w:pos="709"/>
        </w:tabs>
        <w:spacing w:before="0" w:after="0"/>
        <w:ind w:left="180"/>
        <w:contextualSpacing/>
        <w:jc w:val="both"/>
        <w:rPr>
          <w:b w:val="0"/>
          <w:snapToGrid/>
          <w:color w:val="000000" w:themeColor="text1"/>
          <w:sz w:val="24"/>
          <w:szCs w:val="24"/>
        </w:rPr>
      </w:pPr>
      <w:r w:rsidRPr="008B3EC6">
        <w:rPr>
          <w:b w:val="0"/>
          <w:snapToGrid/>
          <w:sz w:val="24"/>
          <w:szCs w:val="24"/>
        </w:rPr>
        <w:t>в)</w:t>
      </w:r>
      <w:r w:rsidRPr="008B3EC6">
        <w:rPr>
          <w:b w:val="0"/>
          <w:snapToGrid/>
          <w:sz w:val="24"/>
          <w:szCs w:val="24"/>
        </w:rPr>
        <w:tab/>
        <w:t xml:space="preserve">в заявках всех участников не содержится предложений о поставке товаров иностранного </w:t>
      </w:r>
      <w:r w:rsidRPr="00F95D7B">
        <w:rPr>
          <w:b w:val="0"/>
          <w:snapToGrid/>
          <w:color w:val="000000" w:themeColor="text1"/>
          <w:sz w:val="24"/>
          <w:szCs w:val="24"/>
        </w:rPr>
        <w:t>происхождения, выполнении работ, оказании услуг иностранными лицами;</w:t>
      </w:r>
    </w:p>
    <w:p w:rsidR="0016331A" w:rsidRPr="00F95D7B" w:rsidRDefault="0016331A" w:rsidP="00F95D7B">
      <w:pPr>
        <w:pStyle w:val="20"/>
        <w:numPr>
          <w:ilvl w:val="0"/>
          <w:numId w:val="0"/>
        </w:numPr>
        <w:tabs>
          <w:tab w:val="left" w:pos="0"/>
          <w:tab w:val="left" w:pos="567"/>
          <w:tab w:val="left" w:pos="709"/>
        </w:tabs>
        <w:spacing w:before="0" w:after="0"/>
        <w:ind w:left="180"/>
        <w:contextualSpacing/>
        <w:jc w:val="both"/>
        <w:rPr>
          <w:b w:val="0"/>
          <w:snapToGrid/>
          <w:color w:val="000000" w:themeColor="text1"/>
          <w:sz w:val="24"/>
          <w:szCs w:val="24"/>
        </w:rPr>
      </w:pPr>
      <w:r w:rsidRPr="00F95D7B">
        <w:rPr>
          <w:b w:val="0"/>
          <w:snapToGrid/>
          <w:color w:val="000000" w:themeColor="text1"/>
          <w:sz w:val="24"/>
          <w:szCs w:val="24"/>
        </w:rPr>
        <w:t>г)</w:t>
      </w:r>
      <w:r w:rsidRPr="00F95D7B">
        <w:rPr>
          <w:b w:val="0"/>
          <w:snapToGrid/>
          <w:color w:val="000000" w:themeColor="text1"/>
          <w:sz w:val="24"/>
          <w:szCs w:val="24"/>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B10A3A" w:rsidRPr="00B10A3A" w:rsidRDefault="0016331A" w:rsidP="00B10A3A">
      <w:pPr>
        <w:pStyle w:val="20"/>
        <w:numPr>
          <w:ilvl w:val="2"/>
          <w:numId w:val="7"/>
        </w:numPr>
        <w:tabs>
          <w:tab w:val="left" w:pos="0"/>
          <w:tab w:val="left" w:pos="567"/>
          <w:tab w:val="left" w:pos="709"/>
        </w:tabs>
        <w:spacing w:before="0" w:after="0"/>
        <w:ind w:left="0" w:firstLine="0"/>
        <w:contextualSpacing/>
        <w:jc w:val="both"/>
        <w:rPr>
          <w:b w:val="0"/>
          <w:snapToGrid/>
          <w:color w:val="000000" w:themeColor="text1"/>
          <w:sz w:val="24"/>
          <w:szCs w:val="24"/>
        </w:rPr>
      </w:pPr>
      <w:r w:rsidRPr="00F95D7B">
        <w:rPr>
          <w:b w:val="0"/>
          <w:snapToGrid/>
          <w:color w:val="000000" w:themeColor="text1"/>
          <w:sz w:val="24"/>
          <w:szCs w:val="24"/>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w:t>
      </w:r>
      <w:r w:rsidR="00F95D7B" w:rsidRPr="00F95D7B">
        <w:rPr>
          <w:b w:val="0"/>
          <w:snapToGrid/>
          <w:color w:val="000000" w:themeColor="text1"/>
          <w:sz w:val="24"/>
          <w:szCs w:val="24"/>
        </w:rPr>
        <w:t xml:space="preserve"> 11.</w:t>
      </w:r>
      <w:r w:rsidR="00B10A3A">
        <w:rPr>
          <w:b w:val="0"/>
          <w:snapToGrid/>
          <w:color w:val="000000" w:themeColor="text1"/>
          <w:sz w:val="24"/>
          <w:szCs w:val="24"/>
        </w:rPr>
        <w:t>10</w:t>
      </w:r>
      <w:r w:rsidR="00F95D7B" w:rsidRPr="00F95D7B">
        <w:rPr>
          <w:b w:val="0"/>
          <w:snapToGrid/>
          <w:color w:val="000000" w:themeColor="text1"/>
          <w:sz w:val="24"/>
          <w:szCs w:val="24"/>
        </w:rPr>
        <w:t>.12</w:t>
      </w:r>
      <w:r w:rsidRPr="00F95D7B">
        <w:rPr>
          <w:b w:val="0"/>
          <w:snapToGrid/>
          <w:color w:val="000000" w:themeColor="text1"/>
          <w:sz w:val="24"/>
          <w:szCs w:val="24"/>
        </w:rPr>
        <w:t xml:space="preserve">, цена единицы каждого товара </w:t>
      </w:r>
      <w:r w:rsidRPr="00B10A3A">
        <w:rPr>
          <w:b w:val="0"/>
          <w:snapToGrid/>
          <w:color w:val="000000" w:themeColor="text1"/>
          <w:sz w:val="24"/>
          <w:szCs w:val="24"/>
        </w:rPr>
        <w:t xml:space="preserve">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w:t>
      </w:r>
      <w:r w:rsidRPr="00B10A3A">
        <w:rPr>
          <w:b w:val="0"/>
          <w:snapToGrid/>
          <w:color w:val="000000" w:themeColor="text1"/>
          <w:sz w:val="24"/>
          <w:szCs w:val="24"/>
        </w:rPr>
        <w:lastRenderedPageBreak/>
        <w:t>аукционной процедуры понижения цены (переторжки)), на начальную (максимальную) цену договора.</w:t>
      </w:r>
    </w:p>
    <w:p w:rsidR="00B10A3A" w:rsidRPr="00B10A3A" w:rsidRDefault="00B10A3A" w:rsidP="00B10A3A">
      <w:pPr>
        <w:pStyle w:val="20"/>
        <w:numPr>
          <w:ilvl w:val="2"/>
          <w:numId w:val="7"/>
        </w:numPr>
        <w:tabs>
          <w:tab w:val="left" w:pos="0"/>
          <w:tab w:val="left" w:pos="567"/>
          <w:tab w:val="left" w:pos="709"/>
        </w:tabs>
        <w:spacing w:before="0" w:after="0"/>
        <w:ind w:left="0" w:firstLine="0"/>
        <w:contextualSpacing/>
        <w:jc w:val="both"/>
        <w:rPr>
          <w:b w:val="0"/>
          <w:snapToGrid/>
          <w:color w:val="000000" w:themeColor="text1"/>
          <w:sz w:val="24"/>
          <w:szCs w:val="24"/>
        </w:rPr>
      </w:pPr>
      <w:r w:rsidRPr="00B10A3A">
        <w:rPr>
          <w:b w:val="0"/>
          <w:sz w:val="24"/>
          <w:szCs w:val="24"/>
        </w:rPr>
        <w:t xml:space="preserve">Приоритет устанавливается с учетом положений Генерального </w:t>
      </w:r>
      <w:hyperlink r:id="rId15" w:history="1">
        <w:r w:rsidRPr="00B10A3A">
          <w:rPr>
            <w:b w:val="0"/>
            <w:sz w:val="24"/>
            <w:szCs w:val="24"/>
          </w:rPr>
          <w:t>соглашения</w:t>
        </w:r>
      </w:hyperlink>
      <w:r w:rsidRPr="00B10A3A">
        <w:rPr>
          <w:b w:val="0"/>
          <w:sz w:val="24"/>
          <w:szCs w:val="24"/>
        </w:rPr>
        <w:t xml:space="preserve"> по тарифам и торговле 1994 года и </w:t>
      </w:r>
      <w:hyperlink r:id="rId16" w:history="1">
        <w:r w:rsidRPr="00B10A3A">
          <w:rPr>
            <w:b w:val="0"/>
            <w:sz w:val="24"/>
            <w:szCs w:val="24"/>
          </w:rPr>
          <w:t>Договора</w:t>
        </w:r>
      </w:hyperlink>
      <w:r w:rsidRPr="00B10A3A">
        <w:rPr>
          <w:b w:val="0"/>
          <w:sz w:val="24"/>
          <w:szCs w:val="24"/>
        </w:rPr>
        <w:t xml:space="preserve"> о Евразийском экономическом союзе от 29 мая 2014 г.</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F95D7B">
        <w:rPr>
          <w:rFonts w:ascii="Times New Roman" w:hAnsi="Times New Roman" w:cs="Times New Roman"/>
          <w:color w:val="000000" w:themeColor="text1"/>
          <w:sz w:val="24"/>
          <w:szCs w:val="24"/>
        </w:rPr>
        <w:t xml:space="preserve">Участники </w:t>
      </w:r>
      <w:r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7B5E50"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7B5E50">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w:t>
      </w:r>
      <w:r w:rsidR="00067B61" w:rsidRPr="00067B61">
        <w:rPr>
          <w:rFonts w:ascii="Times New Roman" w:hAnsi="Times New Roman" w:cs="Times New Roman"/>
          <w:i/>
          <w:color w:val="0070C0"/>
          <w:sz w:val="24"/>
          <w:szCs w:val="24"/>
        </w:rPr>
        <w:t xml:space="preserve"> </w:t>
      </w:r>
      <w:r w:rsidR="00067B61" w:rsidRPr="001E2727">
        <w:rPr>
          <w:rFonts w:ascii="Times New Roman" w:hAnsi="Times New Roman" w:cs="Times New Roman"/>
          <w:i/>
          <w:color w:val="0070C0"/>
          <w:sz w:val="24"/>
          <w:szCs w:val="24"/>
        </w:rPr>
        <w:t>ЭТП «</w:t>
      </w:r>
      <w:proofErr w:type="spellStart"/>
      <w:r w:rsidR="00067B61" w:rsidRPr="001E2727">
        <w:rPr>
          <w:rFonts w:ascii="Times New Roman" w:hAnsi="Times New Roman" w:cs="Times New Roman"/>
          <w:i/>
          <w:color w:val="0070C0"/>
          <w:sz w:val="24"/>
          <w:szCs w:val="24"/>
        </w:rPr>
        <w:t>Россети</w:t>
      </w:r>
      <w:proofErr w:type="spellEnd"/>
      <w:r w:rsidR="00067B61" w:rsidRPr="001E2727">
        <w:rPr>
          <w:rFonts w:ascii="Times New Roman" w:hAnsi="Times New Roman" w:cs="Times New Roman"/>
          <w:i/>
          <w:color w:val="0070C0"/>
          <w:sz w:val="24"/>
          <w:szCs w:val="24"/>
        </w:rPr>
        <w:t>» (</w:t>
      </w:r>
      <w:hyperlink r:id="rId17" w:history="1">
        <w:r w:rsidR="00067B61" w:rsidRPr="001E2727">
          <w:rPr>
            <w:rStyle w:val="a4"/>
            <w:rFonts w:ascii="Times New Roman" w:hAnsi="Times New Roman" w:cs="Times New Roman"/>
            <w:i/>
            <w:color w:val="0070C0"/>
            <w:sz w:val="24"/>
            <w:szCs w:val="24"/>
            <w:lang w:val="en-US"/>
          </w:rPr>
          <w:t>www</w:t>
        </w:r>
        <w:r w:rsidR="00067B61" w:rsidRPr="001E2727">
          <w:rPr>
            <w:rStyle w:val="a4"/>
            <w:rFonts w:ascii="Times New Roman" w:hAnsi="Times New Roman" w:cs="Times New Roman"/>
            <w:i/>
            <w:color w:val="0070C0"/>
            <w:sz w:val="24"/>
            <w:szCs w:val="24"/>
          </w:rPr>
          <w:t>.</w:t>
        </w:r>
        <w:proofErr w:type="spellStart"/>
        <w:r w:rsidR="00067B61" w:rsidRPr="001E2727">
          <w:rPr>
            <w:rStyle w:val="a4"/>
            <w:rFonts w:ascii="Times New Roman" w:hAnsi="Times New Roman" w:cs="Times New Roman"/>
            <w:i/>
            <w:color w:val="0070C0"/>
            <w:sz w:val="24"/>
            <w:szCs w:val="24"/>
            <w:lang w:val="en-US"/>
          </w:rPr>
          <w:t>etp</w:t>
        </w:r>
        <w:proofErr w:type="spellEnd"/>
        <w:r w:rsidR="00067B61" w:rsidRPr="001E2727">
          <w:rPr>
            <w:rStyle w:val="a4"/>
            <w:rFonts w:ascii="Times New Roman" w:hAnsi="Times New Roman" w:cs="Times New Roman"/>
            <w:i/>
            <w:color w:val="0070C0"/>
            <w:sz w:val="24"/>
            <w:szCs w:val="24"/>
          </w:rPr>
          <w:t>.</w:t>
        </w:r>
        <w:proofErr w:type="spellStart"/>
        <w:r w:rsidR="00067B61" w:rsidRPr="001E2727">
          <w:rPr>
            <w:rStyle w:val="a4"/>
            <w:rFonts w:ascii="Times New Roman" w:hAnsi="Times New Roman" w:cs="Times New Roman"/>
            <w:i/>
            <w:color w:val="0070C0"/>
            <w:sz w:val="24"/>
            <w:szCs w:val="24"/>
            <w:lang w:val="en-US"/>
          </w:rPr>
          <w:t>rosseti</w:t>
        </w:r>
        <w:proofErr w:type="spellEnd"/>
        <w:r w:rsidR="00067B61" w:rsidRPr="001E2727">
          <w:rPr>
            <w:rStyle w:val="a4"/>
            <w:rFonts w:ascii="Times New Roman" w:hAnsi="Times New Roman" w:cs="Times New Roman"/>
            <w:i/>
            <w:color w:val="0070C0"/>
            <w:sz w:val="24"/>
            <w:szCs w:val="24"/>
          </w:rPr>
          <w:t>.</w:t>
        </w:r>
        <w:proofErr w:type="spellStart"/>
        <w:r w:rsidR="00067B61" w:rsidRPr="001E2727">
          <w:rPr>
            <w:rStyle w:val="a4"/>
            <w:rFonts w:ascii="Times New Roman" w:hAnsi="Times New Roman" w:cs="Times New Roman"/>
            <w:i/>
            <w:color w:val="0070C0"/>
            <w:sz w:val="24"/>
            <w:szCs w:val="24"/>
            <w:lang w:val="en-US"/>
          </w:rPr>
          <w:t>ru</w:t>
        </w:r>
        <w:proofErr w:type="spellEnd"/>
      </w:hyperlink>
      <w:r w:rsidR="00067B61" w:rsidRPr="001E2727">
        <w:rPr>
          <w:rFonts w:ascii="Times New Roman" w:hAnsi="Times New Roman" w:cs="Times New Roman"/>
          <w:i/>
          <w:color w:val="0070C0"/>
          <w:sz w:val="24"/>
          <w:szCs w:val="24"/>
        </w:rPr>
        <w:t>)</w:t>
      </w:r>
      <w:r w:rsidR="000B600C">
        <w:rPr>
          <w:rFonts w:ascii="Times New Roman" w:hAnsi="Times New Roman" w:cs="Times New Roman"/>
          <w:i/>
          <w:color w:val="0070C0"/>
          <w:sz w:val="24"/>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sidRPr="00E231D7">
        <w:rPr>
          <w:rFonts w:ascii="Times New Roman" w:hAnsi="Times New Roman" w:cs="Times New Roman"/>
          <w:sz w:val="24"/>
          <w:szCs w:val="24"/>
        </w:rPr>
        <w:t>ть срок окончания подачи Заявок.</w:t>
      </w:r>
    </w:p>
    <w:p w:rsidR="00E231D7" w:rsidRPr="00E231D7"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разместить </w:t>
      </w:r>
      <w:r w:rsidR="00B27095" w:rsidRPr="00E231D7">
        <w:rPr>
          <w:rFonts w:ascii="Times New Roman" w:hAnsi="Times New Roman" w:cs="Times New Roman"/>
          <w:sz w:val="24"/>
          <w:szCs w:val="24"/>
        </w:rPr>
        <w:t>Предложение на поставку</w:t>
      </w:r>
      <w:r w:rsidRPr="00E231D7">
        <w:rPr>
          <w:rFonts w:ascii="Times New Roman" w:hAnsi="Times New Roman" w:cs="Times New Roman"/>
          <w:sz w:val="24"/>
          <w:szCs w:val="24"/>
        </w:rPr>
        <w:t xml:space="preserve"> и иные документы в полном объеме, в соответствии с требованиями </w:t>
      </w:r>
      <w:r w:rsidRPr="00E231D7">
        <w:rPr>
          <w:rFonts w:ascii="Times New Roman" w:hAnsi="Times New Roman" w:cs="Times New Roman"/>
          <w:b/>
          <w:sz w:val="24"/>
          <w:szCs w:val="24"/>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E231D7">
        <w:rPr>
          <w:rFonts w:ascii="Times New Roman" w:hAnsi="Times New Roman" w:cs="Times New Roman"/>
          <w:sz w:val="24"/>
          <w:szCs w:val="24"/>
        </w:rPr>
        <w:t xml:space="preserve"> настоящей Документации по запросу цен в электронном виде при помощи функционала</w:t>
      </w:r>
      <w:r w:rsidR="00E1708B" w:rsidRPr="00E1708B">
        <w:rPr>
          <w:rFonts w:ascii="Times New Roman" w:hAnsi="Times New Roman" w:cs="Times New Roman"/>
          <w:i/>
          <w:color w:val="0070C0"/>
          <w:sz w:val="24"/>
        </w:rPr>
        <w:t xml:space="preserve"> </w:t>
      </w:r>
      <w:r w:rsidR="007A470C" w:rsidRPr="001E2727">
        <w:rPr>
          <w:rFonts w:ascii="Times New Roman" w:hAnsi="Times New Roman" w:cs="Times New Roman"/>
          <w:i/>
          <w:color w:val="0070C0"/>
          <w:sz w:val="24"/>
          <w:szCs w:val="24"/>
        </w:rPr>
        <w:t>ЭТП «</w:t>
      </w:r>
      <w:proofErr w:type="spellStart"/>
      <w:r w:rsidR="007A470C" w:rsidRPr="001E2727">
        <w:rPr>
          <w:rFonts w:ascii="Times New Roman" w:hAnsi="Times New Roman" w:cs="Times New Roman"/>
          <w:i/>
          <w:color w:val="0070C0"/>
          <w:sz w:val="24"/>
          <w:szCs w:val="24"/>
        </w:rPr>
        <w:t>Россети</w:t>
      </w:r>
      <w:proofErr w:type="spellEnd"/>
      <w:r w:rsidR="007A470C" w:rsidRPr="001E2727">
        <w:rPr>
          <w:rFonts w:ascii="Times New Roman" w:hAnsi="Times New Roman" w:cs="Times New Roman"/>
          <w:i/>
          <w:color w:val="0070C0"/>
          <w:sz w:val="24"/>
          <w:szCs w:val="24"/>
        </w:rPr>
        <w:t>» (</w:t>
      </w:r>
      <w:hyperlink r:id="rId18" w:history="1">
        <w:r w:rsidR="007A470C" w:rsidRPr="001E2727">
          <w:rPr>
            <w:rStyle w:val="a4"/>
            <w:rFonts w:ascii="Times New Roman" w:hAnsi="Times New Roman" w:cs="Times New Roman"/>
            <w:i/>
            <w:color w:val="0070C0"/>
            <w:sz w:val="24"/>
            <w:szCs w:val="24"/>
            <w:lang w:val="en-US"/>
          </w:rPr>
          <w:t>www</w:t>
        </w:r>
        <w:r w:rsidR="007A470C" w:rsidRPr="001E2727">
          <w:rPr>
            <w:rStyle w:val="a4"/>
            <w:rFonts w:ascii="Times New Roman" w:hAnsi="Times New Roman" w:cs="Times New Roman"/>
            <w:i/>
            <w:color w:val="0070C0"/>
            <w:sz w:val="24"/>
            <w:szCs w:val="24"/>
          </w:rPr>
          <w:t>.</w:t>
        </w:r>
        <w:proofErr w:type="spellStart"/>
        <w:r w:rsidR="007A470C" w:rsidRPr="001E2727">
          <w:rPr>
            <w:rStyle w:val="a4"/>
            <w:rFonts w:ascii="Times New Roman" w:hAnsi="Times New Roman" w:cs="Times New Roman"/>
            <w:i/>
            <w:color w:val="0070C0"/>
            <w:sz w:val="24"/>
            <w:szCs w:val="24"/>
            <w:lang w:val="en-US"/>
          </w:rPr>
          <w:t>etp</w:t>
        </w:r>
        <w:proofErr w:type="spellEnd"/>
        <w:r w:rsidR="007A470C" w:rsidRPr="001E2727">
          <w:rPr>
            <w:rStyle w:val="a4"/>
            <w:rFonts w:ascii="Times New Roman" w:hAnsi="Times New Roman" w:cs="Times New Roman"/>
            <w:i/>
            <w:color w:val="0070C0"/>
            <w:sz w:val="24"/>
            <w:szCs w:val="24"/>
          </w:rPr>
          <w:t>.</w:t>
        </w:r>
        <w:proofErr w:type="spellStart"/>
        <w:r w:rsidR="007A470C" w:rsidRPr="001E2727">
          <w:rPr>
            <w:rStyle w:val="a4"/>
            <w:rFonts w:ascii="Times New Roman" w:hAnsi="Times New Roman" w:cs="Times New Roman"/>
            <w:i/>
            <w:color w:val="0070C0"/>
            <w:sz w:val="24"/>
            <w:szCs w:val="24"/>
            <w:lang w:val="en-US"/>
          </w:rPr>
          <w:t>rosseti</w:t>
        </w:r>
        <w:proofErr w:type="spellEnd"/>
        <w:r w:rsidR="007A470C" w:rsidRPr="001E2727">
          <w:rPr>
            <w:rStyle w:val="a4"/>
            <w:rFonts w:ascii="Times New Roman" w:hAnsi="Times New Roman" w:cs="Times New Roman"/>
            <w:i/>
            <w:color w:val="0070C0"/>
            <w:sz w:val="24"/>
            <w:szCs w:val="24"/>
          </w:rPr>
          <w:t>.</w:t>
        </w:r>
        <w:proofErr w:type="spellStart"/>
        <w:r w:rsidR="007A470C" w:rsidRPr="001E2727">
          <w:rPr>
            <w:rStyle w:val="a4"/>
            <w:rFonts w:ascii="Times New Roman" w:hAnsi="Times New Roman" w:cs="Times New Roman"/>
            <w:i/>
            <w:color w:val="0070C0"/>
            <w:sz w:val="24"/>
            <w:szCs w:val="24"/>
            <w:lang w:val="en-US"/>
          </w:rPr>
          <w:t>ru</w:t>
        </w:r>
        <w:proofErr w:type="spellEnd"/>
      </w:hyperlink>
      <w:r w:rsidR="007A470C" w:rsidRPr="001E2727">
        <w:rPr>
          <w:rFonts w:ascii="Times New Roman" w:hAnsi="Times New Roman" w:cs="Times New Roman"/>
          <w:i/>
          <w:color w:val="0070C0"/>
          <w:sz w:val="24"/>
          <w:szCs w:val="24"/>
        </w:rPr>
        <w:t>)</w:t>
      </w:r>
      <w:r w:rsidR="007A470C">
        <w:rPr>
          <w:rFonts w:ascii="Times New Roman" w:hAnsi="Times New Roman" w:cs="Times New Roman"/>
          <w:i/>
          <w:color w:val="0070C0"/>
          <w:sz w:val="24"/>
          <w:szCs w:val="24"/>
        </w:rPr>
        <w:t xml:space="preserve"> </w:t>
      </w:r>
      <w:r w:rsidRPr="00E231D7">
        <w:rPr>
          <w:rFonts w:ascii="Times New Roman" w:hAnsi="Times New Roman" w:cs="Times New Roman"/>
          <w:sz w:val="24"/>
          <w:szCs w:val="24"/>
        </w:rPr>
        <w:t xml:space="preserve">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E231D7" w:rsidRPr="00E231D7" w:rsidRDefault="00E231D7"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E231D7">
        <w:rPr>
          <w:rFonts w:ascii="Times New Roman" w:hAnsi="Times New Roman" w:cs="Times New Roman"/>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до срока окончания приема заявок, установленного в извещении о </w:t>
      </w:r>
      <w:r w:rsidR="00683994">
        <w:rPr>
          <w:rFonts w:ascii="Times New Roman" w:hAnsi="Times New Roman" w:cs="Times New Roman"/>
          <w:sz w:val="24"/>
          <w:szCs w:val="24"/>
        </w:rPr>
        <w:t>запрос</w:t>
      </w:r>
      <w:r w:rsidRPr="00E231D7">
        <w:rPr>
          <w:rFonts w:ascii="Times New Roman" w:hAnsi="Times New Roman" w:cs="Times New Roman"/>
          <w:sz w:val="24"/>
          <w:szCs w:val="24"/>
        </w:rPr>
        <w:t>е</w:t>
      </w:r>
      <w:r w:rsidR="00683994">
        <w:rPr>
          <w:rFonts w:ascii="Times New Roman" w:hAnsi="Times New Roman" w:cs="Times New Roman"/>
          <w:sz w:val="24"/>
          <w:szCs w:val="24"/>
        </w:rPr>
        <w:t xml:space="preserve"> цен</w:t>
      </w:r>
      <w:r w:rsidRPr="00E231D7">
        <w:rPr>
          <w:rFonts w:ascii="Times New Roman" w:hAnsi="Times New Roman" w:cs="Times New Roman"/>
          <w:sz w:val="24"/>
          <w:szCs w:val="24"/>
        </w:rPr>
        <w:t xml:space="preserve">. 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Pr="00E231D7">
        <w:rPr>
          <w:rFonts w:ascii="Times New Roman" w:hAnsi="Times New Roman" w:cs="Times New Roman"/>
          <w:sz w:val="24"/>
          <w:szCs w:val="24"/>
        </w:rPr>
        <w:t>Portable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Document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Format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pdf</w:t>
      </w:r>
      <w:proofErr w:type="spellEnd"/>
      <w:r w:rsidRPr="00E231D7">
        <w:rPr>
          <w:rFonts w:ascii="Times New Roman" w:hAnsi="Times New Roman" w:cs="Times New Roman"/>
          <w:sz w:val="24"/>
          <w:szCs w:val="24"/>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E231D7">
        <w:rPr>
          <w:rFonts w:ascii="Times New Roman" w:hAnsi="Times New Roman" w:cs="Times New Roman"/>
          <w:sz w:val="24"/>
          <w:szCs w:val="24"/>
        </w:rPr>
        <w:t>Microsoft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Office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Adobe</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Reader</w:t>
      </w:r>
      <w:proofErr w:type="spellEnd"/>
      <w:r w:rsidRPr="00E231D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E231D7">
        <w:rPr>
          <w:rFonts w:ascii="Times New Roman" w:hAnsi="Times New Roman" w:cs="Times New Roman"/>
          <w:sz w:val="24"/>
          <w:szCs w:val="24"/>
        </w:rPr>
        <w:t>Microsoft</w:t>
      </w:r>
      <w:proofErr w:type="spellEnd"/>
      <w:r w:rsidRPr="00E231D7">
        <w:rPr>
          <w:rFonts w:ascii="Times New Roman" w:hAnsi="Times New Roman" w:cs="Times New Roman"/>
          <w:sz w:val="24"/>
          <w:szCs w:val="24"/>
        </w:rPr>
        <w:t xml:space="preserve"> </w:t>
      </w:r>
      <w:proofErr w:type="spellStart"/>
      <w:r w:rsidRPr="00E231D7">
        <w:rPr>
          <w:rFonts w:ascii="Times New Roman" w:hAnsi="Times New Roman" w:cs="Times New Roman"/>
          <w:sz w:val="24"/>
          <w:szCs w:val="24"/>
        </w:rPr>
        <w:t>Windows</w:t>
      </w:r>
      <w:proofErr w:type="spellEnd"/>
      <w:r w:rsidRPr="00E231D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E231D7">
        <w:rPr>
          <w:rFonts w:ascii="Times New Roman" w:hAnsi="Times New Roman" w:cs="Times New Roman"/>
          <w:color w:val="FF0000"/>
          <w:sz w:val="24"/>
          <w:szCs w:val="24"/>
        </w:rPr>
        <w:t xml:space="preserve"> </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p>
    <w:p w:rsidR="00E231D7" w:rsidRPr="00E231D7" w:rsidRDefault="00E231D7" w:rsidP="00686E5F">
      <w:pPr>
        <w:pStyle w:val="a7"/>
        <w:numPr>
          <w:ilvl w:val="0"/>
          <w:numId w:val="0"/>
        </w:numPr>
        <w:tabs>
          <w:tab w:val="left" w:pos="0"/>
          <w:tab w:val="left" w:pos="567"/>
        </w:tabs>
        <w:spacing w:line="240" w:lineRule="auto"/>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F103FC">
      <w:pPr>
        <w:widowControl w:val="0"/>
        <w:numPr>
          <w:ilvl w:val="0"/>
          <w:numId w:val="7"/>
        </w:numPr>
        <w:tabs>
          <w:tab w:val="left" w:pos="284"/>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w:t>
      </w:r>
      <w:r w:rsidR="00B27095">
        <w:rPr>
          <w:rFonts w:ascii="Times New Roman" w:hAnsi="Times New Roman" w:cs="Times New Roman"/>
          <w:sz w:val="24"/>
          <w:szCs w:val="24"/>
        </w:rPr>
        <w:lastRenderedPageBreak/>
        <w:t>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7F3E37">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w:t>
      </w:r>
      <w:r w:rsidRPr="00935C16">
        <w:rPr>
          <w:rFonts w:ascii="Times New Roman" w:hAnsi="Times New Roman" w:cs="Times New Roman"/>
          <w:sz w:val="24"/>
          <w:szCs w:val="24"/>
        </w:rPr>
        <w:t xml:space="preserve">цена, указанная участником непосредственно в форме подачи запроса и размещенная в системе </w:t>
      </w:r>
      <w:r w:rsidR="00935C16" w:rsidRPr="00935C16">
        <w:rPr>
          <w:rFonts w:ascii="Times New Roman" w:hAnsi="Times New Roman" w:cs="Times New Roman"/>
          <w:i/>
          <w:color w:val="0070C0"/>
          <w:sz w:val="24"/>
          <w:szCs w:val="24"/>
        </w:rPr>
        <w:t>(</w:t>
      </w:r>
      <w:hyperlink r:id="rId19" w:history="1">
        <w:r w:rsidR="0034166A" w:rsidRPr="001E2727">
          <w:rPr>
            <w:rStyle w:val="a4"/>
            <w:rFonts w:ascii="Times New Roman" w:hAnsi="Times New Roman" w:cs="Times New Roman"/>
            <w:i/>
            <w:color w:val="0070C0"/>
            <w:sz w:val="24"/>
            <w:szCs w:val="24"/>
            <w:lang w:val="en-US"/>
          </w:rPr>
          <w:t>www</w:t>
        </w:r>
        <w:r w:rsidR="0034166A" w:rsidRPr="001E2727">
          <w:rPr>
            <w:rStyle w:val="a4"/>
            <w:rFonts w:ascii="Times New Roman" w:hAnsi="Times New Roman" w:cs="Times New Roman"/>
            <w:i/>
            <w:color w:val="0070C0"/>
            <w:sz w:val="24"/>
            <w:szCs w:val="24"/>
          </w:rPr>
          <w:t>.</w:t>
        </w:r>
        <w:proofErr w:type="spellStart"/>
        <w:r w:rsidR="0034166A" w:rsidRPr="001E2727">
          <w:rPr>
            <w:rStyle w:val="a4"/>
            <w:rFonts w:ascii="Times New Roman" w:hAnsi="Times New Roman" w:cs="Times New Roman"/>
            <w:i/>
            <w:color w:val="0070C0"/>
            <w:sz w:val="24"/>
            <w:szCs w:val="24"/>
            <w:lang w:val="en-US"/>
          </w:rPr>
          <w:t>etp</w:t>
        </w:r>
        <w:proofErr w:type="spellEnd"/>
        <w:r w:rsidR="0034166A" w:rsidRPr="001E2727">
          <w:rPr>
            <w:rStyle w:val="a4"/>
            <w:rFonts w:ascii="Times New Roman" w:hAnsi="Times New Roman" w:cs="Times New Roman"/>
            <w:i/>
            <w:color w:val="0070C0"/>
            <w:sz w:val="24"/>
            <w:szCs w:val="24"/>
          </w:rPr>
          <w:t>.</w:t>
        </w:r>
        <w:proofErr w:type="spellStart"/>
        <w:r w:rsidR="0034166A" w:rsidRPr="001E2727">
          <w:rPr>
            <w:rStyle w:val="a4"/>
            <w:rFonts w:ascii="Times New Roman" w:hAnsi="Times New Roman" w:cs="Times New Roman"/>
            <w:i/>
            <w:color w:val="0070C0"/>
            <w:sz w:val="24"/>
            <w:szCs w:val="24"/>
            <w:lang w:val="en-US"/>
          </w:rPr>
          <w:t>rosseti</w:t>
        </w:r>
        <w:proofErr w:type="spellEnd"/>
        <w:r w:rsidR="0034166A" w:rsidRPr="001E2727">
          <w:rPr>
            <w:rStyle w:val="a4"/>
            <w:rFonts w:ascii="Times New Roman" w:hAnsi="Times New Roman" w:cs="Times New Roman"/>
            <w:i/>
            <w:color w:val="0070C0"/>
            <w:sz w:val="24"/>
            <w:szCs w:val="24"/>
          </w:rPr>
          <w:t>.</w:t>
        </w:r>
        <w:proofErr w:type="spellStart"/>
        <w:r w:rsidR="0034166A" w:rsidRPr="001E2727">
          <w:rPr>
            <w:rStyle w:val="a4"/>
            <w:rFonts w:ascii="Times New Roman" w:hAnsi="Times New Roman" w:cs="Times New Roman"/>
            <w:i/>
            <w:color w:val="0070C0"/>
            <w:sz w:val="24"/>
            <w:szCs w:val="24"/>
            <w:lang w:val="en-US"/>
          </w:rPr>
          <w:t>ru</w:t>
        </w:r>
        <w:proofErr w:type="spellEnd"/>
      </w:hyperlink>
      <w:r w:rsidR="00935C16" w:rsidRPr="00935C16">
        <w:rPr>
          <w:rFonts w:ascii="Times New Roman" w:hAnsi="Times New Roman" w:cs="Times New Roman"/>
          <w:i/>
          <w:color w:val="0070C0"/>
          <w:sz w:val="24"/>
          <w:szCs w:val="24"/>
        </w:rPr>
        <w:t xml:space="preserve">) </w:t>
      </w:r>
      <w:r w:rsidRPr="00935C16">
        <w:rPr>
          <w:rFonts w:ascii="Times New Roman" w:hAnsi="Times New Roman" w:cs="Times New Roman"/>
          <w:sz w:val="24"/>
          <w:szCs w:val="24"/>
        </w:rPr>
        <w:t>на котировочной</w:t>
      </w:r>
      <w:r w:rsidRPr="0094052A">
        <w:rPr>
          <w:rFonts w:ascii="Times New Roman" w:hAnsi="Times New Roman" w:cs="Times New Roman"/>
          <w:sz w:val="24"/>
          <w:szCs w:val="24"/>
        </w:rPr>
        <w:t xml:space="preserve"> доске процедуры.</w:t>
      </w:r>
    </w:p>
    <w:p w:rsidR="00B84876" w:rsidRPr="00EE353D" w:rsidRDefault="00B84876" w:rsidP="00B84876">
      <w:pPr>
        <w:pStyle w:val="a8"/>
        <w:numPr>
          <w:ilvl w:val="0"/>
          <w:numId w:val="7"/>
        </w:numPr>
        <w:spacing w:line="240" w:lineRule="auto"/>
        <w:ind w:left="0" w:firstLine="0"/>
        <w:rPr>
          <w:sz w:val="24"/>
          <w:szCs w:val="24"/>
        </w:rPr>
      </w:pPr>
      <w:r w:rsidRPr="00EE353D">
        <w:rPr>
          <w:sz w:val="24"/>
          <w:szCs w:val="24"/>
        </w:rPr>
        <w:t>Организатором запроса предложений предусмотрена возможность проведения аукционной процедуры понижения цены - переторжка, т.е. предоставление Участникам возможности добровольно повысить предпочтительность их Заявок</w:t>
      </w:r>
      <w:r w:rsidRPr="00EE353D">
        <w:rPr>
          <w:bCs/>
          <w:sz w:val="24"/>
          <w:szCs w:val="24"/>
        </w:rPr>
        <w:t xml:space="preserve"> </w:t>
      </w:r>
      <w:r w:rsidRPr="00EE353D">
        <w:rPr>
          <w:sz w:val="24"/>
          <w:szCs w:val="24"/>
        </w:rPr>
        <w:t>путем снижения первоначальной, указанной в Заявке, цены.</w:t>
      </w:r>
    </w:p>
    <w:p w:rsidR="00B84876" w:rsidRPr="007F3E37" w:rsidRDefault="00B84876" w:rsidP="00B84876">
      <w:pPr>
        <w:pStyle w:val="a6"/>
        <w:widowControl w:val="0"/>
        <w:numPr>
          <w:ilvl w:val="2"/>
          <w:numId w:val="7"/>
        </w:numPr>
        <w:tabs>
          <w:tab w:val="left" w:pos="0"/>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B84876" w:rsidRPr="00B84876" w:rsidRDefault="00B84876" w:rsidP="00B84876">
      <w:pPr>
        <w:pStyle w:val="a6"/>
        <w:widowControl w:val="0"/>
        <w:numPr>
          <w:ilvl w:val="2"/>
          <w:numId w:val="7"/>
        </w:numPr>
        <w:tabs>
          <w:tab w:val="left" w:pos="142"/>
          <w:tab w:val="left" w:pos="567"/>
          <w:tab w:val="left" w:pos="709"/>
        </w:tabs>
        <w:autoSpaceDE w:val="0"/>
        <w:autoSpaceDN w:val="0"/>
        <w:spacing w:after="0" w:line="240" w:lineRule="auto"/>
        <w:ind w:left="0" w:firstLine="0"/>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цен может воспользоваться объявленным правом на проведение процедуры переторжки (так же повторной </w:t>
      </w:r>
      <w:r w:rsidRPr="00B84876">
        <w:rPr>
          <w:rFonts w:ascii="Times New Roman" w:hAnsi="Times New Roman" w:cs="Times New Roman"/>
          <w:sz w:val="24"/>
          <w:szCs w:val="24"/>
        </w:rPr>
        <w:t>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Победителя, получит письменную просьбу о проведении переторжки (так же повторной переторжки) от любого участника запроса цен.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rsidR="00B84876" w:rsidRPr="00B84876" w:rsidRDefault="00B84876" w:rsidP="00B84876">
      <w:pPr>
        <w:pStyle w:val="a8"/>
        <w:numPr>
          <w:ilvl w:val="2"/>
          <w:numId w:val="7"/>
        </w:numPr>
        <w:tabs>
          <w:tab w:val="left" w:pos="142"/>
        </w:tabs>
        <w:spacing w:line="240" w:lineRule="auto"/>
        <w:ind w:left="0" w:firstLine="0"/>
        <w:rPr>
          <w:sz w:val="24"/>
          <w:szCs w:val="24"/>
        </w:rPr>
      </w:pPr>
      <w:r w:rsidRPr="00B84876">
        <w:rPr>
          <w:sz w:val="24"/>
          <w:szCs w:val="24"/>
        </w:rPr>
        <w:t xml:space="preserve">Участник запроса </w:t>
      </w:r>
      <w:r w:rsidR="00453AF6">
        <w:rPr>
          <w:sz w:val="24"/>
          <w:szCs w:val="24"/>
        </w:rPr>
        <w:t>цен</w:t>
      </w:r>
      <w:r w:rsidRPr="00B84876">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rsidR="00B84876" w:rsidRPr="00B84876" w:rsidRDefault="00B84876" w:rsidP="00B84876">
      <w:pPr>
        <w:pStyle w:val="a8"/>
        <w:numPr>
          <w:ilvl w:val="2"/>
          <w:numId w:val="7"/>
        </w:numPr>
        <w:tabs>
          <w:tab w:val="left" w:pos="142"/>
        </w:tabs>
        <w:spacing w:line="240" w:lineRule="auto"/>
        <w:ind w:left="0" w:firstLine="0"/>
        <w:rPr>
          <w:sz w:val="24"/>
          <w:szCs w:val="24"/>
        </w:rPr>
      </w:pPr>
      <w:r w:rsidRPr="00B84876">
        <w:rPr>
          <w:sz w:val="24"/>
          <w:szCs w:val="24"/>
        </w:rPr>
        <w:t>Аукционная процедура на понижение цены (переторжка) проводится в соответствии с регламентом, инструкциями и функционалом ЭТП.</w:t>
      </w:r>
    </w:p>
    <w:p w:rsidR="00B84876" w:rsidRPr="00B84876" w:rsidRDefault="00B84876" w:rsidP="00B84876">
      <w:pPr>
        <w:pStyle w:val="a8"/>
        <w:numPr>
          <w:ilvl w:val="2"/>
          <w:numId w:val="7"/>
        </w:numPr>
        <w:tabs>
          <w:tab w:val="left" w:pos="142"/>
        </w:tabs>
        <w:spacing w:line="240" w:lineRule="auto"/>
        <w:ind w:left="0" w:firstLine="0"/>
        <w:rPr>
          <w:sz w:val="24"/>
          <w:szCs w:val="24"/>
        </w:rPr>
      </w:pPr>
      <w:r w:rsidRPr="00B84876">
        <w:rPr>
          <w:sz w:val="24"/>
          <w:szCs w:val="24"/>
        </w:rPr>
        <w:t>Процедура переторжки проводится на ЭТП в заочной либо очной (</w:t>
      </w:r>
      <w:proofErr w:type="spellStart"/>
      <w:r w:rsidRPr="00B84876">
        <w:rPr>
          <w:sz w:val="24"/>
          <w:szCs w:val="24"/>
        </w:rPr>
        <w:t>on-line</w:t>
      </w:r>
      <w:proofErr w:type="spellEnd"/>
      <w:r w:rsidRPr="00B84876">
        <w:rPr>
          <w:sz w:val="24"/>
          <w:szCs w:val="24"/>
        </w:rPr>
        <w:t>) форме (при наличии данного функционала на ЭТП), с установлением шага переторжки. Решение о форме переторжки принимает закупочная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B84876" w:rsidRPr="00B84876" w:rsidRDefault="00B84876" w:rsidP="00B84876">
      <w:pPr>
        <w:pStyle w:val="a8"/>
        <w:numPr>
          <w:ilvl w:val="2"/>
          <w:numId w:val="7"/>
        </w:numPr>
        <w:tabs>
          <w:tab w:val="left" w:pos="142"/>
        </w:tabs>
        <w:spacing w:line="240" w:lineRule="auto"/>
        <w:ind w:left="0" w:firstLine="0"/>
        <w:rPr>
          <w:sz w:val="24"/>
          <w:szCs w:val="24"/>
        </w:rPr>
      </w:pPr>
      <w:r w:rsidRPr="00B84876">
        <w:rPr>
          <w:sz w:val="24"/>
          <w:szCs w:val="24"/>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B84876" w:rsidRPr="00197673" w:rsidRDefault="00B84876" w:rsidP="00B84876">
      <w:pPr>
        <w:pStyle w:val="a8"/>
        <w:numPr>
          <w:ilvl w:val="2"/>
          <w:numId w:val="7"/>
        </w:numPr>
        <w:tabs>
          <w:tab w:val="left" w:pos="142"/>
        </w:tabs>
        <w:spacing w:line="240" w:lineRule="auto"/>
        <w:ind w:left="0" w:firstLine="0"/>
        <w:rPr>
          <w:sz w:val="24"/>
          <w:szCs w:val="24"/>
        </w:rPr>
      </w:pPr>
      <w:r w:rsidRPr="00B84876">
        <w:rPr>
          <w:sz w:val="24"/>
          <w:szCs w:val="24"/>
        </w:rPr>
        <w:t>При проведении переторжки в очной (</w:t>
      </w:r>
      <w:proofErr w:type="spellStart"/>
      <w:r w:rsidRPr="00B84876">
        <w:rPr>
          <w:sz w:val="24"/>
          <w:szCs w:val="24"/>
        </w:rPr>
        <w:t>on-line</w:t>
      </w:r>
      <w:proofErr w:type="spellEnd"/>
      <w:r w:rsidRPr="00B84876">
        <w:rPr>
          <w:sz w:val="24"/>
          <w:szCs w:val="24"/>
        </w:rPr>
        <w:t>)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w:t>
      </w:r>
      <w:r w:rsidRPr="00197673">
        <w:rPr>
          <w:sz w:val="24"/>
          <w:szCs w:val="24"/>
        </w:rPr>
        <w:t xml:space="preserve">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B84876" w:rsidRPr="000A1EDB" w:rsidRDefault="00B84876" w:rsidP="00B84876">
      <w:pPr>
        <w:pStyle w:val="a8"/>
        <w:numPr>
          <w:ilvl w:val="2"/>
          <w:numId w:val="7"/>
        </w:numPr>
        <w:tabs>
          <w:tab w:val="left" w:pos="142"/>
        </w:tabs>
        <w:spacing w:line="240" w:lineRule="auto"/>
        <w:ind w:left="0" w:firstLine="0"/>
        <w:rPr>
          <w:sz w:val="24"/>
          <w:szCs w:val="24"/>
        </w:rPr>
      </w:pPr>
      <w:r w:rsidRPr="000A1EDB">
        <w:rPr>
          <w:sz w:val="24"/>
          <w:szCs w:val="24"/>
        </w:rPr>
        <w:lastRenderedPageBreak/>
        <w:t>Предложения участника запроса предложений по повышению цены не рассматриваются, такой участник считается не участвовавшим в переторжке.</w:t>
      </w:r>
    </w:p>
    <w:p w:rsidR="009D3E0E" w:rsidRPr="009D3E0E" w:rsidRDefault="009D3E0E"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511D5E"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511D5E">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sidRPr="00511D5E">
        <w:rPr>
          <w:rFonts w:ascii="Times New Roman" w:hAnsi="Times New Roman" w:cs="Times New Roman"/>
          <w:sz w:val="24"/>
          <w:szCs w:val="24"/>
        </w:rPr>
        <w:t>Предложение на поставку</w:t>
      </w:r>
      <w:r w:rsidRPr="00511D5E">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w:t>
      </w:r>
      <w:r w:rsidR="00511D5E" w:rsidRPr="00511D5E">
        <w:rPr>
          <w:rFonts w:ascii="Times New Roman" w:hAnsi="Times New Roman" w:cs="Times New Roman"/>
          <w:sz w:val="24"/>
          <w:szCs w:val="24"/>
        </w:rPr>
        <w:t>а наиболее низкая цена заявки с учетом предоставленных преференций.</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При </w:t>
      </w:r>
      <w:r w:rsidRPr="00935C16">
        <w:rPr>
          <w:rFonts w:ascii="Times New Roman" w:hAnsi="Times New Roman" w:cs="Times New Roman"/>
          <w:sz w:val="24"/>
          <w:szCs w:val="24"/>
        </w:rPr>
        <w:t xml:space="preserve">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sidRPr="00935C16">
        <w:rPr>
          <w:rFonts w:ascii="Times New Roman" w:hAnsi="Times New Roman" w:cs="Times New Roman"/>
          <w:sz w:val="24"/>
          <w:szCs w:val="24"/>
        </w:rPr>
        <w:t>Предложение на поставку</w:t>
      </w:r>
      <w:r w:rsidRPr="00935C16">
        <w:rPr>
          <w:rFonts w:ascii="Times New Roman" w:hAnsi="Times New Roman" w:cs="Times New Roman"/>
          <w:sz w:val="24"/>
          <w:szCs w:val="24"/>
        </w:rPr>
        <w:t xml:space="preserve"> которого размещена в системе </w:t>
      </w:r>
      <w:r w:rsidR="00935C16" w:rsidRPr="00935C16">
        <w:rPr>
          <w:rFonts w:ascii="Times New Roman" w:hAnsi="Times New Roman" w:cs="Times New Roman"/>
          <w:i/>
          <w:color w:val="0070C0"/>
          <w:sz w:val="24"/>
          <w:szCs w:val="24"/>
        </w:rPr>
        <w:t>(</w:t>
      </w:r>
      <w:hyperlink r:id="rId20" w:history="1">
        <w:r w:rsidR="002C4AAE" w:rsidRPr="001E2727">
          <w:rPr>
            <w:rStyle w:val="a4"/>
            <w:rFonts w:ascii="Times New Roman" w:hAnsi="Times New Roman" w:cs="Times New Roman"/>
            <w:i/>
            <w:color w:val="0070C0"/>
            <w:sz w:val="24"/>
            <w:szCs w:val="24"/>
            <w:lang w:val="en-US"/>
          </w:rPr>
          <w:t>www</w:t>
        </w:r>
        <w:r w:rsidR="002C4AAE" w:rsidRPr="001E2727">
          <w:rPr>
            <w:rStyle w:val="a4"/>
            <w:rFonts w:ascii="Times New Roman" w:hAnsi="Times New Roman" w:cs="Times New Roman"/>
            <w:i/>
            <w:color w:val="0070C0"/>
            <w:sz w:val="24"/>
            <w:szCs w:val="24"/>
          </w:rPr>
          <w:t>.</w:t>
        </w:r>
        <w:proofErr w:type="spellStart"/>
        <w:r w:rsidR="002C4AAE" w:rsidRPr="001E2727">
          <w:rPr>
            <w:rStyle w:val="a4"/>
            <w:rFonts w:ascii="Times New Roman" w:hAnsi="Times New Roman" w:cs="Times New Roman"/>
            <w:i/>
            <w:color w:val="0070C0"/>
            <w:sz w:val="24"/>
            <w:szCs w:val="24"/>
            <w:lang w:val="en-US"/>
          </w:rPr>
          <w:t>etp</w:t>
        </w:r>
        <w:proofErr w:type="spellEnd"/>
        <w:r w:rsidR="002C4AAE" w:rsidRPr="001E2727">
          <w:rPr>
            <w:rStyle w:val="a4"/>
            <w:rFonts w:ascii="Times New Roman" w:hAnsi="Times New Roman" w:cs="Times New Roman"/>
            <w:i/>
            <w:color w:val="0070C0"/>
            <w:sz w:val="24"/>
            <w:szCs w:val="24"/>
          </w:rPr>
          <w:t>.</w:t>
        </w:r>
        <w:proofErr w:type="spellStart"/>
        <w:r w:rsidR="002C4AAE" w:rsidRPr="001E2727">
          <w:rPr>
            <w:rStyle w:val="a4"/>
            <w:rFonts w:ascii="Times New Roman" w:hAnsi="Times New Roman" w:cs="Times New Roman"/>
            <w:i/>
            <w:color w:val="0070C0"/>
            <w:sz w:val="24"/>
            <w:szCs w:val="24"/>
            <w:lang w:val="en-US"/>
          </w:rPr>
          <w:t>rosseti</w:t>
        </w:r>
        <w:proofErr w:type="spellEnd"/>
        <w:r w:rsidR="002C4AAE" w:rsidRPr="001E2727">
          <w:rPr>
            <w:rStyle w:val="a4"/>
            <w:rFonts w:ascii="Times New Roman" w:hAnsi="Times New Roman" w:cs="Times New Roman"/>
            <w:i/>
            <w:color w:val="0070C0"/>
            <w:sz w:val="24"/>
            <w:szCs w:val="24"/>
          </w:rPr>
          <w:t>.</w:t>
        </w:r>
        <w:proofErr w:type="spellStart"/>
        <w:r w:rsidR="002C4AAE" w:rsidRPr="001E2727">
          <w:rPr>
            <w:rStyle w:val="a4"/>
            <w:rFonts w:ascii="Times New Roman" w:hAnsi="Times New Roman" w:cs="Times New Roman"/>
            <w:i/>
            <w:color w:val="0070C0"/>
            <w:sz w:val="24"/>
            <w:szCs w:val="24"/>
            <w:lang w:val="en-US"/>
          </w:rPr>
          <w:t>ru</w:t>
        </w:r>
        <w:proofErr w:type="spellEnd"/>
      </w:hyperlink>
      <w:r w:rsidR="00935C16" w:rsidRPr="00935C16">
        <w:rPr>
          <w:rFonts w:ascii="Times New Roman" w:hAnsi="Times New Roman" w:cs="Times New Roman"/>
          <w:i/>
          <w:color w:val="0070C0"/>
          <w:sz w:val="24"/>
          <w:szCs w:val="24"/>
        </w:rPr>
        <w:t xml:space="preserve">) </w:t>
      </w:r>
      <w:r w:rsidRPr="00935C16">
        <w:rPr>
          <w:rFonts w:ascii="Times New Roman" w:hAnsi="Times New Roman" w:cs="Times New Roman"/>
          <w:sz w:val="24"/>
          <w:szCs w:val="24"/>
        </w:rPr>
        <w:t>на котировочной доске процедуры ранее ценовых заявок других участников процедуры закупки.</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686E5F">
      <w:pPr>
        <w:widowControl w:val="0"/>
        <w:tabs>
          <w:tab w:val="left" w:pos="0"/>
          <w:tab w:val="left" w:pos="567"/>
          <w:tab w:val="left" w:pos="1134"/>
        </w:tabs>
        <w:autoSpaceDE w:val="0"/>
        <w:autoSpaceDN w:val="0"/>
        <w:spacing w:after="0" w:line="240" w:lineRule="auto"/>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686E5F">
      <w:pPr>
        <w:pStyle w:val="5"/>
        <w:widowControl w:val="0"/>
        <w:tabs>
          <w:tab w:val="clear" w:pos="1703"/>
          <w:tab w:val="left" w:pos="0"/>
          <w:tab w:val="left" w:pos="567"/>
          <w:tab w:val="left" w:pos="1134"/>
        </w:tabs>
        <w:ind w:firstLine="0"/>
        <w:contextualSpacing/>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686E5F">
      <w:pPr>
        <w:pStyle w:val="3"/>
        <w:widowControl w:val="0"/>
        <w:numPr>
          <w:ilvl w:val="0"/>
          <w:numId w:val="7"/>
        </w:numPr>
        <w:tabs>
          <w:tab w:val="left" w:pos="0"/>
          <w:tab w:val="left" w:pos="567"/>
        </w:tabs>
        <w:ind w:left="0" w:firstLine="0"/>
        <w:contextualSpacing/>
        <w:rPr>
          <w:sz w:val="24"/>
          <w:szCs w:val="24"/>
        </w:rPr>
      </w:pPr>
      <w:bookmarkStart w:id="2" w:name="_Ref303277595"/>
      <w:r w:rsidRPr="0094052A">
        <w:rPr>
          <w:sz w:val="24"/>
          <w:szCs w:val="24"/>
        </w:rPr>
        <w:t>Запрос цен признается несостоявшимся в случаях:</w:t>
      </w:r>
      <w:bookmarkEnd w:id="2"/>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bookmarkStart w:id="3" w:name="_Ref298429652"/>
      <w:r w:rsidRPr="0094052A">
        <w:rPr>
          <w:sz w:val="24"/>
          <w:szCs w:val="24"/>
        </w:rPr>
        <w:t>подана только одна Заявка;</w:t>
      </w:r>
      <w:bookmarkEnd w:id="3"/>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не подана ни одна Заявка;</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686E5F">
      <w:pPr>
        <w:pStyle w:val="5"/>
        <w:widowControl w:val="0"/>
        <w:numPr>
          <w:ilvl w:val="4"/>
          <w:numId w:val="12"/>
        </w:numPr>
        <w:tabs>
          <w:tab w:val="left" w:pos="0"/>
          <w:tab w:val="left" w:pos="567"/>
          <w:tab w:val="left" w:pos="1134"/>
        </w:tabs>
        <w:ind w:left="0" w:firstLine="0"/>
        <w:contextualSpacing/>
        <w:rPr>
          <w:sz w:val="24"/>
          <w:szCs w:val="24"/>
        </w:rPr>
      </w:pPr>
      <w:r w:rsidRPr="0094052A">
        <w:rPr>
          <w:sz w:val="24"/>
          <w:szCs w:val="24"/>
        </w:rPr>
        <w:t>принято решение о допуске только одного участника.</w:t>
      </w:r>
    </w:p>
    <w:p w:rsidR="0094052A" w:rsidRPr="008357EA" w:rsidRDefault="00D229F5"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D229F5">
        <w:rPr>
          <w:rFonts w:ascii="Times New Roman" w:hAnsi="Times New Roman" w:cs="Times New Roman"/>
          <w:color w:val="000000"/>
          <w:sz w:val="24"/>
          <w:szCs w:val="24"/>
        </w:rPr>
        <w:t xml:space="preserve">Договор между </w:t>
      </w:r>
      <w:r w:rsidRPr="008357EA">
        <w:rPr>
          <w:rFonts w:ascii="Times New Roman" w:hAnsi="Times New Roman" w:cs="Times New Roman"/>
          <w:color w:val="000000"/>
          <w:sz w:val="24"/>
          <w:szCs w:val="24"/>
        </w:rPr>
        <w:t>Заказчиком и Победителем заключается в срок не ранее чем через десять календарных дней</w:t>
      </w:r>
      <w:r w:rsidR="008357EA" w:rsidRPr="008357EA">
        <w:rPr>
          <w:rFonts w:ascii="Times New Roman" w:hAnsi="Times New Roman" w:cs="Times New Roman"/>
          <w:color w:val="000000"/>
          <w:sz w:val="24"/>
          <w:szCs w:val="24"/>
        </w:rPr>
        <w:t xml:space="preserve"> </w:t>
      </w:r>
      <w:r w:rsidR="008357EA" w:rsidRPr="008357EA">
        <w:rPr>
          <w:rFonts w:ascii="Times New Roman" w:hAnsi="Times New Roman" w:cs="Times New Roman"/>
          <w:sz w:val="24"/>
          <w:szCs w:val="24"/>
        </w:rPr>
        <w:t>с даты размещения результатов закупки (протокола по выбору победителя) на сайте в единой информационно-</w:t>
      </w:r>
      <w:r w:rsidR="00744129" w:rsidRPr="008357EA">
        <w:rPr>
          <w:rFonts w:ascii="Times New Roman" w:hAnsi="Times New Roman" w:cs="Times New Roman"/>
          <w:sz w:val="24"/>
          <w:szCs w:val="24"/>
        </w:rPr>
        <w:t>телекоммуникационной</w:t>
      </w:r>
      <w:r w:rsidR="008357EA" w:rsidRPr="008357EA">
        <w:rPr>
          <w:rFonts w:ascii="Times New Roman" w:hAnsi="Times New Roman" w:cs="Times New Roman"/>
          <w:sz w:val="24"/>
          <w:szCs w:val="24"/>
        </w:rPr>
        <w:t xml:space="preserve">  сети "Интернет" </w:t>
      </w:r>
      <w:r w:rsidR="008357EA" w:rsidRPr="00E1708B">
        <w:rPr>
          <w:rFonts w:ascii="Times New Roman" w:hAnsi="Times New Roman" w:cs="Times New Roman"/>
          <w:color w:val="0070C0"/>
          <w:sz w:val="24"/>
          <w:szCs w:val="24"/>
        </w:rPr>
        <w:t>(</w:t>
      </w:r>
      <w:hyperlink r:id="rId21" w:history="1">
        <w:r w:rsidR="008357EA" w:rsidRPr="00E1708B">
          <w:rPr>
            <w:rStyle w:val="a4"/>
            <w:rFonts w:ascii="Times New Roman" w:hAnsi="Times New Roman" w:cs="Times New Roman"/>
            <w:color w:val="0070C0"/>
            <w:sz w:val="24"/>
            <w:szCs w:val="24"/>
          </w:rPr>
          <w:t>www.zakupki.gov.ru</w:t>
        </w:r>
      </w:hyperlink>
      <w:r w:rsidR="008357EA" w:rsidRPr="00E1708B">
        <w:rPr>
          <w:rFonts w:ascii="Times New Roman" w:hAnsi="Times New Roman" w:cs="Times New Roman"/>
          <w:color w:val="0070C0"/>
          <w:sz w:val="24"/>
          <w:szCs w:val="24"/>
        </w:rPr>
        <w:t>)</w:t>
      </w:r>
      <w:r w:rsidRPr="008357EA">
        <w:rPr>
          <w:rFonts w:ascii="Times New Roman" w:hAnsi="Times New Roman" w:cs="Times New Roman"/>
          <w:color w:val="000000"/>
          <w:sz w:val="24"/>
          <w:szCs w:val="24"/>
        </w:rPr>
        <w:t xml:space="preserve">,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w:t>
      </w:r>
      <w:r w:rsidRPr="008357EA">
        <w:rPr>
          <w:rFonts w:ascii="Times New Roman" w:hAnsi="Times New Roman" w:cs="Times New Roman"/>
          <w:color w:val="000000"/>
          <w:sz w:val="24"/>
          <w:szCs w:val="24"/>
        </w:rPr>
        <w:lastRenderedPageBreak/>
        <w:t>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r w:rsidR="0094052A" w:rsidRPr="008357EA">
        <w:rPr>
          <w:rFonts w:ascii="Times New Roman" w:hAnsi="Times New Roman" w:cs="Times New Roman"/>
          <w:color w:val="000000"/>
          <w:sz w:val="24"/>
          <w:szCs w:val="24"/>
        </w:rPr>
        <w:t>.</w:t>
      </w:r>
    </w:p>
    <w:p w:rsidR="0094052A" w:rsidRPr="0094052A" w:rsidRDefault="0094052A" w:rsidP="00686E5F">
      <w:pPr>
        <w:widowControl w:val="0"/>
        <w:numPr>
          <w:ilvl w:val="0"/>
          <w:numId w:val="7"/>
        </w:numPr>
        <w:tabs>
          <w:tab w:val="left" w:pos="0"/>
          <w:tab w:val="left" w:pos="567"/>
        </w:tabs>
        <w:autoSpaceDE w:val="0"/>
        <w:autoSpaceDN w:val="0"/>
        <w:spacing w:after="0" w:line="240" w:lineRule="auto"/>
        <w:ind w:left="0" w:firstLine="0"/>
        <w:contextualSpacing/>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w:t>
      </w:r>
      <w:proofErr w:type="spellStart"/>
      <w:r w:rsidRPr="0094052A">
        <w:rPr>
          <w:rFonts w:ascii="Times New Roman" w:hAnsi="Times New Roman" w:cs="Times New Roman"/>
          <w:color w:val="000000"/>
          <w:sz w:val="24"/>
          <w:szCs w:val="24"/>
        </w:rPr>
        <w:t>Россети</w:t>
      </w:r>
      <w:proofErr w:type="spellEnd"/>
      <w:r w:rsidRPr="0094052A">
        <w:rPr>
          <w:rFonts w:ascii="Times New Roman" w:hAnsi="Times New Roman" w:cs="Times New Roman"/>
          <w:color w:val="000000"/>
          <w:sz w:val="24"/>
          <w:szCs w:val="24"/>
        </w:rPr>
        <w:t>»,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686E5F">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5144EE" w:rsidRPr="005144EE"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rsidR="0004354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color w:val="0070C0"/>
          <w:sz w:val="24"/>
          <w:szCs w:val="24"/>
          <w:lang w:eastAsia="ru-RU"/>
        </w:rPr>
      </w:pPr>
      <w:r w:rsidRPr="005144EE">
        <w:rPr>
          <w:rFonts w:ascii="Times New Roman" w:eastAsia="Times New Roman" w:hAnsi="Times New Roman" w:cs="Times New Roman"/>
          <w:sz w:val="24"/>
          <w:szCs w:val="24"/>
          <w:lang w:eastAsia="ru-RU"/>
        </w:rPr>
        <w:t xml:space="preserve">Контактное лицо – </w:t>
      </w:r>
      <w:r w:rsidR="0004354E">
        <w:rPr>
          <w:rFonts w:ascii="Times New Roman" w:eastAsia="Times New Roman" w:hAnsi="Times New Roman" w:cs="Times New Roman"/>
          <w:sz w:val="24"/>
          <w:szCs w:val="24"/>
          <w:lang w:eastAsia="ru-RU"/>
        </w:rPr>
        <w:t>Семенова Зайнаб Аданисовна</w:t>
      </w:r>
      <w:r>
        <w:rPr>
          <w:rFonts w:ascii="Times New Roman" w:eastAsia="Times New Roman" w:hAnsi="Times New Roman" w:cs="Times New Roman"/>
          <w:sz w:val="24"/>
          <w:szCs w:val="24"/>
          <w:lang w:eastAsia="ru-RU"/>
        </w:rPr>
        <w:t xml:space="preserve"> – </w:t>
      </w:r>
      <w:r w:rsidRPr="0004354E">
        <w:rPr>
          <w:rFonts w:ascii="Times New Roman" w:eastAsia="Times New Roman" w:hAnsi="Times New Roman" w:cs="Times New Roman"/>
          <w:sz w:val="24"/>
          <w:szCs w:val="24"/>
          <w:lang w:eastAsia="ru-RU"/>
        </w:rPr>
        <w:t xml:space="preserve">инженер </w:t>
      </w:r>
      <w:r w:rsidR="0004354E" w:rsidRPr="0004354E">
        <w:rPr>
          <w:rFonts w:ascii="Times New Roman" w:eastAsia="Times New Roman" w:hAnsi="Times New Roman" w:cs="Times New Roman"/>
          <w:sz w:val="24"/>
          <w:szCs w:val="24"/>
          <w:lang w:eastAsia="ru-RU"/>
        </w:rPr>
        <w:t>2</w:t>
      </w:r>
      <w:r w:rsidRPr="0004354E">
        <w:rPr>
          <w:rFonts w:ascii="Times New Roman" w:eastAsia="Times New Roman" w:hAnsi="Times New Roman" w:cs="Times New Roman"/>
          <w:sz w:val="24"/>
          <w:szCs w:val="24"/>
          <w:lang w:eastAsia="ru-RU"/>
        </w:rPr>
        <w:t xml:space="preserve"> категории СРЗ </w:t>
      </w:r>
      <w:proofErr w:type="spellStart"/>
      <w:r w:rsidRPr="0004354E">
        <w:rPr>
          <w:rFonts w:ascii="Times New Roman" w:eastAsia="Times New Roman" w:hAnsi="Times New Roman" w:cs="Times New Roman"/>
          <w:sz w:val="24"/>
          <w:szCs w:val="24"/>
          <w:lang w:eastAsia="ru-RU"/>
        </w:rPr>
        <w:t>ОЛиМТО</w:t>
      </w:r>
      <w:proofErr w:type="spellEnd"/>
      <w:r w:rsidRPr="0004354E">
        <w:rPr>
          <w:rFonts w:ascii="Times New Roman" w:eastAsia="Times New Roman" w:hAnsi="Times New Roman" w:cs="Times New Roman"/>
          <w:sz w:val="24"/>
          <w:szCs w:val="24"/>
          <w:lang w:eastAsia="ru-RU"/>
        </w:rPr>
        <w:t xml:space="preserve">, контактный </w:t>
      </w:r>
      <w:r w:rsidRPr="00A24B9F">
        <w:rPr>
          <w:rFonts w:ascii="Times New Roman" w:eastAsia="Times New Roman" w:hAnsi="Times New Roman" w:cs="Times New Roman"/>
          <w:sz w:val="24"/>
          <w:szCs w:val="24"/>
          <w:lang w:eastAsia="ru-RU"/>
        </w:rPr>
        <w:t>те</w:t>
      </w:r>
      <w:r w:rsidR="0004354E" w:rsidRPr="00A24B9F">
        <w:rPr>
          <w:rFonts w:ascii="Times New Roman" w:eastAsia="Times New Roman" w:hAnsi="Times New Roman" w:cs="Times New Roman"/>
          <w:sz w:val="24"/>
          <w:szCs w:val="24"/>
          <w:lang w:eastAsia="ru-RU"/>
        </w:rPr>
        <w:t>лефон: (3452) 59-64-57</w:t>
      </w:r>
      <w:r w:rsidRPr="00A24B9F">
        <w:rPr>
          <w:rFonts w:ascii="Times New Roman" w:eastAsia="Times New Roman" w:hAnsi="Times New Roman" w:cs="Times New Roman"/>
          <w:sz w:val="24"/>
          <w:szCs w:val="24"/>
          <w:lang w:eastAsia="ru-RU"/>
        </w:rPr>
        <w:t>, e-</w:t>
      </w:r>
      <w:proofErr w:type="spellStart"/>
      <w:r w:rsidRPr="00A24B9F">
        <w:rPr>
          <w:rFonts w:ascii="Times New Roman" w:eastAsia="Times New Roman" w:hAnsi="Times New Roman" w:cs="Times New Roman"/>
          <w:sz w:val="24"/>
          <w:szCs w:val="24"/>
          <w:lang w:eastAsia="ru-RU"/>
        </w:rPr>
        <w:t>mail</w:t>
      </w:r>
      <w:proofErr w:type="spellEnd"/>
      <w:r w:rsidRPr="00A24B9F">
        <w:rPr>
          <w:rFonts w:ascii="Times New Roman" w:eastAsia="Times New Roman" w:hAnsi="Times New Roman" w:cs="Times New Roman"/>
          <w:sz w:val="24"/>
          <w:szCs w:val="24"/>
          <w:lang w:eastAsia="ru-RU"/>
        </w:rPr>
        <w:t xml:space="preserve">: </w:t>
      </w:r>
      <w:hyperlink r:id="rId22" w:history="1">
        <w:r w:rsidR="0004354E" w:rsidRPr="00A24B9F">
          <w:rPr>
            <w:rStyle w:val="a4"/>
            <w:rFonts w:ascii="Times New Roman" w:hAnsi="Times New Roman" w:cs="Times New Roman"/>
            <w:color w:val="0070C0"/>
            <w:sz w:val="24"/>
            <w:szCs w:val="24"/>
            <w:lang w:val="en-US"/>
          </w:rPr>
          <w:t>semyonova</w:t>
        </w:r>
        <w:r w:rsidR="0004354E" w:rsidRPr="00A24B9F">
          <w:rPr>
            <w:rStyle w:val="a4"/>
            <w:rFonts w:ascii="Times New Roman" w:hAnsi="Times New Roman" w:cs="Times New Roman"/>
            <w:color w:val="0070C0"/>
            <w:sz w:val="24"/>
            <w:szCs w:val="24"/>
          </w:rPr>
          <w:t>-</w:t>
        </w:r>
        <w:r w:rsidR="0004354E" w:rsidRPr="00A24B9F">
          <w:rPr>
            <w:rStyle w:val="a4"/>
            <w:rFonts w:ascii="Times New Roman" w:hAnsi="Times New Roman" w:cs="Times New Roman"/>
            <w:color w:val="0070C0"/>
            <w:sz w:val="24"/>
            <w:szCs w:val="24"/>
            <w:lang w:val="en-US"/>
          </w:rPr>
          <w:t>za</w:t>
        </w:r>
        <w:r w:rsidR="0004354E" w:rsidRPr="00A24B9F">
          <w:rPr>
            <w:rStyle w:val="a4"/>
            <w:rFonts w:ascii="Times New Roman" w:hAnsi="Times New Roman" w:cs="Times New Roman"/>
            <w:color w:val="0070C0"/>
            <w:sz w:val="24"/>
            <w:szCs w:val="24"/>
          </w:rPr>
          <w:t>@</w:t>
        </w:r>
        <w:r w:rsidR="0004354E" w:rsidRPr="00A24B9F">
          <w:rPr>
            <w:rStyle w:val="a4"/>
            <w:rFonts w:ascii="Times New Roman" w:hAnsi="Times New Roman" w:cs="Times New Roman"/>
            <w:color w:val="0070C0"/>
            <w:sz w:val="24"/>
            <w:szCs w:val="24"/>
            <w:lang w:val="en-US"/>
          </w:rPr>
          <w:t>te</w:t>
        </w:r>
        <w:r w:rsidR="0004354E" w:rsidRPr="00A24B9F">
          <w:rPr>
            <w:rStyle w:val="a4"/>
            <w:rFonts w:ascii="Times New Roman" w:hAnsi="Times New Roman" w:cs="Times New Roman"/>
            <w:color w:val="0070C0"/>
            <w:sz w:val="24"/>
            <w:szCs w:val="24"/>
          </w:rPr>
          <w:t>.</w:t>
        </w:r>
        <w:proofErr w:type="spellStart"/>
        <w:r w:rsidR="0004354E" w:rsidRPr="00A24B9F">
          <w:rPr>
            <w:rStyle w:val="a4"/>
            <w:rFonts w:ascii="Times New Roman" w:hAnsi="Times New Roman" w:cs="Times New Roman"/>
            <w:color w:val="0070C0"/>
            <w:sz w:val="24"/>
            <w:szCs w:val="24"/>
            <w:lang w:val="en-US"/>
          </w:rPr>
          <w:t>ru</w:t>
        </w:r>
        <w:proofErr w:type="spellEnd"/>
      </w:hyperlink>
    </w:p>
    <w:p w:rsidR="005144E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A24B9F">
        <w:rPr>
          <w:rFonts w:ascii="Times New Roman" w:eastAsia="Times New Roman" w:hAnsi="Times New Roman" w:cs="Times New Roman"/>
          <w:sz w:val="24"/>
          <w:szCs w:val="24"/>
          <w:lang w:eastAsia="ru-RU"/>
        </w:rPr>
        <w:t>(размер одного файла не должен превышать 5 мегабайт);</w:t>
      </w:r>
    </w:p>
    <w:p w:rsidR="005144EE" w:rsidRPr="00A24B9F" w:rsidRDefault="005144EE" w:rsidP="00686E5F">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A24B9F">
        <w:rPr>
          <w:rFonts w:ascii="Times New Roman" w:eastAsia="Times New Roman" w:hAnsi="Times New Roman" w:cs="Times New Roman"/>
          <w:b/>
          <w:sz w:val="24"/>
          <w:szCs w:val="24"/>
          <w:lang w:eastAsia="ru-RU"/>
        </w:rPr>
        <w:t>По техническим вопросам:</w:t>
      </w:r>
    </w:p>
    <w:p w:rsidR="004A03B8" w:rsidRPr="001B0E9D" w:rsidRDefault="004A03B8" w:rsidP="004A03B8">
      <w:pPr>
        <w:widowControl w:val="0"/>
        <w:tabs>
          <w:tab w:val="left" w:pos="0"/>
          <w:tab w:val="left" w:pos="567"/>
        </w:tabs>
        <w:suppressAutoHyphens/>
        <w:spacing w:after="0" w:line="240" w:lineRule="auto"/>
        <w:jc w:val="both"/>
        <w:rPr>
          <w:rFonts w:ascii="Times New Roman" w:hAnsi="Times New Roman" w:cs="Times New Roman"/>
          <w:b/>
          <w:sz w:val="24"/>
          <w:szCs w:val="24"/>
        </w:rPr>
      </w:pPr>
      <w:r w:rsidRPr="0021014F">
        <w:rPr>
          <w:rFonts w:ascii="Times New Roman" w:hAnsi="Times New Roman" w:cs="Times New Roman"/>
          <w:sz w:val="24"/>
          <w:szCs w:val="24"/>
        </w:rPr>
        <w:t>Контактное лицо –</w:t>
      </w:r>
      <w:r>
        <w:rPr>
          <w:rFonts w:ascii="Times New Roman" w:hAnsi="Times New Roman" w:cs="Times New Roman"/>
          <w:sz w:val="24"/>
          <w:szCs w:val="24"/>
        </w:rPr>
        <w:t xml:space="preserve"> Самохвалов Иван Иванович </w:t>
      </w:r>
      <w:r w:rsidRPr="00143DAB">
        <w:rPr>
          <w:rFonts w:ascii="Times New Roman" w:hAnsi="Times New Roman" w:cs="Times New Roman"/>
          <w:sz w:val="24"/>
          <w:szCs w:val="24"/>
        </w:rPr>
        <w:t xml:space="preserve">– </w:t>
      </w:r>
      <w:r w:rsidR="003C0CBB">
        <w:rPr>
          <w:rFonts w:ascii="Times New Roman" w:hAnsi="Times New Roman" w:cs="Times New Roman"/>
          <w:sz w:val="24"/>
          <w:szCs w:val="24"/>
        </w:rPr>
        <w:t>и</w:t>
      </w:r>
      <w:r w:rsidRPr="00C35196">
        <w:rPr>
          <w:rFonts w:ascii="Times New Roman" w:hAnsi="Times New Roman" w:cs="Times New Roman"/>
          <w:sz w:val="24"/>
          <w:szCs w:val="24"/>
        </w:rPr>
        <w:t>.</w:t>
      </w:r>
      <w:r>
        <w:rPr>
          <w:rFonts w:ascii="Times New Roman" w:hAnsi="Times New Roman" w:cs="Times New Roman"/>
          <w:sz w:val="24"/>
          <w:szCs w:val="24"/>
        </w:rPr>
        <w:t xml:space="preserve"> </w:t>
      </w:r>
      <w:r w:rsidRPr="00C35196">
        <w:rPr>
          <w:rFonts w:ascii="Times New Roman" w:hAnsi="Times New Roman" w:cs="Times New Roman"/>
          <w:sz w:val="24"/>
          <w:szCs w:val="24"/>
        </w:rPr>
        <w:t xml:space="preserve">о. начальника сектора ПС </w:t>
      </w:r>
      <w:proofErr w:type="spellStart"/>
      <w:r w:rsidRPr="00C35196">
        <w:rPr>
          <w:rFonts w:ascii="Times New Roman" w:hAnsi="Times New Roman" w:cs="Times New Roman"/>
          <w:sz w:val="24"/>
          <w:szCs w:val="24"/>
        </w:rPr>
        <w:t>СЭиР</w:t>
      </w:r>
      <w:proofErr w:type="spellEnd"/>
      <w:r w:rsidRPr="00143DAB">
        <w:rPr>
          <w:rFonts w:ascii="Times New Roman" w:hAnsi="Times New Roman" w:cs="Times New Roman"/>
          <w:sz w:val="24"/>
          <w:szCs w:val="24"/>
        </w:rPr>
        <w:t>, контактн</w:t>
      </w:r>
      <w:r>
        <w:rPr>
          <w:rFonts w:ascii="Times New Roman" w:hAnsi="Times New Roman" w:cs="Times New Roman"/>
          <w:sz w:val="24"/>
          <w:szCs w:val="24"/>
        </w:rPr>
        <w:t>ый телефон: (3452) 53-64-41</w:t>
      </w:r>
      <w:r w:rsidRPr="00143DAB">
        <w:rPr>
          <w:rFonts w:ascii="Times New Roman" w:hAnsi="Times New Roman" w:cs="Times New Roman"/>
          <w:sz w:val="24"/>
          <w:szCs w:val="24"/>
        </w:rPr>
        <w:t xml:space="preserve">, эл. почта: </w:t>
      </w:r>
      <w:hyperlink r:id="rId23" w:history="1">
        <w:r w:rsidRPr="004A03B8">
          <w:rPr>
            <w:rStyle w:val="a4"/>
            <w:rFonts w:ascii="Times New Roman" w:hAnsi="Times New Roman" w:cs="Times New Roman"/>
            <w:color w:val="0070C0"/>
            <w:sz w:val="24"/>
            <w:szCs w:val="24"/>
            <w:lang w:val="en-US"/>
          </w:rPr>
          <w:t>s</w:t>
        </w:r>
        <w:r w:rsidRPr="004A03B8">
          <w:rPr>
            <w:rStyle w:val="a4"/>
            <w:rFonts w:ascii="Times New Roman" w:hAnsi="Times New Roman" w:cs="Times New Roman"/>
            <w:color w:val="0070C0"/>
            <w:sz w:val="24"/>
            <w:szCs w:val="24"/>
          </w:rPr>
          <w:t>amokhvalov-II@te.ru</w:t>
        </w:r>
      </w:hyperlink>
      <w:r w:rsidRPr="004A03B8">
        <w:rPr>
          <w:rFonts w:ascii="Times New Roman" w:hAnsi="Times New Roman" w:cs="Times New Roman"/>
          <w:color w:val="0070C0"/>
          <w:sz w:val="24"/>
          <w:szCs w:val="24"/>
        </w:rPr>
        <w:t xml:space="preserve"> </w:t>
      </w:r>
    </w:p>
    <w:p w:rsidR="005144EE" w:rsidRPr="005144EE" w:rsidRDefault="00890D90" w:rsidP="00686E5F">
      <w:pPr>
        <w:widowControl w:val="0"/>
        <w:tabs>
          <w:tab w:val="left" w:pos="0"/>
          <w:tab w:val="left" w:pos="567"/>
        </w:tabs>
        <w:spacing w:after="0" w:line="240" w:lineRule="auto"/>
        <w:contextualSpacing/>
        <w:jc w:val="both"/>
        <w:rPr>
          <w:rFonts w:ascii="Times New Roman" w:eastAsia="Calibri" w:hAnsi="Times New Roman" w:cs="Times New Roman"/>
          <w:b/>
          <w:sz w:val="24"/>
          <w:szCs w:val="24"/>
          <w:lang w:eastAsia="ru-RU"/>
        </w:rPr>
      </w:pPr>
      <w:hyperlink r:id="rId24" w:history="1"/>
      <w:r w:rsidR="005144EE" w:rsidRPr="00A24B9F">
        <w:rPr>
          <w:rFonts w:ascii="Times New Roman" w:eastAsia="Times New Roman" w:hAnsi="Times New Roman" w:cs="Times New Roman"/>
          <w:b/>
          <w:sz w:val="24"/>
          <w:szCs w:val="24"/>
          <w:lang w:eastAsia="ru-RU"/>
        </w:rPr>
        <w:t xml:space="preserve">По </w:t>
      </w:r>
      <w:r w:rsidR="005144EE" w:rsidRPr="00A24B9F">
        <w:rPr>
          <w:rFonts w:ascii="Times New Roman" w:eastAsia="Calibri" w:hAnsi="Times New Roman" w:cs="Times New Roman"/>
          <w:b/>
          <w:sz w:val="24"/>
          <w:szCs w:val="24"/>
          <w:lang w:eastAsia="ru-RU"/>
        </w:rPr>
        <w:t>вопросам поставки:</w:t>
      </w:r>
      <w:r w:rsidR="005144EE" w:rsidRPr="005144EE">
        <w:rPr>
          <w:rFonts w:ascii="Times New Roman" w:eastAsia="Calibri" w:hAnsi="Times New Roman" w:cs="Times New Roman"/>
          <w:b/>
          <w:sz w:val="24"/>
          <w:szCs w:val="24"/>
          <w:lang w:eastAsia="ru-RU"/>
        </w:rPr>
        <w:t xml:space="preserve"> </w:t>
      </w:r>
    </w:p>
    <w:p w:rsidR="005144EE" w:rsidRPr="005144EE" w:rsidRDefault="005144EE" w:rsidP="002B4EB8">
      <w:pPr>
        <w:widowControl w:val="0"/>
        <w:tabs>
          <w:tab w:val="left" w:pos="0"/>
        </w:tabs>
        <w:autoSpaceDE w:val="0"/>
        <w:autoSpaceDN w:val="0"/>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sz w:val="24"/>
          <w:szCs w:val="24"/>
          <w:lang w:eastAsia="ru-RU"/>
        </w:rPr>
        <w:t>Ремень</w:t>
      </w:r>
      <w:r w:rsidR="004B12C1">
        <w:rPr>
          <w:rFonts w:ascii="Times New Roman" w:eastAsia="Times New Roman" w:hAnsi="Times New Roman" w:cs="Times New Roman"/>
          <w:sz w:val="24"/>
          <w:szCs w:val="24"/>
          <w:lang w:eastAsia="ru-RU"/>
        </w:rPr>
        <w:t xml:space="preserve"> </w:t>
      </w:r>
      <w:r w:rsidR="003C0CBB">
        <w:rPr>
          <w:rFonts w:ascii="Times New Roman" w:eastAsia="Times New Roman" w:hAnsi="Times New Roman" w:cs="Times New Roman"/>
          <w:sz w:val="24"/>
          <w:szCs w:val="24"/>
          <w:lang w:eastAsia="ru-RU"/>
        </w:rPr>
        <w:t>Евгений Сергеевич - з</w:t>
      </w:r>
      <w:r w:rsidRPr="005144EE">
        <w:rPr>
          <w:rFonts w:ascii="Times New Roman" w:eastAsia="Times New Roman" w:hAnsi="Times New Roman" w:cs="Times New Roman"/>
          <w:sz w:val="24"/>
          <w:szCs w:val="24"/>
          <w:lang w:eastAsia="ru-RU"/>
        </w:rPr>
        <w:t xml:space="preserve">аместитель начальника </w:t>
      </w:r>
      <w:proofErr w:type="spellStart"/>
      <w:r w:rsidRPr="005144EE">
        <w:rPr>
          <w:rFonts w:ascii="Times New Roman" w:eastAsia="Times New Roman" w:hAnsi="Times New Roman" w:cs="Times New Roman"/>
          <w:sz w:val="24"/>
          <w:szCs w:val="24"/>
          <w:lang w:eastAsia="ru-RU"/>
        </w:rPr>
        <w:t>ОЛиМТО</w:t>
      </w:r>
      <w:proofErr w:type="spellEnd"/>
      <w:r w:rsidRPr="005144EE">
        <w:rPr>
          <w:rFonts w:ascii="Times New Roman" w:eastAsia="Times New Roman" w:hAnsi="Times New Roman" w:cs="Times New Roman"/>
          <w:sz w:val="24"/>
          <w:szCs w:val="24"/>
          <w:lang w:eastAsia="ru-RU"/>
        </w:rPr>
        <w:t>, контактный телефон: (3452) 59-64-52, е-</w:t>
      </w:r>
      <w:r w:rsidRPr="005144EE">
        <w:rPr>
          <w:rFonts w:ascii="Times New Roman" w:eastAsia="Times New Roman" w:hAnsi="Times New Roman" w:cs="Times New Roman"/>
          <w:sz w:val="24"/>
          <w:szCs w:val="24"/>
          <w:lang w:val="en-US" w:eastAsia="ru-RU"/>
        </w:rPr>
        <w:t>mail</w:t>
      </w:r>
      <w:r w:rsidRPr="005144EE">
        <w:rPr>
          <w:rFonts w:ascii="Times New Roman" w:eastAsia="Times New Roman" w:hAnsi="Times New Roman" w:cs="Times New Roman"/>
          <w:sz w:val="24"/>
          <w:szCs w:val="24"/>
          <w:lang w:eastAsia="ru-RU"/>
        </w:rPr>
        <w:t xml:space="preserve">: </w:t>
      </w:r>
      <w:hyperlink r:id="rId25" w:history="1">
        <w:r w:rsidRPr="00E1708B">
          <w:rPr>
            <w:rFonts w:ascii="Times New Roman" w:eastAsia="Times New Roman" w:hAnsi="Times New Roman" w:cs="Times New Roman"/>
            <w:color w:val="0070C0"/>
            <w:sz w:val="24"/>
            <w:szCs w:val="24"/>
            <w:u w:val="single"/>
            <w:lang w:eastAsia="ru-RU"/>
          </w:rPr>
          <w:t>remen@tumes.te.ru</w:t>
        </w:r>
      </w:hyperlink>
      <w:r w:rsidRPr="005144EE">
        <w:rPr>
          <w:rFonts w:ascii="Times New Roman" w:eastAsia="Times New Roman" w:hAnsi="Times New Roman" w:cs="Times New Roman"/>
          <w:sz w:val="24"/>
          <w:szCs w:val="24"/>
          <w:lang w:eastAsia="ru-RU"/>
        </w:rPr>
        <w:t xml:space="preserve"> (размер одного файла не должен превышать 5 мегабайт).</w:t>
      </w:r>
    </w:p>
    <w:p w:rsidR="0009669E" w:rsidRPr="00712947" w:rsidRDefault="0009669E" w:rsidP="00303232">
      <w:pPr>
        <w:pStyle w:val="10"/>
        <w:keepNext w:val="0"/>
        <w:keepLines w:val="0"/>
        <w:widowControl w:val="0"/>
        <w:numPr>
          <w:ilvl w:val="0"/>
          <w:numId w:val="0"/>
        </w:numPr>
        <w:tabs>
          <w:tab w:val="left" w:pos="1134"/>
        </w:tabs>
        <w:suppressAutoHyphens w:val="0"/>
        <w:spacing w:before="120" w:after="120"/>
        <w:ind w:left="1134" w:hanging="1134"/>
        <w:jc w:val="both"/>
        <w:rPr>
          <w:rFonts w:ascii="Times New Roman" w:hAnsi="Times New Roman"/>
          <w:sz w:val="24"/>
          <w:szCs w:val="24"/>
        </w:rPr>
      </w:pPr>
      <w:r w:rsidRPr="00712947">
        <w:rPr>
          <w:rFonts w:ascii="Times New Roman" w:hAnsi="Times New Roman"/>
          <w:sz w:val="24"/>
          <w:szCs w:val="24"/>
        </w:rPr>
        <w:lastRenderedPageBreak/>
        <w:t xml:space="preserve">Раздел II. </w:t>
      </w:r>
      <w:r w:rsidR="00303232">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711090">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9962C5" w:rsidRPr="00711090">
        <w:rPr>
          <w:rFonts w:ascii="Times New Roman" w:eastAsia="Times New Roman" w:hAnsi="Times New Roman" w:cs="Times New Roman"/>
          <w:color w:val="000000" w:themeColor="text1"/>
          <w:sz w:val="24"/>
          <w:szCs w:val="24"/>
          <w:lang w:eastAsia="ru-RU"/>
        </w:rPr>
        <w:t>(</w:t>
      </w:r>
      <w:hyperlink r:id="rId26" w:history="1">
        <w:r w:rsidR="00711090" w:rsidRPr="00711090">
          <w:rPr>
            <w:rFonts w:ascii="Times New Roman" w:hAnsi="Times New Roman" w:cs="Times New Roman"/>
            <w:color w:val="000000" w:themeColor="text1"/>
            <w:sz w:val="24"/>
          </w:rPr>
          <w:t>www.b2b-mrsk.ru</w:t>
        </w:r>
      </w:hyperlink>
      <w:r w:rsidR="009962C5" w:rsidRPr="00711090">
        <w:rPr>
          <w:rFonts w:ascii="Times New Roman" w:eastAsia="Times New Roman" w:hAnsi="Times New Roman" w:cs="Times New Roman"/>
          <w:color w:val="000000" w:themeColor="text1"/>
          <w:sz w:val="24"/>
          <w:szCs w:val="24"/>
          <w:lang w:eastAsia="ru-RU"/>
        </w:rPr>
        <w:t>)</w:t>
      </w:r>
      <w:r w:rsidRPr="00711090">
        <w:rPr>
          <w:rFonts w:ascii="Times New Roman" w:eastAsia="Times New Roman" w:hAnsi="Times New Roman" w:cs="Times New Roman"/>
          <w:color w:val="000000" w:themeColor="text1"/>
          <w:sz w:val="24"/>
          <w:szCs w:val="24"/>
          <w:lang w:eastAsia="ru-RU"/>
        </w:rPr>
        <w:t xml:space="preserve"> </w:t>
      </w:r>
      <w:r w:rsidRPr="00711090">
        <w:rPr>
          <w:rFonts w:ascii="Times New Roman" w:eastAsia="Times New Roman" w:hAnsi="Times New Roman" w:cs="Times New Roman"/>
          <w:sz w:val="24"/>
          <w:szCs w:val="24"/>
          <w:lang w:eastAsia="ru-RU"/>
        </w:rPr>
        <w:t>с</w:t>
      </w:r>
      <w:r w:rsidRPr="00222B1F">
        <w:rPr>
          <w:rFonts w:ascii="Times New Roman" w:eastAsia="Times New Roman" w:hAnsi="Times New Roman" w:cs="Times New Roman"/>
          <w:sz w:val="24"/>
          <w:szCs w:val="24"/>
          <w:lang w:eastAsia="ru-RU"/>
        </w:rPr>
        <w:t>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11090">
        <w:rPr>
          <w:rFonts w:ascii="Times New Roman" w:hAnsi="Times New Roman" w:cs="Times New Roman"/>
          <w:sz w:val="24"/>
          <w:szCs w:val="24"/>
        </w:rPr>
        <w:t>11</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9046"/>
      </w:tblGrid>
      <w:tr w:rsidR="0009669E" w:rsidRPr="00222B1F" w:rsidTr="00F43F89">
        <w:trPr>
          <w:trHeight w:val="397"/>
        </w:trPr>
        <w:tc>
          <w:tcPr>
            <w:tcW w:w="565" w:type="pct"/>
            <w:vAlign w:val="center"/>
          </w:tcPr>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rsidR="0009669E" w:rsidRPr="00222B1F" w:rsidRDefault="0009669E" w:rsidP="00EE0041">
            <w:pPr>
              <w:widowControl w:val="0"/>
              <w:spacing w:after="0" w:line="240" w:lineRule="auto"/>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435" w:type="pct"/>
            <w:vAlign w:val="center"/>
          </w:tcPr>
          <w:p w:rsidR="0009669E" w:rsidRPr="00222B1F" w:rsidRDefault="0009669E" w:rsidP="00EE0041">
            <w:pPr>
              <w:widowControl w:val="0"/>
              <w:spacing w:after="0" w:line="240" w:lineRule="auto"/>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7A2486" w:rsidRDefault="00B3661C" w:rsidP="00EE0041">
            <w:pPr>
              <w:widowControl w:val="0"/>
              <w:spacing w:after="0" w:line="240" w:lineRule="auto"/>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 xml:space="preserve">Документы, подтверждающие соответствие </w:t>
            </w:r>
            <w:r w:rsidR="00724B3E" w:rsidRPr="007A2486">
              <w:rPr>
                <w:rFonts w:ascii="Times New Roman" w:hAnsi="Times New Roman" w:cs="Times New Roman"/>
                <w:b/>
                <w:color w:val="000000" w:themeColor="text1"/>
                <w:sz w:val="24"/>
                <w:szCs w:val="24"/>
              </w:rPr>
              <w:t>заявки</w:t>
            </w:r>
            <w:r w:rsidRPr="007A2486">
              <w:rPr>
                <w:rFonts w:ascii="Times New Roman" w:hAnsi="Times New Roman" w:cs="Times New Roman"/>
                <w:b/>
                <w:color w:val="000000" w:themeColor="text1"/>
                <w:sz w:val="24"/>
                <w:szCs w:val="24"/>
              </w:rPr>
              <w:t xml:space="preserve"> Участника требованиям Документации по запросу цен</w:t>
            </w:r>
          </w:p>
          <w:p w:rsidR="00CA5E96" w:rsidRDefault="00B3661C" w:rsidP="007A2486">
            <w:pPr>
              <w:widowControl w:val="0"/>
              <w:spacing w:after="0" w:line="240" w:lineRule="auto"/>
              <w:jc w:val="both"/>
              <w:rPr>
                <w:rFonts w:ascii="Times New Roman" w:hAnsi="Times New Roman" w:cs="Times New Roman"/>
                <w:i/>
                <w:color w:val="0070C0"/>
                <w:sz w:val="24"/>
                <w:szCs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с </w:t>
            </w:r>
            <w:r w:rsidRPr="00C24786">
              <w:rPr>
                <w:rFonts w:ascii="Times New Roman" w:eastAsia="Times New Roman" w:hAnsi="Times New Roman" w:cs="Times New Roman"/>
                <w:b/>
                <w:i/>
                <w:color w:val="0070C0"/>
                <w:sz w:val="24"/>
                <w:szCs w:val="24"/>
                <w:u w:val="single"/>
                <w:lang w:eastAsia="ru-RU"/>
              </w:rPr>
              <w:t>п. 1</w:t>
            </w:r>
            <w:r w:rsidR="00400CD8">
              <w:rPr>
                <w:rFonts w:ascii="Times New Roman" w:eastAsia="Times New Roman" w:hAnsi="Times New Roman" w:cs="Times New Roman"/>
                <w:b/>
                <w:i/>
                <w:color w:val="0070C0"/>
                <w:sz w:val="24"/>
                <w:szCs w:val="24"/>
                <w:u w:val="single"/>
                <w:lang w:eastAsia="ru-RU"/>
              </w:rPr>
              <w:t>8</w:t>
            </w:r>
            <w:r w:rsidRPr="004F6AC3">
              <w:rPr>
                <w:rFonts w:ascii="Times New Roman" w:eastAsia="Times New Roman" w:hAnsi="Times New Roman" w:cs="Times New Roman"/>
                <w:i/>
                <w:color w:val="0070C0"/>
                <w:sz w:val="24"/>
                <w:szCs w:val="24"/>
                <w:lang w:eastAsia="ru-RU"/>
              </w:rPr>
              <w:t xml:space="preserve">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площадки </w:t>
            </w:r>
            <w:r w:rsidR="00CA5E96" w:rsidRPr="001E2727">
              <w:rPr>
                <w:rFonts w:ascii="Times New Roman" w:hAnsi="Times New Roman" w:cs="Times New Roman"/>
                <w:i/>
                <w:color w:val="0070C0"/>
                <w:sz w:val="24"/>
                <w:szCs w:val="24"/>
              </w:rPr>
              <w:t>ЭТП «</w:t>
            </w:r>
            <w:proofErr w:type="spellStart"/>
            <w:r w:rsidR="00CA5E96" w:rsidRPr="001E2727">
              <w:rPr>
                <w:rFonts w:ascii="Times New Roman" w:hAnsi="Times New Roman" w:cs="Times New Roman"/>
                <w:i/>
                <w:color w:val="0070C0"/>
                <w:sz w:val="24"/>
                <w:szCs w:val="24"/>
              </w:rPr>
              <w:t>Россети</w:t>
            </w:r>
            <w:proofErr w:type="spellEnd"/>
            <w:r w:rsidR="00CA5E96" w:rsidRPr="001E2727">
              <w:rPr>
                <w:rFonts w:ascii="Times New Roman" w:hAnsi="Times New Roman" w:cs="Times New Roman"/>
                <w:i/>
                <w:color w:val="0070C0"/>
                <w:sz w:val="24"/>
                <w:szCs w:val="24"/>
              </w:rPr>
              <w:t>» (</w:t>
            </w:r>
            <w:hyperlink r:id="rId27" w:history="1">
              <w:r w:rsidR="00CA5E96" w:rsidRPr="001E2727">
                <w:rPr>
                  <w:rStyle w:val="a4"/>
                  <w:rFonts w:ascii="Times New Roman" w:hAnsi="Times New Roman" w:cs="Times New Roman"/>
                  <w:i/>
                  <w:color w:val="0070C0"/>
                  <w:sz w:val="24"/>
                  <w:szCs w:val="24"/>
                  <w:lang w:val="en-US"/>
                </w:rPr>
                <w:t>www</w:t>
              </w:r>
              <w:r w:rsidR="00CA5E96" w:rsidRPr="001E2727">
                <w:rPr>
                  <w:rStyle w:val="a4"/>
                  <w:rFonts w:ascii="Times New Roman" w:hAnsi="Times New Roman" w:cs="Times New Roman"/>
                  <w:i/>
                  <w:color w:val="0070C0"/>
                  <w:sz w:val="24"/>
                  <w:szCs w:val="24"/>
                </w:rPr>
                <w:t>.</w:t>
              </w:r>
              <w:proofErr w:type="spellStart"/>
              <w:r w:rsidR="00CA5E96" w:rsidRPr="001E2727">
                <w:rPr>
                  <w:rStyle w:val="a4"/>
                  <w:rFonts w:ascii="Times New Roman" w:hAnsi="Times New Roman" w:cs="Times New Roman"/>
                  <w:i/>
                  <w:color w:val="0070C0"/>
                  <w:sz w:val="24"/>
                  <w:szCs w:val="24"/>
                  <w:lang w:val="en-US"/>
                </w:rPr>
                <w:t>etp</w:t>
              </w:r>
              <w:proofErr w:type="spellEnd"/>
              <w:r w:rsidR="00CA5E96" w:rsidRPr="001E2727">
                <w:rPr>
                  <w:rStyle w:val="a4"/>
                  <w:rFonts w:ascii="Times New Roman" w:hAnsi="Times New Roman" w:cs="Times New Roman"/>
                  <w:i/>
                  <w:color w:val="0070C0"/>
                  <w:sz w:val="24"/>
                  <w:szCs w:val="24"/>
                </w:rPr>
                <w:t>.</w:t>
              </w:r>
              <w:proofErr w:type="spellStart"/>
              <w:r w:rsidR="00CA5E96" w:rsidRPr="001E2727">
                <w:rPr>
                  <w:rStyle w:val="a4"/>
                  <w:rFonts w:ascii="Times New Roman" w:hAnsi="Times New Roman" w:cs="Times New Roman"/>
                  <w:i/>
                  <w:color w:val="0070C0"/>
                  <w:sz w:val="24"/>
                  <w:szCs w:val="24"/>
                  <w:lang w:val="en-US"/>
                </w:rPr>
                <w:t>rosseti</w:t>
              </w:r>
              <w:proofErr w:type="spellEnd"/>
              <w:r w:rsidR="00CA5E96" w:rsidRPr="001E2727">
                <w:rPr>
                  <w:rStyle w:val="a4"/>
                  <w:rFonts w:ascii="Times New Roman" w:hAnsi="Times New Roman" w:cs="Times New Roman"/>
                  <w:i/>
                  <w:color w:val="0070C0"/>
                  <w:sz w:val="24"/>
                  <w:szCs w:val="24"/>
                </w:rPr>
                <w:t>.</w:t>
              </w:r>
              <w:proofErr w:type="spellStart"/>
              <w:r w:rsidR="00CA5E96" w:rsidRPr="001E2727">
                <w:rPr>
                  <w:rStyle w:val="a4"/>
                  <w:rFonts w:ascii="Times New Roman" w:hAnsi="Times New Roman" w:cs="Times New Roman"/>
                  <w:i/>
                  <w:color w:val="0070C0"/>
                  <w:sz w:val="24"/>
                  <w:szCs w:val="24"/>
                  <w:lang w:val="en-US"/>
                </w:rPr>
                <w:t>ru</w:t>
              </w:r>
              <w:proofErr w:type="spellEnd"/>
            </w:hyperlink>
            <w:r w:rsidR="00CA5E96" w:rsidRPr="001E2727">
              <w:rPr>
                <w:rFonts w:ascii="Times New Roman" w:hAnsi="Times New Roman" w:cs="Times New Roman"/>
                <w:i/>
                <w:color w:val="0070C0"/>
                <w:sz w:val="24"/>
                <w:szCs w:val="24"/>
              </w:rPr>
              <w:t>)</w:t>
            </w:r>
            <w:r w:rsidR="00CA5E96">
              <w:rPr>
                <w:rFonts w:ascii="Times New Roman" w:hAnsi="Times New Roman" w:cs="Times New Roman"/>
                <w:i/>
                <w:color w:val="0070C0"/>
                <w:sz w:val="24"/>
                <w:szCs w:val="24"/>
              </w:rPr>
              <w:t>.</w:t>
            </w:r>
          </w:p>
          <w:p w:rsidR="00B3661C" w:rsidRPr="007A2486" w:rsidRDefault="000D317F" w:rsidP="007A2486">
            <w:pPr>
              <w:widowControl w:val="0"/>
              <w:spacing w:after="0" w:line="240" w:lineRule="auto"/>
              <w:jc w:val="both"/>
              <w:rPr>
                <w:rFonts w:ascii="Times New Roman" w:eastAsia="Times New Roman" w:hAnsi="Times New Roman" w:cs="Times New Roman"/>
                <w:i/>
                <w:color w:val="000000" w:themeColor="text1"/>
                <w:sz w:val="24"/>
                <w:szCs w:val="24"/>
                <w:lang w:eastAsia="ru-RU"/>
              </w:rPr>
            </w:pPr>
            <w:r w:rsidRPr="004F6AC3">
              <w:rPr>
                <w:rFonts w:ascii="Times New Roman" w:eastAsia="Times New Roman" w:hAnsi="Times New Roman" w:cs="Times New Roman"/>
                <w:bCs/>
                <w:color w:val="000000" w:themeColor="text1"/>
                <w:sz w:val="24"/>
                <w:szCs w:val="24"/>
                <w:lang w:eastAsia="ru-RU"/>
              </w:rPr>
              <w:t>Документы в составе заявки Участника должны быть предоставл</w:t>
            </w:r>
            <w:r w:rsidRPr="007A2486">
              <w:rPr>
                <w:rFonts w:ascii="Times New Roman" w:eastAsia="Times New Roman" w:hAnsi="Times New Roman" w:cs="Times New Roman"/>
                <w:bCs/>
                <w:color w:val="000000" w:themeColor="text1"/>
                <w:sz w:val="24"/>
                <w:szCs w:val="24"/>
                <w:lang w:eastAsia="ru-RU"/>
              </w:rPr>
              <w:t xml:space="preserve">ены в виде </w:t>
            </w:r>
            <w:r w:rsidR="00F7159D">
              <w:rPr>
                <w:rFonts w:ascii="Times New Roman" w:eastAsia="Times New Roman" w:hAnsi="Times New Roman" w:cs="Times New Roman"/>
                <w:bCs/>
                <w:color w:val="000000" w:themeColor="text1"/>
                <w:sz w:val="24"/>
                <w:szCs w:val="24"/>
                <w:lang w:eastAsia="ru-RU"/>
              </w:rPr>
              <w:t>сканированных копий</w:t>
            </w:r>
            <w:r w:rsidRPr="007A2486">
              <w:rPr>
                <w:rFonts w:ascii="Times New Roman" w:eastAsia="Times New Roman" w:hAnsi="Times New Roman" w:cs="Times New Roman"/>
                <w:bCs/>
                <w:color w:val="000000" w:themeColor="text1"/>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7A2486">
              <w:rPr>
                <w:rFonts w:ascii="Times New Roman" w:eastAsia="Times New Roman" w:hAnsi="Times New Roman" w:cs="Times New Roman"/>
                <w:i/>
                <w:color w:val="000000" w:themeColor="text1"/>
                <w:sz w:val="24"/>
                <w:szCs w:val="24"/>
                <w:lang w:eastAsia="ru-RU"/>
              </w:rPr>
              <w:t>.</w:t>
            </w:r>
          </w:p>
        </w:tc>
      </w:tr>
      <w:tr w:rsidR="00B3661C" w:rsidRPr="00222B1F" w:rsidTr="00F43F89">
        <w:trPr>
          <w:trHeight w:val="397"/>
        </w:trPr>
        <w:tc>
          <w:tcPr>
            <w:tcW w:w="565" w:type="pct"/>
            <w:vAlign w:val="center"/>
          </w:tcPr>
          <w:p w:rsidR="00B3661C" w:rsidRPr="00F43F89" w:rsidRDefault="00B3661C"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B3661C" w:rsidRPr="00AB15C9" w:rsidRDefault="00B27095" w:rsidP="00AB15C9">
            <w:pPr>
              <w:widowControl w:val="0"/>
              <w:spacing w:after="0" w:line="240" w:lineRule="auto"/>
              <w:jc w:val="both"/>
              <w:rPr>
                <w:rFonts w:ascii="Times New Roman" w:eastAsia="Times New Roman" w:hAnsi="Times New Roman" w:cs="Times New Roman"/>
                <w:color w:val="0070C0"/>
                <w:sz w:val="24"/>
                <w:szCs w:val="24"/>
                <w:lang w:eastAsia="ru-RU"/>
              </w:rPr>
            </w:pPr>
            <w:r w:rsidRPr="007A2486">
              <w:rPr>
                <w:rFonts w:ascii="Times New Roman" w:eastAsia="Times New Roman" w:hAnsi="Times New Roman" w:cs="Times New Roman"/>
                <w:color w:val="000000" w:themeColor="text1"/>
                <w:sz w:val="24"/>
                <w:szCs w:val="24"/>
                <w:lang w:eastAsia="ru-RU"/>
              </w:rPr>
              <w:t>Предложение на поставку</w:t>
            </w:r>
            <w:r w:rsidR="00B3661C" w:rsidRPr="007A2486">
              <w:rPr>
                <w:rFonts w:ascii="Times New Roman" w:eastAsia="Times New Roman" w:hAnsi="Times New Roman" w:cs="Times New Roman"/>
                <w:color w:val="000000" w:themeColor="text1"/>
                <w:sz w:val="24"/>
                <w:szCs w:val="24"/>
                <w:lang w:eastAsia="ru-RU"/>
              </w:rPr>
              <w:t xml:space="preserve"> </w:t>
            </w:r>
            <w:r w:rsidR="00B3661C" w:rsidRPr="008C78A4">
              <w:rPr>
                <w:rFonts w:ascii="Times New Roman" w:eastAsia="Times New Roman" w:hAnsi="Times New Roman" w:cs="Times New Roman"/>
                <w:i/>
                <w:color w:val="0070C0"/>
                <w:sz w:val="24"/>
                <w:szCs w:val="24"/>
                <w:lang w:eastAsia="ru-RU"/>
              </w:rPr>
              <w:t>(</w:t>
            </w:r>
            <w:r w:rsidR="008C78A4" w:rsidRPr="008C78A4">
              <w:rPr>
                <w:rFonts w:ascii="Times New Roman" w:eastAsia="Times New Roman" w:hAnsi="Times New Roman" w:cs="Times New Roman"/>
                <w:i/>
                <w:color w:val="0070C0"/>
                <w:sz w:val="24"/>
                <w:szCs w:val="24"/>
                <w:lang w:eastAsia="ru-RU"/>
              </w:rPr>
              <w:t>ф</w:t>
            </w:r>
            <w:r w:rsidR="00D65C04" w:rsidRPr="008C78A4">
              <w:rPr>
                <w:rFonts w:ascii="Times New Roman" w:eastAsia="Times New Roman" w:hAnsi="Times New Roman" w:cs="Times New Roman"/>
                <w:i/>
                <w:color w:val="0070C0"/>
                <w:sz w:val="24"/>
                <w:szCs w:val="24"/>
                <w:lang w:eastAsia="ru-RU"/>
              </w:rPr>
              <w:t>орма 1</w:t>
            </w:r>
            <w:r w:rsidR="00B3661C" w:rsidRPr="008C78A4">
              <w:rPr>
                <w:rFonts w:ascii="Times New Roman" w:eastAsia="Times New Roman" w:hAnsi="Times New Roman" w:cs="Times New Roman"/>
                <w:i/>
                <w:color w:val="0070C0"/>
                <w:sz w:val="24"/>
                <w:szCs w:val="24"/>
                <w:lang w:eastAsia="ru-RU"/>
              </w:rPr>
              <w:t>)</w:t>
            </w:r>
            <w:r w:rsidR="00B3661C" w:rsidRPr="008C78A4">
              <w:rPr>
                <w:rFonts w:ascii="Times New Roman" w:eastAsia="Times New Roman" w:hAnsi="Times New Roman" w:cs="Times New Roman"/>
                <w:color w:val="0070C0"/>
                <w:sz w:val="24"/>
                <w:szCs w:val="24"/>
                <w:lang w:eastAsia="ru-RU"/>
              </w:rPr>
              <w:t xml:space="preserve"> </w:t>
            </w:r>
            <w:r w:rsidR="00AB15C9" w:rsidRPr="00C959A0">
              <w:rPr>
                <w:rFonts w:ascii="Times New Roman" w:eastAsia="Times New Roman" w:hAnsi="Times New Roman" w:cs="Times New Roman"/>
                <w:i/>
                <w:color w:val="0070C0"/>
                <w:sz w:val="24"/>
                <w:szCs w:val="24"/>
                <w:lang w:eastAsia="ru-RU"/>
              </w:rPr>
              <w:t xml:space="preserve">(сканированная копия с оригинала и в формате </w:t>
            </w:r>
            <w:proofErr w:type="spellStart"/>
            <w:r w:rsidR="00AB15C9" w:rsidRPr="00C959A0">
              <w:rPr>
                <w:rFonts w:ascii="Times New Roman" w:eastAsia="Times New Roman" w:hAnsi="Times New Roman" w:cs="Times New Roman"/>
                <w:i/>
                <w:color w:val="0070C0"/>
                <w:sz w:val="24"/>
                <w:szCs w:val="24"/>
                <w:lang w:eastAsia="ru-RU"/>
              </w:rPr>
              <w:t>Excel</w:t>
            </w:r>
            <w:proofErr w:type="spellEnd"/>
            <w:r w:rsidR="00AB15C9" w:rsidRPr="00C959A0">
              <w:rPr>
                <w:rFonts w:ascii="Times New Roman" w:eastAsia="Times New Roman" w:hAnsi="Times New Roman" w:cs="Times New Roman"/>
                <w:i/>
                <w:color w:val="0070C0"/>
                <w:sz w:val="24"/>
                <w:szCs w:val="24"/>
                <w:lang w:eastAsia="ru-RU"/>
              </w:rPr>
              <w:t>)</w:t>
            </w:r>
          </w:p>
        </w:tc>
      </w:tr>
      <w:tr w:rsidR="0019152E" w:rsidRPr="00222B1F" w:rsidTr="00F43F89">
        <w:trPr>
          <w:trHeight w:val="397"/>
        </w:trPr>
        <w:tc>
          <w:tcPr>
            <w:tcW w:w="565" w:type="pct"/>
            <w:vAlign w:val="center"/>
          </w:tcPr>
          <w:p w:rsidR="0019152E" w:rsidRPr="00F43F89" w:rsidRDefault="0019152E" w:rsidP="005123E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9152E" w:rsidRDefault="00DC32A1" w:rsidP="00DC32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w:t>
            </w:r>
            <w:r w:rsidRPr="00DC32A1">
              <w:rPr>
                <w:rFonts w:ascii="Times New Roman" w:eastAsia="Times New Roman" w:hAnsi="Times New Roman" w:cs="Times New Roman"/>
                <w:color w:val="000000" w:themeColor="text1"/>
                <w:sz w:val="24"/>
                <w:szCs w:val="24"/>
                <w:lang w:eastAsia="ru-RU"/>
              </w:rPr>
              <w:t xml:space="preserve">на поставку </w:t>
            </w:r>
            <w:r w:rsidRPr="00DC32A1">
              <w:rPr>
                <w:rFonts w:ascii="Times New Roman" w:eastAsia="Times New Roman" w:hAnsi="Times New Roman" w:cs="Times New Roman"/>
                <w:i/>
                <w:color w:val="0070C0"/>
                <w:sz w:val="24"/>
                <w:szCs w:val="24"/>
                <w:lang w:eastAsia="ru-RU"/>
              </w:rPr>
              <w:t>(</w:t>
            </w:r>
            <w:r>
              <w:rPr>
                <w:rFonts w:ascii="Times New Roman" w:eastAsia="Times New Roman" w:hAnsi="Times New Roman" w:cs="Times New Roman"/>
                <w:i/>
                <w:color w:val="0070C0"/>
                <w:sz w:val="24"/>
                <w:szCs w:val="24"/>
                <w:lang w:eastAsia="ru-RU"/>
              </w:rPr>
              <w:t>ф</w:t>
            </w:r>
            <w:r w:rsidRPr="00DC32A1">
              <w:rPr>
                <w:rFonts w:ascii="Times New Roman" w:eastAsia="Times New Roman" w:hAnsi="Times New Roman" w:cs="Times New Roman"/>
                <w:i/>
                <w:color w:val="0070C0"/>
                <w:sz w:val="24"/>
                <w:szCs w:val="24"/>
                <w:lang w:eastAsia="ru-RU"/>
              </w:rPr>
              <w:t>орма 2)</w:t>
            </w:r>
          </w:p>
        </w:tc>
      </w:tr>
      <w:tr w:rsidR="0009669E" w:rsidRPr="00222B1F" w:rsidTr="00F43F89">
        <w:trPr>
          <w:trHeight w:val="397"/>
        </w:trPr>
        <w:tc>
          <w:tcPr>
            <w:tcW w:w="565" w:type="pct"/>
            <w:vAlign w:val="center"/>
          </w:tcPr>
          <w:p w:rsidR="0009669E" w:rsidRPr="00B3661C" w:rsidRDefault="0009669E" w:rsidP="005123E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09669E" w:rsidRPr="007A2486" w:rsidRDefault="0009669E" w:rsidP="00EE004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7A2486">
              <w:rPr>
                <w:rFonts w:ascii="Times New Roman" w:hAnsi="Times New Roman" w:cs="Times New Roman"/>
                <w:b/>
                <w:color w:val="000000" w:themeColor="text1"/>
                <w:sz w:val="24"/>
                <w:szCs w:val="24"/>
              </w:rPr>
              <w:t>Документы, подтверждающие правоспособность Участника</w:t>
            </w:r>
            <w:r w:rsidRPr="007A2486">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DC32A1" w:rsidRPr="00222B1F" w:rsidTr="00F43F89">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а) Учредительные документы Участника в действующей редакции – Устав, Положение и др. (</w:t>
            </w:r>
            <w:r w:rsidRPr="00DC32A1">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копии</w:t>
            </w:r>
            <w:r w:rsidRPr="00D31B37">
              <w:rPr>
                <w:rFonts w:ascii="Times New Roman" w:hAnsi="Times New Roman" w:cs="Times New Roman"/>
                <w:color w:val="000000"/>
                <w:sz w:val="24"/>
              </w:rPr>
              <w:t>)</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б) Если контрагентом является индивидуальный предприниматель: </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паспорт (</w:t>
            </w:r>
            <w:r w:rsidRPr="00DC32A1">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копии</w:t>
            </w:r>
            <w:r w:rsidRPr="00D31B37">
              <w:rPr>
                <w:rFonts w:ascii="Times New Roman" w:hAnsi="Times New Roman" w:cs="Times New Roman"/>
                <w:color w:val="000000"/>
                <w:sz w:val="24"/>
              </w:rPr>
              <w:t>);</w:t>
            </w:r>
          </w:p>
        </w:tc>
      </w:tr>
      <w:tr w:rsidR="00DC32A1" w:rsidRPr="00222B1F" w:rsidTr="003F39C8">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DC32A1">
              <w:rPr>
                <w:rFonts w:ascii="Times New Roman" w:hAnsi="Times New Roman" w:cs="Times New Roman"/>
                <w:i/>
                <w:color w:val="0070C0"/>
                <w:sz w:val="24"/>
                <w:szCs w:val="24"/>
              </w:rPr>
              <w:t>сканированная копия с оригинала или нотариально заверенной копии</w:t>
            </w:r>
            <w:r w:rsidRPr="00D31B37">
              <w:rPr>
                <w:rFonts w:ascii="Times New Roman" w:hAnsi="Times New Roman" w:cs="Times New Roman"/>
                <w:color w:val="000000"/>
                <w:sz w:val="24"/>
              </w:rPr>
              <w:t>).</w:t>
            </w:r>
          </w:p>
        </w:tc>
      </w:tr>
      <w:tr w:rsidR="00DC32A1" w:rsidRPr="00222B1F" w:rsidTr="00F01448">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w:t>
            </w:r>
            <w:r w:rsidRPr="003C0391">
              <w:rPr>
                <w:rFonts w:ascii="Times New Roman" w:hAnsi="Times New Roman" w:cs="Times New Roman"/>
                <w:color w:val="000000"/>
                <w:sz w:val="24"/>
              </w:rPr>
              <w:t xml:space="preserve">до даты размещения извещения о закупке </w:t>
            </w:r>
            <w:r w:rsidRPr="00D31B37">
              <w:rPr>
                <w:rFonts w:ascii="Times New Roman" w:hAnsi="Times New Roman" w:cs="Times New Roman"/>
                <w:color w:val="000000"/>
                <w:sz w:val="24"/>
              </w:rPr>
              <w:t>(</w:t>
            </w:r>
            <w:r w:rsidRPr="00DC32A1">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31B37">
              <w:rPr>
                <w:rFonts w:ascii="Times New Roman" w:hAnsi="Times New Roman" w:cs="Times New Roman"/>
                <w:color w:val="000000"/>
                <w:sz w:val="24"/>
              </w:rPr>
              <w:t>)</w:t>
            </w:r>
          </w:p>
        </w:tc>
      </w:tr>
      <w:tr w:rsidR="00DC32A1" w:rsidRPr="00222B1F" w:rsidTr="00F43F89">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DC32A1">
              <w:rPr>
                <w:rFonts w:ascii="Times New Roman" w:hAnsi="Times New Roman" w:cs="Times New Roman"/>
                <w:i/>
                <w:color w:val="0070C0"/>
                <w:sz w:val="24"/>
                <w:szCs w:val="24"/>
              </w:rPr>
              <w:t>сканированная копия с оригинала</w:t>
            </w:r>
            <w:r w:rsidRPr="00D31B37">
              <w:rPr>
                <w:rFonts w:ascii="Times New Roman" w:hAnsi="Times New Roman" w:cs="Times New Roman"/>
                <w:color w:val="000000"/>
                <w:sz w:val="24"/>
              </w:rPr>
              <w:t>).</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 В справке должны быть указаны следующие сведения: </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предмет сделки;</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цена сделки;</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сведения о наличии/отсутствии признаков крупной сделки;</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lastRenderedPageBreak/>
              <w:t>- сведения о наличии/отсутствии признаков сделки, в совершении которой имеется заинтересованность;</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DC32A1" w:rsidRPr="00D31B37" w:rsidRDefault="00DC32A1" w:rsidP="007F6D63">
            <w:pPr>
              <w:suppressAutoHyphens/>
              <w:spacing w:after="0" w:line="240" w:lineRule="auto"/>
              <w:jc w:val="both"/>
              <w:rPr>
                <w:rFonts w:ascii="Times New Roman" w:hAnsi="Times New Roman" w:cs="Times New Roman"/>
                <w:i/>
                <w:color w:val="000000"/>
                <w:sz w:val="24"/>
              </w:rPr>
            </w:pPr>
            <w:r w:rsidRPr="00D31B37">
              <w:rPr>
                <w:rFonts w:ascii="Times New Roman" w:hAnsi="Times New Roman" w:cs="Times New Roman"/>
                <w:i/>
                <w:color w:val="000000"/>
                <w:sz w:val="24"/>
              </w:rPr>
              <w:t xml:space="preserve">* рекомендации к содержанию </w:t>
            </w:r>
            <w:r>
              <w:rPr>
                <w:rFonts w:ascii="Times New Roman" w:hAnsi="Times New Roman" w:cs="Times New Roman"/>
                <w:i/>
                <w:color w:val="000000"/>
                <w:sz w:val="24"/>
              </w:rPr>
              <w:t xml:space="preserve">справки предусмотрены в форме </w:t>
            </w:r>
            <w:r w:rsidR="007F6D63">
              <w:rPr>
                <w:rFonts w:ascii="Times New Roman" w:hAnsi="Times New Roman" w:cs="Times New Roman"/>
                <w:i/>
                <w:color w:val="000000"/>
                <w:sz w:val="24"/>
              </w:rPr>
              <w:t>4</w:t>
            </w:r>
            <w:r w:rsidRPr="00D31B37">
              <w:rPr>
                <w:rFonts w:ascii="Times New Roman" w:hAnsi="Times New Roman" w:cs="Times New Roman"/>
                <w:i/>
                <w:color w:val="000000"/>
                <w:sz w:val="24"/>
              </w:rPr>
              <w:t xml:space="preserve"> (сканированная копия с оригинала)</w:t>
            </w:r>
          </w:p>
        </w:tc>
      </w:tr>
      <w:tr w:rsidR="00DC32A1" w:rsidRPr="00222B1F" w:rsidTr="003F39C8">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r w:rsidRPr="00DC32A1">
              <w:rPr>
                <w:rFonts w:ascii="Times New Roman" w:hAnsi="Times New Roman" w:cs="Times New Roman"/>
                <w:i/>
                <w:color w:val="0070C0"/>
                <w:sz w:val="24"/>
                <w:szCs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Pr="00D31B37">
              <w:rPr>
                <w:rFonts w:ascii="Times New Roman" w:hAnsi="Times New Roman" w:cs="Times New Roman"/>
                <w:color w:val="000000"/>
                <w:sz w:val="24"/>
              </w:rPr>
              <w:t>). *</w:t>
            </w:r>
          </w:p>
          <w:p w:rsidR="00DC32A1" w:rsidRPr="00D31B37" w:rsidRDefault="00DC32A1" w:rsidP="007F6D63">
            <w:pPr>
              <w:suppressAutoHyphens/>
              <w:spacing w:after="0" w:line="240" w:lineRule="auto"/>
              <w:jc w:val="both"/>
              <w:rPr>
                <w:rFonts w:ascii="Times New Roman" w:hAnsi="Times New Roman" w:cs="Times New Roman"/>
                <w:i/>
                <w:color w:val="000000"/>
                <w:sz w:val="24"/>
              </w:rPr>
            </w:pPr>
            <w:r w:rsidRPr="00D31B37">
              <w:rPr>
                <w:rFonts w:ascii="Times New Roman" w:hAnsi="Times New Roman" w:cs="Times New Roman"/>
                <w:i/>
                <w:color w:val="000000"/>
                <w:sz w:val="24"/>
              </w:rPr>
              <w:t xml:space="preserve">* рекомендации к содержанию резолютивной части </w:t>
            </w:r>
            <w:r>
              <w:rPr>
                <w:rFonts w:ascii="Times New Roman" w:hAnsi="Times New Roman" w:cs="Times New Roman"/>
                <w:i/>
                <w:color w:val="000000"/>
                <w:sz w:val="24"/>
              </w:rPr>
              <w:t xml:space="preserve">решения предусмотрены в форме </w:t>
            </w:r>
            <w:r w:rsidR="007F6D63">
              <w:rPr>
                <w:rFonts w:ascii="Times New Roman" w:hAnsi="Times New Roman" w:cs="Times New Roman"/>
                <w:i/>
                <w:color w:val="000000"/>
                <w:sz w:val="24"/>
              </w:rPr>
              <w:t>4</w:t>
            </w:r>
            <w:r w:rsidRPr="00D31B37">
              <w:rPr>
                <w:rFonts w:ascii="Times New Roman" w:hAnsi="Times New Roman" w:cs="Times New Roman"/>
                <w:i/>
                <w:color w:val="000000"/>
                <w:sz w:val="24"/>
              </w:rPr>
              <w:t>.</w:t>
            </w:r>
          </w:p>
        </w:tc>
      </w:tr>
      <w:tr w:rsidR="00DC32A1" w:rsidRPr="00222B1F" w:rsidTr="003F39C8">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Pr="00DC32A1">
              <w:rPr>
                <w:rFonts w:ascii="Times New Roman" w:hAnsi="Times New Roman" w:cs="Times New Roman"/>
                <w:i/>
                <w:color w:val="0070C0"/>
                <w:sz w:val="24"/>
                <w:szCs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Pr="00D31B37">
              <w:rPr>
                <w:rFonts w:ascii="Times New Roman" w:hAnsi="Times New Roman" w:cs="Times New Roman"/>
                <w:color w:val="000000"/>
                <w:sz w:val="24"/>
              </w:rPr>
              <w:t>) *.</w:t>
            </w:r>
          </w:p>
          <w:p w:rsidR="00DC32A1" w:rsidRPr="00D31B37" w:rsidRDefault="00DC32A1" w:rsidP="007F6D63">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 </w:t>
            </w:r>
            <w:r w:rsidRPr="00D31B37">
              <w:rPr>
                <w:rFonts w:ascii="Times New Roman" w:hAnsi="Times New Roman" w:cs="Times New Roman"/>
                <w:i/>
                <w:color w:val="000000"/>
                <w:sz w:val="24"/>
              </w:rPr>
              <w:t xml:space="preserve">рекомендации к содержанию резолютивной части </w:t>
            </w:r>
            <w:r>
              <w:rPr>
                <w:rFonts w:ascii="Times New Roman" w:hAnsi="Times New Roman" w:cs="Times New Roman"/>
                <w:i/>
                <w:color w:val="000000"/>
                <w:sz w:val="24"/>
              </w:rPr>
              <w:t xml:space="preserve">решения предусмотрены в форме </w:t>
            </w:r>
            <w:r w:rsidR="007F6D63">
              <w:rPr>
                <w:rFonts w:ascii="Times New Roman" w:hAnsi="Times New Roman" w:cs="Times New Roman"/>
                <w:i/>
                <w:color w:val="000000"/>
                <w:sz w:val="24"/>
              </w:rPr>
              <w:t>4</w:t>
            </w:r>
            <w:r w:rsidRPr="00D31B37">
              <w:rPr>
                <w:rFonts w:ascii="Times New Roman" w:hAnsi="Times New Roman" w:cs="Times New Roman"/>
                <w:i/>
                <w:color w:val="000000"/>
                <w:sz w:val="24"/>
              </w:rPr>
              <w:t>.</w:t>
            </w:r>
          </w:p>
        </w:tc>
      </w:tr>
      <w:tr w:rsidR="00DC32A1" w:rsidRPr="00222B1F" w:rsidTr="003F39C8">
        <w:trPr>
          <w:trHeight w:val="397"/>
        </w:trPr>
        <w:tc>
          <w:tcPr>
            <w:tcW w:w="565" w:type="pct"/>
            <w:vAlign w:val="center"/>
          </w:tcPr>
          <w:p w:rsidR="00DC32A1" w:rsidRPr="00B3661C"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r w:rsidRPr="00DC32A1">
              <w:rPr>
                <w:rFonts w:ascii="Times New Roman" w:hAnsi="Times New Roman" w:cs="Times New Roman"/>
                <w:i/>
                <w:color w:val="0070C0"/>
                <w:sz w:val="24"/>
                <w:szCs w:val="24"/>
              </w:rPr>
              <w:t>сканированная копия с оригинала решения об одобрении компетентным органом Участника сделки либо оригинала выписки из решения, удостоверенных печатью Участника</w:t>
            </w:r>
            <w:r w:rsidRPr="00D31B37">
              <w:rPr>
                <w:rFonts w:ascii="Times New Roman" w:hAnsi="Times New Roman" w:cs="Times New Roman"/>
                <w:color w:val="000000"/>
                <w:sz w:val="24"/>
              </w:rPr>
              <w:t>). *</w:t>
            </w:r>
          </w:p>
          <w:p w:rsidR="00DC32A1" w:rsidRPr="00D31B37" w:rsidRDefault="00DC32A1" w:rsidP="007F6D63">
            <w:pPr>
              <w:suppressAutoHyphens/>
              <w:spacing w:after="0" w:line="240" w:lineRule="auto"/>
              <w:jc w:val="both"/>
              <w:rPr>
                <w:rFonts w:ascii="Times New Roman" w:hAnsi="Times New Roman" w:cs="Times New Roman"/>
                <w:i/>
                <w:color w:val="000000"/>
                <w:sz w:val="24"/>
              </w:rPr>
            </w:pPr>
            <w:r w:rsidRPr="00D31B37">
              <w:rPr>
                <w:rFonts w:ascii="Times New Roman" w:hAnsi="Times New Roman" w:cs="Times New Roman"/>
                <w:i/>
                <w:color w:val="000000"/>
                <w:sz w:val="24"/>
              </w:rPr>
              <w:t xml:space="preserve">* рекомендации к содержанию резолютивной части </w:t>
            </w:r>
            <w:r>
              <w:rPr>
                <w:rFonts w:ascii="Times New Roman" w:hAnsi="Times New Roman" w:cs="Times New Roman"/>
                <w:i/>
                <w:color w:val="000000"/>
                <w:sz w:val="24"/>
              </w:rPr>
              <w:t xml:space="preserve">решения предусмотрены в форме </w:t>
            </w:r>
            <w:r w:rsidR="007F6D63">
              <w:rPr>
                <w:rFonts w:ascii="Times New Roman" w:hAnsi="Times New Roman" w:cs="Times New Roman"/>
                <w:i/>
                <w:color w:val="000000"/>
                <w:sz w:val="24"/>
              </w:rPr>
              <w:t>4</w:t>
            </w:r>
            <w:r w:rsidRPr="00D31B37">
              <w:rPr>
                <w:rFonts w:ascii="Times New Roman" w:hAnsi="Times New Roman" w:cs="Times New Roman"/>
                <w:i/>
                <w:color w:val="000000"/>
                <w:sz w:val="24"/>
              </w:rPr>
              <w:t>.</w:t>
            </w:r>
          </w:p>
        </w:tc>
      </w:tr>
      <w:tr w:rsidR="00DC32A1" w:rsidRPr="00222B1F" w:rsidTr="00E05BD2">
        <w:trPr>
          <w:trHeight w:val="397"/>
        </w:trPr>
        <w:tc>
          <w:tcPr>
            <w:tcW w:w="565" w:type="pct"/>
            <w:vAlign w:val="center"/>
          </w:tcPr>
          <w:p w:rsidR="00DC32A1" w:rsidRPr="0085137E" w:rsidRDefault="00DC32A1" w:rsidP="00DC32A1">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w:t>
            </w:r>
            <w:r w:rsidRPr="00DC32A1">
              <w:rPr>
                <w:rFonts w:ascii="Times New Roman" w:hAnsi="Times New Roman" w:cs="Times New Roman"/>
                <w:i/>
                <w:color w:val="0070C0"/>
                <w:sz w:val="24"/>
                <w:szCs w:val="24"/>
              </w:rPr>
              <w:t>нотариально удостоверенное</w:t>
            </w:r>
            <w:r w:rsidRPr="00D31B37">
              <w:rPr>
                <w:rFonts w:ascii="Times New Roman" w:hAnsi="Times New Roman" w:cs="Times New Roman"/>
                <w:color w:val="000000"/>
                <w:sz w:val="24"/>
              </w:rPr>
              <w:t>),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D31B37">
              <w:rPr>
                <w:rFonts w:ascii="Times New Roman" w:hAnsi="Times New Roman" w:cs="Times New Roman"/>
                <w:color w:val="000000"/>
                <w:sz w:val="24"/>
              </w:rPr>
              <w:t>Тюменьэнерго</w:t>
            </w:r>
            <w:proofErr w:type="spellEnd"/>
            <w:r w:rsidRPr="00D31B37">
              <w:rPr>
                <w:rFonts w:ascii="Times New Roman" w:hAnsi="Times New Roman" w:cs="Times New Roman"/>
                <w:color w:val="000000"/>
                <w:sz w:val="24"/>
              </w:rPr>
              <w:t>» условия:</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установлен Лидер коллективного Участника;</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четкое распределение объемов выполняемых работ между каждым членом коллективного Участника (в точном соответствии с Планом распределения вы</w:t>
            </w:r>
            <w:r>
              <w:rPr>
                <w:rFonts w:ascii="Times New Roman" w:hAnsi="Times New Roman" w:cs="Times New Roman"/>
                <w:color w:val="000000"/>
                <w:sz w:val="24"/>
              </w:rPr>
              <w:t>полнения объемов поставок</w:t>
            </w:r>
            <w:r w:rsidRPr="00D31B37">
              <w:rPr>
                <w:rFonts w:ascii="Times New Roman" w:hAnsi="Times New Roman" w:cs="Times New Roman"/>
                <w:color w:val="000000"/>
                <w:sz w:val="24"/>
              </w:rPr>
              <w:t xml:space="preserve"> между ч</w:t>
            </w:r>
            <w:r>
              <w:rPr>
                <w:rFonts w:ascii="Times New Roman" w:hAnsi="Times New Roman" w:cs="Times New Roman"/>
                <w:color w:val="000000"/>
                <w:sz w:val="24"/>
              </w:rPr>
              <w:t xml:space="preserve">ленами </w:t>
            </w:r>
            <w:r w:rsidR="007F6D63">
              <w:rPr>
                <w:rFonts w:ascii="Times New Roman" w:hAnsi="Times New Roman" w:cs="Times New Roman"/>
                <w:color w:val="000000"/>
                <w:sz w:val="24"/>
              </w:rPr>
              <w:t>коллективного Участника (форма 6</w:t>
            </w:r>
            <w:r w:rsidRPr="00D31B37">
              <w:rPr>
                <w:rFonts w:ascii="Times New Roman" w:hAnsi="Times New Roman" w:cs="Times New Roman"/>
                <w:color w:val="000000"/>
                <w:sz w:val="24"/>
              </w:rPr>
              <w:t>)</w:t>
            </w:r>
            <w:r>
              <w:rPr>
                <w:rFonts w:ascii="Times New Roman" w:hAnsi="Times New Roman" w:cs="Times New Roman"/>
                <w:color w:val="000000"/>
                <w:sz w:val="24"/>
              </w:rPr>
              <w:t>)</w:t>
            </w:r>
            <w:r w:rsidRPr="00D31B37">
              <w:rPr>
                <w:rFonts w:ascii="Times New Roman" w:hAnsi="Times New Roman" w:cs="Times New Roman"/>
                <w:color w:val="000000"/>
                <w:sz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D31B37">
              <w:rPr>
                <w:rFonts w:ascii="Times New Roman" w:hAnsi="Times New Roman" w:cs="Times New Roman"/>
                <w:color w:val="000000"/>
                <w:sz w:val="24"/>
              </w:rPr>
              <w:t>Минрегиона</w:t>
            </w:r>
            <w:proofErr w:type="spellEnd"/>
            <w:r w:rsidRPr="00D31B37">
              <w:rPr>
                <w:rFonts w:ascii="Times New Roman" w:hAnsi="Times New Roman" w:cs="Times New Roman"/>
                <w:color w:val="000000"/>
                <w:sz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об осуществлении Лидером платежей в рамках закупочной процедуры;</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w:t>
            </w:r>
            <w:proofErr w:type="spellStart"/>
            <w:r w:rsidRPr="00D31B37">
              <w:rPr>
                <w:rFonts w:ascii="Times New Roman" w:hAnsi="Times New Roman" w:cs="Times New Roman"/>
                <w:color w:val="000000"/>
                <w:sz w:val="24"/>
              </w:rPr>
              <w:t>Тюменьэнерго</w:t>
            </w:r>
            <w:proofErr w:type="spellEnd"/>
            <w:r w:rsidRPr="00D31B37">
              <w:rPr>
                <w:rFonts w:ascii="Times New Roman" w:hAnsi="Times New Roman" w:cs="Times New Roman"/>
                <w:color w:val="000000"/>
                <w:sz w:val="24"/>
              </w:rPr>
              <w:t>» переторжках с правом снижения цены, указанной в первоначальной заявке;</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w:t>
            </w:r>
            <w:r w:rsidRPr="00D31B37">
              <w:rPr>
                <w:rFonts w:ascii="Times New Roman" w:hAnsi="Times New Roman" w:cs="Times New Roman"/>
                <w:color w:val="000000"/>
                <w:sz w:val="24"/>
              </w:rPr>
              <w:lastRenderedPageBreak/>
              <w:t>Лидером всех условий договора, а также по подписанию от своего имени документов, оформляемых в процессе исполнения обязательств по договору.</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 xml:space="preserve">        Иные условия соглашения не являются обязательными для АО «</w:t>
            </w:r>
            <w:proofErr w:type="spellStart"/>
            <w:r w:rsidRPr="00D31B37">
              <w:rPr>
                <w:rFonts w:ascii="Times New Roman" w:hAnsi="Times New Roman" w:cs="Times New Roman"/>
                <w:color w:val="000000"/>
                <w:sz w:val="24"/>
              </w:rPr>
              <w:t>Тюменьэнерго</w:t>
            </w:r>
            <w:proofErr w:type="spellEnd"/>
            <w:r w:rsidRPr="00D31B37">
              <w:rPr>
                <w:rFonts w:ascii="Times New Roman" w:hAnsi="Times New Roman" w:cs="Times New Roman"/>
                <w:color w:val="000000"/>
                <w:sz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p w:rsidR="00DC32A1" w:rsidRPr="00D31B37" w:rsidRDefault="00DC32A1" w:rsidP="00DC32A1">
            <w:pPr>
              <w:suppressAutoHyphens/>
              <w:spacing w:after="0" w:line="240" w:lineRule="auto"/>
              <w:jc w:val="both"/>
              <w:rPr>
                <w:rFonts w:ascii="Times New Roman" w:hAnsi="Times New Roman" w:cs="Times New Roman"/>
                <w:color w:val="000000"/>
                <w:sz w:val="24"/>
              </w:rPr>
            </w:pPr>
            <w:r w:rsidRPr="00D31B37">
              <w:rPr>
                <w:rFonts w:ascii="Times New Roman" w:hAnsi="Times New Roman" w:cs="Times New Roman"/>
                <w:color w:val="000000"/>
                <w:sz w:val="24"/>
              </w:rPr>
              <w:t>(</w:t>
            </w:r>
            <w:r w:rsidRPr="00DC32A1">
              <w:rPr>
                <w:rFonts w:ascii="Times New Roman" w:hAnsi="Times New Roman" w:cs="Times New Roman"/>
                <w:i/>
                <w:color w:val="0070C0"/>
                <w:sz w:val="24"/>
                <w:szCs w:val="24"/>
              </w:rPr>
              <w:t>сканированная копия с оригинала</w:t>
            </w:r>
            <w:r w:rsidRPr="00D31B37">
              <w:rPr>
                <w:rFonts w:ascii="Times New Roman" w:hAnsi="Times New Roman" w:cs="Times New Roman"/>
                <w:color w:val="000000"/>
                <w:sz w:val="24"/>
              </w:rPr>
              <w:t>)</w:t>
            </w:r>
          </w:p>
        </w:tc>
      </w:tr>
      <w:tr w:rsidR="00DC32A1" w:rsidRPr="00222B1F" w:rsidTr="00F43F89">
        <w:trPr>
          <w:trHeight w:val="397"/>
        </w:trPr>
        <w:tc>
          <w:tcPr>
            <w:tcW w:w="565" w:type="pct"/>
            <w:vAlign w:val="center"/>
          </w:tcPr>
          <w:p w:rsidR="00DC32A1" w:rsidRPr="0085137E" w:rsidRDefault="00DC32A1" w:rsidP="00DC32A1">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DC32A1" w:rsidRPr="0085137E" w:rsidRDefault="00DC32A1" w:rsidP="00DC32A1">
            <w:pPr>
              <w:widowControl w:val="0"/>
              <w:spacing w:after="0" w:line="240" w:lineRule="auto"/>
              <w:jc w:val="both"/>
              <w:rPr>
                <w:rFonts w:ascii="Times New Roman" w:eastAsia="Times New Roman" w:hAnsi="Times New Roman" w:cs="Times New Roman"/>
                <w:b/>
                <w:sz w:val="24"/>
                <w:szCs w:val="24"/>
                <w:lang w:eastAsia="ru-RU"/>
              </w:rPr>
            </w:pPr>
            <w:r w:rsidRPr="0085137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43363C" w:rsidRPr="00222B1F" w:rsidTr="00F43F89">
        <w:trPr>
          <w:trHeight w:val="397"/>
        </w:trPr>
        <w:tc>
          <w:tcPr>
            <w:tcW w:w="565" w:type="pct"/>
            <w:vAlign w:val="center"/>
          </w:tcPr>
          <w:p w:rsidR="0043363C" w:rsidRPr="0085137E"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042BCC" w:rsidRDefault="0043363C" w:rsidP="007F6D63">
            <w:pPr>
              <w:suppressAutoHyphens/>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43363C">
              <w:rPr>
                <w:rFonts w:ascii="Times New Roman" w:hAnsi="Times New Roman" w:cs="Times New Roman"/>
                <w:i/>
                <w:color w:val="0070C0"/>
                <w:sz w:val="24"/>
                <w:szCs w:val="24"/>
              </w:rPr>
              <w:t xml:space="preserve">(форма </w:t>
            </w:r>
            <w:r w:rsidR="007F6D63">
              <w:rPr>
                <w:rFonts w:ascii="Times New Roman" w:hAnsi="Times New Roman" w:cs="Times New Roman"/>
                <w:i/>
                <w:color w:val="0070C0"/>
                <w:sz w:val="24"/>
                <w:szCs w:val="24"/>
              </w:rPr>
              <w:t>5</w:t>
            </w:r>
            <w:r w:rsidRPr="0043363C">
              <w:rPr>
                <w:rFonts w:ascii="Times New Roman" w:hAnsi="Times New Roman" w:cs="Times New Roman"/>
                <w:i/>
                <w:color w:val="0070C0"/>
                <w:sz w:val="24"/>
                <w:szCs w:val="24"/>
              </w:rPr>
              <w:t>)</w:t>
            </w:r>
            <w:r w:rsidRPr="00042BCC">
              <w:rPr>
                <w:rFonts w:ascii="Times New Roman" w:hAnsi="Times New Roman" w:cs="Times New Roman"/>
                <w:sz w:val="24"/>
                <w:szCs w:val="24"/>
              </w:rPr>
              <w:t xml:space="preserve"> </w:t>
            </w:r>
            <w:r w:rsidRPr="0043363C">
              <w:rPr>
                <w:rFonts w:ascii="Times New Roman" w:hAnsi="Times New Roman" w:cs="Times New Roman"/>
                <w:i/>
                <w:color w:val="0070C0"/>
                <w:sz w:val="24"/>
                <w:szCs w:val="24"/>
              </w:rPr>
              <w:t>(сканированная копия с оригинала)</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27776C" w:rsidRDefault="0043363C" w:rsidP="0043363C">
            <w:pPr>
              <w:suppressAutoHyphens/>
              <w:spacing w:after="0" w:line="240" w:lineRule="auto"/>
              <w:jc w:val="both"/>
              <w:rPr>
                <w:rFonts w:ascii="Times New Roman" w:hAnsi="Times New Roman" w:cs="Times New Roman"/>
                <w:sz w:val="24"/>
                <w:szCs w:val="24"/>
              </w:rPr>
            </w:pPr>
            <w:r w:rsidRPr="002777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w:t>
            </w:r>
            <w:r w:rsidRPr="00B73134">
              <w:rPr>
                <w:rFonts w:ascii="Times New Roman" w:hAnsi="Times New Roman" w:cs="Times New Roman"/>
                <w:sz w:val="24"/>
                <w:szCs w:val="24"/>
              </w:rPr>
              <w:t>отчета</w:t>
            </w:r>
            <w:r w:rsidR="007F6D63">
              <w:rPr>
                <w:rFonts w:ascii="Times New Roman" w:hAnsi="Times New Roman" w:cs="Times New Roman"/>
                <w:sz w:val="24"/>
                <w:szCs w:val="24"/>
              </w:rPr>
              <w:t xml:space="preserve"> </w:t>
            </w:r>
            <w:r w:rsidRPr="0043363C">
              <w:rPr>
                <w:rFonts w:ascii="Times New Roman" w:hAnsi="Times New Roman" w:cs="Times New Roman"/>
                <w:i/>
                <w:color w:val="0070C0"/>
                <w:sz w:val="24"/>
                <w:szCs w:val="24"/>
              </w:rPr>
              <w:t>(сканированная копия с оригинала)</w:t>
            </w:r>
            <w:r w:rsidRPr="00B73134">
              <w:rPr>
                <w:rFonts w:ascii="Times New Roman" w:hAnsi="Times New Roman" w:cs="Times New Roman"/>
                <w:i/>
                <w:color w:val="0000FF"/>
                <w:sz w:val="24"/>
                <w:szCs w:val="24"/>
              </w:rPr>
              <w:t>.</w:t>
            </w:r>
          </w:p>
          <w:p w:rsidR="0043363C" w:rsidRPr="0027776C" w:rsidRDefault="0043363C" w:rsidP="0043363C">
            <w:pPr>
              <w:suppressAutoHyphens/>
              <w:spacing w:after="0" w:line="240" w:lineRule="auto"/>
              <w:jc w:val="both"/>
              <w:rPr>
                <w:rFonts w:ascii="Times New Roman" w:hAnsi="Times New Roman" w:cs="Times New Roman"/>
                <w:i/>
                <w:sz w:val="24"/>
                <w:szCs w:val="24"/>
              </w:rPr>
            </w:pPr>
            <w:r w:rsidRPr="0027776C">
              <w:rPr>
                <w:rFonts w:ascii="Times New Roman" w:hAnsi="Times New Roman" w:cs="Times New Roman"/>
                <w:i/>
                <w:sz w:val="24"/>
                <w:szCs w:val="24"/>
              </w:rPr>
              <w:t>* Если срок приема годовой БО в ИФНС (до 30.03.) еще не истек, участник вправе пре</w:t>
            </w:r>
            <w:r>
              <w:rPr>
                <w:rFonts w:ascii="Times New Roman" w:hAnsi="Times New Roman" w:cs="Times New Roman"/>
                <w:i/>
                <w:sz w:val="24"/>
                <w:szCs w:val="24"/>
              </w:rPr>
              <w:t>доставить БО за предыдущий год.</w:t>
            </w:r>
          </w:p>
        </w:tc>
      </w:tr>
      <w:tr w:rsidR="0043363C" w:rsidRPr="00222B1F" w:rsidTr="00F43F89">
        <w:trPr>
          <w:trHeight w:val="397"/>
        </w:trPr>
        <w:tc>
          <w:tcPr>
            <w:tcW w:w="565" w:type="pct"/>
            <w:tcBorders>
              <w:bottom w:val="single" w:sz="4" w:space="0" w:color="auto"/>
            </w:tcBorders>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D7404E" w:rsidRDefault="0043363C" w:rsidP="0043363C">
            <w:pPr>
              <w:suppressAutoHyphens/>
              <w:spacing w:after="0" w:line="240" w:lineRule="auto"/>
              <w:jc w:val="both"/>
              <w:rPr>
                <w:rFonts w:ascii="Times New Roman" w:hAnsi="Times New Roman" w:cs="Times New Roman"/>
                <w:color w:val="000000"/>
                <w:sz w:val="24"/>
              </w:rPr>
            </w:pPr>
            <w:r w:rsidRPr="00D7404E">
              <w:rPr>
                <w:rFonts w:ascii="Times New Roman" w:hAnsi="Times New Roman" w:cs="Times New Roman"/>
                <w:color w:val="000000"/>
                <w:sz w:val="24"/>
              </w:rPr>
              <w:t xml:space="preserve">Референция банка, выданная не ранее, чем за 60 календарных дней </w:t>
            </w:r>
            <w:r w:rsidRPr="00525B9D">
              <w:rPr>
                <w:rFonts w:ascii="Times New Roman" w:hAnsi="Times New Roman" w:cs="Times New Roman"/>
                <w:color w:val="000000"/>
                <w:sz w:val="24"/>
              </w:rPr>
              <w:t xml:space="preserve">до даты размещения извещения о закупке </w:t>
            </w:r>
            <w:r w:rsidRPr="00D7404E">
              <w:rPr>
                <w:rFonts w:ascii="Times New Roman" w:hAnsi="Times New Roman" w:cs="Times New Roman"/>
                <w:color w:val="000000"/>
                <w:sz w:val="24"/>
              </w:rPr>
              <w:t>(</w:t>
            </w:r>
            <w:r w:rsidRPr="0043363C">
              <w:rPr>
                <w:rFonts w:ascii="Times New Roman" w:hAnsi="Times New Roman" w:cs="Times New Roman"/>
                <w:i/>
                <w:color w:val="0070C0"/>
                <w:sz w:val="24"/>
                <w:szCs w:val="24"/>
              </w:rPr>
              <w:t>сканированная копия</w:t>
            </w:r>
            <w:r>
              <w:rPr>
                <w:rFonts w:ascii="Times New Roman" w:hAnsi="Times New Roman" w:cs="Times New Roman"/>
                <w:i/>
                <w:color w:val="0070C0"/>
                <w:sz w:val="24"/>
                <w:szCs w:val="24"/>
              </w:rPr>
              <w:t xml:space="preserve"> с оригинала</w:t>
            </w:r>
            <w:r w:rsidRPr="00D7404E">
              <w:rPr>
                <w:rFonts w:ascii="Times New Roman" w:hAnsi="Times New Roman" w:cs="Times New Roman"/>
                <w:color w:val="000000"/>
                <w:sz w:val="24"/>
              </w:rPr>
              <w:t>), в которой обязательно указывается следующее:</w:t>
            </w:r>
          </w:p>
          <w:p w:rsidR="0043363C" w:rsidRPr="00D7404E" w:rsidRDefault="0043363C" w:rsidP="0043363C">
            <w:pPr>
              <w:suppressAutoHyphens/>
              <w:spacing w:after="0" w:line="240" w:lineRule="auto"/>
              <w:jc w:val="both"/>
              <w:rPr>
                <w:rFonts w:ascii="Times New Roman" w:hAnsi="Times New Roman" w:cs="Times New Roman"/>
                <w:b/>
                <w:i/>
                <w:color w:val="000000"/>
                <w:sz w:val="24"/>
              </w:rPr>
            </w:pPr>
            <w:r w:rsidRPr="00D7404E">
              <w:rPr>
                <w:rFonts w:ascii="Times New Roman" w:hAnsi="Times New Roman" w:cs="Times New Roman"/>
                <w:b/>
                <w:i/>
                <w:color w:val="000000"/>
                <w:sz w:val="24"/>
              </w:rPr>
              <w:t>- все открытые счета;</w:t>
            </w:r>
          </w:p>
          <w:p w:rsidR="0043363C" w:rsidRPr="00D7404E" w:rsidRDefault="0043363C" w:rsidP="0043363C">
            <w:pPr>
              <w:suppressAutoHyphens/>
              <w:spacing w:after="0" w:line="240" w:lineRule="auto"/>
              <w:jc w:val="both"/>
              <w:rPr>
                <w:rFonts w:ascii="Times New Roman" w:hAnsi="Times New Roman" w:cs="Times New Roman"/>
                <w:b/>
                <w:i/>
                <w:color w:val="000000"/>
                <w:sz w:val="24"/>
              </w:rPr>
            </w:pPr>
            <w:r w:rsidRPr="00D7404E">
              <w:rPr>
                <w:rFonts w:ascii="Times New Roman" w:hAnsi="Times New Roman" w:cs="Times New Roman"/>
                <w:b/>
                <w:i/>
                <w:color w:val="000000"/>
                <w:sz w:val="24"/>
              </w:rPr>
              <w:t>- факты нарушения контрагентом платежных обязательств;</w:t>
            </w:r>
          </w:p>
          <w:p w:rsidR="0043363C" w:rsidRPr="00D7404E" w:rsidRDefault="0043363C" w:rsidP="0043363C">
            <w:pPr>
              <w:suppressAutoHyphens/>
              <w:spacing w:after="0" w:line="240" w:lineRule="auto"/>
              <w:jc w:val="both"/>
              <w:rPr>
                <w:rFonts w:ascii="Times New Roman" w:hAnsi="Times New Roman" w:cs="Times New Roman"/>
                <w:b/>
                <w:i/>
                <w:color w:val="000000"/>
                <w:sz w:val="24"/>
              </w:rPr>
            </w:pPr>
            <w:r w:rsidRPr="00D7404E">
              <w:rPr>
                <w:rFonts w:ascii="Times New Roman" w:hAnsi="Times New Roman" w:cs="Times New Roman"/>
                <w:b/>
                <w:i/>
                <w:color w:val="000000"/>
                <w:sz w:val="24"/>
              </w:rPr>
              <w:t>- обороты по счетам (за последние 12 месяцев до даты получения референции);</w:t>
            </w:r>
          </w:p>
          <w:p w:rsidR="0043363C" w:rsidRPr="00D7404E" w:rsidRDefault="0043363C" w:rsidP="0043363C">
            <w:pPr>
              <w:suppressAutoHyphens/>
              <w:spacing w:after="0" w:line="240" w:lineRule="auto"/>
              <w:jc w:val="both"/>
              <w:rPr>
                <w:rFonts w:ascii="Times New Roman" w:hAnsi="Times New Roman" w:cs="Times New Roman"/>
                <w:b/>
                <w:i/>
                <w:color w:val="000000"/>
                <w:sz w:val="24"/>
              </w:rPr>
            </w:pPr>
            <w:r w:rsidRPr="00D7404E">
              <w:rPr>
                <w:rFonts w:ascii="Times New Roman" w:hAnsi="Times New Roman" w:cs="Times New Roman"/>
                <w:b/>
                <w:i/>
                <w:color w:val="000000"/>
                <w:sz w:val="24"/>
              </w:rPr>
              <w:t>- характеристика контрагента от банка (об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43363C" w:rsidRPr="00D7404E" w:rsidRDefault="0043363C" w:rsidP="0043363C">
            <w:pPr>
              <w:suppressAutoHyphens/>
              <w:spacing w:after="0" w:line="240" w:lineRule="auto"/>
              <w:jc w:val="both"/>
              <w:rPr>
                <w:rFonts w:ascii="Times New Roman" w:hAnsi="Times New Roman" w:cs="Times New Roman"/>
                <w:b/>
                <w:i/>
                <w:color w:val="000000"/>
                <w:sz w:val="24"/>
              </w:rPr>
            </w:pPr>
            <w:r w:rsidRPr="00D7404E">
              <w:rPr>
                <w:rFonts w:ascii="Times New Roman" w:hAnsi="Times New Roman" w:cs="Times New Roman"/>
                <w:b/>
                <w:i/>
                <w:color w:val="000000"/>
                <w:sz w:val="24"/>
              </w:rPr>
              <w:t xml:space="preserve">- информация об аресте счетов. </w:t>
            </w:r>
          </w:p>
          <w:p w:rsidR="0043363C" w:rsidRPr="00096BD8" w:rsidRDefault="0043363C" w:rsidP="0043363C">
            <w:pPr>
              <w:suppressAutoHyphens/>
              <w:spacing w:after="0" w:line="240" w:lineRule="auto"/>
              <w:jc w:val="both"/>
              <w:rPr>
                <w:rFonts w:ascii="Times New Roman" w:hAnsi="Times New Roman" w:cs="Times New Roman"/>
                <w:i/>
                <w:color w:val="000000"/>
                <w:sz w:val="24"/>
              </w:rPr>
            </w:pPr>
            <w:r w:rsidRPr="0043363C">
              <w:rPr>
                <w:rFonts w:ascii="Times New Roman" w:hAnsi="Times New Roman" w:cs="Times New Roman"/>
                <w:i/>
                <w:color w:val="0070C0"/>
                <w:sz w:val="24"/>
                <w:szCs w:val="24"/>
              </w:rPr>
              <w:t>Референция банка предоставляется по всем банкам, где открыты счета Участника</w:t>
            </w:r>
            <w:r w:rsidRPr="00096BD8">
              <w:rPr>
                <w:rFonts w:ascii="Times New Roman" w:hAnsi="Times New Roman" w:cs="Times New Roman"/>
                <w:b/>
                <w:i/>
                <w:color w:val="000000"/>
                <w:sz w:val="24"/>
              </w:rPr>
              <w:t xml:space="preserve"> </w:t>
            </w:r>
          </w:p>
        </w:tc>
      </w:tr>
      <w:tr w:rsidR="0043363C" w:rsidRPr="00222B1F"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D7404E" w:rsidRDefault="0043363C" w:rsidP="00887A4E">
            <w:pPr>
              <w:suppressAutoHyphens/>
              <w:spacing w:after="0" w:line="240" w:lineRule="auto"/>
              <w:jc w:val="both"/>
              <w:rPr>
                <w:rFonts w:ascii="Times New Roman" w:hAnsi="Times New Roman" w:cs="Times New Roman"/>
                <w:sz w:val="24"/>
              </w:rPr>
            </w:pPr>
            <w:r w:rsidRPr="00D7404E">
              <w:rPr>
                <w:rFonts w:ascii="Times New Roman" w:hAnsi="Times New Roman" w:cs="Times New Roman"/>
                <w:sz w:val="24"/>
              </w:rPr>
              <w:t xml:space="preserve">Справка об </w:t>
            </w:r>
            <w:r w:rsidRPr="009C5C25">
              <w:rPr>
                <w:rFonts w:ascii="Times New Roman" w:hAnsi="Times New Roman" w:cs="Times New Roman"/>
                <w:sz w:val="24"/>
                <w:szCs w:val="24"/>
              </w:rPr>
              <w:t xml:space="preserve">отсутствии задолженности по уплате налогов, сборов, страховых взносов, пеней и налоговых санкций в </w:t>
            </w:r>
            <w:r w:rsidRPr="00887A4E">
              <w:rPr>
                <w:rFonts w:ascii="Times New Roman" w:hAnsi="Times New Roman" w:cs="Times New Roman"/>
                <w:sz w:val="24"/>
                <w:szCs w:val="24"/>
              </w:rPr>
              <w:t xml:space="preserve">соответствии с действующим законодательством Российской Федерации. Справка должна быть оформлена </w:t>
            </w:r>
            <w:r w:rsidR="00887A4E" w:rsidRPr="00887A4E">
              <w:rPr>
                <w:rFonts w:ascii="Times New Roman" w:hAnsi="Times New Roman" w:cs="Times New Roman"/>
                <w:sz w:val="24"/>
                <w:szCs w:val="24"/>
              </w:rPr>
              <w:t>в соответствии с приложением № 1 к приказу ФНС России от 20.01.2017 N ММВ-7-8/20@ (форма код по КНД 1120101) и выдана подразделением Федеральной налоговой службы</w:t>
            </w:r>
            <w:r w:rsidR="00887A4E" w:rsidRPr="00887A4E">
              <w:rPr>
                <w:rFonts w:ascii="Times New Roman" w:hAnsi="Times New Roman" w:cs="Times New Roman"/>
                <w:sz w:val="24"/>
                <w:szCs w:val="24"/>
              </w:rPr>
              <w:t xml:space="preserve"> </w:t>
            </w:r>
            <w:r w:rsidRPr="00887A4E">
              <w:rPr>
                <w:rFonts w:ascii="Times New Roman" w:hAnsi="Times New Roman" w:cs="Times New Roman"/>
                <w:sz w:val="24"/>
                <w:szCs w:val="24"/>
              </w:rPr>
              <w:t>(по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w:t>
            </w:r>
            <w:r w:rsidRPr="00525B9D">
              <w:rPr>
                <w:rFonts w:ascii="Times New Roman" w:hAnsi="Times New Roman" w:cs="Times New Roman"/>
                <w:sz w:val="24"/>
              </w:rPr>
              <w:t>щения извещения о закупке</w:t>
            </w:r>
            <w:r w:rsidRPr="00D7404E">
              <w:rPr>
                <w:rFonts w:ascii="Times New Roman" w:hAnsi="Times New Roman" w:cs="Times New Roman"/>
                <w:sz w:val="24"/>
              </w:rPr>
              <w:t xml:space="preserve">,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B73134">
              <w:rPr>
                <w:rFonts w:ascii="Times New Roman" w:hAnsi="Times New Roman" w:cs="Times New Roman"/>
                <w:i/>
                <w:color w:val="0000FF"/>
                <w:sz w:val="24"/>
                <w:szCs w:val="24"/>
              </w:rPr>
              <w:t>(</w:t>
            </w:r>
            <w:r w:rsidRPr="0043363C">
              <w:rPr>
                <w:rFonts w:ascii="Times New Roman" w:hAnsi="Times New Roman" w:cs="Times New Roman"/>
                <w:i/>
                <w:color w:val="0070C0"/>
                <w:sz w:val="24"/>
                <w:szCs w:val="24"/>
              </w:rPr>
              <w:t>сканированная 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3363C" w:rsidRPr="00222B1F" w:rsidTr="00F43F89">
        <w:trPr>
          <w:trHeight w:val="397"/>
        </w:trPr>
        <w:tc>
          <w:tcPr>
            <w:tcW w:w="565" w:type="pct"/>
            <w:tcBorders>
              <w:top w:val="single" w:sz="4" w:space="0" w:color="auto"/>
            </w:tcBorders>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43363C" w:rsidRPr="00042BCC" w:rsidRDefault="0043363C" w:rsidP="007F6D63">
            <w:pPr>
              <w:suppressAutoHyphens/>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Анкета Участника/члена коллективного Участника закупки </w:t>
            </w:r>
            <w:r w:rsidRPr="0043363C">
              <w:rPr>
                <w:rFonts w:ascii="Times New Roman" w:hAnsi="Times New Roman" w:cs="Times New Roman"/>
                <w:i/>
                <w:color w:val="0070C0"/>
                <w:sz w:val="24"/>
                <w:szCs w:val="24"/>
              </w:rPr>
              <w:t xml:space="preserve">(форма </w:t>
            </w:r>
            <w:r w:rsidR="007F6D63">
              <w:rPr>
                <w:rFonts w:ascii="Times New Roman" w:hAnsi="Times New Roman" w:cs="Times New Roman"/>
                <w:i/>
                <w:color w:val="0070C0"/>
                <w:sz w:val="24"/>
                <w:szCs w:val="24"/>
              </w:rPr>
              <w:t>3</w:t>
            </w:r>
            <w:r w:rsidRPr="0043363C">
              <w:rPr>
                <w:rFonts w:ascii="Times New Roman" w:hAnsi="Times New Roman" w:cs="Times New Roman"/>
                <w:i/>
                <w:color w:val="0070C0"/>
                <w:sz w:val="24"/>
                <w:szCs w:val="24"/>
              </w:rPr>
              <w:t>)</w:t>
            </w:r>
            <w:r w:rsidRPr="0043363C">
              <w:rPr>
                <w:rFonts w:ascii="Times New Roman" w:hAnsi="Times New Roman" w:cs="Times New Roman"/>
                <w:color w:val="0070C0"/>
                <w:sz w:val="24"/>
                <w:szCs w:val="24"/>
              </w:rPr>
              <w:t xml:space="preserve"> </w:t>
            </w:r>
            <w:r w:rsidRPr="0043363C">
              <w:rPr>
                <w:rFonts w:ascii="Times New Roman" w:hAnsi="Times New Roman" w:cs="Times New Roman"/>
                <w:i/>
                <w:color w:val="0070C0"/>
                <w:sz w:val="24"/>
                <w:szCs w:val="24"/>
              </w:rPr>
              <w:t>(сканированная копия с оригинала)</w:t>
            </w:r>
          </w:p>
        </w:tc>
      </w:tr>
      <w:tr w:rsidR="0043363C" w:rsidRPr="00222B1F" w:rsidTr="00F103AF">
        <w:trPr>
          <w:trHeight w:val="397"/>
        </w:trPr>
        <w:tc>
          <w:tcPr>
            <w:tcW w:w="565" w:type="pct"/>
            <w:tcBorders>
              <w:bottom w:val="single" w:sz="4" w:space="0" w:color="auto"/>
            </w:tcBorders>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042BCC" w:rsidRDefault="0043363C" w:rsidP="0043363C">
            <w:pPr>
              <w:suppressAutoHyphens/>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Справка Участника (членов коллективного Участни</w:t>
            </w:r>
            <w:r>
              <w:rPr>
                <w:rFonts w:ascii="Times New Roman" w:hAnsi="Times New Roman" w:cs="Times New Roman"/>
                <w:sz w:val="24"/>
                <w:szCs w:val="24"/>
              </w:rPr>
              <w:t>ка</w:t>
            </w:r>
            <w:r w:rsidRPr="00042BCC">
              <w:rPr>
                <w:rFonts w:ascii="Times New Roman" w:hAnsi="Times New Roman" w:cs="Times New Roman"/>
                <w:sz w:val="24"/>
                <w:szCs w:val="24"/>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w:t>
            </w:r>
            <w:r w:rsidRPr="00042BCC">
              <w:rPr>
                <w:rFonts w:ascii="Times New Roman" w:hAnsi="Times New Roman" w:cs="Times New Roman"/>
                <w:sz w:val="24"/>
                <w:szCs w:val="24"/>
              </w:rPr>
              <w:lastRenderedPageBreak/>
              <w:t xml:space="preserve">кодекса Российской Федерации (за исключением статей 169, 170, 171.2, 184, 190-193) </w:t>
            </w:r>
            <w:r w:rsidRPr="0043363C">
              <w:rPr>
                <w:rFonts w:ascii="Times New Roman" w:hAnsi="Times New Roman" w:cs="Times New Roman"/>
                <w:i/>
                <w:color w:val="0070C0"/>
                <w:sz w:val="24"/>
                <w:szCs w:val="24"/>
              </w:rPr>
              <w:t>(сканированная копия с оригинала)</w:t>
            </w:r>
          </w:p>
        </w:tc>
      </w:tr>
      <w:tr w:rsidR="0043363C" w:rsidRPr="00222B1F" w:rsidTr="00F103AF">
        <w:trPr>
          <w:trHeight w:val="397"/>
        </w:trPr>
        <w:tc>
          <w:tcPr>
            <w:tcW w:w="565" w:type="pct"/>
            <w:tcBorders>
              <w:bottom w:val="single" w:sz="4" w:space="0" w:color="auto"/>
            </w:tcBorders>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43363C" w:rsidRPr="00042BCC" w:rsidRDefault="0043363C" w:rsidP="0043363C">
            <w:pPr>
              <w:suppressAutoHyphens/>
              <w:spacing w:after="0" w:line="240" w:lineRule="auto"/>
              <w:jc w:val="both"/>
              <w:rPr>
                <w:rFonts w:ascii="Times New Roman" w:hAnsi="Times New Roman" w:cs="Times New Roman"/>
                <w:sz w:val="24"/>
                <w:szCs w:val="24"/>
              </w:rPr>
            </w:pPr>
            <w:r w:rsidRPr="00042BC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43363C">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копии).</w:t>
            </w:r>
          </w:p>
        </w:tc>
      </w:tr>
      <w:tr w:rsidR="0043363C" w:rsidRPr="00222B1F" w:rsidTr="00061A80">
        <w:trPr>
          <w:trHeight w:val="397"/>
        </w:trPr>
        <w:tc>
          <w:tcPr>
            <w:tcW w:w="565" w:type="pct"/>
            <w:tcBorders>
              <w:top w:val="single" w:sz="4" w:space="0" w:color="auto"/>
            </w:tcBorders>
            <w:shd w:val="clear" w:color="auto" w:fill="F2F2F2" w:themeFill="background1" w:themeFillShade="F2"/>
            <w:vAlign w:val="center"/>
          </w:tcPr>
          <w:p w:rsidR="0043363C" w:rsidRPr="00B3661C" w:rsidRDefault="0043363C" w:rsidP="0043363C">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shd w:val="clear" w:color="auto" w:fill="F2F2F2" w:themeFill="background1" w:themeFillShade="F2"/>
            <w:vAlign w:val="center"/>
          </w:tcPr>
          <w:p w:rsidR="0043363C" w:rsidRPr="009F7ED6" w:rsidRDefault="0043363C" w:rsidP="0043363C">
            <w:pPr>
              <w:widowControl w:val="0"/>
              <w:spacing w:after="0" w:line="240" w:lineRule="auto"/>
              <w:rPr>
                <w:rFonts w:ascii="Times New Roman" w:hAnsi="Times New Roman" w:cs="Times New Roman"/>
                <w:b/>
                <w:bCs/>
                <w:sz w:val="24"/>
                <w:szCs w:val="24"/>
              </w:rPr>
            </w:pPr>
            <w:r w:rsidRPr="003B0163">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43363C" w:rsidRPr="00B055E6" w:rsidRDefault="0043363C" w:rsidP="0043363C">
            <w:pPr>
              <w:widowControl w:val="0"/>
              <w:spacing w:after="0" w:line="240" w:lineRule="auto"/>
              <w:jc w:val="both"/>
              <w:rPr>
                <w:rFonts w:ascii="Times New Roman" w:hAnsi="Times New Roman" w:cs="Times New Roman"/>
                <w:b/>
                <w:bCs/>
                <w:iCs/>
                <w:color w:val="000000" w:themeColor="text1"/>
                <w:sz w:val="24"/>
                <w:szCs w:val="24"/>
              </w:rPr>
            </w:pPr>
            <w:r w:rsidRPr="00A82124">
              <w:rPr>
                <w:rFonts w:ascii="Times New Roman" w:hAnsi="Times New Roman" w:cs="Times New Roman"/>
                <w:bCs/>
                <w:iCs/>
                <w:color w:val="000000" w:themeColor="text1"/>
                <w:sz w:val="24"/>
                <w:szCs w:val="24"/>
              </w:rPr>
              <w:t>Документы должны быть сформированы в отдельную электронную папку в составе Заявки на</w:t>
            </w:r>
            <w:r>
              <w:rPr>
                <w:rFonts w:ascii="Times New Roman" w:hAnsi="Times New Roman" w:cs="Times New Roman"/>
                <w:bCs/>
                <w:iCs/>
                <w:color w:val="000000" w:themeColor="text1"/>
                <w:sz w:val="24"/>
                <w:szCs w:val="24"/>
              </w:rPr>
              <w:t xml:space="preserve"> </w:t>
            </w:r>
            <w:r w:rsidR="00810BD6" w:rsidRPr="001E2727">
              <w:rPr>
                <w:rFonts w:ascii="Times New Roman" w:hAnsi="Times New Roman" w:cs="Times New Roman"/>
                <w:i/>
                <w:color w:val="0070C0"/>
                <w:sz w:val="24"/>
                <w:szCs w:val="24"/>
              </w:rPr>
              <w:t>ЭТП «</w:t>
            </w:r>
            <w:proofErr w:type="spellStart"/>
            <w:r w:rsidR="00810BD6" w:rsidRPr="001E2727">
              <w:rPr>
                <w:rFonts w:ascii="Times New Roman" w:hAnsi="Times New Roman" w:cs="Times New Roman"/>
                <w:i/>
                <w:color w:val="0070C0"/>
                <w:sz w:val="24"/>
                <w:szCs w:val="24"/>
              </w:rPr>
              <w:t>Россети</w:t>
            </w:r>
            <w:proofErr w:type="spellEnd"/>
            <w:r w:rsidR="00810BD6" w:rsidRPr="001E2727">
              <w:rPr>
                <w:rFonts w:ascii="Times New Roman" w:hAnsi="Times New Roman" w:cs="Times New Roman"/>
                <w:i/>
                <w:color w:val="0070C0"/>
                <w:sz w:val="24"/>
                <w:szCs w:val="24"/>
              </w:rPr>
              <w:t>» (</w:t>
            </w:r>
            <w:hyperlink r:id="rId28" w:history="1">
              <w:r w:rsidR="00810BD6" w:rsidRPr="001E2727">
                <w:rPr>
                  <w:rStyle w:val="a4"/>
                  <w:rFonts w:ascii="Times New Roman" w:hAnsi="Times New Roman" w:cs="Times New Roman"/>
                  <w:i/>
                  <w:color w:val="0070C0"/>
                  <w:sz w:val="24"/>
                  <w:szCs w:val="24"/>
                  <w:lang w:val="en-US"/>
                </w:rPr>
                <w:t>www</w:t>
              </w:r>
              <w:r w:rsidR="00810BD6" w:rsidRPr="001E2727">
                <w:rPr>
                  <w:rStyle w:val="a4"/>
                  <w:rFonts w:ascii="Times New Roman" w:hAnsi="Times New Roman" w:cs="Times New Roman"/>
                  <w:i/>
                  <w:color w:val="0070C0"/>
                  <w:sz w:val="24"/>
                  <w:szCs w:val="24"/>
                </w:rPr>
                <w:t>.</w:t>
              </w:r>
              <w:proofErr w:type="spellStart"/>
              <w:r w:rsidR="00810BD6" w:rsidRPr="001E2727">
                <w:rPr>
                  <w:rStyle w:val="a4"/>
                  <w:rFonts w:ascii="Times New Roman" w:hAnsi="Times New Roman" w:cs="Times New Roman"/>
                  <w:i/>
                  <w:color w:val="0070C0"/>
                  <w:sz w:val="24"/>
                  <w:szCs w:val="24"/>
                  <w:lang w:val="en-US"/>
                </w:rPr>
                <w:t>etp</w:t>
              </w:r>
              <w:proofErr w:type="spellEnd"/>
              <w:r w:rsidR="00810BD6" w:rsidRPr="001E2727">
                <w:rPr>
                  <w:rStyle w:val="a4"/>
                  <w:rFonts w:ascii="Times New Roman" w:hAnsi="Times New Roman" w:cs="Times New Roman"/>
                  <w:i/>
                  <w:color w:val="0070C0"/>
                  <w:sz w:val="24"/>
                  <w:szCs w:val="24"/>
                </w:rPr>
                <w:t>.</w:t>
              </w:r>
              <w:proofErr w:type="spellStart"/>
              <w:r w:rsidR="00810BD6" w:rsidRPr="001E2727">
                <w:rPr>
                  <w:rStyle w:val="a4"/>
                  <w:rFonts w:ascii="Times New Roman" w:hAnsi="Times New Roman" w:cs="Times New Roman"/>
                  <w:i/>
                  <w:color w:val="0070C0"/>
                  <w:sz w:val="24"/>
                  <w:szCs w:val="24"/>
                  <w:lang w:val="en-US"/>
                </w:rPr>
                <w:t>rosseti</w:t>
              </w:r>
              <w:proofErr w:type="spellEnd"/>
              <w:r w:rsidR="00810BD6" w:rsidRPr="001E2727">
                <w:rPr>
                  <w:rStyle w:val="a4"/>
                  <w:rFonts w:ascii="Times New Roman" w:hAnsi="Times New Roman" w:cs="Times New Roman"/>
                  <w:i/>
                  <w:color w:val="0070C0"/>
                  <w:sz w:val="24"/>
                  <w:szCs w:val="24"/>
                </w:rPr>
                <w:t>.</w:t>
              </w:r>
              <w:proofErr w:type="spellStart"/>
              <w:r w:rsidR="00810BD6" w:rsidRPr="001E2727">
                <w:rPr>
                  <w:rStyle w:val="a4"/>
                  <w:rFonts w:ascii="Times New Roman" w:hAnsi="Times New Roman" w:cs="Times New Roman"/>
                  <w:i/>
                  <w:color w:val="0070C0"/>
                  <w:sz w:val="24"/>
                  <w:szCs w:val="24"/>
                  <w:lang w:val="en-US"/>
                </w:rPr>
                <w:t>ru</w:t>
              </w:r>
              <w:proofErr w:type="spellEnd"/>
            </w:hyperlink>
            <w:r w:rsidR="00810BD6" w:rsidRPr="001E2727">
              <w:rPr>
                <w:rFonts w:ascii="Times New Roman" w:hAnsi="Times New Roman" w:cs="Times New Roman"/>
                <w:i/>
                <w:color w:val="0070C0"/>
                <w:sz w:val="24"/>
                <w:szCs w:val="24"/>
              </w:rPr>
              <w:t>)</w:t>
            </w:r>
            <w:r w:rsidR="00810BD6">
              <w:rPr>
                <w:rFonts w:ascii="Times New Roman" w:hAnsi="Times New Roman" w:cs="Times New Roman"/>
                <w:i/>
                <w:color w:val="0070C0"/>
                <w:sz w:val="24"/>
                <w:szCs w:val="24"/>
              </w:rPr>
              <w:t xml:space="preserve"> </w:t>
            </w:r>
            <w:r w:rsidRPr="00A82124">
              <w:rPr>
                <w:rFonts w:ascii="Times New Roman" w:hAnsi="Times New Roman" w:cs="Times New Roman"/>
                <w:bCs/>
                <w:iCs/>
                <w:color w:val="000000" w:themeColor="text1"/>
                <w:sz w:val="24"/>
                <w:szCs w:val="24"/>
              </w:rPr>
              <w:t>с наименованием «Бенефициары»</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43363C" w:rsidRPr="00222B1F" w:rsidRDefault="0043363C" w:rsidP="0043363C">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43363C" w:rsidRPr="00222B1F" w:rsidTr="00F43F89">
        <w:trPr>
          <w:trHeight w:val="397"/>
          <w:hidden/>
        </w:trPr>
        <w:tc>
          <w:tcPr>
            <w:tcW w:w="565" w:type="pct"/>
            <w:vAlign w:val="center"/>
          </w:tcPr>
          <w:p w:rsidR="0043363C" w:rsidRPr="00770A1F" w:rsidRDefault="0043363C" w:rsidP="0043363C">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nil"/>
              <w:left w:val="nil"/>
              <w:bottom w:val="single" w:sz="4" w:space="0" w:color="auto"/>
              <w:right w:val="single" w:sz="4" w:space="0" w:color="auto"/>
            </w:tcBorders>
            <w:shd w:val="clear" w:color="000000" w:fill="FFFFFF"/>
            <w:vAlign w:val="center"/>
          </w:tcPr>
          <w:p w:rsidR="0043363C" w:rsidRPr="00E120B4" w:rsidRDefault="0043363C" w:rsidP="0043363C">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Для юридических лиц - Свидетельство о государственной регистрации (сканированная копия с оригинала, или нотариально заверенной ко</w:t>
            </w:r>
            <w:r>
              <w:rPr>
                <w:rFonts w:ascii="Times New Roman" w:hAnsi="Times New Roman" w:cs="Times New Roman"/>
                <w:sz w:val="24"/>
              </w:rPr>
              <w:t>пии, или заверенной Участником/</w:t>
            </w:r>
            <w:r w:rsidRPr="00E120B4">
              <w:rPr>
                <w:rFonts w:ascii="Times New Roman" w:hAnsi="Times New Roman" w:cs="Times New Roman"/>
                <w:sz w:val="24"/>
              </w:rPr>
              <w:t xml:space="preserve"> членом коллективного участника копии).</w:t>
            </w:r>
          </w:p>
          <w:p w:rsidR="0043363C" w:rsidRPr="003B0163" w:rsidRDefault="0043363C" w:rsidP="0043363C">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 с оригинала, или нотариально заверенной копии, или заверенной Участником/ членом коллективного участника копии)</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43363C" w:rsidRPr="00F43F89" w:rsidRDefault="0043363C" w:rsidP="0043363C">
            <w:pPr>
              <w:widowControl w:val="0"/>
              <w:spacing w:after="0" w:line="240" w:lineRule="auto"/>
              <w:jc w:val="both"/>
              <w:rPr>
                <w:rFonts w:ascii="Times New Roman" w:hAnsi="Times New Roman" w:cs="Times New Roman"/>
                <w:i/>
                <w:color w:val="FF0000"/>
                <w:sz w:val="24"/>
              </w:rPr>
            </w:pPr>
            <w:r w:rsidRPr="00E120B4">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E120B4">
              <w:rPr>
                <w:rFonts w:ascii="Times New Roman" w:eastAsia="Times New Roman" w:hAnsi="Times New Roman" w:cs="Times New Roman"/>
                <w:b/>
                <w:sz w:val="24"/>
                <w:szCs w:val="16"/>
                <w:lang w:eastAsia="ru-RU"/>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eastAsia="Times New Roman" w:hAnsi="Times New Roman" w:cs="Times New Roman"/>
                <w:sz w:val="24"/>
                <w:szCs w:val="24"/>
                <w:lang w:eastAsia="ru-RU"/>
              </w:rPr>
              <w:t>)</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43363C" w:rsidRPr="003B0163" w:rsidRDefault="0043363C" w:rsidP="0043363C">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w:t>
            </w:r>
            <w:r>
              <w:rPr>
                <w:rFonts w:ascii="Times New Roman" w:hAnsi="Times New Roman" w:cs="Times New Roman"/>
                <w:b/>
                <w:sz w:val="24"/>
              </w:rPr>
              <w:t>ком/</w:t>
            </w:r>
            <w:r w:rsidRPr="00E120B4">
              <w:rPr>
                <w:rFonts w:ascii="Times New Roman" w:hAnsi="Times New Roman" w:cs="Times New Roman"/>
                <w:b/>
                <w:sz w:val="24"/>
              </w:rPr>
              <w:t xml:space="preserve"> членом коллективного участника копии)</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43363C" w:rsidRPr="003B0163" w:rsidRDefault="0043363C" w:rsidP="002A4775">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w:t>
            </w:r>
            <w:r w:rsidR="002A4775" w:rsidRPr="001B1A8C">
              <w:rPr>
                <w:rFonts w:ascii="Times New Roman" w:hAnsi="Times New Roman" w:cs="Times New Roman"/>
                <w:sz w:val="24"/>
                <w:szCs w:val="24"/>
              </w:rPr>
              <w:t xml:space="preserve">чем за 30 календарных дней </w:t>
            </w:r>
            <w:r w:rsidR="002A4775" w:rsidRPr="00EF4AF0">
              <w:rPr>
                <w:rFonts w:ascii="Times New Roman" w:hAnsi="Times New Roman" w:cs="Times New Roman"/>
                <w:sz w:val="24"/>
                <w:szCs w:val="24"/>
              </w:rPr>
              <w:t>до даты размещения извещения о закупке</w:t>
            </w:r>
            <w:r w:rsidR="002A4775" w:rsidRPr="00E120B4">
              <w:rPr>
                <w:rFonts w:ascii="Times New Roman" w:hAnsi="Times New Roman" w:cs="Times New Roman"/>
                <w:sz w:val="24"/>
              </w:rPr>
              <w:t xml:space="preserve"> </w:t>
            </w:r>
            <w:r w:rsidRPr="00E120B4">
              <w:rPr>
                <w:rFonts w:ascii="Times New Roman" w:hAnsi="Times New Roman" w:cs="Times New Roman"/>
                <w:sz w:val="24"/>
              </w:rPr>
              <w:t>(</w:t>
            </w:r>
            <w:r w:rsidRPr="00E120B4">
              <w:rPr>
                <w:rFonts w:ascii="Times New Roman" w:hAnsi="Times New Roman" w:cs="Times New Roman"/>
                <w:b/>
                <w:sz w:val="24"/>
              </w:rPr>
              <w:t>сканированная копия с оригинала, или нотариально заверенной копии, или заверенной Участником/ членом коллективного участника копии</w:t>
            </w:r>
            <w:r w:rsidRPr="00E120B4">
              <w:rPr>
                <w:rFonts w:ascii="Times New Roman" w:hAnsi="Times New Roman" w:cs="Times New Roman"/>
                <w:sz w:val="24"/>
              </w:rPr>
              <w:t>)</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43363C" w:rsidRPr="008F3159" w:rsidRDefault="0043363C" w:rsidP="0043363C">
            <w:pPr>
              <w:widowControl w:val="0"/>
              <w:spacing w:after="0" w:line="240" w:lineRule="auto"/>
              <w:jc w:val="both"/>
              <w:rPr>
                <w:rFonts w:ascii="Times New Roman" w:hAnsi="Times New Roman" w:cs="Times New Roman"/>
                <w:sz w:val="24"/>
                <w:szCs w:val="24"/>
              </w:rPr>
            </w:pPr>
            <w:r w:rsidRPr="00E120B4">
              <w:rPr>
                <w:rFonts w:ascii="Times New Roman" w:hAnsi="Times New Roman" w:cs="Times New Roman"/>
                <w:sz w:val="24"/>
              </w:rPr>
              <w:t xml:space="preserve">Согласие на обработку персональных данных руководителя с подписью субъекта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по форме, установленной в </w:t>
            </w:r>
            <w:r>
              <w:rPr>
                <w:rFonts w:ascii="Times New Roman" w:hAnsi="Times New Roman" w:cs="Times New Roman"/>
                <w:sz w:val="24"/>
              </w:rPr>
              <w:t xml:space="preserve">Закупочной </w:t>
            </w:r>
            <w:r w:rsidRPr="008F3159">
              <w:rPr>
                <w:rFonts w:ascii="Times New Roman" w:hAnsi="Times New Roman" w:cs="Times New Roman"/>
                <w:sz w:val="24"/>
                <w:szCs w:val="24"/>
              </w:rPr>
              <w:t>документации (</w:t>
            </w:r>
            <w:r w:rsidRPr="00303232">
              <w:rPr>
                <w:rFonts w:ascii="Times New Roman" w:hAnsi="Times New Roman" w:cs="Times New Roman"/>
                <w:color w:val="0070C0"/>
                <w:sz w:val="24"/>
                <w:szCs w:val="24"/>
              </w:rPr>
              <w:t xml:space="preserve">форма </w:t>
            </w:r>
            <w:r w:rsidR="007F6D63">
              <w:rPr>
                <w:rFonts w:ascii="Times New Roman" w:hAnsi="Times New Roman" w:cs="Times New Roman"/>
                <w:color w:val="0070C0"/>
                <w:sz w:val="24"/>
                <w:szCs w:val="24"/>
              </w:rPr>
              <w:t>7</w:t>
            </w:r>
            <w:r w:rsidRPr="008F3159">
              <w:rPr>
                <w:rFonts w:ascii="Times New Roman" w:hAnsi="Times New Roman" w:cs="Times New Roman"/>
                <w:sz w:val="24"/>
                <w:szCs w:val="24"/>
              </w:rPr>
              <w:t xml:space="preserve">) (сканированная копия с оригинала); </w:t>
            </w:r>
          </w:p>
          <w:p w:rsidR="0043363C" w:rsidRPr="00E120B4" w:rsidRDefault="0043363C" w:rsidP="0043363C">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Персональные данные субъектов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в электронном виде:</w:t>
            </w:r>
          </w:p>
          <w:p w:rsidR="0043363C" w:rsidRPr="00E120B4" w:rsidRDefault="0043363C" w:rsidP="0043363C">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1. паспорт или иной документ, содержащий паспортные данные (серия и номер, кем и когда выдан, место регистрации)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p w:rsidR="0043363C" w:rsidRPr="003B0163" w:rsidRDefault="0043363C" w:rsidP="0043363C">
            <w:pPr>
              <w:widowControl w:val="0"/>
              <w:spacing w:after="0" w:line="240" w:lineRule="auto"/>
              <w:jc w:val="both"/>
              <w:rPr>
                <w:rFonts w:ascii="Times New Roman" w:hAnsi="Times New Roman" w:cs="Times New Roman"/>
                <w:i/>
                <w:color w:val="FF0000"/>
                <w:sz w:val="24"/>
              </w:rPr>
            </w:pPr>
            <w:r w:rsidRPr="00E120B4">
              <w:rPr>
                <w:rFonts w:ascii="Times New Roman" w:hAnsi="Times New Roman" w:cs="Times New Roman"/>
                <w:sz w:val="24"/>
              </w:rPr>
              <w:t>2. свидетельство о постановке на учет в налоговом органе физического лица (ИНН) или иной документ, содержащий номер ИНН физического лица (сканированная копия с оригинала, или нотариально заверенной копии, или заверенной Участником/членом коллективного участника копии).</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43363C" w:rsidRPr="003B0163" w:rsidRDefault="0043363C" w:rsidP="0043363C">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Информация о контрагенте, его цепочке собственников, включая бенефициаров (в том числе конечных) (сканированная копия подписанного документа </w:t>
            </w:r>
            <w:r w:rsidRPr="008F3159">
              <w:rPr>
                <w:rFonts w:ascii="Times New Roman" w:hAnsi="Times New Roman" w:cs="Times New Roman"/>
                <w:sz w:val="24"/>
                <w:szCs w:val="24"/>
              </w:rPr>
              <w:t xml:space="preserve">и в формате </w:t>
            </w:r>
            <w:r w:rsidRPr="008F3159">
              <w:rPr>
                <w:rFonts w:ascii="Times New Roman" w:hAnsi="Times New Roman" w:cs="Times New Roman"/>
                <w:sz w:val="24"/>
                <w:szCs w:val="24"/>
                <w:lang w:val="en-US"/>
              </w:rPr>
              <w:t>Office</w:t>
            </w:r>
            <w:r w:rsidRPr="008F3159">
              <w:rPr>
                <w:rFonts w:ascii="Times New Roman" w:hAnsi="Times New Roman" w:cs="Times New Roman"/>
                <w:sz w:val="24"/>
                <w:szCs w:val="24"/>
              </w:rPr>
              <w:t xml:space="preserve"> </w:t>
            </w:r>
            <w:proofErr w:type="spellStart"/>
            <w:r w:rsidRPr="008F3159">
              <w:rPr>
                <w:rFonts w:ascii="Times New Roman" w:hAnsi="Times New Roman" w:cs="Times New Roman"/>
                <w:sz w:val="24"/>
                <w:szCs w:val="24"/>
              </w:rPr>
              <w:t>Excel</w:t>
            </w:r>
            <w:proofErr w:type="spellEnd"/>
            <w:r w:rsidRPr="008F3159">
              <w:rPr>
                <w:rFonts w:ascii="Times New Roman" w:hAnsi="Times New Roman" w:cs="Times New Roman"/>
                <w:sz w:val="24"/>
                <w:szCs w:val="24"/>
              </w:rPr>
              <w:t>)</w:t>
            </w:r>
            <w:r>
              <w:rPr>
                <w:rFonts w:ascii="Times New Roman" w:hAnsi="Times New Roman" w:cs="Times New Roman"/>
                <w:sz w:val="24"/>
              </w:rPr>
              <w:t>) (</w:t>
            </w:r>
            <w:r w:rsidRPr="008C78A4">
              <w:rPr>
                <w:rFonts w:ascii="Times New Roman" w:hAnsi="Times New Roman" w:cs="Times New Roman"/>
                <w:color w:val="0070C0"/>
                <w:sz w:val="24"/>
              </w:rPr>
              <w:t>Приложение №3 к Закупочной документации</w:t>
            </w:r>
            <w:r w:rsidRPr="00E120B4">
              <w:rPr>
                <w:rFonts w:ascii="Times New Roman" w:hAnsi="Times New Roman" w:cs="Times New Roman"/>
                <w:sz w:val="24"/>
              </w:rPr>
              <w:t>);</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43363C" w:rsidRPr="003B0163" w:rsidRDefault="0043363C" w:rsidP="007F6D63">
            <w:pPr>
              <w:widowControl w:val="0"/>
              <w:spacing w:after="0" w:line="240" w:lineRule="auto"/>
              <w:jc w:val="both"/>
              <w:rPr>
                <w:rFonts w:ascii="Times New Roman" w:hAnsi="Times New Roman" w:cs="Times New Roman"/>
                <w:sz w:val="24"/>
                <w:highlight w:val="green"/>
              </w:rPr>
            </w:pPr>
            <w:r w:rsidRPr="00E120B4">
              <w:rPr>
                <w:rFonts w:ascii="Times New Roman" w:eastAsia="Times New Roman" w:hAnsi="Times New Roman" w:cs="Times New Roman"/>
                <w:color w:val="000000"/>
                <w:sz w:val="24"/>
                <w:szCs w:val="24"/>
                <w:lang w:eastAsia="ru-RU"/>
              </w:rPr>
              <w:t xml:space="preserve">Справка о наличии конфликта интересов и/или связей, носящих характер </w:t>
            </w:r>
            <w:proofErr w:type="spellStart"/>
            <w:r w:rsidRPr="00E120B4">
              <w:rPr>
                <w:rFonts w:ascii="Times New Roman" w:eastAsia="Times New Roman" w:hAnsi="Times New Roman" w:cs="Times New Roman"/>
                <w:color w:val="000000"/>
                <w:sz w:val="24"/>
                <w:szCs w:val="24"/>
                <w:lang w:eastAsia="ru-RU"/>
              </w:rPr>
              <w:t>аффилированности</w:t>
            </w:r>
            <w:proofErr w:type="spellEnd"/>
            <w:r w:rsidRPr="00E120B4">
              <w:rPr>
                <w:rFonts w:ascii="Times New Roman" w:eastAsia="Times New Roman" w:hAnsi="Times New Roman" w:cs="Times New Roman"/>
                <w:color w:val="000000"/>
                <w:sz w:val="24"/>
                <w:szCs w:val="24"/>
                <w:lang w:eastAsia="ru-RU"/>
              </w:rPr>
              <w:t xml:space="preserve"> с сотрудниками Заказчика/Организатора закупки АО «</w:t>
            </w:r>
            <w:proofErr w:type="spellStart"/>
            <w:r w:rsidRPr="00E120B4">
              <w:rPr>
                <w:rFonts w:ascii="Times New Roman" w:eastAsia="Times New Roman" w:hAnsi="Times New Roman" w:cs="Times New Roman"/>
                <w:color w:val="000000"/>
                <w:sz w:val="24"/>
                <w:szCs w:val="24"/>
                <w:lang w:eastAsia="ru-RU"/>
              </w:rPr>
              <w:t>Тюменьэнерго</w:t>
            </w:r>
            <w:proofErr w:type="spellEnd"/>
            <w:r w:rsidRPr="00E120B4">
              <w:rPr>
                <w:rFonts w:ascii="Times New Roman" w:eastAsia="Times New Roman" w:hAnsi="Times New Roman" w:cs="Times New Roman"/>
                <w:color w:val="000000"/>
                <w:sz w:val="24"/>
                <w:szCs w:val="24"/>
                <w:lang w:eastAsia="ru-RU"/>
              </w:rPr>
              <w:t xml:space="preserve">» и/или </w:t>
            </w:r>
            <w:r w:rsidRPr="00E1708B">
              <w:rPr>
                <w:rFonts w:ascii="Times New Roman" w:hAnsi="Times New Roman" w:cs="Times New Roman"/>
                <w:i/>
                <w:color w:val="0070C0"/>
                <w:sz w:val="24"/>
              </w:rPr>
              <w:t xml:space="preserve">ЭТП </w:t>
            </w:r>
            <w:r w:rsidRPr="00E1708B">
              <w:rPr>
                <w:rFonts w:ascii="Times New Roman" w:hAnsi="Times New Roman" w:cs="Times New Roman"/>
                <w:i/>
                <w:color w:val="0070C0"/>
                <w:sz w:val="24"/>
                <w:lang w:val="en-US"/>
              </w:rPr>
              <w:t>B</w:t>
            </w:r>
            <w:r w:rsidRPr="00E1708B">
              <w:rPr>
                <w:rFonts w:ascii="Times New Roman" w:hAnsi="Times New Roman" w:cs="Times New Roman"/>
                <w:i/>
                <w:color w:val="0070C0"/>
                <w:sz w:val="24"/>
              </w:rPr>
              <w:t>2</w:t>
            </w:r>
            <w:r w:rsidRPr="00E1708B">
              <w:rPr>
                <w:rFonts w:ascii="Times New Roman" w:hAnsi="Times New Roman" w:cs="Times New Roman"/>
                <w:i/>
                <w:color w:val="0070C0"/>
                <w:sz w:val="24"/>
                <w:lang w:val="en-US"/>
              </w:rPr>
              <w:t>B</w:t>
            </w:r>
            <w:r w:rsidRPr="00E1708B">
              <w:rPr>
                <w:rFonts w:ascii="Times New Roman" w:hAnsi="Times New Roman" w:cs="Times New Roman"/>
                <w:i/>
                <w:color w:val="0070C0"/>
                <w:sz w:val="24"/>
              </w:rPr>
              <w:t>-</w:t>
            </w:r>
            <w:r w:rsidRPr="00E1708B">
              <w:rPr>
                <w:rFonts w:ascii="Times New Roman" w:hAnsi="Times New Roman" w:cs="Times New Roman"/>
                <w:i/>
                <w:color w:val="0070C0"/>
                <w:sz w:val="24"/>
                <w:lang w:val="en-US"/>
              </w:rPr>
              <w:t>MRSK</w:t>
            </w:r>
            <w:r w:rsidRPr="00E1708B">
              <w:rPr>
                <w:rFonts w:ascii="Times New Roman" w:hAnsi="Times New Roman" w:cs="Times New Roman"/>
                <w:i/>
                <w:color w:val="0070C0"/>
                <w:sz w:val="24"/>
              </w:rPr>
              <w:t xml:space="preserve"> (</w:t>
            </w:r>
            <w:hyperlink r:id="rId29" w:history="1">
              <w:r w:rsidRPr="00E1708B">
                <w:rPr>
                  <w:rFonts w:ascii="Times New Roman" w:hAnsi="Times New Roman" w:cs="Times New Roman"/>
                  <w:i/>
                  <w:color w:val="0070C0"/>
                  <w:sz w:val="24"/>
                </w:rPr>
                <w:t>www.b2b-mrsk.ru</w:t>
              </w:r>
            </w:hyperlink>
            <w:r w:rsidRPr="00E1708B">
              <w:rPr>
                <w:rFonts w:ascii="Times New Roman" w:hAnsi="Times New Roman" w:cs="Times New Roman"/>
                <w:i/>
                <w:color w:val="0070C0"/>
                <w:sz w:val="24"/>
              </w:rPr>
              <w:t xml:space="preserve">) </w:t>
            </w:r>
            <w:r w:rsidRPr="00E1708B">
              <w:rPr>
                <w:rFonts w:ascii="Times New Roman" w:hAnsi="Times New Roman" w:cs="Times New Roman"/>
                <w:color w:val="0070C0"/>
                <w:sz w:val="24"/>
                <w:szCs w:val="24"/>
              </w:rPr>
              <w:t xml:space="preserve"> </w:t>
            </w:r>
            <w:r w:rsidRPr="008C78A4">
              <w:rPr>
                <w:rFonts w:ascii="Times New Roman" w:eastAsia="Times New Roman" w:hAnsi="Times New Roman" w:cs="Times New Roman"/>
                <w:i/>
                <w:color w:val="0070C0"/>
                <w:sz w:val="24"/>
                <w:szCs w:val="24"/>
                <w:lang w:eastAsia="ru-RU"/>
              </w:rPr>
              <w:t xml:space="preserve">(форма </w:t>
            </w:r>
            <w:r w:rsidR="007F6D63">
              <w:rPr>
                <w:rFonts w:ascii="Times New Roman" w:eastAsia="Times New Roman" w:hAnsi="Times New Roman" w:cs="Times New Roman"/>
                <w:i/>
                <w:color w:val="0070C0"/>
                <w:sz w:val="24"/>
                <w:szCs w:val="24"/>
                <w:lang w:eastAsia="ru-RU"/>
              </w:rPr>
              <w:t>8</w:t>
            </w:r>
            <w:r w:rsidRPr="008C78A4">
              <w:rPr>
                <w:rFonts w:ascii="Times New Roman" w:eastAsia="Times New Roman" w:hAnsi="Times New Roman" w:cs="Times New Roman"/>
                <w:i/>
                <w:color w:val="0070C0"/>
                <w:sz w:val="24"/>
                <w:szCs w:val="24"/>
                <w:lang w:eastAsia="ru-RU"/>
              </w:rPr>
              <w:t>)</w:t>
            </w:r>
            <w:r w:rsidRPr="008C78A4">
              <w:rPr>
                <w:rFonts w:ascii="Times New Roman" w:eastAsia="Times New Roman" w:hAnsi="Times New Roman" w:cs="Times New Roman"/>
                <w:color w:val="0070C0"/>
                <w:sz w:val="24"/>
                <w:szCs w:val="24"/>
                <w:lang w:eastAsia="ru-RU"/>
              </w:rPr>
              <w:t xml:space="preserve"> (</w:t>
            </w:r>
            <w:r w:rsidRPr="00F7159D">
              <w:rPr>
                <w:rFonts w:ascii="Times New Roman" w:eastAsia="Times New Roman" w:hAnsi="Times New Roman" w:cs="Times New Roman"/>
                <w:color w:val="0070C0"/>
                <w:sz w:val="24"/>
                <w:szCs w:val="24"/>
                <w:lang w:eastAsia="ru-RU"/>
              </w:rPr>
              <w:t>сканированная копия с оригинала</w:t>
            </w:r>
            <w:r w:rsidRPr="008C78A4">
              <w:rPr>
                <w:rFonts w:ascii="Times New Roman" w:eastAsia="Times New Roman" w:hAnsi="Times New Roman" w:cs="Times New Roman"/>
                <w:b/>
                <w:color w:val="0070C0"/>
                <w:sz w:val="24"/>
                <w:szCs w:val="24"/>
                <w:lang w:eastAsia="ru-RU"/>
              </w:rPr>
              <w:t>)</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2"/>
                <w:numId w:val="8"/>
              </w:numPr>
              <w:spacing w:after="0" w:line="240" w:lineRule="auto"/>
              <w:contextualSpacing w:val="0"/>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000000" w:fill="FFFFFF"/>
            <w:vAlign w:val="center"/>
          </w:tcPr>
          <w:p w:rsidR="0043363C" w:rsidRPr="003B0163" w:rsidRDefault="0043363C" w:rsidP="007F6D63">
            <w:pPr>
              <w:widowControl w:val="0"/>
              <w:spacing w:after="0" w:line="240" w:lineRule="auto"/>
              <w:jc w:val="both"/>
              <w:rPr>
                <w:rFonts w:ascii="Times New Roman" w:hAnsi="Times New Roman" w:cs="Times New Roman"/>
                <w:sz w:val="24"/>
                <w:highlight w:val="green"/>
              </w:rPr>
            </w:pPr>
            <w:r w:rsidRPr="00F103AF">
              <w:rPr>
                <w:rFonts w:ascii="Times New Roman" w:hAnsi="Times New Roman" w:cs="Times New Roman"/>
                <w:sz w:val="24"/>
              </w:rPr>
              <w:t xml:space="preserve">Антикоррупционные обязательства </w:t>
            </w:r>
            <w:r w:rsidRPr="008C78A4">
              <w:rPr>
                <w:rFonts w:ascii="Times New Roman" w:hAnsi="Times New Roman" w:cs="Times New Roman"/>
                <w:i/>
                <w:color w:val="0070C0"/>
                <w:sz w:val="24"/>
              </w:rPr>
              <w:t xml:space="preserve">(форма </w:t>
            </w:r>
            <w:r w:rsidR="007F6D63">
              <w:rPr>
                <w:rFonts w:ascii="Times New Roman" w:hAnsi="Times New Roman" w:cs="Times New Roman"/>
                <w:i/>
                <w:color w:val="0070C0"/>
                <w:sz w:val="24"/>
              </w:rPr>
              <w:t>9</w:t>
            </w:r>
            <w:r w:rsidRPr="008C78A4">
              <w:rPr>
                <w:rFonts w:ascii="Times New Roman" w:hAnsi="Times New Roman" w:cs="Times New Roman"/>
                <w:i/>
                <w:color w:val="0070C0"/>
                <w:sz w:val="24"/>
              </w:rPr>
              <w:t>)</w:t>
            </w:r>
            <w:r w:rsidRPr="008C78A4">
              <w:rPr>
                <w:rFonts w:ascii="Times New Roman" w:hAnsi="Times New Roman" w:cs="Times New Roman"/>
                <w:color w:val="0070C0"/>
                <w:sz w:val="24"/>
              </w:rPr>
              <w:t xml:space="preserve"> </w:t>
            </w:r>
            <w:r w:rsidRPr="008C78A4">
              <w:rPr>
                <w:rFonts w:ascii="Times New Roman" w:hAnsi="Times New Roman" w:cs="Times New Roman"/>
                <w:b/>
                <w:color w:val="0070C0"/>
                <w:sz w:val="24"/>
              </w:rPr>
              <w:t>(</w:t>
            </w:r>
            <w:r w:rsidRPr="00F7159D">
              <w:rPr>
                <w:rFonts w:ascii="Times New Roman" w:hAnsi="Times New Roman" w:cs="Times New Roman"/>
                <w:color w:val="0070C0"/>
                <w:sz w:val="24"/>
              </w:rPr>
              <w:t>сканированная копия с оригинала</w:t>
            </w:r>
            <w:r w:rsidRPr="008C78A4">
              <w:rPr>
                <w:rFonts w:ascii="Times New Roman" w:hAnsi="Times New Roman" w:cs="Times New Roman"/>
                <w:b/>
                <w:color w:val="0070C0"/>
                <w:sz w:val="24"/>
              </w:rPr>
              <w:t>)</w:t>
            </w:r>
          </w:p>
        </w:tc>
      </w:tr>
      <w:tr w:rsidR="0043363C" w:rsidRPr="00222B1F" w:rsidTr="00F43F89">
        <w:trPr>
          <w:trHeight w:val="397"/>
        </w:trPr>
        <w:tc>
          <w:tcPr>
            <w:tcW w:w="565" w:type="pct"/>
            <w:vAlign w:val="center"/>
          </w:tcPr>
          <w:p w:rsidR="0043363C" w:rsidRPr="00B3661C" w:rsidRDefault="0043363C" w:rsidP="0043363C">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43363C" w:rsidRPr="00222B1F" w:rsidRDefault="0043363C" w:rsidP="0043363C">
            <w:pPr>
              <w:widowControl w:val="0"/>
              <w:spacing w:after="0" w:line="240" w:lineRule="auto"/>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43363C" w:rsidRPr="00222B1F" w:rsidTr="00F43F89">
        <w:trPr>
          <w:trHeight w:val="397"/>
        </w:trPr>
        <w:tc>
          <w:tcPr>
            <w:tcW w:w="565" w:type="pct"/>
            <w:vAlign w:val="center"/>
          </w:tcPr>
          <w:p w:rsidR="0043363C" w:rsidRPr="00222B1F" w:rsidRDefault="0043363C" w:rsidP="0043363C">
            <w:pPr>
              <w:widowControl w:val="0"/>
              <w:spacing w:after="0" w:line="240" w:lineRule="auto"/>
              <w:jc w:val="center"/>
              <w:rPr>
                <w:rFonts w:ascii="Times New Roman" w:eastAsia="Times New Roman" w:hAnsi="Times New Roman" w:cs="Times New Roman"/>
                <w:sz w:val="24"/>
                <w:szCs w:val="24"/>
                <w:lang w:eastAsia="ru-RU"/>
              </w:rPr>
            </w:pPr>
          </w:p>
        </w:tc>
        <w:tc>
          <w:tcPr>
            <w:tcW w:w="4435" w:type="pct"/>
            <w:vAlign w:val="center"/>
          </w:tcPr>
          <w:p w:rsidR="0043363C" w:rsidRPr="00222B1F" w:rsidRDefault="0043363C" w:rsidP="0043363C">
            <w:pPr>
              <w:widowControl w:val="0"/>
              <w:spacing w:after="0" w:line="240" w:lineRule="auto"/>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43363C" w:rsidRPr="00222B1F" w:rsidTr="00F43F89">
        <w:trPr>
          <w:trHeight w:val="397"/>
          <w:hidden/>
        </w:trPr>
        <w:tc>
          <w:tcPr>
            <w:tcW w:w="565" w:type="pct"/>
            <w:vAlign w:val="center"/>
          </w:tcPr>
          <w:p w:rsidR="0043363C" w:rsidRPr="00770A1F" w:rsidRDefault="0043363C" w:rsidP="0043363C">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43363C" w:rsidRPr="00770A1F" w:rsidRDefault="0043363C" w:rsidP="0043363C">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43363C" w:rsidRPr="00B3661C" w:rsidRDefault="0043363C" w:rsidP="0043363C">
            <w:pPr>
              <w:pStyle w:val="a6"/>
              <w:widowControl w:val="0"/>
              <w:numPr>
                <w:ilvl w:val="2"/>
                <w:numId w:val="21"/>
              </w:numPr>
              <w:spacing w:after="0" w:line="240" w:lineRule="auto"/>
              <w:contextualSpacing w:val="0"/>
              <w:jc w:val="center"/>
              <w:rPr>
                <w:rFonts w:ascii="Times New Roman" w:hAnsi="Times New Roman" w:cs="Times New Roman"/>
                <w:sz w:val="24"/>
                <w:szCs w:val="24"/>
              </w:rPr>
            </w:pPr>
          </w:p>
        </w:tc>
        <w:tc>
          <w:tcPr>
            <w:tcW w:w="4435" w:type="pct"/>
            <w:vAlign w:val="center"/>
          </w:tcPr>
          <w:p w:rsidR="0043363C" w:rsidRPr="00F43F89" w:rsidRDefault="0043363C" w:rsidP="0043363C">
            <w:pPr>
              <w:widowControl w:val="0"/>
              <w:spacing w:after="0" w:line="240" w:lineRule="auto"/>
              <w:jc w:val="both"/>
              <w:rPr>
                <w:rFonts w:ascii="Times New Roman" w:hAnsi="Times New Roman" w:cs="Times New Roman"/>
                <w:sz w:val="24"/>
                <w:highlight w:val="green"/>
              </w:rPr>
            </w:pPr>
            <w:r w:rsidRPr="00BC4AD2">
              <w:rPr>
                <w:rFonts w:ascii="Times New Roman" w:hAnsi="Times New Roman" w:cs="Times New Roman"/>
                <w:sz w:val="24"/>
              </w:rPr>
              <w:t xml:space="preserve">Учредительные документы в действующей редакции – Устав, Положение и др.  </w:t>
            </w:r>
            <w:r w:rsidRPr="00E120B4">
              <w:rPr>
                <w:rFonts w:ascii="Times New Roman" w:hAnsi="Times New Roman" w:cs="Times New Roman"/>
                <w:sz w:val="24"/>
              </w:rPr>
              <w:t>(сканированная копия)</w:t>
            </w:r>
          </w:p>
        </w:tc>
      </w:tr>
      <w:tr w:rsidR="0043363C" w:rsidRPr="00222B1F" w:rsidTr="00F43F89">
        <w:trPr>
          <w:trHeight w:val="397"/>
        </w:trPr>
        <w:tc>
          <w:tcPr>
            <w:tcW w:w="565" w:type="pct"/>
            <w:vAlign w:val="center"/>
          </w:tcPr>
          <w:p w:rsidR="0043363C" w:rsidRPr="00B3661C" w:rsidRDefault="0043363C" w:rsidP="0043363C">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890D90" w:rsidRPr="00890D90" w:rsidRDefault="00890D90" w:rsidP="00890D90">
            <w:pPr>
              <w:spacing w:after="0" w:line="240" w:lineRule="auto"/>
              <w:jc w:val="both"/>
              <w:rPr>
                <w:rFonts w:ascii="Times New Roman" w:hAnsi="Times New Roman" w:cs="Times New Roman"/>
                <w:sz w:val="24"/>
                <w:szCs w:val="24"/>
              </w:rPr>
            </w:pPr>
            <w:r w:rsidRPr="00890D90">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43363C" w:rsidRPr="00E120B4" w:rsidRDefault="0043363C" w:rsidP="00890D90">
            <w:pPr>
              <w:tabs>
                <w:tab w:val="left" w:pos="274"/>
              </w:tabs>
              <w:spacing w:after="0" w:line="240" w:lineRule="auto"/>
              <w:jc w:val="both"/>
              <w:rPr>
                <w:rFonts w:ascii="Times New Roman" w:hAnsi="Times New Roman" w:cs="Times New Roman"/>
                <w:sz w:val="24"/>
                <w:szCs w:val="24"/>
              </w:rPr>
            </w:pPr>
            <w:r w:rsidRPr="00890D90">
              <w:rPr>
                <w:rFonts w:ascii="Times New Roman" w:hAnsi="Times New Roman" w:cs="Times New Roman"/>
                <w:sz w:val="24"/>
                <w:szCs w:val="24"/>
              </w:rPr>
              <w:t>(</w:t>
            </w:r>
            <w:r w:rsidRPr="00890D90">
              <w:rPr>
                <w:rFonts w:ascii="Times New Roman" w:hAnsi="Times New Roman" w:cs="Times New Roman"/>
                <w:b/>
                <w:color w:val="000000"/>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w:t>
            </w:r>
            <w:r w:rsidRPr="00E120B4">
              <w:rPr>
                <w:rFonts w:ascii="Times New Roman" w:hAnsi="Times New Roman" w:cs="Times New Roman"/>
                <w:b/>
                <w:color w:val="000000"/>
                <w:sz w:val="24"/>
                <w:szCs w:val="24"/>
              </w:rPr>
              <w:t xml:space="preserve"> налогового органа в порядке, уста</w:t>
            </w:r>
            <w:bookmarkStart w:id="4" w:name="_GoBack"/>
            <w:bookmarkEnd w:id="4"/>
            <w:r w:rsidRPr="00E120B4">
              <w:rPr>
                <w:rFonts w:ascii="Times New Roman" w:hAnsi="Times New Roman" w:cs="Times New Roman"/>
                <w:b/>
                <w:color w:val="000000"/>
                <w:sz w:val="24"/>
                <w:szCs w:val="24"/>
              </w:rPr>
              <w:t>новленном законодательством РФ)</w:t>
            </w:r>
            <w:r w:rsidRPr="00E120B4">
              <w:rPr>
                <w:rFonts w:ascii="Times New Roman" w:hAnsi="Times New Roman" w:cs="Times New Roman"/>
                <w:color w:val="00B050"/>
                <w:sz w:val="24"/>
                <w:szCs w:val="24"/>
              </w:rPr>
              <w:t>.</w:t>
            </w:r>
            <w:r w:rsidRPr="00E120B4">
              <w:rPr>
                <w:rFonts w:ascii="Times New Roman" w:hAnsi="Times New Roman" w:cs="Times New Roman"/>
                <w:sz w:val="24"/>
                <w:szCs w:val="24"/>
              </w:rPr>
              <w:t xml:space="preserve"> *</w:t>
            </w:r>
          </w:p>
          <w:p w:rsidR="0043363C" w:rsidRPr="00E120B4" w:rsidRDefault="0043363C" w:rsidP="0043363C">
            <w:pPr>
              <w:tabs>
                <w:tab w:val="left" w:pos="274"/>
              </w:tabs>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 </w:t>
            </w:r>
            <w:r w:rsidRPr="00E120B4">
              <w:rPr>
                <w:rFonts w:ascii="Times New Roman" w:hAnsi="Times New Roman" w:cs="Times New Roman"/>
                <w:i/>
                <w:sz w:val="24"/>
                <w:szCs w:val="24"/>
              </w:rPr>
              <w:t>Выписка из ЕГРЮЛ/ЕГРИП должна содержать актуальные сведения о юридическом лице/индивидуальном предпринимателе.</w:t>
            </w:r>
          </w:p>
        </w:tc>
      </w:tr>
      <w:tr w:rsidR="0043363C" w:rsidRPr="00222B1F" w:rsidTr="00F43F89">
        <w:trPr>
          <w:trHeight w:val="397"/>
        </w:trPr>
        <w:tc>
          <w:tcPr>
            <w:tcW w:w="565" w:type="pct"/>
            <w:vAlign w:val="center"/>
          </w:tcPr>
          <w:p w:rsidR="0043363C" w:rsidRPr="00B3661C" w:rsidRDefault="0043363C" w:rsidP="0043363C">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43363C" w:rsidRPr="00E120B4" w:rsidRDefault="0043363C" w:rsidP="0043363C">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43363C" w:rsidRPr="00222B1F" w:rsidTr="00F43F89">
        <w:trPr>
          <w:trHeight w:val="397"/>
        </w:trPr>
        <w:tc>
          <w:tcPr>
            <w:tcW w:w="565" w:type="pct"/>
            <w:vAlign w:val="center"/>
          </w:tcPr>
          <w:p w:rsidR="0043363C" w:rsidRPr="00B3661C" w:rsidRDefault="0043363C" w:rsidP="0043363C">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43363C" w:rsidRPr="00E120B4" w:rsidRDefault="0043363C" w:rsidP="0043363C">
            <w:pPr>
              <w:spacing w:after="0" w:line="240" w:lineRule="auto"/>
              <w:ind w:firstLine="40"/>
              <w:jc w:val="both"/>
              <w:rPr>
                <w:rFonts w:ascii="Times New Roman" w:hAnsi="Times New Roman" w:cs="Times New Roman"/>
                <w:sz w:val="24"/>
                <w:szCs w:val="24"/>
              </w:rPr>
            </w:pPr>
            <w:r w:rsidRPr="00E120B4">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w:t>
            </w:r>
            <w:r w:rsidR="00523B72" w:rsidRPr="001B1A8C">
              <w:rPr>
                <w:rFonts w:ascii="Times New Roman" w:hAnsi="Times New Roman" w:cs="Times New Roman"/>
                <w:sz w:val="24"/>
                <w:szCs w:val="24"/>
              </w:rPr>
              <w:t xml:space="preserve">чем за 30 календарных дней </w:t>
            </w:r>
            <w:r w:rsidR="00523B72" w:rsidRPr="00EF4AF0">
              <w:rPr>
                <w:rFonts w:ascii="Times New Roman" w:hAnsi="Times New Roman" w:cs="Times New Roman"/>
                <w:sz w:val="24"/>
                <w:szCs w:val="24"/>
              </w:rPr>
              <w:t>до даты размещения извещения о закупке</w:t>
            </w:r>
            <w:r w:rsidR="00523B72" w:rsidRPr="00E120B4">
              <w:rPr>
                <w:rFonts w:ascii="Times New Roman" w:hAnsi="Times New Roman" w:cs="Times New Roman"/>
                <w:b/>
                <w:sz w:val="24"/>
                <w:szCs w:val="24"/>
              </w:rPr>
              <w:t xml:space="preserve"> </w:t>
            </w:r>
            <w:r w:rsidRPr="00E120B4">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43363C" w:rsidRPr="00222B1F" w:rsidTr="00F43F89">
        <w:trPr>
          <w:trHeight w:val="397"/>
        </w:trPr>
        <w:tc>
          <w:tcPr>
            <w:tcW w:w="565" w:type="pct"/>
            <w:vAlign w:val="center"/>
          </w:tcPr>
          <w:p w:rsidR="0043363C" w:rsidRPr="00B3661C" w:rsidRDefault="0043363C" w:rsidP="0043363C">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43363C" w:rsidRPr="00E120B4" w:rsidRDefault="0043363C" w:rsidP="0043363C">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 xml:space="preserve"> по форме, установленной в </w:t>
            </w:r>
            <w:r>
              <w:rPr>
                <w:rFonts w:ascii="Times New Roman" w:hAnsi="Times New Roman" w:cs="Times New Roman"/>
                <w:sz w:val="24"/>
              </w:rPr>
              <w:t>Закупочной документации (</w:t>
            </w:r>
            <w:r w:rsidR="00936355">
              <w:rPr>
                <w:rFonts w:ascii="Times New Roman" w:hAnsi="Times New Roman" w:cs="Times New Roman"/>
                <w:color w:val="0070C0"/>
                <w:sz w:val="24"/>
              </w:rPr>
              <w:t>форма 7</w:t>
            </w:r>
            <w:r w:rsidRPr="00E120B4">
              <w:rPr>
                <w:rFonts w:ascii="Times New Roman" w:hAnsi="Times New Roman" w:cs="Times New Roman"/>
                <w:sz w:val="24"/>
              </w:rPr>
              <w:t xml:space="preserve">) </w:t>
            </w:r>
            <w:r w:rsidRPr="00BD0E2E">
              <w:rPr>
                <w:rFonts w:ascii="Times New Roman" w:hAnsi="Times New Roman" w:cs="Times New Roman"/>
                <w:b/>
                <w:sz w:val="24"/>
              </w:rPr>
              <w:t>(сканированная копия с оригинала)</w:t>
            </w:r>
          </w:p>
          <w:p w:rsidR="0043363C" w:rsidRPr="00E120B4" w:rsidRDefault="0043363C" w:rsidP="0043363C">
            <w:pPr>
              <w:widowControl w:val="0"/>
              <w:spacing w:after="0" w:line="240" w:lineRule="auto"/>
              <w:jc w:val="both"/>
              <w:rPr>
                <w:rFonts w:ascii="Times New Roman" w:hAnsi="Times New Roman" w:cs="Times New Roman"/>
                <w:sz w:val="24"/>
              </w:rPr>
            </w:pPr>
            <w:r w:rsidRPr="00E120B4">
              <w:rPr>
                <w:rFonts w:ascii="Times New Roman" w:hAnsi="Times New Roman" w:cs="Times New Roman"/>
                <w:sz w:val="24"/>
              </w:rPr>
              <w:t xml:space="preserve">Персональные данные субъектов </w:t>
            </w:r>
            <w:proofErr w:type="spellStart"/>
            <w:r w:rsidRPr="00E120B4">
              <w:rPr>
                <w:rFonts w:ascii="Times New Roman" w:hAnsi="Times New Roman" w:cs="Times New Roman"/>
                <w:sz w:val="24"/>
              </w:rPr>
              <w:t>ПДн</w:t>
            </w:r>
            <w:proofErr w:type="spellEnd"/>
            <w:r w:rsidRPr="00E120B4">
              <w:rPr>
                <w:rFonts w:ascii="Times New Roman" w:hAnsi="Times New Roman" w:cs="Times New Roman"/>
                <w:sz w:val="24"/>
              </w:rPr>
              <w:t>:</w:t>
            </w:r>
          </w:p>
          <w:p w:rsidR="0043363C" w:rsidRPr="00BD0E2E" w:rsidRDefault="0043363C" w:rsidP="0043363C">
            <w:pPr>
              <w:widowControl w:val="0"/>
              <w:spacing w:after="0" w:line="240" w:lineRule="auto"/>
              <w:jc w:val="both"/>
              <w:rPr>
                <w:rFonts w:ascii="Times New Roman" w:hAnsi="Times New Roman" w:cs="Times New Roman"/>
                <w:b/>
                <w:sz w:val="24"/>
              </w:rPr>
            </w:pPr>
            <w:r w:rsidRPr="00E120B4">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43363C" w:rsidRPr="00F43F89" w:rsidRDefault="0043363C" w:rsidP="0043363C">
            <w:pPr>
              <w:widowControl w:val="0"/>
              <w:spacing w:after="0" w:line="240" w:lineRule="auto"/>
              <w:jc w:val="both"/>
              <w:rPr>
                <w:rFonts w:ascii="Times New Roman" w:hAnsi="Times New Roman" w:cs="Times New Roman"/>
                <w:sz w:val="24"/>
                <w:highlight w:val="green"/>
              </w:rPr>
            </w:pPr>
            <w:r w:rsidRPr="00E120B4">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BD0E2E">
              <w:rPr>
                <w:rFonts w:ascii="Times New Roman" w:hAnsi="Times New Roman" w:cs="Times New Roman"/>
                <w:b/>
                <w:sz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43363C" w:rsidRPr="00222B1F" w:rsidTr="00F43F89">
        <w:trPr>
          <w:trHeight w:val="397"/>
        </w:trPr>
        <w:tc>
          <w:tcPr>
            <w:tcW w:w="565" w:type="pct"/>
            <w:vAlign w:val="center"/>
          </w:tcPr>
          <w:p w:rsidR="0043363C" w:rsidRPr="00222B1F" w:rsidRDefault="0043363C" w:rsidP="0043363C">
            <w:pPr>
              <w:widowControl w:val="0"/>
              <w:spacing w:after="0" w:line="240" w:lineRule="auto"/>
              <w:jc w:val="center"/>
              <w:rPr>
                <w:rFonts w:ascii="Times New Roman" w:eastAsia="Times New Roman" w:hAnsi="Times New Roman" w:cs="Times New Roman"/>
                <w:sz w:val="24"/>
                <w:szCs w:val="24"/>
                <w:lang w:eastAsia="ru-RU"/>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43363C" w:rsidRPr="00D656A3" w:rsidRDefault="0043363C" w:rsidP="0043363C">
            <w:pPr>
              <w:widowControl w:val="0"/>
              <w:spacing w:after="0" w:line="240" w:lineRule="auto"/>
              <w:rPr>
                <w:rFonts w:ascii="Times New Roman" w:hAnsi="Times New Roman" w:cs="Times New Roman"/>
                <w:b/>
                <w:bCs/>
                <w:sz w:val="24"/>
                <w:szCs w:val="24"/>
              </w:rPr>
            </w:pPr>
            <w:r w:rsidRPr="00D656A3">
              <w:rPr>
                <w:rFonts w:ascii="Times New Roman" w:hAnsi="Times New Roman" w:cs="Times New Roman"/>
                <w:b/>
                <w:bCs/>
                <w:sz w:val="24"/>
                <w:szCs w:val="24"/>
              </w:rPr>
              <w:t>Для физических лиц:</w:t>
            </w:r>
          </w:p>
        </w:tc>
      </w:tr>
      <w:tr w:rsidR="0043363C" w:rsidRPr="00222B1F" w:rsidTr="00F43F89">
        <w:trPr>
          <w:trHeight w:val="397"/>
        </w:trPr>
        <w:tc>
          <w:tcPr>
            <w:tcW w:w="565" w:type="pct"/>
            <w:vAlign w:val="center"/>
          </w:tcPr>
          <w:p w:rsidR="0043363C" w:rsidRPr="00B3661C" w:rsidRDefault="0043363C" w:rsidP="0043363C">
            <w:pPr>
              <w:widowControl w:val="0"/>
              <w:numPr>
                <w:ilvl w:val="2"/>
                <w:numId w:val="8"/>
              </w:numPr>
              <w:spacing w:after="0" w:line="240" w:lineRule="auto"/>
              <w:jc w:val="center"/>
              <w:rPr>
                <w:rFonts w:ascii="Times New Roman" w:hAnsi="Times New Roman" w:cs="Times New Roman"/>
                <w:sz w:val="24"/>
                <w:szCs w:val="24"/>
              </w:rPr>
            </w:pPr>
          </w:p>
        </w:tc>
        <w:tc>
          <w:tcPr>
            <w:tcW w:w="4435" w:type="pct"/>
            <w:vAlign w:val="center"/>
          </w:tcPr>
          <w:p w:rsidR="0043363C" w:rsidRPr="00BD0E2E" w:rsidRDefault="0043363C" w:rsidP="0043363C">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BD0E2E">
              <w:rPr>
                <w:rFonts w:ascii="Times New Roman" w:hAnsi="Times New Roman" w:cs="Times New Roman"/>
                <w:sz w:val="24"/>
                <w:szCs w:val="24"/>
              </w:rPr>
              <w:t>ПДн</w:t>
            </w:r>
            <w:proofErr w:type="spellEnd"/>
            <w:r w:rsidRPr="00BD0E2E">
              <w:rPr>
                <w:rFonts w:ascii="Times New Roman" w:hAnsi="Times New Roman" w:cs="Times New Roman"/>
                <w:sz w:val="24"/>
                <w:szCs w:val="24"/>
              </w:rPr>
              <w:t xml:space="preserve"> по форме, установленной в </w:t>
            </w:r>
            <w:r>
              <w:rPr>
                <w:rFonts w:ascii="Times New Roman" w:hAnsi="Times New Roman" w:cs="Times New Roman"/>
                <w:sz w:val="24"/>
                <w:szCs w:val="24"/>
              </w:rPr>
              <w:t>Закупочной</w:t>
            </w:r>
            <w:r w:rsidRPr="00BD0E2E">
              <w:rPr>
                <w:rFonts w:ascii="Times New Roman" w:hAnsi="Times New Roman" w:cs="Times New Roman"/>
                <w:sz w:val="24"/>
                <w:szCs w:val="24"/>
              </w:rPr>
              <w:t xml:space="preserve"> документации </w:t>
            </w:r>
            <w:r w:rsidRPr="003B356A">
              <w:rPr>
                <w:rFonts w:ascii="Times New Roman" w:hAnsi="Times New Roman" w:cs="Times New Roman"/>
                <w:color w:val="000000" w:themeColor="text1"/>
                <w:sz w:val="24"/>
                <w:szCs w:val="24"/>
              </w:rPr>
              <w:t>(</w:t>
            </w:r>
            <w:r w:rsidR="000F7DF7">
              <w:rPr>
                <w:rFonts w:ascii="Times New Roman" w:hAnsi="Times New Roman" w:cs="Times New Roman"/>
                <w:color w:val="0070C0"/>
                <w:sz w:val="24"/>
                <w:szCs w:val="24"/>
              </w:rPr>
              <w:t>форма 7</w:t>
            </w:r>
            <w:r w:rsidRPr="003B356A">
              <w:rPr>
                <w:rFonts w:ascii="Times New Roman" w:hAnsi="Times New Roman" w:cs="Times New Roman"/>
                <w:color w:val="000000" w:themeColor="text1"/>
                <w:sz w:val="24"/>
                <w:szCs w:val="24"/>
              </w:rPr>
              <w:t>)</w:t>
            </w:r>
            <w:r w:rsidRPr="001F5F4A">
              <w:rPr>
                <w:rFonts w:ascii="Times New Roman" w:hAnsi="Times New Roman" w:cs="Times New Roman"/>
                <w:color w:val="000000" w:themeColor="text1"/>
                <w:sz w:val="24"/>
                <w:szCs w:val="24"/>
              </w:rPr>
              <w:t xml:space="preserve"> </w:t>
            </w:r>
            <w:r w:rsidRPr="00BD0E2E">
              <w:rPr>
                <w:rFonts w:ascii="Times New Roman" w:hAnsi="Times New Roman" w:cs="Times New Roman"/>
                <w:sz w:val="24"/>
                <w:szCs w:val="24"/>
              </w:rPr>
              <w:t>(</w:t>
            </w:r>
            <w:r w:rsidRPr="00BD0E2E">
              <w:rPr>
                <w:rFonts w:ascii="Times New Roman" w:hAnsi="Times New Roman" w:cs="Times New Roman"/>
                <w:b/>
                <w:sz w:val="24"/>
                <w:szCs w:val="24"/>
              </w:rPr>
              <w:t>сканированная копия с оригинала</w:t>
            </w:r>
            <w:r w:rsidRPr="00BD0E2E">
              <w:rPr>
                <w:rFonts w:ascii="Times New Roman" w:hAnsi="Times New Roman" w:cs="Times New Roman"/>
                <w:sz w:val="24"/>
                <w:szCs w:val="24"/>
              </w:rPr>
              <w:t xml:space="preserve">); </w:t>
            </w:r>
            <w:r w:rsidRPr="00BD0E2E">
              <w:rPr>
                <w:rFonts w:ascii="Times New Roman" w:hAnsi="Times New Roman" w:cs="Times New Roman"/>
                <w:sz w:val="24"/>
                <w:szCs w:val="24"/>
              </w:rPr>
              <w:br w:type="page"/>
            </w:r>
          </w:p>
          <w:p w:rsidR="0043363C" w:rsidRPr="00BD0E2E" w:rsidRDefault="0043363C" w:rsidP="0043363C">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 xml:space="preserve">Персональные данные субъектов </w:t>
            </w:r>
            <w:proofErr w:type="spellStart"/>
            <w:r w:rsidRPr="00BD0E2E">
              <w:rPr>
                <w:rFonts w:ascii="Times New Roman" w:hAnsi="Times New Roman" w:cs="Times New Roman"/>
                <w:sz w:val="24"/>
                <w:szCs w:val="24"/>
              </w:rPr>
              <w:t>ПДн</w:t>
            </w:r>
            <w:proofErr w:type="spellEnd"/>
            <w:r w:rsidRPr="00BD0E2E">
              <w:rPr>
                <w:rFonts w:ascii="Times New Roman" w:hAnsi="Times New Roman" w:cs="Times New Roman"/>
                <w:sz w:val="24"/>
                <w:szCs w:val="24"/>
              </w:rPr>
              <w:t xml:space="preserve"> в электронном виде:</w:t>
            </w:r>
            <w:r w:rsidRPr="00BD0E2E">
              <w:rPr>
                <w:rFonts w:ascii="Times New Roman" w:hAnsi="Times New Roman" w:cs="Times New Roman"/>
                <w:sz w:val="24"/>
                <w:szCs w:val="24"/>
              </w:rPr>
              <w:br w:type="page"/>
            </w:r>
          </w:p>
          <w:p w:rsidR="0043363C" w:rsidRPr="00BD0E2E" w:rsidRDefault="0043363C" w:rsidP="0043363C">
            <w:pPr>
              <w:suppressAutoHyphens/>
              <w:spacing w:after="0" w:line="240" w:lineRule="auto"/>
              <w:jc w:val="both"/>
              <w:rPr>
                <w:rFonts w:ascii="Times New Roman" w:hAnsi="Times New Roman" w:cs="Times New Roman"/>
                <w:sz w:val="24"/>
                <w:szCs w:val="24"/>
              </w:rPr>
            </w:pPr>
            <w:r w:rsidRPr="00BD0E2E">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 членом коллективного участника копии</w:t>
            </w:r>
            <w:r w:rsidRPr="00BD0E2E">
              <w:rPr>
                <w:rFonts w:ascii="Times New Roman" w:hAnsi="Times New Roman" w:cs="Times New Roman"/>
                <w:sz w:val="24"/>
                <w:szCs w:val="24"/>
              </w:rPr>
              <w:t>);</w:t>
            </w:r>
            <w:r w:rsidRPr="00BD0E2E">
              <w:rPr>
                <w:rFonts w:ascii="Times New Roman" w:hAnsi="Times New Roman" w:cs="Times New Roman"/>
                <w:sz w:val="24"/>
                <w:szCs w:val="24"/>
              </w:rPr>
              <w:br w:type="page"/>
            </w:r>
          </w:p>
          <w:p w:rsidR="0043363C" w:rsidRPr="00F43F89" w:rsidRDefault="0043363C" w:rsidP="0043363C">
            <w:pPr>
              <w:widowControl w:val="0"/>
              <w:spacing w:after="0" w:line="240" w:lineRule="auto"/>
              <w:jc w:val="both"/>
              <w:rPr>
                <w:rFonts w:ascii="Times New Roman" w:hAnsi="Times New Roman" w:cs="Times New Roman"/>
                <w:sz w:val="24"/>
              </w:rPr>
            </w:pPr>
            <w:r w:rsidRPr="00BD0E2E">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r w:rsidRPr="00BD0E2E">
              <w:rPr>
                <w:rFonts w:ascii="Times New Roman" w:hAnsi="Times New Roman" w:cs="Times New Roman"/>
                <w:b/>
                <w:sz w:val="24"/>
                <w:szCs w:val="24"/>
              </w:rPr>
              <w:t>сканированная копия с оригинала, или нотариально заверенной копии, или заверенной Участником/членом коллективного участника копии</w:t>
            </w:r>
            <w:r w:rsidRPr="00BD0E2E">
              <w:rPr>
                <w:rFonts w:ascii="Times New Roman" w:hAnsi="Times New Roman" w:cs="Times New Roman"/>
                <w:sz w:val="24"/>
                <w:szCs w:val="24"/>
              </w:rPr>
              <w:t>).</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D26DF1" w:rsidRDefault="00C80494" w:rsidP="00BC4AD2">
      <w:pPr>
        <w:widowControl w:val="0"/>
        <w:spacing w:after="0" w:line="240" w:lineRule="auto"/>
        <w:ind w:firstLine="1"/>
        <w:jc w:val="center"/>
        <w:rPr>
          <w:rFonts w:ascii="Times New Roman" w:hAnsi="Times New Roman" w:cs="Times New Roman"/>
          <w:i/>
          <w:color w:val="FF0000"/>
          <w:sz w:val="24"/>
        </w:rPr>
      </w:pPr>
      <w:r w:rsidRPr="00D26DF1">
        <w:rPr>
          <w:rFonts w:ascii="Times New Roman" w:hAnsi="Times New Roman" w:cs="Times New Roman"/>
          <w:i/>
          <w:color w:val="FF0000"/>
          <w:sz w:val="24"/>
        </w:rPr>
        <w:t>Форма предложения на поставку предоставлена Участникам в Приложении №</w:t>
      </w:r>
      <w:r w:rsidR="00BC4AD2" w:rsidRPr="00D26DF1">
        <w:rPr>
          <w:rFonts w:ascii="Times New Roman" w:hAnsi="Times New Roman" w:cs="Times New Roman"/>
          <w:i/>
          <w:color w:val="FF0000"/>
          <w:sz w:val="24"/>
        </w:rPr>
        <w:t xml:space="preserve"> </w:t>
      </w:r>
      <w:r w:rsidRPr="00D26DF1">
        <w:rPr>
          <w:rFonts w:ascii="Times New Roman" w:hAnsi="Times New Roman" w:cs="Times New Roman"/>
          <w:i/>
          <w:color w:val="FF0000"/>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AB15C9"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r w:rsidR="00AB15C9" w:rsidRPr="00AB15C9">
        <w:rPr>
          <w:rFonts w:ascii="Times New Roman" w:hAnsi="Times New Roman" w:cs="Times New Roman"/>
          <w:sz w:val="24"/>
          <w:szCs w:val="24"/>
        </w:rPr>
        <w:t xml:space="preserve"> </w:t>
      </w:r>
    </w:p>
    <w:p w:rsidR="00C80494" w:rsidRDefault="00AB15C9" w:rsidP="00EE0041">
      <w:pPr>
        <w:widowControl w:val="0"/>
        <w:spacing w:line="240" w:lineRule="auto"/>
        <w:jc w:val="both"/>
        <w:rPr>
          <w:rFonts w:ascii="Times New Roman" w:hAnsi="Times New Roman" w:cs="Times New Roman"/>
          <w:sz w:val="24"/>
          <w:szCs w:val="24"/>
        </w:rPr>
      </w:pPr>
      <w:r w:rsidRPr="00AB15C9">
        <w:rPr>
          <w:rFonts w:ascii="Times New Roman" w:hAnsi="Times New Roman" w:cs="Times New Roman"/>
          <w:sz w:val="24"/>
          <w:szCs w:val="24"/>
        </w:rPr>
        <w:t xml:space="preserve">Примечание: предложение </w:t>
      </w:r>
      <w:r>
        <w:rPr>
          <w:rFonts w:ascii="Times New Roman" w:hAnsi="Times New Roman" w:cs="Times New Roman"/>
          <w:sz w:val="24"/>
          <w:szCs w:val="24"/>
        </w:rPr>
        <w:t xml:space="preserve">на поставку в обязательном порядке </w:t>
      </w:r>
      <w:r w:rsidRPr="00AB15C9">
        <w:rPr>
          <w:rFonts w:ascii="Times New Roman" w:hAnsi="Times New Roman" w:cs="Times New Roman"/>
          <w:sz w:val="24"/>
          <w:szCs w:val="24"/>
        </w:rPr>
        <w:t>должно содержать информацию о стране происхождения товара.</w:t>
      </w:r>
    </w:p>
    <w:p w:rsidR="00D656A3" w:rsidRPr="004F76A6" w:rsidRDefault="0017290E" w:rsidP="004F76A6">
      <w:pPr>
        <w:widowControl w:val="0"/>
        <w:spacing w:line="240" w:lineRule="auto"/>
        <w:jc w:val="center"/>
        <w:rPr>
          <w:rFonts w:ascii="Times New Roman" w:hAnsi="Times New Roman" w:cs="Times New Roman"/>
          <w:b/>
          <w:i/>
          <w:color w:val="FF0000"/>
          <w:sz w:val="24"/>
          <w:szCs w:val="24"/>
        </w:rPr>
      </w:pPr>
      <w:r w:rsidRPr="004F76A6">
        <w:rPr>
          <w:rFonts w:ascii="Times New Roman" w:hAnsi="Times New Roman" w:cs="Times New Roman"/>
          <w:b/>
          <w:i/>
          <w:color w:val="FF0000"/>
          <w:sz w:val="24"/>
          <w:szCs w:val="24"/>
        </w:rPr>
        <w:t xml:space="preserve">Предложение на поставку товара предоставляется в сканированной копии </w:t>
      </w:r>
      <w:r w:rsidR="000F418C" w:rsidRPr="004F76A6">
        <w:rPr>
          <w:rFonts w:ascii="Times New Roman" w:hAnsi="Times New Roman" w:cs="Times New Roman"/>
          <w:b/>
          <w:i/>
          <w:color w:val="FF0000"/>
          <w:sz w:val="24"/>
          <w:szCs w:val="24"/>
        </w:rPr>
        <w:t xml:space="preserve">с </w:t>
      </w:r>
      <w:r w:rsidRPr="004F76A6">
        <w:rPr>
          <w:rFonts w:ascii="Times New Roman" w:hAnsi="Times New Roman" w:cs="Times New Roman"/>
          <w:b/>
          <w:i/>
          <w:color w:val="FF0000"/>
          <w:sz w:val="24"/>
          <w:szCs w:val="24"/>
        </w:rPr>
        <w:t>оригинала</w:t>
      </w:r>
      <w:r w:rsidR="004F76A6">
        <w:rPr>
          <w:rFonts w:ascii="Times New Roman" w:hAnsi="Times New Roman" w:cs="Times New Roman"/>
          <w:b/>
          <w:i/>
          <w:color w:val="FF0000"/>
          <w:sz w:val="24"/>
          <w:szCs w:val="24"/>
        </w:rPr>
        <w:t xml:space="preserve"> (форма </w:t>
      </w:r>
      <w:r w:rsidR="004F76A6">
        <w:rPr>
          <w:rFonts w:ascii="Times New Roman" w:hAnsi="Times New Roman" w:cs="Times New Roman"/>
          <w:b/>
          <w:i/>
          <w:color w:val="FF0000"/>
          <w:sz w:val="24"/>
          <w:szCs w:val="24"/>
          <w:lang w:val="en-US"/>
        </w:rPr>
        <w:t>pdf</w:t>
      </w:r>
      <w:r w:rsidR="004F76A6">
        <w:rPr>
          <w:rFonts w:ascii="Times New Roman" w:hAnsi="Times New Roman" w:cs="Times New Roman"/>
          <w:b/>
          <w:i/>
          <w:color w:val="FF0000"/>
          <w:sz w:val="24"/>
          <w:szCs w:val="24"/>
        </w:rPr>
        <w:t>)</w:t>
      </w:r>
      <w:r w:rsidRPr="004F76A6">
        <w:rPr>
          <w:rFonts w:ascii="Times New Roman" w:hAnsi="Times New Roman" w:cs="Times New Roman"/>
          <w:b/>
          <w:i/>
          <w:color w:val="FF0000"/>
          <w:sz w:val="24"/>
          <w:szCs w:val="24"/>
        </w:rPr>
        <w:t xml:space="preserve"> и в формате </w:t>
      </w:r>
      <w:proofErr w:type="spellStart"/>
      <w:r w:rsidRPr="004F76A6">
        <w:rPr>
          <w:rFonts w:ascii="Times New Roman" w:hAnsi="Times New Roman" w:cs="Times New Roman"/>
          <w:b/>
          <w:i/>
          <w:color w:val="FF0000"/>
          <w:sz w:val="24"/>
          <w:szCs w:val="24"/>
        </w:rPr>
        <w:t>Excel</w:t>
      </w:r>
      <w:proofErr w:type="spellEnd"/>
      <w:r w:rsidRPr="004F76A6">
        <w:rPr>
          <w:rFonts w:ascii="Times New Roman" w:hAnsi="Times New Roman" w:cs="Times New Roman"/>
          <w:b/>
          <w:i/>
          <w:color w:val="FF0000"/>
          <w:sz w:val="24"/>
          <w:szCs w:val="24"/>
        </w:rPr>
        <w:t>.</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D450B8" w:rsidRPr="00F313F8" w:rsidRDefault="00D450B8" w:rsidP="00D450B8">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Pr>
          <w:sz w:val="24"/>
          <w:szCs w:val="24"/>
        </w:rPr>
        <w:lastRenderedPageBreak/>
        <w:t xml:space="preserve">Техническое предложение на поставку </w:t>
      </w:r>
      <w:r w:rsidRPr="00F313F8">
        <w:rPr>
          <w:sz w:val="24"/>
          <w:szCs w:val="24"/>
        </w:rPr>
        <w:t xml:space="preserve">(форма </w:t>
      </w:r>
      <w:r>
        <w:rPr>
          <w:sz w:val="24"/>
          <w:szCs w:val="24"/>
        </w:rPr>
        <w:t>2</w:t>
      </w:r>
      <w:r w:rsidRPr="00F313F8">
        <w:rPr>
          <w:sz w:val="24"/>
          <w:szCs w:val="24"/>
        </w:rPr>
        <w:t>)</w:t>
      </w:r>
    </w:p>
    <w:p w:rsidR="00D450B8" w:rsidRPr="00D450B8" w:rsidRDefault="00D450B8" w:rsidP="00D450B8">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0"/>
        </w:rPr>
      </w:pPr>
      <w:r w:rsidRPr="00D450B8">
        <w:rPr>
          <w:rFonts w:ascii="Times New Roman" w:hAnsi="Times New Roman" w:cs="Times New Roman"/>
          <w:b/>
          <w:color w:val="000000"/>
          <w:spacing w:val="36"/>
          <w:sz w:val="20"/>
          <w:szCs w:val="20"/>
        </w:rPr>
        <w:t>начало формы</w:t>
      </w:r>
    </w:p>
    <w:p w:rsidR="00D450B8" w:rsidRPr="003468C4" w:rsidRDefault="00D450B8" w:rsidP="00D450B8">
      <w:pPr>
        <w:spacing w:after="0" w:line="240" w:lineRule="auto"/>
        <w:rPr>
          <w:rFonts w:ascii="Times New Roman" w:eastAsia="Times New Roman" w:hAnsi="Times New Roman" w:cs="Times New Roman"/>
          <w:sz w:val="24"/>
          <w:szCs w:val="24"/>
          <w:lang w:eastAsia="ru-RU"/>
        </w:rPr>
      </w:pPr>
      <w:r w:rsidRPr="003468C4">
        <w:rPr>
          <w:rFonts w:ascii="Times New Roman" w:eastAsia="Times New Roman" w:hAnsi="Times New Roman" w:cs="Times New Roman"/>
          <w:sz w:val="24"/>
          <w:szCs w:val="24"/>
          <w:lang w:eastAsia="ru-RU"/>
        </w:rPr>
        <w:t xml:space="preserve">Приложение </w:t>
      </w:r>
      <w:r w:rsidRPr="003468C4">
        <w:rPr>
          <w:rFonts w:ascii="Times New Roman" w:eastAsia="Times New Roman" w:hAnsi="Times New Roman" w:cs="Times New Roman"/>
          <w:sz w:val="24"/>
          <w:szCs w:val="24"/>
          <w:lang w:eastAsia="ru-RU"/>
        </w:rPr>
        <w:fldChar w:fldCharType="begin"/>
      </w:r>
      <w:r w:rsidRPr="003468C4">
        <w:rPr>
          <w:rFonts w:ascii="Times New Roman" w:eastAsia="Times New Roman" w:hAnsi="Times New Roman" w:cs="Times New Roman"/>
          <w:sz w:val="24"/>
          <w:szCs w:val="24"/>
          <w:lang w:eastAsia="ru-RU"/>
        </w:rPr>
        <w:instrText xml:space="preserve"> SEQ Приложение \* ARABIC </w:instrText>
      </w:r>
      <w:r w:rsidRPr="003468C4">
        <w:rPr>
          <w:rFonts w:ascii="Times New Roman" w:eastAsia="Times New Roman" w:hAnsi="Times New Roman" w:cs="Times New Roman"/>
          <w:sz w:val="24"/>
          <w:szCs w:val="24"/>
          <w:lang w:eastAsia="ru-RU"/>
        </w:rPr>
        <w:fldChar w:fldCharType="separate"/>
      </w:r>
      <w:r w:rsidRPr="003468C4">
        <w:rPr>
          <w:rFonts w:ascii="Times New Roman" w:eastAsia="Times New Roman" w:hAnsi="Times New Roman" w:cs="Times New Roman"/>
          <w:noProof/>
          <w:sz w:val="24"/>
          <w:szCs w:val="24"/>
          <w:lang w:eastAsia="ru-RU"/>
        </w:rPr>
        <w:t>1</w:t>
      </w:r>
      <w:r w:rsidRPr="003468C4">
        <w:rPr>
          <w:rFonts w:ascii="Times New Roman" w:eastAsia="Times New Roman" w:hAnsi="Times New Roman" w:cs="Times New Roman"/>
          <w:sz w:val="24"/>
          <w:szCs w:val="24"/>
          <w:lang w:eastAsia="ru-RU"/>
        </w:rPr>
        <w:fldChar w:fldCharType="end"/>
      </w:r>
      <w:r w:rsidRPr="003468C4">
        <w:rPr>
          <w:rFonts w:ascii="Times New Roman" w:eastAsia="Times New Roman" w:hAnsi="Times New Roman" w:cs="Times New Roman"/>
          <w:sz w:val="24"/>
          <w:szCs w:val="24"/>
          <w:lang w:eastAsia="ru-RU"/>
        </w:rPr>
        <w:t xml:space="preserve"> к письму о подаче оферты</w:t>
      </w:r>
      <w:r w:rsidRPr="003468C4">
        <w:rPr>
          <w:rFonts w:ascii="Times New Roman" w:eastAsia="Times New Roman" w:hAnsi="Times New Roman" w:cs="Times New Roman"/>
          <w:sz w:val="24"/>
          <w:szCs w:val="24"/>
          <w:lang w:eastAsia="ru-RU"/>
        </w:rPr>
        <w:br/>
        <w:t>от «____»_____________ г. №__________</w:t>
      </w:r>
    </w:p>
    <w:p w:rsidR="00D450B8" w:rsidRPr="003468C4" w:rsidRDefault="00D450B8" w:rsidP="00D450B8">
      <w:pPr>
        <w:spacing w:after="0" w:line="240" w:lineRule="auto"/>
        <w:rPr>
          <w:rFonts w:ascii="Times New Roman" w:hAnsi="Times New Roman" w:cs="Times New Roman"/>
          <w:sz w:val="24"/>
          <w:szCs w:val="24"/>
        </w:rPr>
      </w:pPr>
    </w:p>
    <w:p w:rsidR="00D450B8" w:rsidRPr="003468C4" w:rsidRDefault="00D450B8" w:rsidP="00D450B8">
      <w:pPr>
        <w:suppressAutoHyphens/>
        <w:spacing w:after="0" w:line="240" w:lineRule="auto"/>
        <w:jc w:val="center"/>
        <w:rPr>
          <w:rFonts w:ascii="Times New Roman" w:hAnsi="Times New Roman" w:cs="Times New Roman"/>
          <w:b/>
          <w:sz w:val="24"/>
          <w:szCs w:val="24"/>
        </w:rPr>
      </w:pPr>
      <w:r w:rsidRPr="003468C4">
        <w:rPr>
          <w:rFonts w:ascii="Times New Roman" w:hAnsi="Times New Roman" w:cs="Times New Roman"/>
          <w:b/>
          <w:sz w:val="24"/>
          <w:szCs w:val="24"/>
        </w:rPr>
        <w:t xml:space="preserve">Техническое предложение на </w:t>
      </w:r>
      <w:r>
        <w:rPr>
          <w:rFonts w:ascii="Times New Roman" w:hAnsi="Times New Roman" w:cs="Times New Roman"/>
          <w:b/>
          <w:sz w:val="24"/>
          <w:szCs w:val="24"/>
        </w:rPr>
        <w:t>поставку</w:t>
      </w:r>
    </w:p>
    <w:p w:rsidR="00D450B8" w:rsidRPr="003468C4" w:rsidRDefault="00D450B8" w:rsidP="00D450B8">
      <w:pPr>
        <w:spacing w:after="0" w:line="240" w:lineRule="auto"/>
        <w:rPr>
          <w:rFonts w:ascii="Times New Roman" w:hAnsi="Times New Roman" w:cs="Times New Roman"/>
          <w:sz w:val="24"/>
          <w:szCs w:val="24"/>
        </w:rPr>
      </w:pPr>
    </w:p>
    <w:p w:rsidR="00D450B8" w:rsidRPr="003468C4" w:rsidRDefault="00D450B8" w:rsidP="00D450B8">
      <w:pPr>
        <w:spacing w:after="0" w:line="240" w:lineRule="auto"/>
        <w:rPr>
          <w:rFonts w:ascii="Times New Roman" w:hAnsi="Times New Roman" w:cs="Times New Roman"/>
          <w:color w:val="000000"/>
          <w:sz w:val="24"/>
          <w:szCs w:val="24"/>
        </w:rPr>
      </w:pPr>
      <w:r w:rsidRPr="003468C4">
        <w:rPr>
          <w:rFonts w:ascii="Times New Roman" w:hAnsi="Times New Roman" w:cs="Times New Roman"/>
          <w:color w:val="000000"/>
          <w:sz w:val="24"/>
          <w:szCs w:val="24"/>
        </w:rPr>
        <w:t>Наименование и адрес Участника: _________________________________</w:t>
      </w:r>
    </w:p>
    <w:p w:rsidR="00D450B8" w:rsidRPr="003468C4" w:rsidRDefault="00D450B8" w:rsidP="00D450B8">
      <w:pPr>
        <w:spacing w:after="0" w:line="240" w:lineRule="auto"/>
        <w:rPr>
          <w:rFonts w:ascii="Times New Roman" w:hAnsi="Times New Roman" w:cs="Times New Roman"/>
          <w:i/>
          <w:color w:val="000000"/>
          <w:sz w:val="24"/>
          <w:szCs w:val="24"/>
        </w:rPr>
      </w:pPr>
    </w:p>
    <w:p w:rsidR="00D450B8" w:rsidRPr="003468C4" w:rsidRDefault="00D450B8" w:rsidP="00D450B8">
      <w:pPr>
        <w:spacing w:after="0" w:line="240" w:lineRule="auto"/>
        <w:rPr>
          <w:rFonts w:ascii="Times New Roman" w:hAnsi="Times New Roman" w:cs="Times New Roman"/>
          <w:i/>
          <w:color w:val="000000"/>
          <w:sz w:val="24"/>
          <w:szCs w:val="24"/>
        </w:rPr>
      </w:pPr>
      <w:r w:rsidRPr="003468C4">
        <w:rPr>
          <w:rFonts w:ascii="Times New Roman" w:hAnsi="Times New Roman" w:cs="Times New Roman"/>
          <w:i/>
          <w:color w:val="000000"/>
          <w:sz w:val="24"/>
          <w:szCs w:val="24"/>
        </w:rPr>
        <w:t xml:space="preserve"> Здесь Участник запроса </w:t>
      </w:r>
      <w:r>
        <w:rPr>
          <w:rFonts w:ascii="Times New Roman" w:hAnsi="Times New Roman" w:cs="Times New Roman"/>
          <w:i/>
          <w:color w:val="000000"/>
          <w:sz w:val="24"/>
          <w:szCs w:val="24"/>
        </w:rPr>
        <w:t>цен</w:t>
      </w:r>
      <w:r w:rsidRPr="003468C4">
        <w:rPr>
          <w:rFonts w:ascii="Times New Roman" w:hAnsi="Times New Roman" w:cs="Times New Roman"/>
          <w:i/>
          <w:color w:val="000000"/>
          <w:sz w:val="24"/>
          <w:szCs w:val="24"/>
        </w:rPr>
        <w:t xml:space="preserve"> приводит свое техническое предложение, опираясь на Приложение №1 (Техническое задания) и в соответствии с требованиями Приложение №2 (Проекта договора) к настоящей документации</w:t>
      </w:r>
      <w:r>
        <w:rPr>
          <w:rFonts w:ascii="Times New Roman" w:hAnsi="Times New Roman" w:cs="Times New Roman"/>
          <w:i/>
          <w:color w:val="000000"/>
          <w:sz w:val="24"/>
          <w:szCs w:val="24"/>
        </w:rPr>
        <w:t xml:space="preserve"> по запросу цен</w:t>
      </w:r>
      <w:r w:rsidRPr="003468C4">
        <w:rPr>
          <w:rFonts w:ascii="Times New Roman" w:hAnsi="Times New Roman" w:cs="Times New Roman"/>
          <w:i/>
          <w:color w:val="000000"/>
          <w:sz w:val="24"/>
          <w:szCs w:val="24"/>
        </w:rPr>
        <w:t xml:space="preserve">. </w:t>
      </w:r>
    </w:p>
    <w:p w:rsidR="00D450B8" w:rsidRDefault="00D450B8" w:rsidP="00D450B8">
      <w:pPr>
        <w:spacing w:after="0" w:line="240" w:lineRule="auto"/>
        <w:rPr>
          <w:rFonts w:ascii="Times New Roman" w:hAnsi="Times New Roman" w:cs="Times New Roman"/>
          <w:i/>
          <w:color w:val="000000"/>
          <w:sz w:val="24"/>
          <w:szCs w:val="24"/>
        </w:rPr>
      </w:pPr>
    </w:p>
    <w:p w:rsidR="00D450B8" w:rsidRPr="00F463EC" w:rsidRDefault="00D450B8" w:rsidP="00D450B8">
      <w:pPr>
        <w:spacing w:after="0" w:line="240" w:lineRule="auto"/>
        <w:jc w:val="both"/>
        <w:rPr>
          <w:rFonts w:ascii="Times New Roman" w:hAnsi="Times New Roman" w:cs="Times New Roman"/>
          <w:color w:val="FF0000"/>
          <w:sz w:val="24"/>
          <w:szCs w:val="24"/>
        </w:rPr>
      </w:pPr>
      <w:r w:rsidRPr="00F463EC">
        <w:rPr>
          <w:rFonts w:ascii="Times New Roman" w:hAnsi="Times New Roman" w:cs="Times New Roman"/>
          <w:i/>
          <w:color w:val="FF0000"/>
          <w:sz w:val="24"/>
          <w:szCs w:val="24"/>
        </w:rPr>
        <w:t xml:space="preserve">* </w:t>
      </w:r>
      <w:proofErr w:type="gramStart"/>
      <w:r w:rsidRPr="00F463EC">
        <w:rPr>
          <w:rFonts w:ascii="Times New Roman" w:hAnsi="Times New Roman" w:cs="Times New Roman"/>
          <w:i/>
          <w:color w:val="FF0000"/>
          <w:sz w:val="24"/>
          <w:szCs w:val="24"/>
        </w:rPr>
        <w:t>В</w:t>
      </w:r>
      <w:proofErr w:type="gramEnd"/>
      <w:r w:rsidRPr="00F463EC">
        <w:rPr>
          <w:rFonts w:ascii="Times New Roman" w:hAnsi="Times New Roman" w:cs="Times New Roman"/>
          <w:i/>
          <w:color w:val="FF0000"/>
          <w:sz w:val="24"/>
          <w:szCs w:val="24"/>
        </w:rPr>
        <w:t xml:space="preserve">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rFonts w:ascii="Times New Roman" w:hAnsi="Times New Roman" w:cs="Times New Roman"/>
          <w:i/>
          <w:color w:val="FF0000"/>
          <w:sz w:val="24"/>
          <w:szCs w:val="24"/>
        </w:rPr>
        <w:t xml:space="preserve"> пот запросу цен</w:t>
      </w:r>
      <w:r w:rsidRPr="00F463EC">
        <w:rPr>
          <w:rFonts w:ascii="Times New Roman" w:hAnsi="Times New Roman" w:cs="Times New Roman"/>
          <w:i/>
          <w:color w:val="FF0000"/>
          <w:sz w:val="24"/>
          <w:szCs w:val="24"/>
        </w:rPr>
        <w:t>)</w:t>
      </w:r>
    </w:p>
    <w:p w:rsidR="00D450B8" w:rsidRPr="003468C4" w:rsidRDefault="00D450B8" w:rsidP="00D450B8">
      <w:pPr>
        <w:spacing w:after="0" w:line="240" w:lineRule="auto"/>
        <w:rPr>
          <w:rFonts w:ascii="Times New Roman" w:hAnsi="Times New Roman" w:cs="Times New Roman"/>
          <w:i/>
          <w:color w:val="000000"/>
          <w:sz w:val="24"/>
          <w:szCs w:val="24"/>
        </w:rPr>
      </w:pPr>
    </w:p>
    <w:p w:rsidR="00D450B8" w:rsidRPr="003468C4" w:rsidRDefault="00D450B8" w:rsidP="00D450B8">
      <w:pPr>
        <w:spacing w:after="0" w:line="240" w:lineRule="auto"/>
        <w:rPr>
          <w:rFonts w:ascii="Times New Roman" w:hAnsi="Times New Roman" w:cs="Times New Roman"/>
          <w:sz w:val="24"/>
          <w:szCs w:val="24"/>
        </w:rPr>
      </w:pPr>
      <w:r w:rsidRPr="003468C4">
        <w:rPr>
          <w:rFonts w:ascii="Times New Roman" w:hAnsi="Times New Roman" w:cs="Times New Roman"/>
          <w:sz w:val="24"/>
          <w:szCs w:val="24"/>
        </w:rPr>
        <w:t>_______________________________</w:t>
      </w:r>
    </w:p>
    <w:p w:rsidR="00D450B8" w:rsidRPr="003468C4" w:rsidRDefault="00D450B8" w:rsidP="00D450B8">
      <w:pPr>
        <w:spacing w:after="0" w:line="240" w:lineRule="auto"/>
        <w:ind w:right="3684"/>
        <w:rPr>
          <w:rFonts w:ascii="Times New Roman" w:hAnsi="Times New Roman" w:cs="Times New Roman"/>
          <w:sz w:val="24"/>
          <w:szCs w:val="24"/>
          <w:vertAlign w:val="superscript"/>
        </w:rPr>
      </w:pPr>
      <w:r w:rsidRPr="003468C4">
        <w:rPr>
          <w:rFonts w:ascii="Times New Roman" w:hAnsi="Times New Roman" w:cs="Times New Roman"/>
          <w:sz w:val="24"/>
          <w:szCs w:val="24"/>
          <w:vertAlign w:val="superscript"/>
        </w:rPr>
        <w:t>(подпись, М.П.)</w:t>
      </w:r>
    </w:p>
    <w:p w:rsidR="00D450B8" w:rsidRPr="003468C4" w:rsidRDefault="00D450B8" w:rsidP="00D450B8">
      <w:pPr>
        <w:spacing w:after="0" w:line="240" w:lineRule="auto"/>
        <w:rPr>
          <w:rFonts w:ascii="Times New Roman" w:hAnsi="Times New Roman" w:cs="Times New Roman"/>
          <w:sz w:val="24"/>
          <w:szCs w:val="24"/>
        </w:rPr>
      </w:pPr>
      <w:r w:rsidRPr="003468C4">
        <w:rPr>
          <w:rFonts w:ascii="Times New Roman" w:hAnsi="Times New Roman" w:cs="Times New Roman"/>
          <w:sz w:val="24"/>
          <w:szCs w:val="24"/>
        </w:rPr>
        <w:t>____________________________________</w:t>
      </w:r>
    </w:p>
    <w:p w:rsidR="00D450B8" w:rsidRPr="003468C4" w:rsidRDefault="00D450B8" w:rsidP="00D450B8">
      <w:pPr>
        <w:spacing w:after="0" w:line="240" w:lineRule="auto"/>
        <w:ind w:right="3684"/>
        <w:rPr>
          <w:rFonts w:ascii="Times New Roman" w:hAnsi="Times New Roman" w:cs="Times New Roman"/>
          <w:sz w:val="24"/>
          <w:szCs w:val="24"/>
          <w:vertAlign w:val="superscript"/>
        </w:rPr>
      </w:pPr>
      <w:r w:rsidRPr="003468C4">
        <w:rPr>
          <w:rFonts w:ascii="Times New Roman" w:hAnsi="Times New Roman" w:cs="Times New Roman"/>
          <w:sz w:val="24"/>
          <w:szCs w:val="24"/>
          <w:vertAlign w:val="superscript"/>
        </w:rPr>
        <w:t>(фамилия, имя, отчество подписавшего, должность)</w:t>
      </w:r>
    </w:p>
    <w:p w:rsidR="00D450B8" w:rsidRPr="003468C4" w:rsidRDefault="00D450B8" w:rsidP="00D450B8">
      <w:pPr>
        <w:keepNext/>
        <w:spacing w:after="0" w:line="240" w:lineRule="auto"/>
        <w:rPr>
          <w:rFonts w:ascii="Times New Roman" w:hAnsi="Times New Roman" w:cs="Times New Roman"/>
          <w:b/>
          <w:sz w:val="24"/>
          <w:szCs w:val="24"/>
        </w:rPr>
      </w:pPr>
    </w:p>
    <w:p w:rsidR="00D450B8" w:rsidRPr="00D450B8" w:rsidRDefault="00D450B8" w:rsidP="00D450B8">
      <w:pPr>
        <w:pBdr>
          <w:bottom w:val="single" w:sz="4" w:space="0" w:color="auto"/>
        </w:pBdr>
        <w:shd w:val="clear" w:color="auto" w:fill="E0E0E0"/>
        <w:tabs>
          <w:tab w:val="center" w:pos="4950"/>
          <w:tab w:val="right" w:pos="9900"/>
        </w:tabs>
        <w:spacing w:after="0" w:line="240" w:lineRule="auto"/>
        <w:ind w:right="21"/>
        <w:rPr>
          <w:rFonts w:ascii="Times New Roman" w:hAnsi="Times New Roman" w:cs="Times New Roman"/>
          <w:b/>
          <w:color w:val="000000"/>
          <w:spacing w:val="36"/>
          <w:sz w:val="20"/>
          <w:szCs w:val="20"/>
        </w:rPr>
      </w:pPr>
      <w:r w:rsidRPr="003468C4">
        <w:rPr>
          <w:rFonts w:ascii="Times New Roman" w:hAnsi="Times New Roman" w:cs="Times New Roman"/>
          <w:b/>
          <w:color w:val="000000"/>
          <w:spacing w:val="36"/>
          <w:sz w:val="24"/>
          <w:szCs w:val="24"/>
        </w:rPr>
        <w:tab/>
      </w:r>
      <w:r w:rsidRPr="00D450B8">
        <w:rPr>
          <w:rFonts w:ascii="Times New Roman" w:hAnsi="Times New Roman" w:cs="Times New Roman"/>
          <w:b/>
          <w:color w:val="000000"/>
          <w:spacing w:val="36"/>
          <w:sz w:val="20"/>
          <w:szCs w:val="20"/>
        </w:rPr>
        <w:t>конец формы</w:t>
      </w:r>
      <w:r w:rsidRPr="00D450B8">
        <w:rPr>
          <w:rFonts w:ascii="Times New Roman" w:hAnsi="Times New Roman" w:cs="Times New Roman"/>
          <w:b/>
          <w:color w:val="000000"/>
          <w:spacing w:val="36"/>
          <w:sz w:val="20"/>
          <w:szCs w:val="20"/>
        </w:rPr>
        <w:tab/>
      </w:r>
    </w:p>
    <w:p w:rsidR="00D450B8" w:rsidRPr="002F3C15" w:rsidRDefault="00D450B8" w:rsidP="00D450B8">
      <w:pPr>
        <w:pStyle w:val="22"/>
        <w:tabs>
          <w:tab w:val="left" w:pos="851"/>
          <w:tab w:val="num" w:pos="2034"/>
          <w:tab w:val="num" w:pos="2127"/>
        </w:tabs>
        <w:outlineLvl w:val="9"/>
        <w:rPr>
          <w:sz w:val="24"/>
          <w:szCs w:val="24"/>
        </w:rPr>
      </w:pPr>
      <w:r w:rsidRPr="002F3C15">
        <w:rPr>
          <w:sz w:val="24"/>
          <w:szCs w:val="24"/>
        </w:rPr>
        <w:t>Инструкции по заполнению</w:t>
      </w:r>
    </w:p>
    <w:p w:rsidR="00D450B8" w:rsidRDefault="00D450B8" w:rsidP="00D450B8">
      <w:pPr>
        <w:pStyle w:val="a7"/>
        <w:numPr>
          <w:ilvl w:val="3"/>
          <w:numId w:val="2"/>
        </w:numPr>
        <w:tabs>
          <w:tab w:val="clear" w:pos="1134"/>
          <w:tab w:val="left" w:pos="851"/>
        </w:tabs>
        <w:spacing w:line="240" w:lineRule="auto"/>
        <w:rPr>
          <w:sz w:val="24"/>
          <w:szCs w:val="24"/>
        </w:rPr>
      </w:pPr>
      <w:r w:rsidRPr="004B104C">
        <w:rPr>
          <w:sz w:val="24"/>
          <w:szCs w:val="24"/>
        </w:rPr>
        <w:t>Участник приводит номер и дату письма о подаче оферты, приложением к которому является данное техническое предложение.</w:t>
      </w:r>
    </w:p>
    <w:p w:rsidR="00D450B8" w:rsidRDefault="00D450B8" w:rsidP="00D450B8">
      <w:pPr>
        <w:pStyle w:val="a7"/>
        <w:numPr>
          <w:ilvl w:val="3"/>
          <w:numId w:val="2"/>
        </w:numPr>
        <w:tabs>
          <w:tab w:val="clear" w:pos="1134"/>
          <w:tab w:val="left" w:pos="851"/>
        </w:tabs>
        <w:spacing w:line="240" w:lineRule="auto"/>
        <w:rPr>
          <w:sz w:val="24"/>
          <w:szCs w:val="24"/>
        </w:rPr>
      </w:pPr>
      <w:r w:rsidRPr="004B104C">
        <w:rPr>
          <w:sz w:val="24"/>
          <w:szCs w:val="24"/>
        </w:rPr>
        <w:t xml:space="preserve">Участник указывает свое фирменное наименование (в </w:t>
      </w:r>
      <w:proofErr w:type="spellStart"/>
      <w:r w:rsidRPr="004B104C">
        <w:rPr>
          <w:sz w:val="24"/>
          <w:szCs w:val="24"/>
        </w:rPr>
        <w:t>т.ч</w:t>
      </w:r>
      <w:proofErr w:type="spellEnd"/>
      <w:r w:rsidRPr="004B104C">
        <w:rPr>
          <w:sz w:val="24"/>
          <w:szCs w:val="24"/>
        </w:rPr>
        <w:t>. организационно-правовую форму) и свой адрес</w:t>
      </w:r>
      <w:r>
        <w:rPr>
          <w:sz w:val="24"/>
          <w:szCs w:val="24"/>
        </w:rPr>
        <w:t>.</w:t>
      </w:r>
    </w:p>
    <w:p w:rsidR="00D450B8" w:rsidRDefault="00D450B8" w:rsidP="00D450B8">
      <w:pPr>
        <w:pStyle w:val="a7"/>
        <w:numPr>
          <w:ilvl w:val="3"/>
          <w:numId w:val="2"/>
        </w:numPr>
        <w:tabs>
          <w:tab w:val="clear" w:pos="1134"/>
          <w:tab w:val="left" w:pos="851"/>
        </w:tabs>
        <w:spacing w:line="240" w:lineRule="auto"/>
        <w:rPr>
          <w:sz w:val="24"/>
          <w:szCs w:val="24"/>
        </w:rPr>
      </w:pPr>
      <w:r w:rsidRPr="004B104C">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(Приложение 1), и с учетом предлагаемых условий Договора (Приложение 2)</w:t>
      </w:r>
      <w:r>
        <w:rPr>
          <w:sz w:val="24"/>
          <w:szCs w:val="24"/>
        </w:rPr>
        <w:t>.</w:t>
      </w:r>
    </w:p>
    <w:p w:rsidR="00D450B8" w:rsidRDefault="00D450B8" w:rsidP="00D450B8">
      <w:pPr>
        <w:pStyle w:val="a7"/>
        <w:numPr>
          <w:ilvl w:val="3"/>
          <w:numId w:val="2"/>
        </w:numPr>
        <w:tabs>
          <w:tab w:val="clear" w:pos="1134"/>
          <w:tab w:val="left" w:pos="851"/>
        </w:tabs>
        <w:spacing w:line="240" w:lineRule="auto"/>
        <w:rPr>
          <w:sz w:val="24"/>
          <w:szCs w:val="24"/>
        </w:rPr>
      </w:pPr>
      <w:r w:rsidRPr="00C10C37">
        <w:rPr>
          <w:sz w:val="24"/>
        </w:rPr>
        <w:t xml:space="preserve">Участник вправе указать, что он согласен на техническое задание, изложенное в Приложении 1 к </w:t>
      </w:r>
      <w:r>
        <w:rPr>
          <w:sz w:val="24"/>
        </w:rPr>
        <w:t>Д</w:t>
      </w:r>
      <w:r w:rsidRPr="00C10C37">
        <w:rPr>
          <w:sz w:val="24"/>
        </w:rPr>
        <w:t>окументации</w:t>
      </w:r>
      <w:r>
        <w:rPr>
          <w:sz w:val="24"/>
        </w:rPr>
        <w:t xml:space="preserve"> по запросу цен.</w:t>
      </w:r>
    </w:p>
    <w:p w:rsidR="00D450B8" w:rsidRDefault="00D450B8" w:rsidP="00D450B8">
      <w:pPr>
        <w:spacing w:after="0" w:line="240" w:lineRule="auto"/>
        <w:rPr>
          <w:rFonts w:ascii="Times New Roman" w:hAnsi="Times New Roman" w:cs="Times New Roman"/>
          <w:sz w:val="24"/>
          <w:szCs w:val="24"/>
        </w:rPr>
      </w:pPr>
    </w:p>
    <w:p w:rsidR="0009669E" w:rsidRPr="00F313F8" w:rsidRDefault="00AF25B5" w:rsidP="00BC4AD2">
      <w:pPr>
        <w:pStyle w:val="20"/>
        <w:keepNext w:val="0"/>
        <w:pageBreakBefore/>
        <w:widowControl w:val="0"/>
        <w:numPr>
          <w:ilvl w:val="1"/>
          <w:numId w:val="5"/>
        </w:numPr>
        <w:suppressAutoHyphens w:val="0"/>
        <w:spacing w:before="120"/>
        <w:ind w:left="567" w:hanging="567"/>
        <w:jc w:val="both"/>
        <w:rPr>
          <w:sz w:val="24"/>
          <w:szCs w:val="24"/>
        </w:rPr>
      </w:pPr>
      <w:r>
        <w:rPr>
          <w:sz w:val="24"/>
          <w:szCs w:val="24"/>
        </w:rPr>
        <w:lastRenderedPageBreak/>
        <w:t>Анкета Участника (форма 3</w:t>
      </w:r>
      <w:r w:rsidR="0009669E" w:rsidRPr="00F313F8">
        <w:rPr>
          <w:sz w:val="24"/>
          <w:szCs w:val="24"/>
        </w:rPr>
        <w:t>)</w:t>
      </w:r>
      <w:bookmarkEnd w:id="15"/>
      <w:bookmarkEnd w:id="16"/>
      <w:bookmarkEnd w:id="17"/>
      <w:bookmarkEnd w:id="18"/>
      <w:bookmarkEnd w:id="19"/>
      <w:bookmarkEnd w:id="20"/>
      <w:bookmarkEnd w:id="21"/>
    </w:p>
    <w:p w:rsidR="0009669E" w:rsidRPr="00AF25B5"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0"/>
        </w:rPr>
      </w:pPr>
      <w:r w:rsidRPr="00AF25B5">
        <w:rPr>
          <w:rFonts w:ascii="Times New Roman" w:hAnsi="Times New Roman" w:cs="Times New Roman"/>
          <w:b/>
          <w:color w:val="000000"/>
          <w:spacing w:val="36"/>
          <w:sz w:val="20"/>
          <w:szCs w:val="20"/>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482"/>
      </w:tblGrid>
      <w:tr w:rsidR="00AF25B5" w:rsidRPr="00E47041" w:rsidTr="003F39C8">
        <w:trPr>
          <w:cantSplit/>
          <w:trHeight w:val="240"/>
          <w:tblHeader/>
        </w:trPr>
        <w:tc>
          <w:tcPr>
            <w:tcW w:w="851" w:type="dxa"/>
            <w:vAlign w:val="center"/>
          </w:tcPr>
          <w:p w:rsidR="00AF25B5" w:rsidRPr="0003716E" w:rsidRDefault="00AF25B5" w:rsidP="003F39C8">
            <w:pPr>
              <w:widowControl w:val="0"/>
              <w:suppressAutoHyphens/>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AF25B5" w:rsidRPr="00E47041" w:rsidRDefault="00AF25B5" w:rsidP="003F39C8">
            <w:pPr>
              <w:pStyle w:val="a9"/>
              <w:keepNext w:val="0"/>
              <w:widowControl w:val="0"/>
              <w:suppressAutoHyphens/>
              <w:jc w:val="center"/>
              <w:rPr>
                <w:b/>
                <w:szCs w:val="22"/>
              </w:rPr>
            </w:pPr>
            <w:r w:rsidRPr="00E47041">
              <w:rPr>
                <w:b/>
                <w:szCs w:val="22"/>
              </w:rPr>
              <w:t>Наименование</w:t>
            </w:r>
          </w:p>
        </w:tc>
        <w:tc>
          <w:tcPr>
            <w:tcW w:w="4482" w:type="dxa"/>
            <w:vAlign w:val="center"/>
          </w:tcPr>
          <w:p w:rsidR="00AF25B5" w:rsidRPr="00E47041" w:rsidRDefault="00AF25B5" w:rsidP="003F39C8">
            <w:pPr>
              <w:pStyle w:val="a9"/>
              <w:keepNext w:val="0"/>
              <w:widowControl w:val="0"/>
              <w:suppressAutoHyphens/>
              <w:jc w:val="center"/>
              <w:rPr>
                <w:b/>
                <w:szCs w:val="22"/>
              </w:rPr>
            </w:pPr>
            <w:r w:rsidRPr="00E47041">
              <w:rPr>
                <w:b/>
                <w:szCs w:val="22"/>
              </w:rPr>
              <w:t>Сведения об Организации</w:t>
            </w: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e"/>
              <w:tabs>
                <w:tab w:val="left" w:pos="2325"/>
              </w:tabs>
              <w:suppressAutoHyphens/>
              <w:jc w:val="both"/>
              <w:rPr>
                <w:sz w:val="22"/>
                <w:szCs w:val="22"/>
              </w:rPr>
            </w:pPr>
            <w:r w:rsidRPr="00064F20">
              <w:rPr>
                <w:sz w:val="22"/>
                <w:szCs w:val="22"/>
              </w:rPr>
              <w:t>Место нахождения (место регистрации)</w:t>
            </w:r>
          </w:p>
        </w:tc>
        <w:tc>
          <w:tcPr>
            <w:tcW w:w="4482" w:type="dxa"/>
            <w:vAlign w:val="center"/>
          </w:tcPr>
          <w:p w:rsidR="00AF25B5" w:rsidRPr="00076F1A" w:rsidRDefault="00AF25B5" w:rsidP="003F39C8">
            <w:pPr>
              <w:pStyle w:val="ad"/>
              <w:widowControl w:val="0"/>
              <w:suppressAutoHyphens/>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482" w:type="dxa"/>
            <w:vAlign w:val="center"/>
          </w:tcPr>
          <w:p w:rsidR="00AF25B5" w:rsidRPr="00076F1A" w:rsidRDefault="00AF25B5" w:rsidP="003F39C8">
            <w:pPr>
              <w:pStyle w:val="ad"/>
              <w:widowControl w:val="0"/>
              <w:suppressAutoHyphens/>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E61CBC">
              <w:rPr>
                <w:sz w:val="22"/>
                <w:szCs w:val="22"/>
              </w:rPr>
              <w:t>ОКПО/ОКАТО/ОКВЭД Организации</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Филиалы: перечислить наименования и почтовые адреса</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Height w:val="116"/>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color w:val="000000"/>
              </w:rPr>
            </w:pPr>
          </w:p>
        </w:tc>
        <w:tc>
          <w:tcPr>
            <w:tcW w:w="4590" w:type="dxa"/>
            <w:vAlign w:val="center"/>
          </w:tcPr>
          <w:p w:rsidR="00AF25B5" w:rsidRPr="00860F80" w:rsidRDefault="00AF25B5" w:rsidP="003F39C8">
            <w:pPr>
              <w:pStyle w:val="ad"/>
              <w:suppressAutoHyphens/>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482" w:type="dxa"/>
            <w:vAlign w:val="center"/>
          </w:tcPr>
          <w:p w:rsidR="00AF25B5" w:rsidRPr="00E47041" w:rsidRDefault="00AF25B5" w:rsidP="003F39C8">
            <w:pPr>
              <w:pStyle w:val="ad"/>
              <w:widowControl w:val="0"/>
              <w:suppressAutoHyphens/>
              <w:rPr>
                <w:color w:val="000000"/>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860F80" w:rsidRDefault="00AF25B5" w:rsidP="003F39C8">
            <w:pPr>
              <w:pStyle w:val="ad"/>
              <w:suppressAutoHyphens/>
              <w:ind w:left="0" w:right="0"/>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482" w:type="dxa"/>
            <w:vAlign w:val="center"/>
          </w:tcPr>
          <w:p w:rsidR="00AF25B5" w:rsidRPr="00E47041" w:rsidRDefault="00AF25B5" w:rsidP="003F39C8">
            <w:pPr>
              <w:pStyle w:val="ad"/>
              <w:widowControl w:val="0"/>
              <w:suppressAutoHyphens/>
              <w:rPr>
                <w:sz w:val="22"/>
                <w:szCs w:val="22"/>
              </w:rPr>
            </w:pPr>
          </w:p>
        </w:tc>
      </w:tr>
      <w:tr w:rsidR="00AF25B5" w:rsidRPr="00387C1D" w:rsidTr="003F39C8">
        <w:trPr>
          <w:cantSplit/>
        </w:trPr>
        <w:tc>
          <w:tcPr>
            <w:tcW w:w="851" w:type="dxa"/>
            <w:vAlign w:val="center"/>
          </w:tcPr>
          <w:p w:rsidR="00AF25B5" w:rsidRPr="0003716E" w:rsidRDefault="00AF25B5" w:rsidP="003F39C8">
            <w:pPr>
              <w:widowControl w:val="0"/>
              <w:numPr>
                <w:ilvl w:val="0"/>
                <w:numId w:val="3"/>
              </w:numPr>
              <w:suppressAutoHyphens/>
              <w:spacing w:after="60" w:line="240" w:lineRule="auto"/>
              <w:jc w:val="center"/>
              <w:rPr>
                <w:rFonts w:ascii="Times New Roman" w:hAnsi="Times New Roman" w:cs="Times New Roman"/>
              </w:rPr>
            </w:pPr>
          </w:p>
        </w:tc>
        <w:tc>
          <w:tcPr>
            <w:tcW w:w="4590" w:type="dxa"/>
            <w:vAlign w:val="center"/>
          </w:tcPr>
          <w:p w:rsidR="00AF25B5" w:rsidRPr="00534E0E" w:rsidRDefault="00AF25B5" w:rsidP="003F39C8">
            <w:pPr>
              <w:pStyle w:val="ad"/>
              <w:suppressLineNumbers/>
              <w:suppressAutoHyphens/>
              <w:ind w:left="0" w:right="0"/>
              <w:jc w:val="both"/>
              <w:rPr>
                <w:sz w:val="22"/>
                <w:szCs w:val="22"/>
              </w:rPr>
            </w:pPr>
            <w:r w:rsidRPr="00D16C46">
              <w:rPr>
                <w:sz w:val="22"/>
                <w:szCs w:val="22"/>
              </w:rPr>
              <w:t>Отнесение Участника закупки к категории субъекто</w:t>
            </w:r>
            <w:r>
              <w:rPr>
                <w:sz w:val="22"/>
                <w:szCs w:val="22"/>
              </w:rPr>
              <w:t>в малого и среднего предпринима</w:t>
            </w:r>
            <w:r w:rsidRPr="00D16C46">
              <w:rPr>
                <w:sz w:val="22"/>
                <w:szCs w:val="22"/>
              </w:rPr>
              <w:t>тельства (в с</w:t>
            </w:r>
            <w:r>
              <w:rPr>
                <w:sz w:val="22"/>
                <w:szCs w:val="22"/>
              </w:rPr>
              <w:t>лучае наличия у Участника закуп</w:t>
            </w:r>
            <w:r w:rsidRPr="00D16C46">
              <w:rPr>
                <w:sz w:val="22"/>
                <w:szCs w:val="22"/>
              </w:rPr>
              <w:t>ки стат</w:t>
            </w:r>
            <w:r>
              <w:rPr>
                <w:sz w:val="22"/>
                <w:szCs w:val="22"/>
              </w:rPr>
              <w:t>уса субъекта МСП указать катего</w:t>
            </w:r>
            <w:r w:rsidRPr="00D16C46">
              <w:rPr>
                <w:sz w:val="22"/>
                <w:szCs w:val="22"/>
              </w:rPr>
              <w:t xml:space="preserve">рию МСП: индивидуальный предприниматель, </w:t>
            </w:r>
            <w:proofErr w:type="spellStart"/>
            <w:r w:rsidRPr="00D16C46">
              <w:rPr>
                <w:sz w:val="22"/>
                <w:szCs w:val="22"/>
              </w:rPr>
              <w:t>микропредп</w:t>
            </w:r>
            <w:r>
              <w:rPr>
                <w:sz w:val="22"/>
                <w:szCs w:val="22"/>
              </w:rPr>
              <w:t>риятие</w:t>
            </w:r>
            <w:proofErr w:type="spellEnd"/>
            <w:r>
              <w:rPr>
                <w:sz w:val="22"/>
                <w:szCs w:val="22"/>
              </w:rPr>
              <w:t>, малое предприятие, сред</w:t>
            </w:r>
            <w:r w:rsidRPr="00D16C46">
              <w:rPr>
                <w:sz w:val="22"/>
                <w:szCs w:val="22"/>
              </w:rPr>
              <w:t>нее предприятие)</w:t>
            </w:r>
          </w:p>
        </w:tc>
        <w:tc>
          <w:tcPr>
            <w:tcW w:w="4482" w:type="dxa"/>
            <w:vAlign w:val="center"/>
          </w:tcPr>
          <w:p w:rsidR="00AF25B5" w:rsidRPr="00E47041" w:rsidRDefault="00AF25B5" w:rsidP="003F39C8">
            <w:pPr>
              <w:pStyle w:val="ad"/>
              <w:widowControl w:val="0"/>
              <w:suppressAutoHyphens/>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4F76A6" w:rsidRPr="00076F1A" w:rsidRDefault="004F76A6" w:rsidP="00EE0041">
      <w:pPr>
        <w:widowControl w:val="0"/>
        <w:spacing w:after="0" w:line="240" w:lineRule="auto"/>
        <w:rPr>
          <w:rFonts w:ascii="Times New Roman" w:hAnsi="Times New Roman" w:cs="Times New Roman"/>
          <w:i/>
          <w:sz w:val="20"/>
          <w:szCs w:val="24"/>
        </w:rPr>
      </w:pPr>
    </w:p>
    <w:p w:rsidR="00076F1A" w:rsidRPr="00940C5D"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0"/>
        </w:rPr>
      </w:pPr>
      <w:r w:rsidRPr="00940C5D">
        <w:rPr>
          <w:rFonts w:ascii="Times New Roman" w:hAnsi="Times New Roman" w:cs="Times New Roman"/>
          <w:b/>
          <w:color w:val="000000"/>
          <w:spacing w:val="36"/>
          <w:sz w:val="20"/>
          <w:szCs w:val="20"/>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E83D94">
      <w:pPr>
        <w:pStyle w:val="20"/>
        <w:keepNext w:val="0"/>
        <w:pageBreakBefore/>
        <w:widowControl w:val="0"/>
        <w:numPr>
          <w:ilvl w:val="1"/>
          <w:numId w:val="5"/>
        </w:numPr>
        <w:tabs>
          <w:tab w:val="left" w:pos="709"/>
        </w:tabs>
        <w:suppressAutoHyphens w:val="0"/>
        <w:spacing w:before="120"/>
        <w:ind w:left="0" w:firstLine="0"/>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w:t>
      </w:r>
      <w:r w:rsidR="00FC10A6">
        <w:rPr>
          <w:sz w:val="24"/>
          <w:szCs w:val="24"/>
        </w:rPr>
        <w:t>5</w:t>
      </w:r>
      <w:r w:rsidRPr="00222B1F">
        <w:rPr>
          <w:sz w:val="24"/>
          <w:szCs w:val="24"/>
        </w:rPr>
        <w:t>)</w:t>
      </w:r>
      <w:bookmarkEnd w:id="22"/>
      <w:r w:rsidRPr="00222B1F">
        <w:rPr>
          <w:sz w:val="24"/>
          <w:szCs w:val="24"/>
        </w:rPr>
        <w:t xml:space="preserve"> </w:t>
      </w:r>
    </w:p>
    <w:p w:rsidR="00076F1A" w:rsidRPr="00FC10A6"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0"/>
        </w:rPr>
      </w:pPr>
      <w:r w:rsidRPr="00FC10A6">
        <w:rPr>
          <w:rFonts w:ascii="Times New Roman" w:hAnsi="Times New Roman" w:cs="Times New Roman"/>
          <w:b/>
          <w:color w:val="000000"/>
          <w:spacing w:val="36"/>
          <w:sz w:val="20"/>
          <w:szCs w:val="20"/>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P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5D2CC2" w:rsidRPr="005D2CC2" w:rsidRDefault="005D2CC2" w:rsidP="005D2CC2">
            <w:pPr>
              <w:widowControl w:val="0"/>
              <w:tabs>
                <w:tab w:val="left" w:pos="0"/>
              </w:tabs>
              <w:autoSpaceDE w:val="0"/>
              <w:autoSpaceDN w:val="0"/>
              <w:spacing w:after="0" w:line="240" w:lineRule="auto"/>
              <w:contextualSpacing/>
              <w:jc w:val="center"/>
              <w:rPr>
                <w:rFonts w:ascii="Times New Roman" w:hAnsi="Times New Roman" w:cs="Times New Roman"/>
                <w:color w:val="000000" w:themeColor="text1"/>
              </w:rPr>
            </w:pPr>
            <w:r w:rsidRPr="005D2CC2">
              <w:rPr>
                <w:rFonts w:ascii="Times New Roman" w:hAnsi="Times New Roman" w:cs="Times New Roman"/>
                <w:color w:val="000000" w:themeColor="text1"/>
              </w:rPr>
              <w:t>Поставка</w:t>
            </w:r>
            <w:r w:rsidR="00FC10A6">
              <w:rPr>
                <w:rFonts w:ascii="Times New Roman" w:hAnsi="Times New Roman" w:cs="Times New Roman"/>
                <w:color w:val="000000" w:themeColor="text1"/>
              </w:rPr>
              <w:t xml:space="preserve"> высоковольтных вводов </w:t>
            </w:r>
            <w:r w:rsidRPr="005D2CC2">
              <w:rPr>
                <w:rFonts w:ascii="Times New Roman" w:hAnsi="Times New Roman" w:cs="Times New Roman"/>
                <w:color w:val="000000" w:themeColor="text1"/>
              </w:rPr>
              <w:t>для нужд филиала АО «</w:t>
            </w:r>
            <w:proofErr w:type="spellStart"/>
            <w:r w:rsidRPr="005D2CC2">
              <w:rPr>
                <w:rFonts w:ascii="Times New Roman" w:hAnsi="Times New Roman" w:cs="Times New Roman"/>
                <w:color w:val="000000" w:themeColor="text1"/>
              </w:rPr>
              <w:t>Тюменьэнерго</w:t>
            </w:r>
            <w:proofErr w:type="spellEnd"/>
            <w:r w:rsidRPr="005D2CC2">
              <w:rPr>
                <w:rFonts w:ascii="Times New Roman" w:hAnsi="Times New Roman" w:cs="Times New Roman"/>
                <w:color w:val="000000" w:themeColor="text1"/>
              </w:rPr>
              <w:t>» - «Тюменские распределительные сети»</w:t>
            </w:r>
          </w:p>
          <w:p w:rsidR="00076F1A" w:rsidRPr="005D2CC2" w:rsidRDefault="00076F1A" w:rsidP="005D2CC2">
            <w:pPr>
              <w:widowControl w:val="0"/>
              <w:spacing w:after="0" w:line="240" w:lineRule="auto"/>
              <w:jc w:val="center"/>
              <w:rPr>
                <w:rFonts w:ascii="Times New Roman" w:hAnsi="Times New Roman" w:cs="Times New Roman"/>
                <w:i/>
              </w:rPr>
            </w:pPr>
          </w:p>
        </w:tc>
        <w:tc>
          <w:tcPr>
            <w:tcW w:w="1134" w:type="dxa"/>
            <w:vAlign w:val="center"/>
          </w:tcPr>
          <w:p w:rsidR="00076F1A" w:rsidRPr="00E1301E" w:rsidRDefault="00E1301E" w:rsidP="00E1301E">
            <w:pPr>
              <w:widowControl w:val="0"/>
              <w:spacing w:after="0" w:line="240" w:lineRule="auto"/>
              <w:jc w:val="center"/>
              <w:rPr>
                <w:rFonts w:ascii="Times New Roman" w:hAnsi="Times New Roman" w:cs="Times New Roman"/>
              </w:rPr>
            </w:pPr>
            <w:r w:rsidRPr="00BE39AE">
              <w:rPr>
                <w:rFonts w:ascii="Times New Roman" w:hAnsi="Times New Roman" w:cs="Times New Roman"/>
                <w:i/>
                <w:color w:val="FF0000"/>
              </w:rPr>
              <w:t>сумма в данной графе должна быть равна цене предложения Участника</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3F39C8" w:rsidRDefault="00036E74"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0"/>
        </w:rPr>
      </w:pPr>
      <w:r w:rsidRPr="003F39C8">
        <w:rPr>
          <w:rFonts w:ascii="Times New Roman" w:hAnsi="Times New Roman" w:cs="Times New Roman"/>
          <w:b/>
          <w:color w:val="000000"/>
          <w:spacing w:val="36"/>
          <w:sz w:val="20"/>
          <w:szCs w:val="20"/>
        </w:rPr>
        <w:t>к</w:t>
      </w:r>
      <w:r w:rsidR="00076F1A" w:rsidRPr="003F39C8">
        <w:rPr>
          <w:rFonts w:ascii="Times New Roman" w:hAnsi="Times New Roman" w:cs="Times New Roman"/>
          <w:b/>
          <w:color w:val="000000"/>
          <w:spacing w:val="36"/>
          <w:sz w:val="20"/>
          <w:szCs w:val="20"/>
        </w:rPr>
        <w:t>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w:t>
      </w:r>
      <w:r w:rsidRPr="008410BD">
        <w:rPr>
          <w:rFonts w:ascii="Times New Roman" w:hAnsi="Times New Roman" w:cs="Times New Roman"/>
        </w:rPr>
        <w:lastRenderedPageBreak/>
        <w:t xml:space="preserve">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lastRenderedPageBreak/>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xml:space="preserve">»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w:t>
      </w:r>
      <w:proofErr w:type="spellStart"/>
      <w:r w:rsidRPr="008410BD">
        <w:rPr>
          <w:rFonts w:ascii="Times New Roman" w:hAnsi="Times New Roman" w:cs="Times New Roman"/>
        </w:rPr>
        <w:t>Тюменьэнерго</w:t>
      </w:r>
      <w:proofErr w:type="spellEnd"/>
      <w:r w:rsidRPr="008410BD">
        <w:rPr>
          <w:rFonts w:ascii="Times New Roman" w:hAnsi="Times New Roman" w:cs="Times New Roman"/>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w:t>
      </w:r>
      <w:proofErr w:type="spellStart"/>
      <w:r w:rsidRPr="008410BD">
        <w:rPr>
          <w:rFonts w:ascii="Times New Roman" w:hAnsi="Times New Roman" w:cs="Times New Roman"/>
          <w:i/>
        </w:rPr>
        <w:t>Тюменьэнерго</w:t>
      </w:r>
      <w:proofErr w:type="spellEnd"/>
      <w:r w:rsidRPr="008410BD">
        <w:rPr>
          <w:rFonts w:ascii="Times New Roman" w:hAnsi="Times New Roman" w:cs="Times New Roman"/>
          <w:i/>
        </w:rPr>
        <w:t xml:space="preserve">»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0236F0">
      <w:pPr>
        <w:pStyle w:val="20"/>
        <w:keepNext w:val="0"/>
        <w:pageBreakBefore/>
        <w:widowControl w:val="0"/>
        <w:numPr>
          <w:ilvl w:val="1"/>
          <w:numId w:val="5"/>
        </w:numPr>
        <w:tabs>
          <w:tab w:val="num" w:pos="567"/>
        </w:tabs>
        <w:suppressAutoHyphens w:val="0"/>
        <w:spacing w:before="120"/>
        <w:ind w:left="0" w:firstLine="0"/>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w:t>
      </w:r>
      <w:r w:rsidR="003F39C8">
        <w:rPr>
          <w:sz w:val="24"/>
          <w:szCs w:val="24"/>
        </w:rPr>
        <w:t>его предпринимательства (форма 5</w:t>
      </w:r>
      <w:r w:rsidRPr="00222B1F">
        <w:rPr>
          <w:sz w:val="24"/>
          <w:szCs w:val="24"/>
        </w:rPr>
        <w:t>)</w:t>
      </w:r>
      <w:bookmarkEnd w:id="23"/>
      <w:bookmarkEnd w:id="24"/>
      <w:bookmarkEnd w:id="25"/>
    </w:p>
    <w:p w:rsidR="00164992" w:rsidRPr="003F39C8" w:rsidRDefault="00164992" w:rsidP="004F76A6">
      <w:pPr>
        <w:widowControl w:val="0"/>
        <w:pBdr>
          <w:top w:val="single" w:sz="4" w:space="1" w:color="auto"/>
        </w:pBdr>
        <w:shd w:val="clear" w:color="auto" w:fill="E0E0E0"/>
        <w:spacing w:after="0" w:line="240" w:lineRule="auto"/>
        <w:jc w:val="center"/>
        <w:rPr>
          <w:rFonts w:ascii="Times New Roman" w:hAnsi="Times New Roman" w:cs="Times New Roman"/>
          <w:b/>
          <w:spacing w:val="36"/>
          <w:sz w:val="20"/>
          <w:szCs w:val="20"/>
        </w:rPr>
      </w:pPr>
      <w:bookmarkStart w:id="26" w:name="_Toc369019513"/>
      <w:r w:rsidRPr="003F39C8">
        <w:rPr>
          <w:rFonts w:ascii="Times New Roman" w:hAnsi="Times New Roman" w:cs="Times New Roman"/>
          <w:b/>
          <w:spacing w:val="36"/>
          <w:sz w:val="20"/>
          <w:szCs w:val="20"/>
        </w:rPr>
        <w:t>начало формы</w:t>
      </w:r>
    </w:p>
    <w:p w:rsidR="00164992" w:rsidRPr="00164992" w:rsidRDefault="00164992" w:rsidP="00EE0041">
      <w:pPr>
        <w:widowControl w:val="0"/>
        <w:spacing w:before="120" w:after="120" w:line="240" w:lineRule="auto"/>
        <w:jc w:val="center"/>
        <w:rPr>
          <w:rFonts w:ascii="Times New Roman" w:hAnsi="Times New Roman" w:cs="Times New Roman"/>
          <w:b/>
          <w:snapToGrid w:val="0"/>
          <w:color w:val="FF0000"/>
          <w:sz w:val="28"/>
          <w:szCs w:val="24"/>
        </w:rPr>
      </w:pPr>
      <w:r w:rsidRPr="00164992">
        <w:rPr>
          <w:rFonts w:ascii="Times New Roman" w:hAnsi="Times New Roman" w:cs="Times New Roman"/>
          <w:b/>
          <w:snapToGrid w:val="0"/>
          <w:color w:val="FF0000"/>
          <w:sz w:val="28"/>
          <w:szCs w:val="24"/>
        </w:rPr>
        <w:t>[</w:t>
      </w:r>
      <w:r w:rsidRPr="00164992">
        <w:rPr>
          <w:rFonts w:ascii="Times New Roman" w:hAnsi="Times New Roman" w:cs="Times New Roman"/>
          <w:i/>
          <w:snapToGrid w:val="0"/>
          <w:color w:val="FF0000"/>
          <w:sz w:val="28"/>
          <w:szCs w:val="24"/>
        </w:rPr>
        <w:t>заполняется на бланке субъекта МСП (при наличии)</w:t>
      </w:r>
      <w:r w:rsidRPr="00164992">
        <w:rPr>
          <w:rFonts w:ascii="Times New Roman" w:hAnsi="Times New Roman" w:cs="Times New Roman"/>
          <w:b/>
          <w:snapToGrid w:val="0"/>
          <w:color w:val="FF0000"/>
          <w:sz w:val="28"/>
          <w:szCs w:val="24"/>
        </w:rPr>
        <w:t>]</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xml:space="preserve">№ </w:t>
      </w:r>
      <w:r w:rsidR="004C3105">
        <w:rPr>
          <w:rFonts w:ascii="Times New Roman" w:hAnsi="Times New Roman" w:cs="Times New Roman"/>
          <w:i/>
          <w:sz w:val="24"/>
          <w:szCs w:val="24"/>
        </w:rPr>
        <w:t>3</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164992" w:rsidRPr="00076F1A" w:rsidRDefault="00164992"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164992" w:rsidRPr="00164992" w:rsidRDefault="00164992" w:rsidP="00EE0041">
      <w:pPr>
        <w:widowControl w:val="0"/>
        <w:spacing w:after="0" w:line="240" w:lineRule="auto"/>
        <w:jc w:val="both"/>
        <w:rPr>
          <w:rFonts w:ascii="Times New Roman" w:hAnsi="Times New Roman" w:cs="Times New Roman"/>
          <w:color w:val="000000"/>
          <w:sz w:val="24"/>
          <w:szCs w:val="24"/>
        </w:rPr>
      </w:pPr>
    </w:p>
    <w:p w:rsidR="00BD0E2E" w:rsidRPr="001F7D71" w:rsidRDefault="00BD0E2E" w:rsidP="001F7D71">
      <w:pPr>
        <w:jc w:val="center"/>
        <w:rPr>
          <w:rFonts w:ascii="Times New Roman" w:hAnsi="Times New Roman" w:cs="Times New Roman"/>
          <w:b/>
          <w:sz w:val="24"/>
          <w:szCs w:val="24"/>
        </w:rPr>
      </w:pPr>
      <w:bookmarkStart w:id="27" w:name="_Toc461610878"/>
      <w:bookmarkStart w:id="28" w:name="_Toc461611060"/>
      <w:r w:rsidRPr="001F7D71">
        <w:rPr>
          <w:rFonts w:ascii="Times New Roman" w:hAnsi="Times New Roman" w:cs="Times New Roman"/>
          <w:b/>
          <w:sz w:val="24"/>
          <w:szCs w:val="24"/>
        </w:rPr>
        <w:t xml:space="preserve">Декларация о </w:t>
      </w:r>
      <w:r w:rsidR="00AB4213" w:rsidRPr="001F7D71">
        <w:rPr>
          <w:rFonts w:ascii="Times New Roman" w:hAnsi="Times New Roman" w:cs="Times New Roman"/>
          <w:b/>
          <w:sz w:val="24"/>
          <w:szCs w:val="24"/>
        </w:rPr>
        <w:t xml:space="preserve">соответствии участника закупки </w:t>
      </w:r>
      <w:r w:rsidRPr="001F7D71">
        <w:rPr>
          <w:rFonts w:ascii="Times New Roman" w:hAnsi="Times New Roman" w:cs="Times New Roman"/>
          <w:b/>
          <w:sz w:val="24"/>
          <w:szCs w:val="24"/>
        </w:rPr>
        <w:t>критериям отнесения к субъектам малого и среднего предпринимательства</w:t>
      </w:r>
      <w:bookmarkEnd w:id="27"/>
      <w:bookmarkEnd w:id="28"/>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9" w:name="sub_10101"/>
      <w:r w:rsidRPr="00BD0E2E">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9"/>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(указывается наименование участника закупки)</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sz w:val="24"/>
          <w:szCs w:val="24"/>
          <w:lang w:eastAsia="ru-RU"/>
        </w:rPr>
        <w:t>(</w:t>
      </w:r>
      <w:r w:rsidRPr="00BD0E2E">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i/>
          <w:sz w:val="24"/>
          <w:szCs w:val="24"/>
          <w:lang w:eastAsia="ru-RU"/>
        </w:rPr>
        <w:t>отнесения)</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предпринимательства, и сообщаем следующую информацию:</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2"/>
      <w:r w:rsidRPr="00BD0E2E">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w:t>
      </w:r>
    </w:p>
    <w:bookmarkEnd w:id="30"/>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_____________________________________________________</w:t>
      </w:r>
      <w:r w:rsidR="00BE39AE">
        <w:rPr>
          <w:rFonts w:ascii="Times New Roman" w:eastAsia="Times New Roman" w:hAnsi="Times New Roman" w:cs="Times New Roman"/>
          <w:sz w:val="24"/>
          <w:szCs w:val="24"/>
          <w:lang w:eastAsia="ru-RU"/>
        </w:rPr>
        <w:t>_______________________________</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3"/>
      <w:r w:rsidRPr="00BD0E2E">
        <w:rPr>
          <w:rFonts w:ascii="Times New Roman" w:eastAsia="Times New Roman" w:hAnsi="Times New Roman" w:cs="Times New Roman"/>
          <w:sz w:val="24"/>
          <w:szCs w:val="24"/>
          <w:lang w:eastAsia="ru-RU"/>
        </w:rPr>
        <w:t xml:space="preserve">     2. ИНН/КПП: ______________________________________</w:t>
      </w:r>
      <w:r w:rsidR="00BE39AE">
        <w:rPr>
          <w:rFonts w:ascii="Times New Roman" w:eastAsia="Times New Roman" w:hAnsi="Times New Roman" w:cs="Times New Roman"/>
          <w:sz w:val="24"/>
          <w:szCs w:val="24"/>
          <w:lang w:eastAsia="ru-RU"/>
        </w:rPr>
        <w:t>_______________________________</w:t>
      </w:r>
    </w:p>
    <w:bookmarkEnd w:id="31"/>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D0E2E">
        <w:rPr>
          <w:rFonts w:ascii="Times New Roman" w:eastAsia="Times New Roman" w:hAnsi="Times New Roman" w:cs="Times New Roman"/>
          <w:i/>
          <w:sz w:val="24"/>
          <w:szCs w:val="24"/>
          <w:lang w:eastAsia="ru-RU"/>
        </w:rPr>
        <w:t xml:space="preserve">          </w:t>
      </w:r>
      <w:r w:rsidR="00BE39AE">
        <w:rPr>
          <w:rFonts w:ascii="Times New Roman" w:eastAsia="Times New Roman" w:hAnsi="Times New Roman" w:cs="Times New Roman"/>
          <w:i/>
          <w:sz w:val="24"/>
          <w:szCs w:val="24"/>
          <w:lang w:eastAsia="ru-RU"/>
        </w:rPr>
        <w:t xml:space="preserve">                                       </w:t>
      </w:r>
      <w:r w:rsidRPr="00BD0E2E">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4"/>
      <w:r w:rsidRPr="00BD0E2E">
        <w:rPr>
          <w:rFonts w:ascii="Times New Roman" w:eastAsia="Times New Roman" w:hAnsi="Times New Roman" w:cs="Times New Roman"/>
          <w:sz w:val="24"/>
          <w:szCs w:val="24"/>
          <w:lang w:eastAsia="ru-RU"/>
        </w:rPr>
        <w:t xml:space="preserve">     3. ОГРН: ___________________________________________________________</w:t>
      </w:r>
      <w:bookmarkStart w:id="33" w:name="sub_500427904"/>
      <w:bookmarkEnd w:id="32"/>
      <w:r w:rsidRPr="00BD0E2E">
        <w:rPr>
          <w:rFonts w:ascii="Times New Roman" w:eastAsia="Times New Roman" w:hAnsi="Times New Roman" w:cs="Times New Roman"/>
          <w:sz w:val="24"/>
          <w:szCs w:val="24"/>
          <w:lang w:eastAsia="ru-RU"/>
        </w:rPr>
        <w:t>_______________</w:t>
      </w:r>
    </w:p>
    <w:bookmarkEnd w:id="33"/>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BD0E2E">
          <w:rPr>
            <w:rFonts w:ascii="Times New Roman" w:eastAsia="Times New Roman" w:hAnsi="Times New Roman" w:cs="Times New Roman"/>
            <w:sz w:val="24"/>
            <w:szCs w:val="24"/>
            <w:lang w:eastAsia="ru-RU"/>
          </w:rPr>
          <w:t>*</w:t>
        </w:r>
      </w:hyperlink>
      <w:r w:rsidRPr="00BD0E2E">
        <w:rPr>
          <w:rFonts w:ascii="Times New Roman" w:eastAsia="Times New Roman" w:hAnsi="Times New Roman" w:cs="Times New Roman"/>
          <w:sz w:val="24"/>
          <w:szCs w:val="24"/>
          <w:lang w:eastAsia="ru-RU"/>
        </w:rPr>
        <w:t>:</w:t>
      </w:r>
    </w:p>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867"/>
        <w:gridCol w:w="1680"/>
        <w:gridCol w:w="1680"/>
        <w:gridCol w:w="2100"/>
      </w:tblGrid>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07"/>
            <w:r w:rsidRPr="00BD0E2E">
              <w:rPr>
                <w:rFonts w:ascii="Times New Roman" w:eastAsia="Times New Roman" w:hAnsi="Times New Roman" w:cs="Times New Roman"/>
                <w:sz w:val="24"/>
                <w:szCs w:val="24"/>
                <w:lang w:eastAsia="ru-RU"/>
              </w:rPr>
              <w:t>N</w:t>
            </w:r>
            <w:bookmarkEnd w:id="34"/>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п/п</w:t>
            </w:r>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Показатель</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w:t>
            </w:r>
            <w:hyperlink w:anchor="sub_10125" w:history="1">
              <w:r w:rsidRPr="00BD0E2E">
                <w:rPr>
                  <w:rFonts w:ascii="Times New Roman" w:eastAsia="Times New Roman" w:hAnsi="Times New Roman" w:cs="Times New Roman"/>
                  <w:sz w:val="24"/>
                  <w:szCs w:val="24"/>
                  <w:lang w:eastAsia="ru-RU"/>
                </w:rPr>
                <w:t>**</w:t>
              </w:r>
            </w:hyperlink>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5</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8"/>
            <w:r w:rsidRPr="00BD0E2E">
              <w:rPr>
                <w:rFonts w:ascii="Times New Roman" w:eastAsia="Times New Roman" w:hAnsi="Times New Roman" w:cs="Times New Roman"/>
                <w:sz w:val="24"/>
                <w:szCs w:val="24"/>
                <w:lang w:eastAsia="ru-RU"/>
              </w:rPr>
              <w:t>1.</w:t>
            </w:r>
            <w:bookmarkEnd w:id="35"/>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9"/>
            <w:r w:rsidRPr="00BD0E2E">
              <w:rPr>
                <w:rFonts w:ascii="Times New Roman" w:eastAsia="Times New Roman" w:hAnsi="Times New Roman" w:cs="Times New Roman"/>
                <w:sz w:val="24"/>
                <w:szCs w:val="24"/>
                <w:lang w:eastAsia="ru-RU"/>
              </w:rPr>
              <w:t>2.</w:t>
            </w:r>
            <w:bookmarkEnd w:id="3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0"/>
            <w:r w:rsidRPr="00BD0E2E">
              <w:rPr>
                <w:rFonts w:ascii="Times New Roman" w:eastAsia="Times New Roman" w:hAnsi="Times New Roman" w:cs="Times New Roman"/>
                <w:sz w:val="24"/>
                <w:szCs w:val="24"/>
                <w:lang w:eastAsia="ru-RU"/>
              </w:rPr>
              <w:t>3.</w:t>
            </w:r>
            <w:bookmarkEnd w:id="3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Акции акционерного общества, обращающиеся на организованном рынке ценных бумаг, отнесены к </w:t>
            </w:r>
            <w:r w:rsidRPr="00BD0E2E">
              <w:rPr>
                <w:rFonts w:ascii="Times New Roman" w:eastAsia="Times New Roman" w:hAnsi="Times New Roman" w:cs="Times New Roman"/>
                <w:sz w:val="24"/>
                <w:szCs w:val="24"/>
                <w:lang w:eastAsia="ru-RU"/>
              </w:rPr>
              <w:lastRenderedPageBreak/>
              <w:t>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1"/>
            <w:r w:rsidRPr="00BD0E2E">
              <w:rPr>
                <w:rFonts w:ascii="Times New Roman" w:eastAsia="Times New Roman" w:hAnsi="Times New Roman" w:cs="Times New Roman"/>
                <w:sz w:val="24"/>
                <w:szCs w:val="24"/>
                <w:lang w:eastAsia="ru-RU"/>
              </w:rPr>
              <w:t>4.</w:t>
            </w:r>
            <w:bookmarkEnd w:id="3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2"/>
            <w:r w:rsidRPr="00BD0E2E">
              <w:rPr>
                <w:rFonts w:ascii="Times New Roman" w:eastAsia="Times New Roman" w:hAnsi="Times New Roman" w:cs="Times New Roman"/>
                <w:sz w:val="24"/>
                <w:szCs w:val="24"/>
                <w:lang w:eastAsia="ru-RU"/>
              </w:rPr>
              <w:t>5.</w:t>
            </w:r>
            <w:bookmarkEnd w:id="3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BD0E2E">
              <w:rPr>
                <w:rFonts w:ascii="Times New Roman" w:eastAsia="Times New Roman" w:hAnsi="Times New Roman" w:cs="Times New Roman"/>
                <w:sz w:val="24"/>
                <w:szCs w:val="24"/>
                <w:lang w:eastAsia="ru-RU"/>
              </w:rPr>
              <w:t>Сколково</w:t>
            </w:r>
            <w:proofErr w:type="spellEnd"/>
            <w:r w:rsidRPr="00BD0E2E">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3"/>
            <w:r w:rsidRPr="00BD0E2E">
              <w:rPr>
                <w:rFonts w:ascii="Times New Roman" w:eastAsia="Times New Roman" w:hAnsi="Times New Roman" w:cs="Times New Roman"/>
                <w:sz w:val="24"/>
                <w:szCs w:val="24"/>
                <w:lang w:eastAsia="ru-RU"/>
              </w:rPr>
              <w:t>6.</w:t>
            </w:r>
            <w:bookmarkEnd w:id="4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4"/>
            <w:r w:rsidRPr="00BD0E2E">
              <w:rPr>
                <w:rFonts w:ascii="Times New Roman" w:eastAsia="Times New Roman" w:hAnsi="Times New Roman" w:cs="Times New Roman"/>
                <w:sz w:val="24"/>
                <w:szCs w:val="24"/>
                <w:lang w:eastAsia="ru-RU"/>
              </w:rPr>
              <w:t>7.</w:t>
            </w:r>
            <w:bookmarkEnd w:id="41"/>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100 включительно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от 101 до 250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включительно</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5"/>
            <w:r w:rsidRPr="00BD0E2E">
              <w:rPr>
                <w:rFonts w:ascii="Times New Roman" w:eastAsia="Times New Roman" w:hAnsi="Times New Roman" w:cs="Times New Roman"/>
                <w:sz w:val="24"/>
                <w:szCs w:val="24"/>
                <w:lang w:eastAsia="ru-RU"/>
              </w:rPr>
              <w:t>8.</w:t>
            </w:r>
            <w:bookmarkEnd w:id="42"/>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Доход за предшествующий календарный год, который определяется </w:t>
            </w:r>
            <w:r w:rsidRPr="00BD0E2E">
              <w:rPr>
                <w:rFonts w:ascii="Times New Roman" w:eastAsia="Times New Roman" w:hAnsi="Times New Roman" w:cs="Times New Roman"/>
                <w:sz w:val="24"/>
                <w:szCs w:val="24"/>
                <w:lang w:eastAsia="ru-RU"/>
              </w:rPr>
              <w:lastRenderedPageBreak/>
              <w:t>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800</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120 в год - микро-</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предприятие</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2000</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указывается в млн. рублей (за предшествующий </w:t>
            </w:r>
            <w:r w:rsidRPr="00BD0E2E">
              <w:rPr>
                <w:rFonts w:ascii="Times New Roman" w:eastAsia="Times New Roman" w:hAnsi="Times New Roman" w:cs="Times New Roman"/>
                <w:sz w:val="24"/>
                <w:szCs w:val="24"/>
                <w:lang w:eastAsia="ru-RU"/>
              </w:rPr>
              <w:lastRenderedPageBreak/>
              <w:t>календарный год)</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6"/>
            <w:r w:rsidRPr="00BD0E2E">
              <w:rPr>
                <w:rFonts w:ascii="Times New Roman" w:eastAsia="Times New Roman" w:hAnsi="Times New Roman" w:cs="Times New Roman"/>
                <w:sz w:val="24"/>
                <w:szCs w:val="24"/>
                <w:lang w:eastAsia="ru-RU"/>
              </w:rPr>
              <w:lastRenderedPageBreak/>
              <w:t>9.</w:t>
            </w:r>
            <w:bookmarkEnd w:id="43"/>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7"/>
            <w:r w:rsidRPr="00BD0E2E">
              <w:rPr>
                <w:rFonts w:ascii="Times New Roman" w:eastAsia="Times New Roman" w:hAnsi="Times New Roman" w:cs="Times New Roman"/>
                <w:sz w:val="24"/>
                <w:szCs w:val="24"/>
                <w:lang w:eastAsia="ru-RU"/>
              </w:rPr>
              <w:t>10.</w:t>
            </w:r>
            <w:bookmarkEnd w:id="44"/>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8"/>
            <w:r w:rsidRPr="00BD0E2E">
              <w:rPr>
                <w:rFonts w:ascii="Times New Roman" w:eastAsia="Times New Roman" w:hAnsi="Times New Roman" w:cs="Times New Roman"/>
                <w:sz w:val="24"/>
                <w:szCs w:val="24"/>
                <w:lang w:eastAsia="ru-RU"/>
              </w:rPr>
              <w:t>11.</w:t>
            </w:r>
            <w:bookmarkEnd w:id="45"/>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подлежит заполнению</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9"/>
            <w:r w:rsidRPr="00BD0E2E">
              <w:rPr>
                <w:rFonts w:ascii="Times New Roman" w:eastAsia="Times New Roman" w:hAnsi="Times New Roman" w:cs="Times New Roman"/>
                <w:sz w:val="24"/>
                <w:szCs w:val="24"/>
                <w:lang w:eastAsia="ru-RU"/>
              </w:rPr>
              <w:t>12.</w:t>
            </w:r>
            <w:bookmarkEnd w:id="46"/>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20"/>
            <w:r w:rsidRPr="00BD0E2E">
              <w:rPr>
                <w:rFonts w:ascii="Times New Roman" w:eastAsia="Times New Roman" w:hAnsi="Times New Roman" w:cs="Times New Roman"/>
                <w:sz w:val="24"/>
                <w:szCs w:val="24"/>
                <w:lang w:eastAsia="ru-RU"/>
              </w:rPr>
              <w:t>13.</w:t>
            </w:r>
            <w:bookmarkEnd w:id="47"/>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1"/>
            <w:r w:rsidRPr="00BD0E2E">
              <w:rPr>
                <w:rFonts w:ascii="Times New Roman" w:eastAsia="Times New Roman" w:hAnsi="Times New Roman" w:cs="Times New Roman"/>
                <w:sz w:val="24"/>
                <w:szCs w:val="24"/>
                <w:lang w:eastAsia="ru-RU"/>
              </w:rPr>
              <w:t>14.</w:t>
            </w:r>
            <w:bookmarkEnd w:id="48"/>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w:t>
            </w:r>
            <w:r w:rsidRPr="00BD0E2E">
              <w:rPr>
                <w:rFonts w:ascii="Times New Roman" w:eastAsia="Times New Roman" w:hAnsi="Times New Roman" w:cs="Times New Roman"/>
                <w:sz w:val="24"/>
                <w:szCs w:val="24"/>
                <w:lang w:eastAsia="ru-RU"/>
              </w:rPr>
              <w:lastRenderedPageBreak/>
              <w:t>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lastRenderedPageBreak/>
              <w:t>да (нет)</w:t>
            </w:r>
          </w:p>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015"/>
            <w:r w:rsidRPr="00BD0E2E">
              <w:rPr>
                <w:rFonts w:ascii="Times New Roman" w:eastAsia="Times New Roman" w:hAnsi="Times New Roman" w:cs="Times New Roman"/>
                <w:sz w:val="24"/>
                <w:szCs w:val="24"/>
                <w:lang w:eastAsia="ru-RU"/>
              </w:rPr>
              <w:t>15.</w:t>
            </w:r>
            <w:bookmarkEnd w:id="49"/>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D0E2E" w:rsidRPr="00BD0E2E" w:rsidTr="00BE39AE">
        <w:tc>
          <w:tcPr>
            <w:tcW w:w="840" w:type="dxa"/>
            <w:tcBorders>
              <w:top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6"/>
            <w:r w:rsidRPr="00BD0E2E">
              <w:rPr>
                <w:rFonts w:ascii="Times New Roman" w:eastAsia="Times New Roman" w:hAnsi="Times New Roman" w:cs="Times New Roman"/>
                <w:sz w:val="24"/>
                <w:szCs w:val="24"/>
                <w:lang w:eastAsia="ru-RU"/>
              </w:rPr>
              <w:t>16.</w:t>
            </w:r>
            <w:bookmarkEnd w:id="50"/>
          </w:p>
        </w:tc>
        <w:tc>
          <w:tcPr>
            <w:tcW w:w="3867"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D0E2E">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BD0E2E">
              <w:rPr>
                <w:rFonts w:ascii="Times New Roman" w:eastAsia="Times New Roman" w:hAnsi="Times New Roman" w:cs="Times New Roman"/>
                <w:sz w:val="24"/>
                <w:szCs w:val="24"/>
                <w:lang w:eastAsia="ru-RU"/>
              </w:rPr>
              <w:t xml:space="preserve"> и </w:t>
            </w:r>
            <w:hyperlink r:id="rId31" w:history="1">
              <w:r w:rsidRPr="00BD0E2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BD0E2E" w:rsidRPr="00BD0E2E" w:rsidRDefault="00BD0E2E" w:rsidP="00BD0E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D0E2E">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BD0E2E" w:rsidRPr="00BD0E2E" w:rsidRDefault="00BD0E2E" w:rsidP="00BD0E2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1" w:name="sub_10124"/>
      <w:r w:rsidRPr="00BD0E2E">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D0E2E" w:rsidRPr="00BD0E2E" w:rsidRDefault="00BD0E2E" w:rsidP="00BD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5"/>
      <w:bookmarkEnd w:id="51"/>
      <w:r w:rsidRPr="00BD0E2E">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2"/>
    <w:p w:rsidR="00BD0E2E" w:rsidRPr="00BD0E2E" w:rsidRDefault="00BD0E2E" w:rsidP="00BD0E2E">
      <w:pPr>
        <w:spacing w:after="0" w:line="240" w:lineRule="auto"/>
        <w:jc w:val="both"/>
        <w:rPr>
          <w:rFonts w:ascii="Arial" w:eastAsia="Times New Roman" w:hAnsi="Arial" w:cs="Arial"/>
          <w:sz w:val="24"/>
          <w:szCs w:val="24"/>
          <w:lang w:eastAsia="ru-RU"/>
        </w:rPr>
      </w:pPr>
      <w:r w:rsidRPr="00BD0E2E">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r w:rsidRPr="00BD0E2E">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BD0E2E" w:rsidRPr="00BD0E2E" w:rsidRDefault="00BD0E2E" w:rsidP="00BD0E2E">
      <w:pPr>
        <w:spacing w:after="0" w:line="240" w:lineRule="auto"/>
        <w:ind w:firstLine="567"/>
        <w:jc w:val="both"/>
        <w:rPr>
          <w:rFonts w:ascii="Times New Roman" w:eastAsia="Times New Roman" w:hAnsi="Times New Roman" w:cs="Times New Roman"/>
          <w:sz w:val="24"/>
          <w:szCs w:val="20"/>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BD0E2E">
        <w:rPr>
          <w:rFonts w:ascii="Times New Roman" w:eastAsia="Times New Roman" w:hAnsi="Times New Roman" w:cs="Times New Roman"/>
          <w:sz w:val="24"/>
          <w:szCs w:val="20"/>
          <w:bdr w:val="none" w:sz="0" w:space="0" w:color="auto" w:frame="1"/>
          <w:lang w:eastAsia="ru-RU"/>
        </w:rPr>
        <w:t>[</w:t>
      </w:r>
      <w:r w:rsidRPr="00BD0E2E">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BD0E2E">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BD0E2E" w:rsidRPr="00BD0E2E" w:rsidRDefault="00BD0E2E" w:rsidP="00BD0E2E">
      <w:pPr>
        <w:spacing w:after="0" w:line="240" w:lineRule="auto"/>
        <w:ind w:firstLine="708"/>
        <w:jc w:val="both"/>
        <w:rPr>
          <w:rFonts w:ascii="Times New Roman" w:eastAsia="Times New Roman" w:hAnsi="Times New Roman" w:cs="Times New Roman"/>
          <w:i/>
          <w:sz w:val="24"/>
          <w:szCs w:val="20"/>
          <w:highlight w:val="cyan"/>
          <w:lang w:eastAsia="ru-RU"/>
        </w:rPr>
      </w:pPr>
    </w:p>
    <w:p w:rsidR="00BD0E2E" w:rsidRPr="00BD0E2E" w:rsidRDefault="00BD0E2E" w:rsidP="00BD0E2E">
      <w:pPr>
        <w:spacing w:after="0" w:line="240" w:lineRule="auto"/>
        <w:ind w:firstLine="708"/>
        <w:jc w:val="both"/>
        <w:rPr>
          <w:rFonts w:ascii="Times New Roman" w:eastAsia="Times New Roman" w:hAnsi="Times New Roman" w:cs="Times New Roman"/>
          <w:i/>
          <w:color w:val="548DD4"/>
          <w:sz w:val="24"/>
          <w:szCs w:val="20"/>
          <w:lang w:eastAsia="ru-RU"/>
        </w:rPr>
      </w:pPr>
      <w:r w:rsidRPr="00BD0E2E">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BD0E2E" w:rsidRPr="00BD0E2E" w:rsidRDefault="00BD0E2E" w:rsidP="00BD0E2E">
      <w:pPr>
        <w:spacing w:after="0" w:line="240" w:lineRule="auto"/>
        <w:ind w:firstLine="708"/>
        <w:jc w:val="both"/>
        <w:rPr>
          <w:rFonts w:ascii="Times New Roman" w:eastAsia="Times New Roman" w:hAnsi="Times New Roman" w:cs="Times New Roman"/>
          <w:szCs w:val="20"/>
          <w:lang w:eastAsia="ru-RU"/>
        </w:rPr>
      </w:pPr>
      <w:r w:rsidRPr="00BD0E2E">
        <w:rPr>
          <w:rFonts w:ascii="Times New Roman" w:eastAsia="Times New Roman" w:hAnsi="Times New Roman" w:cs="Times New Roman"/>
          <w:sz w:val="24"/>
          <w:szCs w:val="20"/>
          <w:bdr w:val="none" w:sz="0" w:space="0" w:color="auto" w:frame="1"/>
          <w:lang w:eastAsia="ru-RU"/>
        </w:rPr>
        <w:lastRenderedPageBreak/>
        <w:t>[</w:t>
      </w:r>
      <w:r w:rsidRPr="00BD0E2E">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BD0E2E">
        <w:rPr>
          <w:rFonts w:ascii="Times New Roman" w:eastAsia="Times New Roman" w:hAnsi="Times New Roman" w:cs="Times New Roman"/>
          <w:sz w:val="24"/>
          <w:szCs w:val="20"/>
          <w:bdr w:val="none" w:sz="0" w:space="0" w:color="auto" w:frame="1"/>
          <w:lang w:eastAsia="ru-RU"/>
        </w:rPr>
        <w:t xml:space="preserve">] </w:t>
      </w:r>
      <w:r w:rsidRPr="00BD0E2E">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BD0E2E">
        <w:rPr>
          <w:rFonts w:ascii="Times New Roman" w:eastAsia="Times New Roman" w:hAnsi="Times New Roman" w:cs="Times New Roman"/>
          <w:b/>
          <w:sz w:val="24"/>
          <w:szCs w:val="20"/>
          <w:lang w:eastAsia="ru-RU"/>
        </w:rPr>
        <w:t>не обладает</w:t>
      </w:r>
      <w:r w:rsidRPr="00BD0E2E">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BD0E2E" w:rsidRPr="00BD0E2E" w:rsidRDefault="00BD0E2E" w:rsidP="00BD0E2E">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BD0E2E" w:rsidRPr="00BD0E2E" w:rsidTr="00734E10">
        <w:tc>
          <w:tcPr>
            <w:tcW w:w="3960"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(подпись уполномоченного представителя)</w:t>
            </w:r>
          </w:p>
        </w:tc>
        <w:tc>
          <w:tcPr>
            <w:tcW w:w="1002" w:type="dxa"/>
          </w:tcPr>
          <w:p w:rsidR="00BD0E2E" w:rsidRPr="00BD0E2E" w:rsidRDefault="00BD0E2E" w:rsidP="00BD0E2E">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rsidR="00BD0E2E" w:rsidRPr="00BD0E2E" w:rsidRDefault="00BD0E2E" w:rsidP="00BD0E2E">
            <w:pPr>
              <w:tabs>
                <w:tab w:val="left" w:pos="1080"/>
              </w:tabs>
              <w:spacing w:after="0" w:line="240" w:lineRule="auto"/>
              <w:rPr>
                <w:rFonts w:ascii="Times New Roman" w:eastAsia="Times New Roman" w:hAnsi="Times New Roman" w:cs="Times New Roman"/>
                <w:sz w:val="20"/>
                <w:szCs w:val="20"/>
                <w:lang w:eastAsia="ru-RU"/>
              </w:rPr>
            </w:pPr>
            <w:r w:rsidRPr="00BD0E2E">
              <w:rPr>
                <w:rFonts w:ascii="Times New Roman" w:eastAsia="Times New Roman" w:hAnsi="Times New Roman" w:cs="Times New Roman"/>
                <w:sz w:val="20"/>
                <w:szCs w:val="20"/>
                <w:lang w:eastAsia="ru-RU"/>
              </w:rPr>
              <w:t>(фамилия, имя, отчество подписавшего, должность)</w:t>
            </w:r>
          </w:p>
        </w:tc>
      </w:tr>
    </w:tbl>
    <w:p w:rsidR="00BD0E2E" w:rsidRDefault="00BD0E2E" w:rsidP="00BD0E2E">
      <w:pPr>
        <w:spacing w:after="0" w:line="240" w:lineRule="auto"/>
        <w:ind w:firstLine="180"/>
        <w:jc w:val="both"/>
        <w:rPr>
          <w:rFonts w:ascii="Times New Roman" w:eastAsia="Times New Roman" w:hAnsi="Times New Roman" w:cs="Times New Roman"/>
          <w:b/>
          <w:sz w:val="24"/>
          <w:szCs w:val="24"/>
          <w:lang w:eastAsia="ru-RU"/>
        </w:rPr>
      </w:pPr>
      <w:r w:rsidRPr="00BD0E2E">
        <w:rPr>
          <w:rFonts w:ascii="Times New Roman" w:eastAsia="Times New Roman" w:hAnsi="Times New Roman" w:cs="Times New Roman"/>
          <w:b/>
          <w:sz w:val="24"/>
          <w:szCs w:val="24"/>
          <w:lang w:eastAsia="ru-RU"/>
        </w:rPr>
        <w:t>М.П.</w:t>
      </w:r>
    </w:p>
    <w:p w:rsidR="004F76A6" w:rsidRPr="00BD0E2E" w:rsidRDefault="004F76A6" w:rsidP="00BD0E2E">
      <w:pPr>
        <w:spacing w:after="0" w:line="240" w:lineRule="auto"/>
        <w:ind w:firstLine="180"/>
        <w:jc w:val="both"/>
        <w:rPr>
          <w:rFonts w:ascii="Times New Roman" w:eastAsia="Times New Roman" w:hAnsi="Times New Roman" w:cs="Times New Roman"/>
          <w:sz w:val="24"/>
          <w:szCs w:val="24"/>
          <w:lang w:eastAsia="ru-RU"/>
        </w:rPr>
      </w:pPr>
    </w:p>
    <w:p w:rsidR="00BD0E2E" w:rsidRPr="001D0E96" w:rsidRDefault="00BD0E2E" w:rsidP="00BD0E2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1D0E96">
        <w:rPr>
          <w:rFonts w:ascii="Times New Roman" w:eastAsia="Times New Roman" w:hAnsi="Times New Roman" w:cs="Times New Roman"/>
          <w:b/>
          <w:color w:val="000000"/>
          <w:spacing w:val="36"/>
          <w:sz w:val="20"/>
          <w:szCs w:val="20"/>
          <w:lang w:eastAsia="ru-RU"/>
        </w:rPr>
        <w:t>конец формы</w:t>
      </w:r>
    </w:p>
    <w:p w:rsidR="00BD0E2E" w:rsidRPr="00BD0E2E" w:rsidRDefault="00BD0E2E" w:rsidP="00BD0E2E">
      <w:pPr>
        <w:spacing w:after="0" w:line="240" w:lineRule="auto"/>
        <w:rPr>
          <w:rFonts w:ascii="Times New Roman" w:eastAsia="Times New Roman" w:hAnsi="Times New Roman" w:cs="Times New Roman"/>
          <w:sz w:val="24"/>
          <w:szCs w:val="24"/>
          <w:lang w:eastAsia="ru-RU"/>
        </w:rPr>
      </w:pPr>
    </w:p>
    <w:p w:rsidR="00366FAB" w:rsidRPr="00366FAB" w:rsidRDefault="00366FAB" w:rsidP="00AA57D1">
      <w:pPr>
        <w:pStyle w:val="20"/>
        <w:keepNext w:val="0"/>
        <w:pageBreakBefore/>
        <w:widowControl w:val="0"/>
        <w:numPr>
          <w:ilvl w:val="1"/>
          <w:numId w:val="5"/>
        </w:numPr>
        <w:tabs>
          <w:tab w:val="num" w:pos="0"/>
          <w:tab w:val="left" w:pos="709"/>
        </w:tabs>
        <w:suppressAutoHyphens w:val="0"/>
        <w:spacing w:before="120"/>
        <w:ind w:left="0" w:firstLine="0"/>
        <w:jc w:val="both"/>
        <w:rPr>
          <w:sz w:val="24"/>
          <w:szCs w:val="24"/>
        </w:rPr>
      </w:pPr>
      <w:bookmarkStart w:id="53"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1D0E96">
        <w:rPr>
          <w:sz w:val="24"/>
          <w:szCs w:val="24"/>
        </w:rPr>
        <w:t>6</w:t>
      </w:r>
      <w:r w:rsidRPr="00366FAB">
        <w:rPr>
          <w:sz w:val="24"/>
          <w:szCs w:val="24"/>
        </w:rPr>
        <w:t>)</w:t>
      </w:r>
      <w:bookmarkEnd w:id="53"/>
    </w:p>
    <w:p w:rsidR="00366FAB" w:rsidRPr="00366FAB" w:rsidRDefault="00366FAB" w:rsidP="00AA57D1">
      <w:pPr>
        <w:pStyle w:val="3"/>
        <w:keepNext/>
        <w:numPr>
          <w:ilvl w:val="2"/>
          <w:numId w:val="5"/>
        </w:numPr>
        <w:tabs>
          <w:tab w:val="num" w:pos="0"/>
          <w:tab w:val="left" w:pos="709"/>
          <w:tab w:val="num" w:pos="2127"/>
        </w:tabs>
        <w:suppressAutoHyphens/>
        <w:spacing w:before="240" w:after="120"/>
        <w:ind w:left="0" w:firstLine="0"/>
        <w:rPr>
          <w:b/>
          <w:sz w:val="24"/>
          <w:szCs w:val="24"/>
          <w:lang w:eastAsia="x-none"/>
        </w:rPr>
      </w:pPr>
      <w:r w:rsidRPr="00366FAB">
        <w:rPr>
          <w:b/>
          <w:sz w:val="24"/>
          <w:szCs w:val="24"/>
          <w:lang w:val="x-none" w:eastAsia="x-none"/>
        </w:rPr>
        <w:t xml:space="preserve">Форма плана распределения выполнения объемов поставок (работ, услуг) </w:t>
      </w:r>
      <w:r w:rsidRPr="00366FAB">
        <w:rPr>
          <w:b/>
          <w:sz w:val="24"/>
          <w:szCs w:val="24"/>
          <w:lang w:val="x-none" w:eastAsia="x-none"/>
        </w:rPr>
        <w:br/>
        <w:t>между членами коллективного участника</w:t>
      </w:r>
    </w:p>
    <w:p w:rsidR="00366FAB" w:rsidRPr="001D0E96" w:rsidRDefault="00366FAB" w:rsidP="001D0E96">
      <w:pPr>
        <w:pBdr>
          <w:top w:val="single" w:sz="4" w:space="1" w:color="auto"/>
        </w:pBdr>
        <w:shd w:val="clear" w:color="auto" w:fill="E0E0E0"/>
        <w:spacing w:after="0" w:line="240" w:lineRule="auto"/>
        <w:ind w:right="23"/>
        <w:jc w:val="center"/>
        <w:rPr>
          <w:rFonts w:ascii="Times New Roman" w:eastAsia="Times New Roman" w:hAnsi="Times New Roman" w:cs="Times New Roman"/>
          <w:b/>
          <w:color w:val="000000"/>
          <w:spacing w:val="36"/>
          <w:sz w:val="20"/>
          <w:szCs w:val="20"/>
          <w:lang w:eastAsia="ru-RU"/>
        </w:rPr>
      </w:pPr>
      <w:r w:rsidRPr="001D0E96">
        <w:rPr>
          <w:rFonts w:ascii="Times New Roman" w:eastAsia="Times New Roman" w:hAnsi="Times New Roman" w:cs="Times New Roman"/>
          <w:b/>
          <w:color w:val="000000"/>
          <w:spacing w:val="36"/>
          <w:sz w:val="20"/>
          <w:szCs w:val="20"/>
          <w:lang w:eastAsia="ru-RU"/>
        </w:rPr>
        <w:t>начало формы</w:t>
      </w:r>
    </w:p>
    <w:p w:rsidR="00366FAB" w:rsidRPr="00366FAB" w:rsidRDefault="00366FAB" w:rsidP="00366FAB">
      <w:pPr>
        <w:spacing w:after="0" w:line="360" w:lineRule="auto"/>
        <w:jc w:val="both"/>
        <w:rPr>
          <w:rFonts w:ascii="Times New Roman" w:eastAsia="Times New Roman" w:hAnsi="Times New Roman" w:cs="Times New Roman"/>
          <w:color w:val="000000"/>
          <w:sz w:val="24"/>
          <w:szCs w:val="24"/>
          <w:lang w:eastAsia="ru-RU"/>
        </w:rPr>
      </w:pPr>
    </w:p>
    <w:p w:rsidR="00366FAB" w:rsidRPr="00366FAB" w:rsidRDefault="00366FAB" w:rsidP="00366FAB">
      <w:pPr>
        <w:suppressAutoHyphens/>
        <w:spacing w:after="0" w:line="240" w:lineRule="auto"/>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366FAB" w:rsidRPr="00366FAB" w:rsidRDefault="00366FAB" w:rsidP="00366FAB">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366FAB" w:rsidRPr="00366FAB" w:rsidRDefault="00366FAB" w:rsidP="00366FAB">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101"/>
        <w:gridCol w:w="1748"/>
        <w:gridCol w:w="1354"/>
        <w:gridCol w:w="10"/>
        <w:gridCol w:w="1637"/>
        <w:gridCol w:w="10"/>
        <w:gridCol w:w="1971"/>
        <w:gridCol w:w="10"/>
      </w:tblGrid>
      <w:tr w:rsidR="00DE32AD" w:rsidRPr="00366FAB" w:rsidTr="00DE32AD">
        <w:trPr>
          <w:cantSplit/>
        </w:trPr>
        <w:tc>
          <w:tcPr>
            <w:tcW w:w="257" w:type="pct"/>
            <w:vMerge w:val="restart"/>
            <w:vAlign w:val="center"/>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494" w:type="pct"/>
            <w:vMerge w:val="restart"/>
            <w:vAlign w:val="center"/>
          </w:tcPr>
          <w:p w:rsidR="00DE32AD" w:rsidRPr="00BE39AE" w:rsidRDefault="00DE32AD" w:rsidP="00E05BD2">
            <w:pPr>
              <w:tabs>
                <w:tab w:val="left" w:pos="1080"/>
              </w:tabs>
              <w:spacing w:after="0" w:line="240" w:lineRule="auto"/>
              <w:ind w:firstLine="33"/>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42" w:type="pct"/>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451" w:type="pct"/>
            <w:gridSpan w:val="4"/>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955" w:type="pct"/>
            <w:gridSpan w:val="2"/>
            <w:vMerge w:val="restart"/>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rsidTr="00DE32AD">
        <w:trPr>
          <w:cantSplit/>
        </w:trPr>
        <w:tc>
          <w:tcPr>
            <w:tcW w:w="257"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794" w:type="pct"/>
            <w:gridSpan w:val="2"/>
            <w:vAlign w:val="center"/>
          </w:tcPr>
          <w:p w:rsidR="00DE32AD" w:rsidRPr="00366FAB" w:rsidRDefault="00DE32AD" w:rsidP="00E05BD2">
            <w:pPr>
              <w:tabs>
                <w:tab w:val="left" w:pos="1080"/>
              </w:tabs>
              <w:spacing w:after="0" w:line="24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955" w:type="pct"/>
            <w:gridSpan w:val="2"/>
            <w:vMerge/>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DE32AD" w:rsidRPr="00366FAB" w:rsidTr="00DE32AD">
        <w:tc>
          <w:tcPr>
            <w:tcW w:w="257"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494"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42" w:type="pct"/>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57"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5" w:type="pct"/>
            <w:gridSpan w:val="2"/>
          </w:tcPr>
          <w:p w:rsidR="00DE32AD" w:rsidRPr="00366FAB" w:rsidRDefault="00DE32AD"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366FAB" w:rsidRPr="00366FAB" w:rsidTr="00DE32AD">
        <w:trPr>
          <w:gridAfter w:val="1"/>
          <w:wAfter w:w="5" w:type="pct"/>
        </w:trPr>
        <w:tc>
          <w:tcPr>
            <w:tcW w:w="2593" w:type="pct"/>
            <w:gridSpan w:val="3"/>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52" w:type="pct"/>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4"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955" w:type="pct"/>
            <w:gridSpan w:val="2"/>
          </w:tcPr>
          <w:p w:rsidR="00366FAB" w:rsidRPr="00366FAB" w:rsidRDefault="00366FAB" w:rsidP="00E05BD2">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Pr="00366FAB" w:rsidRDefault="00366FAB" w:rsidP="00366FAB">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rsidR="00366FAB" w:rsidRPr="00366FAB" w:rsidRDefault="00366FAB" w:rsidP="00366FAB">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rsidR="00366FAB" w:rsidRDefault="00366FAB" w:rsidP="00036E74">
      <w:pPr>
        <w:widowControl w:val="0"/>
        <w:spacing w:after="0" w:line="240" w:lineRule="auto"/>
        <w:ind w:right="3684"/>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rsidR="004F76A6" w:rsidRPr="001D0E96" w:rsidRDefault="004F76A6" w:rsidP="004F76A6">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1D0E96">
        <w:rPr>
          <w:rFonts w:ascii="Times New Roman" w:eastAsia="Times New Roman" w:hAnsi="Times New Roman" w:cs="Times New Roman"/>
          <w:b/>
          <w:color w:val="000000"/>
          <w:spacing w:val="36"/>
          <w:sz w:val="20"/>
          <w:szCs w:val="20"/>
          <w:lang w:eastAsia="ru-RU"/>
        </w:rPr>
        <w:t>конец формы</w:t>
      </w:r>
    </w:p>
    <w:p w:rsidR="00366FAB" w:rsidRPr="00366FAB" w:rsidRDefault="00366FAB" w:rsidP="00AA57D1">
      <w:pPr>
        <w:pStyle w:val="3"/>
        <w:keepNext/>
        <w:numPr>
          <w:ilvl w:val="2"/>
          <w:numId w:val="5"/>
        </w:numPr>
        <w:tabs>
          <w:tab w:val="num" w:pos="851"/>
          <w:tab w:val="num" w:pos="2127"/>
        </w:tabs>
        <w:suppressAutoHyphens/>
        <w:spacing w:before="240" w:after="120"/>
        <w:ind w:left="0" w:firstLine="0"/>
        <w:rPr>
          <w:b/>
          <w:sz w:val="24"/>
          <w:szCs w:val="24"/>
          <w:lang w:val="x-none" w:eastAsia="x-none"/>
        </w:rPr>
      </w:pPr>
      <w:r w:rsidRPr="00366FAB">
        <w:rPr>
          <w:b/>
          <w:sz w:val="24"/>
          <w:szCs w:val="24"/>
          <w:lang w:val="x-none" w:eastAsia="x-none"/>
        </w:rPr>
        <w:t>Инструкции по заполнению</w:t>
      </w:r>
    </w:p>
    <w:p w:rsidR="00366FAB" w:rsidRPr="00366FAB" w:rsidRDefault="00366FAB" w:rsidP="004F76A6">
      <w:pPr>
        <w:pStyle w:val="a6"/>
        <w:numPr>
          <w:ilvl w:val="3"/>
          <w:numId w:val="5"/>
        </w:numPr>
        <w:spacing w:after="0" w:line="240" w:lineRule="auto"/>
        <w:ind w:left="1134" w:hanging="1134"/>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366FAB" w:rsidRPr="00366FAB" w:rsidRDefault="00366FAB" w:rsidP="004F76A6">
      <w:pPr>
        <w:pStyle w:val="a6"/>
        <w:numPr>
          <w:ilvl w:val="3"/>
          <w:numId w:val="5"/>
        </w:numPr>
        <w:spacing w:after="0" w:line="240" w:lineRule="auto"/>
        <w:ind w:left="1134" w:hanging="1134"/>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366FAB" w:rsidRPr="00366FAB" w:rsidRDefault="00366FAB" w:rsidP="004F76A6">
      <w:pPr>
        <w:pStyle w:val="a6"/>
        <w:numPr>
          <w:ilvl w:val="3"/>
          <w:numId w:val="5"/>
        </w:numPr>
        <w:spacing w:after="0" w:line="240" w:lineRule="auto"/>
        <w:ind w:left="1134" w:hanging="1134"/>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66FAB" w:rsidRPr="00366FAB" w:rsidRDefault="00366FAB" w:rsidP="004F76A6">
      <w:pPr>
        <w:pStyle w:val="a6"/>
        <w:numPr>
          <w:ilvl w:val="3"/>
          <w:numId w:val="5"/>
        </w:numPr>
        <w:spacing w:after="0" w:line="240" w:lineRule="auto"/>
        <w:ind w:left="1134" w:hanging="1134"/>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данной форме Участник закупки указывает:</w:t>
      </w:r>
    </w:p>
    <w:p w:rsidR="00366FAB" w:rsidRPr="00366FAB" w:rsidRDefault="00366FAB" w:rsidP="004F76A6">
      <w:pPr>
        <w:numPr>
          <w:ilvl w:val="1"/>
          <w:numId w:val="34"/>
        </w:numPr>
        <w:tabs>
          <w:tab w:val="left" w:pos="1080"/>
        </w:tabs>
        <w:spacing w:after="0" w:line="240" w:lineRule="auto"/>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rsidR="00366FAB" w:rsidRPr="00366FAB" w:rsidRDefault="00366FAB" w:rsidP="004F76A6">
      <w:pPr>
        <w:numPr>
          <w:ilvl w:val="1"/>
          <w:numId w:val="34"/>
        </w:numPr>
        <w:tabs>
          <w:tab w:val="left" w:pos="1080"/>
        </w:tabs>
        <w:spacing w:after="0" w:line="240" w:lineRule="auto"/>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lastRenderedPageBreak/>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rsidR="00366FAB" w:rsidRPr="00366FAB" w:rsidRDefault="00366FAB" w:rsidP="004F76A6">
      <w:pPr>
        <w:numPr>
          <w:ilvl w:val="1"/>
          <w:numId w:val="34"/>
        </w:numPr>
        <w:tabs>
          <w:tab w:val="left" w:pos="1080"/>
        </w:tabs>
        <w:spacing w:after="0" w:line="240" w:lineRule="auto"/>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rsidR="00366FAB" w:rsidRPr="00366FAB" w:rsidRDefault="00366FAB" w:rsidP="004F76A6">
      <w:pPr>
        <w:pStyle w:val="a6"/>
        <w:numPr>
          <w:ilvl w:val="3"/>
          <w:numId w:val="5"/>
        </w:numPr>
        <w:spacing w:after="0" w:line="240" w:lineRule="auto"/>
        <w:ind w:left="1134" w:hanging="1134"/>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366FAB" w:rsidRPr="00366FAB" w:rsidRDefault="00366FAB" w:rsidP="00366FAB">
      <w:pPr>
        <w:pStyle w:val="consplusnonformat0"/>
        <w:widowControl w:val="0"/>
        <w:spacing w:before="0" w:beforeAutospacing="0" w:after="0" w:afterAutospacing="0"/>
        <w:ind w:right="-54"/>
        <w:jc w:val="center"/>
        <w:rPr>
          <w:lang w:val="x-none"/>
        </w:rPr>
      </w:pPr>
    </w:p>
    <w:p w:rsidR="00F173EB" w:rsidRPr="00366FAB" w:rsidRDefault="00F173EB" w:rsidP="00EE0041">
      <w:pPr>
        <w:widowControl w:val="0"/>
        <w:spacing w:line="240" w:lineRule="auto"/>
        <w:rPr>
          <w:lang w:val="x-none"/>
        </w:rPr>
      </w:pPr>
    </w:p>
    <w:p w:rsidR="0009669E" w:rsidRPr="006369E9" w:rsidRDefault="0009669E"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1D0E96">
        <w:rPr>
          <w:sz w:val="24"/>
          <w:szCs w:val="24"/>
        </w:rPr>
        <w:t>7</w:t>
      </w:r>
      <w:r w:rsidRPr="006369E9">
        <w:rPr>
          <w:sz w:val="24"/>
          <w:szCs w:val="24"/>
        </w:rPr>
        <w:t>)</w:t>
      </w:r>
      <w:bookmarkEnd w:id="26"/>
    </w:p>
    <w:p w:rsidR="00A14ECE" w:rsidRPr="001D0E96"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0"/>
        </w:rPr>
      </w:pPr>
      <w:r w:rsidRPr="001D0E96">
        <w:rPr>
          <w:rFonts w:ascii="Times New Roman" w:hAnsi="Times New Roman" w:cs="Times New Roman"/>
          <w:b/>
          <w:color w:val="000000"/>
          <w:spacing w:val="36"/>
          <w:sz w:val="20"/>
          <w:szCs w:val="20"/>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w:t>
      </w:r>
      <w:proofErr w:type="spellStart"/>
      <w:r w:rsidRPr="006369E9">
        <w:rPr>
          <w:rFonts w:ascii="Times New Roman" w:eastAsia="Times New Roman" w:hAnsi="Times New Roman" w:cs="Times New Roman"/>
          <w:sz w:val="24"/>
          <w:szCs w:val="24"/>
          <w:lang w:eastAsia="ru-RU"/>
        </w:rPr>
        <w:t>Тюменьэнерго</w:t>
      </w:r>
      <w:proofErr w:type="spellEnd"/>
      <w:r w:rsidRPr="006369E9">
        <w:rPr>
          <w:rFonts w:ascii="Times New Roman" w:eastAsia="Times New Roman" w:hAnsi="Times New Roman" w:cs="Times New Roman"/>
          <w:sz w:val="24"/>
          <w:szCs w:val="24"/>
          <w:lang w:eastAsia="ru-RU"/>
        </w:rPr>
        <w:t>» (АО «</w:t>
      </w:r>
      <w:proofErr w:type="spellStart"/>
      <w:r w:rsidRPr="006369E9">
        <w:rPr>
          <w:rFonts w:ascii="Times New Roman" w:eastAsia="Times New Roman" w:hAnsi="Times New Roman" w:cs="Times New Roman"/>
          <w:sz w:val="24"/>
          <w:szCs w:val="24"/>
          <w:lang w:eastAsia="ru-RU"/>
        </w:rPr>
        <w:t>Тюменьэнерго</w:t>
      </w:r>
      <w:proofErr w:type="spellEnd"/>
      <w:r w:rsidRPr="006369E9">
        <w:rPr>
          <w:rFonts w:ascii="Times New Roman" w:eastAsia="Times New Roman" w:hAnsi="Times New Roman" w:cs="Times New Roman"/>
          <w:sz w:val="24"/>
          <w:szCs w:val="24"/>
          <w:lang w:eastAsia="ru-RU"/>
        </w:rPr>
        <w:t>»)</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6369E9">
        <w:rPr>
          <w:rFonts w:ascii="Times New Roman" w:eastAsia="Times New Roman" w:hAnsi="Times New Roman" w:cs="Times New Roman"/>
          <w:sz w:val="24"/>
          <w:szCs w:val="24"/>
          <w:lang w:eastAsia="ru-RU"/>
        </w:rPr>
        <w:t>аффилированности</w:t>
      </w:r>
      <w:proofErr w:type="spellEnd"/>
      <w:r w:rsidRPr="006369E9">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Минэнерго России, ФНС России), а также в ПАО «</w:t>
      </w:r>
      <w:proofErr w:type="spellStart"/>
      <w:r w:rsidRPr="006369E9">
        <w:rPr>
          <w:rFonts w:ascii="Times New Roman" w:eastAsia="Times New Roman" w:hAnsi="Times New Roman" w:cs="Times New Roman"/>
          <w:sz w:val="24"/>
          <w:szCs w:val="24"/>
          <w:lang w:eastAsia="ru-RU"/>
        </w:rPr>
        <w:t>Россети</w:t>
      </w:r>
      <w:proofErr w:type="spellEnd"/>
      <w:r w:rsidRPr="006369E9">
        <w:rPr>
          <w:rFonts w:ascii="Times New Roman" w:eastAsia="Times New Roman" w:hAnsi="Times New Roman" w:cs="Times New Roman"/>
          <w:sz w:val="24"/>
          <w:szCs w:val="24"/>
          <w:lang w:eastAsia="ru-RU"/>
        </w:rPr>
        <w:t xml:space="preserve">»,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w:t>
      </w:r>
      <w:r w:rsidRPr="006369E9">
        <w:rPr>
          <w:rFonts w:ascii="Times New Roman" w:eastAsia="Times New Roman" w:hAnsi="Times New Roman" w:cs="Times New Roman"/>
          <w:sz w:val="24"/>
          <w:szCs w:val="24"/>
          <w:lang w:eastAsia="ru-RU"/>
        </w:rPr>
        <w:lastRenderedPageBreak/>
        <w:t>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1D0E96"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pacing w:val="36"/>
          <w:sz w:val="20"/>
          <w:szCs w:val="20"/>
          <w:lang w:eastAsia="ru-RU"/>
        </w:rPr>
      </w:pPr>
      <w:r w:rsidRPr="001D0E96">
        <w:rPr>
          <w:rFonts w:ascii="Times New Roman" w:eastAsia="Times New Roman" w:hAnsi="Times New Roman" w:cs="Times New Roman"/>
          <w:b/>
          <w:color w:val="000000"/>
          <w:spacing w:val="36"/>
          <w:sz w:val="20"/>
          <w:szCs w:val="20"/>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BC4AD2">
      <w:pPr>
        <w:pStyle w:val="20"/>
        <w:keepNext w:val="0"/>
        <w:pageBreakBefore/>
        <w:widowControl w:val="0"/>
        <w:numPr>
          <w:ilvl w:val="1"/>
          <w:numId w:val="5"/>
        </w:numPr>
        <w:tabs>
          <w:tab w:val="num" w:pos="567"/>
          <w:tab w:val="num" w:pos="851"/>
        </w:tabs>
        <w:suppressAutoHyphens w:val="0"/>
        <w:spacing w:before="120"/>
        <w:ind w:left="567" w:hanging="567"/>
        <w:jc w:val="both"/>
        <w:rPr>
          <w:sz w:val="24"/>
          <w:szCs w:val="24"/>
        </w:rPr>
      </w:pPr>
      <w:bookmarkStart w:id="54"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w:t>
      </w:r>
      <w:r>
        <w:rPr>
          <w:sz w:val="24"/>
          <w:szCs w:val="24"/>
        </w:rPr>
        <w:t xml:space="preserve"> </w:t>
      </w:r>
      <w:r w:rsidRPr="004346C8">
        <w:rPr>
          <w:sz w:val="24"/>
          <w:szCs w:val="24"/>
        </w:rPr>
        <w:t>/ Организатора закупки ПАО «</w:t>
      </w:r>
      <w:proofErr w:type="spellStart"/>
      <w:r w:rsidRPr="004346C8">
        <w:rPr>
          <w:sz w:val="24"/>
          <w:szCs w:val="24"/>
        </w:rPr>
        <w:t>Россети</w:t>
      </w:r>
      <w:proofErr w:type="spellEnd"/>
      <w:r w:rsidRPr="004346C8">
        <w:rPr>
          <w:sz w:val="24"/>
          <w:szCs w:val="24"/>
        </w:rPr>
        <w:t>»</w:t>
      </w:r>
      <w:r w:rsidR="001D0E96">
        <w:rPr>
          <w:sz w:val="24"/>
          <w:szCs w:val="24"/>
        </w:rPr>
        <w:t xml:space="preserve"> (форма 8</w:t>
      </w:r>
      <w:r>
        <w:rPr>
          <w:sz w:val="24"/>
          <w:szCs w:val="24"/>
        </w:rPr>
        <w:t>)</w:t>
      </w:r>
      <w:bookmarkEnd w:id="54"/>
    </w:p>
    <w:p w:rsidR="004A35A1" w:rsidRPr="001D0E96" w:rsidRDefault="004A35A1" w:rsidP="004F76A6">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0"/>
          <w:lang w:eastAsia="ru-RU"/>
        </w:rPr>
      </w:pPr>
      <w:bookmarkStart w:id="55" w:name="_Toc448125886"/>
      <w:r w:rsidRPr="001D0E96">
        <w:rPr>
          <w:rFonts w:ascii="Times New Roman" w:eastAsia="Times New Roman" w:hAnsi="Times New Roman" w:cs="Times New Roman"/>
          <w:b/>
          <w:spacing w:val="36"/>
          <w:sz w:val="20"/>
          <w:szCs w:val="20"/>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 xml:space="preserve">Справка о наличии конфликта интересов и/или связей, носящих характер </w:t>
      </w:r>
      <w:proofErr w:type="spellStart"/>
      <w:r w:rsidRPr="004A35A1">
        <w:rPr>
          <w:rFonts w:ascii="Times New Roman" w:eastAsia="Times New Roman" w:hAnsi="Times New Roman" w:cs="Times New Roman"/>
          <w:b/>
          <w:sz w:val="28"/>
          <w:szCs w:val="24"/>
          <w:lang w:eastAsia="ru-RU"/>
        </w:rPr>
        <w:t>аффилированности</w:t>
      </w:r>
      <w:proofErr w:type="spellEnd"/>
      <w:r w:rsidRPr="004A35A1">
        <w:rPr>
          <w:rFonts w:ascii="Times New Roman" w:eastAsia="Times New Roman" w:hAnsi="Times New Roman" w:cs="Times New Roman"/>
          <w:b/>
          <w:sz w:val="28"/>
          <w:szCs w:val="24"/>
          <w:lang w:eastAsia="ru-RU"/>
        </w:rPr>
        <w:t xml:space="preserve"> с сотрудниками Заказчика/ Организатора закупки ПАО «</w:t>
      </w:r>
      <w:proofErr w:type="spellStart"/>
      <w:r w:rsidRPr="004A35A1">
        <w:rPr>
          <w:rFonts w:ascii="Times New Roman" w:eastAsia="Times New Roman" w:hAnsi="Times New Roman" w:cs="Times New Roman"/>
          <w:b/>
          <w:sz w:val="28"/>
          <w:szCs w:val="24"/>
          <w:lang w:eastAsia="ru-RU"/>
        </w:rPr>
        <w:t>Россети</w:t>
      </w:r>
      <w:proofErr w:type="spellEnd"/>
      <w:r w:rsidRPr="004A35A1">
        <w:rPr>
          <w:rFonts w:ascii="Times New Roman" w:eastAsia="Times New Roman" w:hAnsi="Times New Roman" w:cs="Times New Roman"/>
          <w:b/>
          <w:sz w:val="28"/>
          <w:szCs w:val="24"/>
          <w:lang w:eastAsia="ru-RU"/>
        </w:rPr>
        <w:t>»</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 xml:space="preserve">носящих характер </w:t>
      </w:r>
      <w:proofErr w:type="spellStart"/>
      <w:r w:rsidRPr="004A35A1">
        <w:rPr>
          <w:rFonts w:ascii="Times New Roman" w:hAnsi="Times New Roman" w:cs="Times New Roman"/>
          <w:b/>
          <w:bCs/>
          <w:sz w:val="24"/>
          <w:szCs w:val="24"/>
          <w:lang w:eastAsia="ar-SA"/>
        </w:rPr>
        <w:t>аффилированности</w:t>
      </w:r>
      <w:proofErr w:type="spellEnd"/>
      <w:r w:rsidRPr="004A35A1">
        <w:rPr>
          <w:rFonts w:ascii="Times New Roman" w:hAnsi="Times New Roman" w:cs="Times New Roman"/>
          <w:b/>
          <w:bCs/>
          <w:sz w:val="24"/>
          <w:szCs w:val="24"/>
          <w:lang w:eastAsia="ar-SA"/>
        </w:rPr>
        <w:t xml:space="preserve">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1D0E96" w:rsidRDefault="004A35A1" w:rsidP="004F76A6">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0"/>
          <w:lang w:eastAsia="ru-RU"/>
        </w:rPr>
      </w:pPr>
      <w:r w:rsidRPr="001D0E96">
        <w:rPr>
          <w:rFonts w:ascii="Times New Roman" w:eastAsia="Times New Roman" w:hAnsi="Times New Roman" w:cs="Times New Roman"/>
          <w:b/>
          <w:spacing w:val="36"/>
          <w:sz w:val="20"/>
          <w:szCs w:val="20"/>
          <w:lang w:eastAsia="ru-RU"/>
        </w:rPr>
        <w:t>конец формы</w:t>
      </w:r>
    </w:p>
    <w:p w:rsidR="004A35A1" w:rsidRPr="0031134A" w:rsidRDefault="004A35A1" w:rsidP="005123E5">
      <w:pPr>
        <w:pStyle w:val="22"/>
        <w:keepNext w:val="0"/>
        <w:widowControl w:val="0"/>
        <w:numPr>
          <w:ilvl w:val="2"/>
          <w:numId w:val="5"/>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5123E5">
      <w:pPr>
        <w:pStyle w:val="a7"/>
        <w:widowControl w:val="0"/>
        <w:numPr>
          <w:ilvl w:val="3"/>
          <w:numId w:val="5"/>
        </w:numPr>
        <w:tabs>
          <w:tab w:val="num" w:pos="851"/>
        </w:tabs>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5123E5">
      <w:pPr>
        <w:pStyle w:val="a7"/>
        <w:widowControl w:val="0"/>
        <w:numPr>
          <w:ilvl w:val="3"/>
          <w:numId w:val="5"/>
        </w:numPr>
        <w:tabs>
          <w:tab w:val="num" w:pos="851"/>
        </w:tabs>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B56437">
      <w:pPr>
        <w:pStyle w:val="20"/>
        <w:keepNext w:val="0"/>
        <w:pageBreakBefore/>
        <w:widowControl w:val="0"/>
        <w:numPr>
          <w:ilvl w:val="1"/>
          <w:numId w:val="5"/>
        </w:numPr>
        <w:tabs>
          <w:tab w:val="num" w:pos="709"/>
        </w:tabs>
        <w:suppressAutoHyphens w:val="0"/>
        <w:spacing w:before="120"/>
        <w:ind w:left="567" w:hanging="567"/>
        <w:rPr>
          <w:sz w:val="24"/>
          <w:szCs w:val="24"/>
        </w:rPr>
      </w:pPr>
      <w:r w:rsidRPr="004346C8">
        <w:rPr>
          <w:sz w:val="24"/>
          <w:szCs w:val="24"/>
        </w:rPr>
        <w:lastRenderedPageBreak/>
        <w:t>Антикоррупционные обязательства</w:t>
      </w:r>
      <w:r w:rsidR="001D0E96">
        <w:rPr>
          <w:sz w:val="24"/>
          <w:szCs w:val="24"/>
        </w:rPr>
        <w:t xml:space="preserve"> (форма 9</w:t>
      </w:r>
      <w:r>
        <w:rPr>
          <w:sz w:val="24"/>
          <w:szCs w:val="24"/>
        </w:rPr>
        <w:t>)</w:t>
      </w:r>
      <w:bookmarkEnd w:id="55"/>
    </w:p>
    <w:p w:rsidR="004A35A1" w:rsidRPr="001D0E96" w:rsidRDefault="004A35A1" w:rsidP="004F76A6">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0"/>
          <w:lang w:eastAsia="ru-RU"/>
        </w:rPr>
      </w:pPr>
      <w:r w:rsidRPr="001D0E96">
        <w:rPr>
          <w:rFonts w:ascii="Times New Roman" w:eastAsia="Times New Roman" w:hAnsi="Times New Roman" w:cs="Times New Roman"/>
          <w:b/>
          <w:spacing w:val="36"/>
          <w:sz w:val="20"/>
          <w:szCs w:val="20"/>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004A35A1" w:rsidRPr="00896934">
        <w:rPr>
          <w:rFonts w:ascii="Times New Roman" w:hAnsi="Times New Roman" w:cs="Times New Roman"/>
          <w:bCs/>
          <w:sz w:val="24"/>
          <w:szCs w:val="24"/>
          <w:lang w:eastAsia="ar-SA"/>
        </w:rPr>
        <w:t>Тюменьэнерго</w:t>
      </w:r>
      <w:proofErr w:type="spellEnd"/>
      <w:r w:rsidR="004A35A1" w:rsidRPr="00896934">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и ДЗО, ОАО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утвержденной решением Совета директоров ОАО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w:t>
      </w:r>
      <w:proofErr w:type="spellStart"/>
      <w:r w:rsidRPr="00896934">
        <w:rPr>
          <w:rFonts w:ascii="Times New Roman" w:hAnsi="Times New Roman" w:cs="Times New Roman"/>
          <w:bCs/>
          <w:sz w:val="24"/>
          <w:szCs w:val="24"/>
          <w:lang w:eastAsia="ar-SA"/>
        </w:rPr>
        <w:t>Россети</w:t>
      </w:r>
      <w:proofErr w:type="spellEnd"/>
      <w:r w:rsidRPr="00896934">
        <w:rPr>
          <w:rFonts w:ascii="Times New Roman" w:hAnsi="Times New Roman" w:cs="Times New Roman"/>
          <w:bCs/>
          <w:sz w:val="24"/>
          <w:szCs w:val="24"/>
          <w:lang w:eastAsia="ar-SA"/>
        </w:rPr>
        <w:t>» / АО «</w:t>
      </w:r>
      <w:proofErr w:type="spellStart"/>
      <w:r w:rsidRPr="00896934">
        <w:rPr>
          <w:rFonts w:ascii="Times New Roman" w:hAnsi="Times New Roman" w:cs="Times New Roman"/>
          <w:bCs/>
          <w:sz w:val="24"/>
          <w:szCs w:val="24"/>
          <w:lang w:eastAsia="ar-SA"/>
        </w:rPr>
        <w:t>Тюменьэнерго</w:t>
      </w:r>
      <w:proofErr w:type="spellEnd"/>
      <w:r w:rsidRPr="00896934">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896934">
        <w:rPr>
          <w:rFonts w:ascii="Times New Roman" w:hAnsi="Times New Roman" w:cs="Times New Roman"/>
          <w:bCs/>
          <w:sz w:val="24"/>
          <w:szCs w:val="24"/>
          <w:lang w:eastAsia="ar-SA"/>
        </w:rP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4F76A6">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w:t>
      </w:r>
      <w:proofErr w:type="spellStart"/>
      <w:r w:rsidRPr="00896934">
        <w:rPr>
          <w:rFonts w:ascii="Times New Roman" w:hAnsi="Times New Roman" w:cs="Times New Roman"/>
          <w:b/>
          <w:bCs/>
          <w:i/>
          <w:iCs/>
          <w:sz w:val="20"/>
          <w:szCs w:val="24"/>
          <w:lang w:eastAsia="ar-SA"/>
        </w:rPr>
        <w:t>Тюменьэнерго</w:t>
      </w:r>
      <w:proofErr w:type="spellEnd"/>
      <w:r w:rsidRPr="00896934">
        <w:rPr>
          <w:rFonts w:ascii="Times New Roman" w:hAnsi="Times New Roman" w:cs="Times New Roman"/>
          <w:b/>
          <w:bCs/>
          <w:i/>
          <w:iCs/>
          <w:sz w:val="20"/>
          <w:szCs w:val="24"/>
          <w:lang w:eastAsia="ar-SA"/>
        </w:rPr>
        <w:t>»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w:t>
      </w:r>
      <w:proofErr w:type="spellStart"/>
      <w:r w:rsidRPr="00896934">
        <w:rPr>
          <w:rFonts w:ascii="Times New Roman" w:hAnsi="Times New Roman" w:cs="Times New Roman"/>
          <w:bCs/>
          <w:i/>
          <w:iCs/>
          <w:sz w:val="20"/>
          <w:szCs w:val="24"/>
          <w:lang w:eastAsia="ar-SA"/>
        </w:rPr>
        <w:t>Тюменьэнерго</w:t>
      </w:r>
      <w:proofErr w:type="spellEnd"/>
      <w:r w:rsidRPr="00896934">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w:t>
      </w:r>
      <w:proofErr w:type="spellStart"/>
      <w:r w:rsidRPr="00896934">
        <w:rPr>
          <w:rFonts w:ascii="Times New Roman" w:hAnsi="Times New Roman" w:cs="Times New Roman"/>
          <w:bCs/>
          <w:i/>
          <w:iCs/>
          <w:sz w:val="20"/>
          <w:szCs w:val="24"/>
          <w:lang w:eastAsia="ar-SA"/>
        </w:rPr>
        <w:t>Тюменьэнерго</w:t>
      </w:r>
      <w:proofErr w:type="spellEnd"/>
      <w:r w:rsidRPr="00896934">
        <w:rPr>
          <w:rFonts w:ascii="Times New Roman" w:hAnsi="Times New Roman" w:cs="Times New Roman"/>
          <w:bCs/>
          <w:i/>
          <w:iCs/>
          <w:sz w:val="20"/>
          <w:szCs w:val="24"/>
          <w:lang w:eastAsia="ar-SA"/>
        </w:rPr>
        <w:t>»</w:t>
      </w:r>
      <w:r w:rsidRPr="00896934">
        <w:rPr>
          <w:rFonts w:ascii="Times New Roman" w:hAnsi="Times New Roman" w:cs="Times New Roman"/>
          <w:bCs/>
          <w:i/>
          <w:sz w:val="20"/>
          <w:szCs w:val="24"/>
          <w:lang w:eastAsia="ar-SA"/>
        </w:rPr>
        <w:t>, в том числе филиалах, можно сообщить, заполнив </w:t>
      </w:r>
      <w:hyperlink r:id="rId32"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sectPr w:rsidR="004A35A1" w:rsidRPr="00896934" w:rsidSect="002B4EB8">
      <w:footerReference w:type="default" r:id="rId33"/>
      <w:pgSz w:w="11909" w:h="16834" w:code="9"/>
      <w:pgMar w:top="709" w:right="567" w:bottom="426"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9C8" w:rsidRDefault="003F39C8" w:rsidP="00F173EB">
      <w:pPr>
        <w:spacing w:after="0" w:line="240" w:lineRule="auto"/>
      </w:pPr>
      <w:r>
        <w:separator/>
      </w:r>
    </w:p>
  </w:endnote>
  <w:endnote w:type="continuationSeparator" w:id="0">
    <w:p w:rsidR="003F39C8" w:rsidRDefault="003F39C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201491"/>
      <w:docPartObj>
        <w:docPartGallery w:val="Page Numbers (Bottom of Page)"/>
        <w:docPartUnique/>
      </w:docPartObj>
    </w:sdtPr>
    <w:sdtEndPr>
      <w:rPr>
        <w:rFonts w:ascii="Times New Roman" w:hAnsi="Times New Roman" w:cs="Times New Roman"/>
        <w:sz w:val="24"/>
      </w:rPr>
    </w:sdtEndPr>
    <w:sdtContent>
      <w:p w:rsidR="003F39C8" w:rsidRPr="002A2270" w:rsidRDefault="003F39C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890D90">
          <w:rPr>
            <w:rFonts w:ascii="Times New Roman" w:hAnsi="Times New Roman" w:cs="Times New Roman"/>
            <w:noProof/>
          </w:rPr>
          <w:t>22</w:t>
        </w:r>
        <w:r w:rsidRPr="003261FE">
          <w:rPr>
            <w:rFonts w:ascii="Times New Roman" w:hAnsi="Times New Roman" w:cs="Times New Roman"/>
          </w:rPr>
          <w:fldChar w:fldCharType="end"/>
        </w:r>
      </w:p>
    </w:sdtContent>
  </w:sdt>
  <w:p w:rsidR="003F39C8" w:rsidRDefault="003F39C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9C8" w:rsidRDefault="003F39C8" w:rsidP="00F173EB">
      <w:pPr>
        <w:spacing w:after="0" w:line="240" w:lineRule="auto"/>
      </w:pPr>
      <w:r>
        <w:separator/>
      </w:r>
    </w:p>
  </w:footnote>
  <w:footnote w:type="continuationSeparator" w:id="0">
    <w:p w:rsidR="003F39C8" w:rsidRDefault="003F39C8"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2F2B"/>
    <w:multiLevelType w:val="hybridMultilevel"/>
    <w:tmpl w:val="75941E50"/>
    <w:lvl w:ilvl="0" w:tplc="6F8A72B8">
      <w:start w:val="1"/>
      <w:numFmt w:val="decimal"/>
      <w:lvlText w:val="%1."/>
      <w:lvlJc w:val="left"/>
      <w:pPr>
        <w:tabs>
          <w:tab w:val="num" w:pos="1800"/>
        </w:tabs>
        <w:ind w:left="1800" w:hanging="360"/>
      </w:pPr>
      <w:rPr>
        <w:rFonts w:hint="default"/>
      </w:rPr>
    </w:lvl>
    <w:lvl w:ilvl="1" w:tplc="1C8C8682">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F665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1" w15:restartNumberingAfterBreak="0">
    <w:nsid w:val="3CE552B9"/>
    <w:multiLevelType w:val="multilevel"/>
    <w:tmpl w:val="893686A6"/>
    <w:lvl w:ilvl="0">
      <w:start w:val="1"/>
      <w:numFmt w:val="decimal"/>
      <w:lvlText w:val="%1."/>
      <w:lvlJc w:val="left"/>
      <w:pPr>
        <w:ind w:left="360" w:hanging="360"/>
      </w:pPr>
      <w:rPr>
        <w:rFonts w:hint="default"/>
      </w:r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3"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4F1943DD"/>
    <w:multiLevelType w:val="multilevel"/>
    <w:tmpl w:val="8DB8576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6F04E4"/>
    <w:multiLevelType w:val="multilevel"/>
    <w:tmpl w:val="08E69D9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0" w15:restartNumberingAfterBreak="0">
    <w:nsid w:val="5C211B08"/>
    <w:multiLevelType w:val="hybridMultilevel"/>
    <w:tmpl w:val="9352161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4"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3"/>
  </w:num>
  <w:num w:numId="2">
    <w:abstractNumId w:val="14"/>
  </w:num>
  <w:num w:numId="3">
    <w:abstractNumId w:val="21"/>
  </w:num>
  <w:num w:numId="4">
    <w:abstractNumId w:val="15"/>
  </w:num>
  <w:num w:numId="5">
    <w:abstractNumId w:val="24"/>
  </w:num>
  <w:num w:numId="6">
    <w:abstractNumId w:val="27"/>
  </w:num>
  <w:num w:numId="7">
    <w:abstractNumId w:val="18"/>
  </w:num>
  <w:num w:numId="8">
    <w:abstractNumId w:val="1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8"/>
  </w:num>
  <w:num w:numId="12">
    <w:abstractNumId w:val="17"/>
  </w:num>
  <w:num w:numId="13">
    <w:abstractNumId w:val="26"/>
  </w:num>
  <w:num w:numId="14">
    <w:abstractNumId w:val="3"/>
  </w:num>
  <w:num w:numId="15">
    <w:abstractNumId w:val="7"/>
  </w:num>
  <w:num w:numId="16">
    <w:abstractNumId w:val="13"/>
  </w:num>
  <w:num w:numId="17">
    <w:abstractNumId w:val="2"/>
  </w:num>
  <w:num w:numId="18">
    <w:abstractNumId w:val="6"/>
  </w:num>
  <w:num w:numId="19">
    <w:abstractNumId w:val="25"/>
  </w:num>
  <w:num w:numId="20">
    <w:abstractNumId w:val="1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20"/>
  </w:num>
  <w:num w:numId="25">
    <w:abstractNumId w:val="9"/>
  </w:num>
  <w:num w:numId="26">
    <w:abstractNumId w:val="14"/>
  </w:num>
  <w:num w:numId="27">
    <w:abstractNumId w:val="8"/>
    <w:lvlOverride w:ilvl="0">
      <w:startOverride w:val="3"/>
    </w:lvlOverride>
    <w:lvlOverride w:ilvl="1">
      <w:startOverride w:val="5"/>
    </w:lvlOverride>
    <w:lvlOverride w:ilvl="2">
      <w:startOverride w:val="1"/>
    </w:lvlOverride>
  </w:num>
  <w:num w:numId="28">
    <w:abstractNumId w:val="8"/>
  </w:num>
  <w:num w:numId="29">
    <w:abstractNumId w:val="14"/>
  </w:num>
  <w:num w:numId="30">
    <w:abstractNumId w:val="11"/>
  </w:num>
  <w:num w:numId="31">
    <w:abstractNumId w:val="5"/>
  </w:num>
  <w:num w:numId="32">
    <w:abstractNumId w:val="1"/>
  </w:num>
  <w:num w:numId="33">
    <w:abstractNumId w:val="16"/>
  </w:num>
  <w:num w:numId="34">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autoHyphenation/>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00B7"/>
    <w:rsid w:val="0000109D"/>
    <w:rsid w:val="0000113F"/>
    <w:rsid w:val="00005ADC"/>
    <w:rsid w:val="00007A10"/>
    <w:rsid w:val="00010FBF"/>
    <w:rsid w:val="000125D6"/>
    <w:rsid w:val="00015DDF"/>
    <w:rsid w:val="000236F0"/>
    <w:rsid w:val="00027B5A"/>
    <w:rsid w:val="000319FB"/>
    <w:rsid w:val="00036E74"/>
    <w:rsid w:val="0003716E"/>
    <w:rsid w:val="000405CE"/>
    <w:rsid w:val="0004354E"/>
    <w:rsid w:val="0004483B"/>
    <w:rsid w:val="00050731"/>
    <w:rsid w:val="00051FA9"/>
    <w:rsid w:val="00055006"/>
    <w:rsid w:val="00055857"/>
    <w:rsid w:val="0005662C"/>
    <w:rsid w:val="0005662F"/>
    <w:rsid w:val="000576A3"/>
    <w:rsid w:val="0006005D"/>
    <w:rsid w:val="00061A80"/>
    <w:rsid w:val="0006605F"/>
    <w:rsid w:val="00067B61"/>
    <w:rsid w:val="0007207A"/>
    <w:rsid w:val="0007406D"/>
    <w:rsid w:val="00075CC4"/>
    <w:rsid w:val="00076F1A"/>
    <w:rsid w:val="000840BA"/>
    <w:rsid w:val="000925B1"/>
    <w:rsid w:val="00096251"/>
    <w:rsid w:val="0009669E"/>
    <w:rsid w:val="000B283E"/>
    <w:rsid w:val="000B2C96"/>
    <w:rsid w:val="000B3B85"/>
    <w:rsid w:val="000B600C"/>
    <w:rsid w:val="000C7AB8"/>
    <w:rsid w:val="000D2BD8"/>
    <w:rsid w:val="000D317F"/>
    <w:rsid w:val="000E017E"/>
    <w:rsid w:val="000E4CDB"/>
    <w:rsid w:val="000F39B7"/>
    <w:rsid w:val="000F418C"/>
    <w:rsid w:val="000F7DF7"/>
    <w:rsid w:val="0010274A"/>
    <w:rsid w:val="0010668C"/>
    <w:rsid w:val="00112BF8"/>
    <w:rsid w:val="0011371F"/>
    <w:rsid w:val="00116A86"/>
    <w:rsid w:val="001170B7"/>
    <w:rsid w:val="001202FE"/>
    <w:rsid w:val="0012308E"/>
    <w:rsid w:val="00124965"/>
    <w:rsid w:val="0012624A"/>
    <w:rsid w:val="00127D3F"/>
    <w:rsid w:val="001306A7"/>
    <w:rsid w:val="001355D2"/>
    <w:rsid w:val="00143440"/>
    <w:rsid w:val="001438E8"/>
    <w:rsid w:val="00147F10"/>
    <w:rsid w:val="0015007B"/>
    <w:rsid w:val="00150EA3"/>
    <w:rsid w:val="00152DF9"/>
    <w:rsid w:val="00153E0C"/>
    <w:rsid w:val="001566CA"/>
    <w:rsid w:val="0016331A"/>
    <w:rsid w:val="00164617"/>
    <w:rsid w:val="00164992"/>
    <w:rsid w:val="0016713E"/>
    <w:rsid w:val="0017290E"/>
    <w:rsid w:val="00181505"/>
    <w:rsid w:val="00181DF1"/>
    <w:rsid w:val="0018263B"/>
    <w:rsid w:val="00182C4F"/>
    <w:rsid w:val="00184328"/>
    <w:rsid w:val="00184596"/>
    <w:rsid w:val="00184666"/>
    <w:rsid w:val="00185BF8"/>
    <w:rsid w:val="0019152E"/>
    <w:rsid w:val="00195277"/>
    <w:rsid w:val="001A0BCF"/>
    <w:rsid w:val="001A44F9"/>
    <w:rsid w:val="001A4B67"/>
    <w:rsid w:val="001B1651"/>
    <w:rsid w:val="001B399C"/>
    <w:rsid w:val="001B689A"/>
    <w:rsid w:val="001C61BE"/>
    <w:rsid w:val="001C780C"/>
    <w:rsid w:val="001D0E96"/>
    <w:rsid w:val="001D6472"/>
    <w:rsid w:val="001E2727"/>
    <w:rsid w:val="001E35E3"/>
    <w:rsid w:val="001E66A2"/>
    <w:rsid w:val="001F114B"/>
    <w:rsid w:val="001F4E01"/>
    <w:rsid w:val="001F5F4A"/>
    <w:rsid w:val="001F7D71"/>
    <w:rsid w:val="001F7FEF"/>
    <w:rsid w:val="00203452"/>
    <w:rsid w:val="00204515"/>
    <w:rsid w:val="0020524F"/>
    <w:rsid w:val="0021189D"/>
    <w:rsid w:val="00222B1F"/>
    <w:rsid w:val="00223298"/>
    <w:rsid w:val="002235E9"/>
    <w:rsid w:val="0022630F"/>
    <w:rsid w:val="0023117B"/>
    <w:rsid w:val="002346E2"/>
    <w:rsid w:val="00236256"/>
    <w:rsid w:val="00237922"/>
    <w:rsid w:val="00237DA6"/>
    <w:rsid w:val="00246E01"/>
    <w:rsid w:val="0024705E"/>
    <w:rsid w:val="00247B29"/>
    <w:rsid w:val="00250799"/>
    <w:rsid w:val="002510C0"/>
    <w:rsid w:val="00252190"/>
    <w:rsid w:val="00252969"/>
    <w:rsid w:val="00252F74"/>
    <w:rsid w:val="00256F78"/>
    <w:rsid w:val="00262A39"/>
    <w:rsid w:val="00263795"/>
    <w:rsid w:val="0026615A"/>
    <w:rsid w:val="002728B7"/>
    <w:rsid w:val="00273895"/>
    <w:rsid w:val="00273D7B"/>
    <w:rsid w:val="002743FD"/>
    <w:rsid w:val="00275DD9"/>
    <w:rsid w:val="0027681A"/>
    <w:rsid w:val="00277CC2"/>
    <w:rsid w:val="00281F5A"/>
    <w:rsid w:val="00291E45"/>
    <w:rsid w:val="00293D20"/>
    <w:rsid w:val="002A2270"/>
    <w:rsid w:val="002A2F5C"/>
    <w:rsid w:val="002A4775"/>
    <w:rsid w:val="002B0E20"/>
    <w:rsid w:val="002B4EB8"/>
    <w:rsid w:val="002B704E"/>
    <w:rsid w:val="002B7685"/>
    <w:rsid w:val="002C31A4"/>
    <w:rsid w:val="002C40DA"/>
    <w:rsid w:val="002C4AAE"/>
    <w:rsid w:val="002D0154"/>
    <w:rsid w:val="002D0897"/>
    <w:rsid w:val="002D2A1F"/>
    <w:rsid w:val="002D2E36"/>
    <w:rsid w:val="002D5F72"/>
    <w:rsid w:val="002E23FE"/>
    <w:rsid w:val="002E4B27"/>
    <w:rsid w:val="002E4D94"/>
    <w:rsid w:val="002F1644"/>
    <w:rsid w:val="002F1AF4"/>
    <w:rsid w:val="002F39C2"/>
    <w:rsid w:val="002F6EB4"/>
    <w:rsid w:val="002F70E6"/>
    <w:rsid w:val="00303232"/>
    <w:rsid w:val="003161E7"/>
    <w:rsid w:val="003261FE"/>
    <w:rsid w:val="003269FE"/>
    <w:rsid w:val="00327708"/>
    <w:rsid w:val="00337062"/>
    <w:rsid w:val="0034166A"/>
    <w:rsid w:val="003448A3"/>
    <w:rsid w:val="003475D5"/>
    <w:rsid w:val="00353721"/>
    <w:rsid w:val="00354AE3"/>
    <w:rsid w:val="003629F0"/>
    <w:rsid w:val="00366FAB"/>
    <w:rsid w:val="0037090E"/>
    <w:rsid w:val="003755A8"/>
    <w:rsid w:val="00380E48"/>
    <w:rsid w:val="003827B6"/>
    <w:rsid w:val="003877FE"/>
    <w:rsid w:val="00393ED4"/>
    <w:rsid w:val="00397EA1"/>
    <w:rsid w:val="003A748B"/>
    <w:rsid w:val="003A75E0"/>
    <w:rsid w:val="003B0163"/>
    <w:rsid w:val="003B356A"/>
    <w:rsid w:val="003C03B2"/>
    <w:rsid w:val="003C0CBB"/>
    <w:rsid w:val="003C7409"/>
    <w:rsid w:val="003D2331"/>
    <w:rsid w:val="003D4295"/>
    <w:rsid w:val="003E152E"/>
    <w:rsid w:val="003E52C0"/>
    <w:rsid w:val="003F39C8"/>
    <w:rsid w:val="003F4C2D"/>
    <w:rsid w:val="003F5B71"/>
    <w:rsid w:val="003F67CC"/>
    <w:rsid w:val="003F6A7B"/>
    <w:rsid w:val="003F6D34"/>
    <w:rsid w:val="003F787B"/>
    <w:rsid w:val="00400AFB"/>
    <w:rsid w:val="00400CD8"/>
    <w:rsid w:val="0041313F"/>
    <w:rsid w:val="0041408A"/>
    <w:rsid w:val="00415036"/>
    <w:rsid w:val="00415BF6"/>
    <w:rsid w:val="00416B8B"/>
    <w:rsid w:val="004211C3"/>
    <w:rsid w:val="0043363C"/>
    <w:rsid w:val="00436988"/>
    <w:rsid w:val="00453AF6"/>
    <w:rsid w:val="00453D53"/>
    <w:rsid w:val="00457973"/>
    <w:rsid w:val="004600A2"/>
    <w:rsid w:val="00464697"/>
    <w:rsid w:val="00465794"/>
    <w:rsid w:val="004715F7"/>
    <w:rsid w:val="004766FB"/>
    <w:rsid w:val="004838D1"/>
    <w:rsid w:val="00486074"/>
    <w:rsid w:val="00491399"/>
    <w:rsid w:val="004936FB"/>
    <w:rsid w:val="00493EEA"/>
    <w:rsid w:val="004A03B8"/>
    <w:rsid w:val="004A35A1"/>
    <w:rsid w:val="004A691B"/>
    <w:rsid w:val="004B12C1"/>
    <w:rsid w:val="004B79A7"/>
    <w:rsid w:val="004C3105"/>
    <w:rsid w:val="004D6D17"/>
    <w:rsid w:val="004E0B50"/>
    <w:rsid w:val="004E11ED"/>
    <w:rsid w:val="004E4702"/>
    <w:rsid w:val="004F333B"/>
    <w:rsid w:val="004F6AC3"/>
    <w:rsid w:val="004F76A6"/>
    <w:rsid w:val="0050251F"/>
    <w:rsid w:val="005064E8"/>
    <w:rsid w:val="005118D1"/>
    <w:rsid w:val="00511D5E"/>
    <w:rsid w:val="005123E5"/>
    <w:rsid w:val="00513FEF"/>
    <w:rsid w:val="005144EE"/>
    <w:rsid w:val="005151E0"/>
    <w:rsid w:val="005209E3"/>
    <w:rsid w:val="00523B72"/>
    <w:rsid w:val="00527C37"/>
    <w:rsid w:val="00535CF7"/>
    <w:rsid w:val="005414D5"/>
    <w:rsid w:val="0055066C"/>
    <w:rsid w:val="00551218"/>
    <w:rsid w:val="0055295F"/>
    <w:rsid w:val="00567348"/>
    <w:rsid w:val="0056749B"/>
    <w:rsid w:val="005700B2"/>
    <w:rsid w:val="00573D49"/>
    <w:rsid w:val="0057748D"/>
    <w:rsid w:val="0059077E"/>
    <w:rsid w:val="00591B74"/>
    <w:rsid w:val="00596016"/>
    <w:rsid w:val="005A130E"/>
    <w:rsid w:val="005A3A8E"/>
    <w:rsid w:val="005B55FE"/>
    <w:rsid w:val="005B7F7A"/>
    <w:rsid w:val="005C004D"/>
    <w:rsid w:val="005C0588"/>
    <w:rsid w:val="005C062E"/>
    <w:rsid w:val="005C40A8"/>
    <w:rsid w:val="005C6376"/>
    <w:rsid w:val="005D2472"/>
    <w:rsid w:val="005D2749"/>
    <w:rsid w:val="005D2CC2"/>
    <w:rsid w:val="005D77CA"/>
    <w:rsid w:val="005E002D"/>
    <w:rsid w:val="005E723A"/>
    <w:rsid w:val="005F1E64"/>
    <w:rsid w:val="005F39F9"/>
    <w:rsid w:val="005F7376"/>
    <w:rsid w:val="006048D4"/>
    <w:rsid w:val="006054F9"/>
    <w:rsid w:val="00610FC8"/>
    <w:rsid w:val="00613FFE"/>
    <w:rsid w:val="00614115"/>
    <w:rsid w:val="006176A2"/>
    <w:rsid w:val="00617AC6"/>
    <w:rsid w:val="0062151B"/>
    <w:rsid w:val="006238D1"/>
    <w:rsid w:val="00623D76"/>
    <w:rsid w:val="0063267A"/>
    <w:rsid w:val="006336BD"/>
    <w:rsid w:val="00633C78"/>
    <w:rsid w:val="00636251"/>
    <w:rsid w:val="006366F6"/>
    <w:rsid w:val="006369E9"/>
    <w:rsid w:val="00637010"/>
    <w:rsid w:val="00641663"/>
    <w:rsid w:val="00644A96"/>
    <w:rsid w:val="00647458"/>
    <w:rsid w:val="006519B2"/>
    <w:rsid w:val="006548E3"/>
    <w:rsid w:val="00654A80"/>
    <w:rsid w:val="0066051C"/>
    <w:rsid w:val="00662192"/>
    <w:rsid w:val="00667787"/>
    <w:rsid w:val="00671533"/>
    <w:rsid w:val="00677422"/>
    <w:rsid w:val="006820CB"/>
    <w:rsid w:val="00683870"/>
    <w:rsid w:val="00683994"/>
    <w:rsid w:val="00686E5F"/>
    <w:rsid w:val="006954C4"/>
    <w:rsid w:val="00697976"/>
    <w:rsid w:val="006B5022"/>
    <w:rsid w:val="006B7423"/>
    <w:rsid w:val="006C0B07"/>
    <w:rsid w:val="006C2455"/>
    <w:rsid w:val="006C4C47"/>
    <w:rsid w:val="006C5016"/>
    <w:rsid w:val="006D2BD6"/>
    <w:rsid w:val="006E1F0A"/>
    <w:rsid w:val="006E787D"/>
    <w:rsid w:val="006F3EE5"/>
    <w:rsid w:val="00707A3A"/>
    <w:rsid w:val="00711090"/>
    <w:rsid w:val="00712217"/>
    <w:rsid w:val="00712947"/>
    <w:rsid w:val="00713AE8"/>
    <w:rsid w:val="00714519"/>
    <w:rsid w:val="00724B3E"/>
    <w:rsid w:val="00727DEB"/>
    <w:rsid w:val="00734E10"/>
    <w:rsid w:val="00743796"/>
    <w:rsid w:val="00744129"/>
    <w:rsid w:val="0075030B"/>
    <w:rsid w:val="007642EC"/>
    <w:rsid w:val="007644E8"/>
    <w:rsid w:val="00764F05"/>
    <w:rsid w:val="00770A1F"/>
    <w:rsid w:val="0077245E"/>
    <w:rsid w:val="00782B72"/>
    <w:rsid w:val="007848B0"/>
    <w:rsid w:val="00794937"/>
    <w:rsid w:val="007A2486"/>
    <w:rsid w:val="007A2D5B"/>
    <w:rsid w:val="007A377C"/>
    <w:rsid w:val="007A470C"/>
    <w:rsid w:val="007A5A07"/>
    <w:rsid w:val="007A7F3E"/>
    <w:rsid w:val="007B5E50"/>
    <w:rsid w:val="007C0A63"/>
    <w:rsid w:val="007C21B0"/>
    <w:rsid w:val="007C3D79"/>
    <w:rsid w:val="007C72FD"/>
    <w:rsid w:val="007D0237"/>
    <w:rsid w:val="007D0532"/>
    <w:rsid w:val="007D2057"/>
    <w:rsid w:val="007F2F29"/>
    <w:rsid w:val="007F3E37"/>
    <w:rsid w:val="007F480F"/>
    <w:rsid w:val="007F5BC7"/>
    <w:rsid w:val="007F6CF4"/>
    <w:rsid w:val="007F6D63"/>
    <w:rsid w:val="0080194A"/>
    <w:rsid w:val="0080252B"/>
    <w:rsid w:val="00804033"/>
    <w:rsid w:val="00804AB8"/>
    <w:rsid w:val="00810BD6"/>
    <w:rsid w:val="0081143E"/>
    <w:rsid w:val="0081401C"/>
    <w:rsid w:val="00815F12"/>
    <w:rsid w:val="0081677E"/>
    <w:rsid w:val="008201BF"/>
    <w:rsid w:val="00822C6A"/>
    <w:rsid w:val="00826F95"/>
    <w:rsid w:val="00834497"/>
    <w:rsid w:val="008357EA"/>
    <w:rsid w:val="008366A2"/>
    <w:rsid w:val="008410BD"/>
    <w:rsid w:val="0084139B"/>
    <w:rsid w:val="00842B65"/>
    <w:rsid w:val="0084388B"/>
    <w:rsid w:val="00845205"/>
    <w:rsid w:val="008508A7"/>
    <w:rsid w:val="00850C7B"/>
    <w:rsid w:val="0085137E"/>
    <w:rsid w:val="00852CA2"/>
    <w:rsid w:val="00860AB5"/>
    <w:rsid w:val="008655B4"/>
    <w:rsid w:val="00866E8B"/>
    <w:rsid w:val="00867E6A"/>
    <w:rsid w:val="00871391"/>
    <w:rsid w:val="00880004"/>
    <w:rsid w:val="00880687"/>
    <w:rsid w:val="0088346B"/>
    <w:rsid w:val="00887A4E"/>
    <w:rsid w:val="00890D90"/>
    <w:rsid w:val="00891CD6"/>
    <w:rsid w:val="00891D32"/>
    <w:rsid w:val="00896934"/>
    <w:rsid w:val="00896A92"/>
    <w:rsid w:val="008A5060"/>
    <w:rsid w:val="008A6D4C"/>
    <w:rsid w:val="008B2822"/>
    <w:rsid w:val="008B4859"/>
    <w:rsid w:val="008B621A"/>
    <w:rsid w:val="008C5A6F"/>
    <w:rsid w:val="008C6A54"/>
    <w:rsid w:val="008C7727"/>
    <w:rsid w:val="008C78A4"/>
    <w:rsid w:val="008D7316"/>
    <w:rsid w:val="008D7B0F"/>
    <w:rsid w:val="008E1526"/>
    <w:rsid w:val="008E3AE0"/>
    <w:rsid w:val="008E4AB2"/>
    <w:rsid w:val="008F3159"/>
    <w:rsid w:val="008F5A2D"/>
    <w:rsid w:val="00901571"/>
    <w:rsid w:val="00904EE8"/>
    <w:rsid w:val="0090634D"/>
    <w:rsid w:val="00907392"/>
    <w:rsid w:val="00907576"/>
    <w:rsid w:val="00907A5E"/>
    <w:rsid w:val="009112D3"/>
    <w:rsid w:val="00911F93"/>
    <w:rsid w:val="00913BBF"/>
    <w:rsid w:val="00914467"/>
    <w:rsid w:val="0091478D"/>
    <w:rsid w:val="00925A73"/>
    <w:rsid w:val="009312E5"/>
    <w:rsid w:val="00935C16"/>
    <w:rsid w:val="00936355"/>
    <w:rsid w:val="0094052A"/>
    <w:rsid w:val="00940C5D"/>
    <w:rsid w:val="00943161"/>
    <w:rsid w:val="009465CF"/>
    <w:rsid w:val="00947AC1"/>
    <w:rsid w:val="009507B9"/>
    <w:rsid w:val="00974F90"/>
    <w:rsid w:val="00986E4D"/>
    <w:rsid w:val="009944B8"/>
    <w:rsid w:val="009962C5"/>
    <w:rsid w:val="009C194B"/>
    <w:rsid w:val="009C2E1D"/>
    <w:rsid w:val="009C5A17"/>
    <w:rsid w:val="009C5C25"/>
    <w:rsid w:val="009D3E0E"/>
    <w:rsid w:val="009D73F9"/>
    <w:rsid w:val="009F7ED6"/>
    <w:rsid w:val="00A02221"/>
    <w:rsid w:val="00A02363"/>
    <w:rsid w:val="00A14ECE"/>
    <w:rsid w:val="00A15638"/>
    <w:rsid w:val="00A24B9F"/>
    <w:rsid w:val="00A27779"/>
    <w:rsid w:val="00A30F26"/>
    <w:rsid w:val="00A42552"/>
    <w:rsid w:val="00A44C6D"/>
    <w:rsid w:val="00A56B28"/>
    <w:rsid w:val="00A56B84"/>
    <w:rsid w:val="00A56E1C"/>
    <w:rsid w:val="00A63D43"/>
    <w:rsid w:val="00A6690C"/>
    <w:rsid w:val="00A67787"/>
    <w:rsid w:val="00A70A67"/>
    <w:rsid w:val="00A7601D"/>
    <w:rsid w:val="00A82124"/>
    <w:rsid w:val="00A830CA"/>
    <w:rsid w:val="00A91628"/>
    <w:rsid w:val="00A91D27"/>
    <w:rsid w:val="00A93BB2"/>
    <w:rsid w:val="00AA0254"/>
    <w:rsid w:val="00AA16D8"/>
    <w:rsid w:val="00AA328C"/>
    <w:rsid w:val="00AA420E"/>
    <w:rsid w:val="00AA57D1"/>
    <w:rsid w:val="00AA7005"/>
    <w:rsid w:val="00AB15C9"/>
    <w:rsid w:val="00AB4213"/>
    <w:rsid w:val="00AB7EAA"/>
    <w:rsid w:val="00AC097D"/>
    <w:rsid w:val="00AC1258"/>
    <w:rsid w:val="00AC1A56"/>
    <w:rsid w:val="00AC32AA"/>
    <w:rsid w:val="00AC3B86"/>
    <w:rsid w:val="00AD038C"/>
    <w:rsid w:val="00AD184B"/>
    <w:rsid w:val="00AD2CE3"/>
    <w:rsid w:val="00AD37AA"/>
    <w:rsid w:val="00AE6B26"/>
    <w:rsid w:val="00AE6E7C"/>
    <w:rsid w:val="00AF25B5"/>
    <w:rsid w:val="00AF46D8"/>
    <w:rsid w:val="00AF55D1"/>
    <w:rsid w:val="00AF7749"/>
    <w:rsid w:val="00B002AF"/>
    <w:rsid w:val="00B01183"/>
    <w:rsid w:val="00B01B5B"/>
    <w:rsid w:val="00B048E6"/>
    <w:rsid w:val="00B053B2"/>
    <w:rsid w:val="00B055E6"/>
    <w:rsid w:val="00B10A3A"/>
    <w:rsid w:val="00B16D08"/>
    <w:rsid w:val="00B203F4"/>
    <w:rsid w:val="00B27095"/>
    <w:rsid w:val="00B30133"/>
    <w:rsid w:val="00B306FD"/>
    <w:rsid w:val="00B308FD"/>
    <w:rsid w:val="00B31269"/>
    <w:rsid w:val="00B34CD2"/>
    <w:rsid w:val="00B3661C"/>
    <w:rsid w:val="00B36E94"/>
    <w:rsid w:val="00B469BA"/>
    <w:rsid w:val="00B46A32"/>
    <w:rsid w:val="00B53955"/>
    <w:rsid w:val="00B55688"/>
    <w:rsid w:val="00B56437"/>
    <w:rsid w:val="00B615A8"/>
    <w:rsid w:val="00B6603F"/>
    <w:rsid w:val="00B66457"/>
    <w:rsid w:val="00B67041"/>
    <w:rsid w:val="00B706B2"/>
    <w:rsid w:val="00B74F36"/>
    <w:rsid w:val="00B83926"/>
    <w:rsid w:val="00B84876"/>
    <w:rsid w:val="00B8723D"/>
    <w:rsid w:val="00B91160"/>
    <w:rsid w:val="00B91EED"/>
    <w:rsid w:val="00B9231D"/>
    <w:rsid w:val="00B95BA5"/>
    <w:rsid w:val="00BA05A9"/>
    <w:rsid w:val="00BA1A2B"/>
    <w:rsid w:val="00BA363A"/>
    <w:rsid w:val="00BA588A"/>
    <w:rsid w:val="00BA65D1"/>
    <w:rsid w:val="00BA70D2"/>
    <w:rsid w:val="00BA70F0"/>
    <w:rsid w:val="00BB0FA2"/>
    <w:rsid w:val="00BC2895"/>
    <w:rsid w:val="00BC4AC2"/>
    <w:rsid w:val="00BC4AD2"/>
    <w:rsid w:val="00BC5AC3"/>
    <w:rsid w:val="00BD0E2E"/>
    <w:rsid w:val="00BD5DEB"/>
    <w:rsid w:val="00BD722F"/>
    <w:rsid w:val="00BE30AF"/>
    <w:rsid w:val="00BE39AE"/>
    <w:rsid w:val="00BF0544"/>
    <w:rsid w:val="00BF3B37"/>
    <w:rsid w:val="00BF5B53"/>
    <w:rsid w:val="00C1430C"/>
    <w:rsid w:val="00C172ED"/>
    <w:rsid w:val="00C23420"/>
    <w:rsid w:val="00C246CC"/>
    <w:rsid w:val="00C24786"/>
    <w:rsid w:val="00C36AFE"/>
    <w:rsid w:val="00C4301D"/>
    <w:rsid w:val="00C4699C"/>
    <w:rsid w:val="00C502AD"/>
    <w:rsid w:val="00C505E3"/>
    <w:rsid w:val="00C53E4D"/>
    <w:rsid w:val="00C557B5"/>
    <w:rsid w:val="00C56388"/>
    <w:rsid w:val="00C5760E"/>
    <w:rsid w:val="00C610E5"/>
    <w:rsid w:val="00C80494"/>
    <w:rsid w:val="00C80B66"/>
    <w:rsid w:val="00C80C02"/>
    <w:rsid w:val="00C815C0"/>
    <w:rsid w:val="00C82550"/>
    <w:rsid w:val="00C86915"/>
    <w:rsid w:val="00C95650"/>
    <w:rsid w:val="00C959A0"/>
    <w:rsid w:val="00C962E5"/>
    <w:rsid w:val="00CA5E96"/>
    <w:rsid w:val="00CA7876"/>
    <w:rsid w:val="00CB09CE"/>
    <w:rsid w:val="00CB0BAD"/>
    <w:rsid w:val="00CC3BCC"/>
    <w:rsid w:val="00CC4B3D"/>
    <w:rsid w:val="00CC67B9"/>
    <w:rsid w:val="00CC7B19"/>
    <w:rsid w:val="00CD0179"/>
    <w:rsid w:val="00CD10D3"/>
    <w:rsid w:val="00CD2658"/>
    <w:rsid w:val="00CD3788"/>
    <w:rsid w:val="00CE5FC8"/>
    <w:rsid w:val="00CF1879"/>
    <w:rsid w:val="00CF3A2D"/>
    <w:rsid w:val="00CF5C46"/>
    <w:rsid w:val="00CF6B22"/>
    <w:rsid w:val="00D03CA6"/>
    <w:rsid w:val="00D0579E"/>
    <w:rsid w:val="00D219C1"/>
    <w:rsid w:val="00D2216C"/>
    <w:rsid w:val="00D22214"/>
    <w:rsid w:val="00D229F5"/>
    <w:rsid w:val="00D24CD7"/>
    <w:rsid w:val="00D26DF1"/>
    <w:rsid w:val="00D3039B"/>
    <w:rsid w:val="00D3217C"/>
    <w:rsid w:val="00D34A78"/>
    <w:rsid w:val="00D35D1F"/>
    <w:rsid w:val="00D40269"/>
    <w:rsid w:val="00D450B8"/>
    <w:rsid w:val="00D468EB"/>
    <w:rsid w:val="00D46973"/>
    <w:rsid w:val="00D513AC"/>
    <w:rsid w:val="00D54972"/>
    <w:rsid w:val="00D55AE4"/>
    <w:rsid w:val="00D6071F"/>
    <w:rsid w:val="00D6182D"/>
    <w:rsid w:val="00D62030"/>
    <w:rsid w:val="00D656A3"/>
    <w:rsid w:val="00D657AE"/>
    <w:rsid w:val="00D65C04"/>
    <w:rsid w:val="00D7081A"/>
    <w:rsid w:val="00D76102"/>
    <w:rsid w:val="00D8508D"/>
    <w:rsid w:val="00D86D1A"/>
    <w:rsid w:val="00D96CF2"/>
    <w:rsid w:val="00DA2926"/>
    <w:rsid w:val="00DA5278"/>
    <w:rsid w:val="00DC27CE"/>
    <w:rsid w:val="00DC32A1"/>
    <w:rsid w:val="00DC3BCC"/>
    <w:rsid w:val="00DC5E8C"/>
    <w:rsid w:val="00DC739E"/>
    <w:rsid w:val="00DD49BE"/>
    <w:rsid w:val="00DE32AD"/>
    <w:rsid w:val="00DF07C3"/>
    <w:rsid w:val="00DF5B6C"/>
    <w:rsid w:val="00DF5E65"/>
    <w:rsid w:val="00DF5E74"/>
    <w:rsid w:val="00E05BD2"/>
    <w:rsid w:val="00E120B4"/>
    <w:rsid w:val="00E1301E"/>
    <w:rsid w:val="00E1708B"/>
    <w:rsid w:val="00E17096"/>
    <w:rsid w:val="00E17982"/>
    <w:rsid w:val="00E17C2A"/>
    <w:rsid w:val="00E231D7"/>
    <w:rsid w:val="00E2688B"/>
    <w:rsid w:val="00E30735"/>
    <w:rsid w:val="00E3387B"/>
    <w:rsid w:val="00E3445D"/>
    <w:rsid w:val="00E400C2"/>
    <w:rsid w:val="00E40A82"/>
    <w:rsid w:val="00E42A52"/>
    <w:rsid w:val="00E50B73"/>
    <w:rsid w:val="00E53D8B"/>
    <w:rsid w:val="00E60D4E"/>
    <w:rsid w:val="00E65405"/>
    <w:rsid w:val="00E66E23"/>
    <w:rsid w:val="00E74249"/>
    <w:rsid w:val="00E7427F"/>
    <w:rsid w:val="00E76C16"/>
    <w:rsid w:val="00E76CB7"/>
    <w:rsid w:val="00E83D94"/>
    <w:rsid w:val="00E86AC9"/>
    <w:rsid w:val="00E86FCB"/>
    <w:rsid w:val="00E87BC4"/>
    <w:rsid w:val="00E959C7"/>
    <w:rsid w:val="00EA12F4"/>
    <w:rsid w:val="00EB650B"/>
    <w:rsid w:val="00EB7C86"/>
    <w:rsid w:val="00ED0269"/>
    <w:rsid w:val="00EE0041"/>
    <w:rsid w:val="00EE3602"/>
    <w:rsid w:val="00EE650E"/>
    <w:rsid w:val="00EF1A34"/>
    <w:rsid w:val="00EF50AD"/>
    <w:rsid w:val="00F00507"/>
    <w:rsid w:val="00F01448"/>
    <w:rsid w:val="00F0354A"/>
    <w:rsid w:val="00F078BB"/>
    <w:rsid w:val="00F103AF"/>
    <w:rsid w:val="00F103FC"/>
    <w:rsid w:val="00F12453"/>
    <w:rsid w:val="00F12D68"/>
    <w:rsid w:val="00F14D6B"/>
    <w:rsid w:val="00F1567E"/>
    <w:rsid w:val="00F16860"/>
    <w:rsid w:val="00F16A34"/>
    <w:rsid w:val="00F17249"/>
    <w:rsid w:val="00F173EB"/>
    <w:rsid w:val="00F23E72"/>
    <w:rsid w:val="00F2531C"/>
    <w:rsid w:val="00F262B4"/>
    <w:rsid w:val="00F27224"/>
    <w:rsid w:val="00F313F8"/>
    <w:rsid w:val="00F34C5E"/>
    <w:rsid w:val="00F42D75"/>
    <w:rsid w:val="00F43F89"/>
    <w:rsid w:val="00F50FF2"/>
    <w:rsid w:val="00F52757"/>
    <w:rsid w:val="00F54CC3"/>
    <w:rsid w:val="00F618A4"/>
    <w:rsid w:val="00F61AD6"/>
    <w:rsid w:val="00F621D8"/>
    <w:rsid w:val="00F62FAB"/>
    <w:rsid w:val="00F66AF6"/>
    <w:rsid w:val="00F7159D"/>
    <w:rsid w:val="00F73A0E"/>
    <w:rsid w:val="00F77198"/>
    <w:rsid w:val="00F7783E"/>
    <w:rsid w:val="00F82C96"/>
    <w:rsid w:val="00F84297"/>
    <w:rsid w:val="00F84484"/>
    <w:rsid w:val="00F95D7B"/>
    <w:rsid w:val="00F963A3"/>
    <w:rsid w:val="00FA1C45"/>
    <w:rsid w:val="00FA3C05"/>
    <w:rsid w:val="00FA5808"/>
    <w:rsid w:val="00FB4F8E"/>
    <w:rsid w:val="00FB735E"/>
    <w:rsid w:val="00FC0A7E"/>
    <w:rsid w:val="00FC10A6"/>
    <w:rsid w:val="00FC4713"/>
    <w:rsid w:val="00FD5216"/>
    <w:rsid w:val="00FD7C54"/>
    <w:rsid w:val="00FE037B"/>
    <w:rsid w:val="00FE08B7"/>
    <w:rsid w:val="00FE3778"/>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C7AD06F"/>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hyperlink" Target="mailto:remen@tumes.te.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77471994DE53C125E66DD6C5C4A11314E952597517491B9E21FCF0123wBWEM" TargetMode="External"/><Relationship Id="rId20" Type="http://schemas.openxmlformats.org/officeDocument/2006/relationships/hyperlink" Target="http://www.etp.rosseti.ru" TargetMode="External"/><Relationship Id="rId29" Type="http://schemas.openxmlformats.org/officeDocument/2006/relationships/hyperlink" Target="http://www.b2b-m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mailto:titov@tumes.te.ru" TargetMode="External"/><Relationship Id="rId32"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consultantplus://offline/ref=077471994DE53C125E66D8635F4A11314D93229D5277CCB3EA46C303w2W4M" TargetMode="External"/><Relationship Id="rId23" Type="http://schemas.openxmlformats.org/officeDocument/2006/relationships/hyperlink" Target="mailto:samokhvalov-II@te.ru" TargetMode="External"/><Relationship Id="rId28" Type="http://schemas.openxmlformats.org/officeDocument/2006/relationships/hyperlink" Target="http://www.etp.rosseti.ru" TargetMode="External"/><Relationship Id="rId10" Type="http://schemas.openxmlformats.org/officeDocument/2006/relationships/hyperlink" Target="http://www.etp.rosseti.ru" TargetMode="External"/><Relationship Id="rId19" Type="http://schemas.openxmlformats.org/officeDocument/2006/relationships/hyperlink" Target="http://www.etp.rosseti.ru" TargetMode="External"/><Relationship Id="rId31"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fssprus.ru/" TargetMode="External"/><Relationship Id="rId22" Type="http://schemas.openxmlformats.org/officeDocument/2006/relationships/hyperlink" Target="mailto:semyonova-za@te.ru" TargetMode="External"/><Relationship Id="rId27" Type="http://schemas.openxmlformats.org/officeDocument/2006/relationships/hyperlink" Target="http://www.etp.rosseti.ru" TargetMode="External"/><Relationship Id="rId30" Type="http://schemas.openxmlformats.org/officeDocument/2006/relationships/hyperlink" Target="garantF1://12088083.5"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6361-9EE2-4637-9C87-29BCDD6CE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33</Pages>
  <Words>13598</Words>
  <Characters>77515</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251</cp:revision>
  <cp:lastPrinted>2016-09-27T03:13:00Z</cp:lastPrinted>
  <dcterms:created xsi:type="dcterms:W3CDTF">2016-03-21T03:17:00Z</dcterms:created>
  <dcterms:modified xsi:type="dcterms:W3CDTF">2017-05-22T04:48:00Z</dcterms:modified>
</cp:coreProperties>
</file>