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BE7" w:rsidRPr="00381BE7" w:rsidRDefault="00381BE7" w:rsidP="00381B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81B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Конкурс № 1095793</w:t>
      </w:r>
    </w:p>
    <w:p w:rsidR="00381BE7" w:rsidRPr="00381BE7" w:rsidRDefault="00381BE7" w:rsidP="00381B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81B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Открытый одноэтапный конкурс без предварительного отбора на право заключения Договора на выполнение работ по расчистке от древесно-кустарниковой растительности трасс ВЛ 110 кВ филиала АО «Тюменьэнерго» Когалымские электрические сети</w:t>
      </w:r>
    </w:p>
    <w:p w:rsidR="00381BE7" w:rsidRPr="00381BE7" w:rsidRDefault="00381BE7" w:rsidP="00381B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11.10.2018 в 13:00 по московскому времени  (через 20 суток, 5 часов, 37 минут и 50 секунд) </w:t>
      </w:r>
      <w:r w:rsidRPr="00381BE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381BE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 w:rsidRPr="00381BE7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381BE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  <w:r w:rsidRPr="00381B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1BE7" w:rsidRPr="00381BE7" w:rsidRDefault="00381BE7" w:rsidP="00381B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</w:t>
      </w:r>
    </w:p>
    <w:p w:rsidR="00381BE7" w:rsidRPr="00381BE7" w:rsidRDefault="00381BE7" w:rsidP="00381B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381B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Все лоты - 1</w:t>
        </w:r>
      </w:hyperlink>
    </w:p>
    <w:p w:rsidR="00381BE7" w:rsidRPr="00381BE7" w:rsidRDefault="00381BE7" w:rsidP="00381B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381B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Разъяснения - 0</w:t>
        </w:r>
      </w:hyperlink>
    </w:p>
    <w:p w:rsidR="00381BE7" w:rsidRPr="00381BE7" w:rsidRDefault="00381BE7" w:rsidP="00381B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381B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Приглашения к участию - 0</w:t>
        </w:r>
      </w:hyperlink>
    </w:p>
    <w:p w:rsidR="00381BE7" w:rsidRPr="00381BE7" w:rsidRDefault="00381BE7" w:rsidP="00381B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381B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81BE7" w:rsidRPr="00381BE7" w:rsidTr="00381BE7">
        <w:trPr>
          <w:tblCellSpacing w:w="0" w:type="dxa"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81BE7" w:rsidRPr="00381BE7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381BE7" w:rsidRPr="00381BE7" w:rsidRDefault="00381BE7" w:rsidP="00381BE7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  <w:r w:rsidRPr="00381BE7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расчистке от древесно-кустарниковой растительности трасс ВЛ 110 кВ филиала АО «Тюменьэнерго» Когалымские электрические сети... Развернуть </w:t>
                  </w:r>
                </w:p>
                <w:p w:rsidR="00381BE7" w:rsidRPr="00381BE7" w:rsidRDefault="00381BE7" w:rsidP="00381BE7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</w:pPr>
                  <w:r w:rsidRPr="00381BE7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расчистке от древесно-кустарниковой растительности трасс ВЛ 110 кВ филиала АО «Тюменьэнерго» Когалымские электрические сети</w:t>
                  </w:r>
                  <w:r w:rsidRPr="00381BE7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br/>
                    <w:t>Выполнение работ по расчистке от древесно-кустарниковой растительности трасс ВЛ 110 кВ филиала АО «Тюменьэнерго» Когалымские электрические сети</w:t>
                  </w:r>
                  <w:r w:rsidRPr="00381BE7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  <w:t xml:space="preserve"> Свернуть </w:t>
                  </w:r>
                </w:p>
              </w:tc>
            </w:tr>
            <w:tr w:rsidR="00381BE7" w:rsidRPr="00381BE7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81BE7" w:rsidRPr="00381BE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81BE7" w:rsidRPr="00381BE7" w:rsidRDefault="00381BE7" w:rsidP="00381B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1BE7" w:rsidRPr="00381BE7" w:rsidRDefault="00381BE7" w:rsidP="00381B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381BE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Выполнение работ по расчистке от древесно-кустарниковой растительности трасс ВЛ 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110 кВ филиала АО «Тюменьэнерго» Когалымские электрические сети </w:t>
                        </w:r>
                      </w:p>
                    </w:tc>
                  </w:tr>
                  <w:tr w:rsidR="00381BE7" w:rsidRPr="00381BE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81BE7" w:rsidRPr="00381BE7" w:rsidRDefault="00381BE7" w:rsidP="00381B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1BE7" w:rsidRPr="00381BE7" w:rsidRDefault="00381BE7" w:rsidP="00381B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81BE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17 455 015,07 руб.</w:t>
                        </w:r>
                      </w:p>
                    </w:tc>
                  </w:tr>
                  <w:tr w:rsidR="00381BE7" w:rsidRPr="00381BE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81BE7" w:rsidRPr="00381BE7" w:rsidRDefault="00381BE7" w:rsidP="00381B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1BE7" w:rsidRPr="00381BE7" w:rsidRDefault="00381BE7" w:rsidP="00381B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21.09.2018 07:11</w:t>
                        </w:r>
                      </w:p>
                    </w:tc>
                  </w:tr>
                  <w:tr w:rsidR="00381BE7" w:rsidRPr="00381BE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81BE7" w:rsidRPr="00381BE7" w:rsidRDefault="00381BE7" w:rsidP="00381B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1BE7" w:rsidRPr="00381BE7" w:rsidRDefault="00381BE7" w:rsidP="00381B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11.10.2018 13:00</w:t>
                        </w:r>
                      </w:p>
                    </w:tc>
                  </w:tr>
                  <w:tr w:rsidR="00381BE7" w:rsidRPr="00381BE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81BE7" w:rsidRPr="00381BE7" w:rsidRDefault="00381BE7" w:rsidP="00381B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1BE7" w:rsidRPr="00381BE7" w:rsidRDefault="00381BE7" w:rsidP="00381B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01.06.2019 - 30.09.2019</w:t>
                        </w:r>
                      </w:p>
                    </w:tc>
                  </w:tr>
                  <w:tr w:rsidR="00381BE7" w:rsidRPr="00381BE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81BE7" w:rsidRPr="00381BE7" w:rsidRDefault="00381BE7" w:rsidP="00381B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1BE7" w:rsidRPr="00381BE7" w:rsidRDefault="00381BE7" w:rsidP="00381B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21.09.2018 07:11, </w:t>
                        </w:r>
                        <w:hyperlink r:id="rId10" w:tgtFrame="_blank" w:tooltip="Отправить личное сообщение" w:history="1">
                          <w:r w:rsidRPr="00381BE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381BE7" w:rsidRPr="00381BE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81BE7" w:rsidRPr="00381BE7" w:rsidRDefault="00381BE7" w:rsidP="00381B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1BE7" w:rsidRPr="00381BE7" w:rsidRDefault="00381BE7" w:rsidP="00381B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381BE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Халикова Олеся Викторовна</w:t>
                          </w:r>
                        </w:hyperlink>
                      </w:p>
                    </w:tc>
                  </w:tr>
                  <w:tr w:rsidR="00381BE7" w:rsidRPr="00381BE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81BE7" w:rsidRPr="00381BE7" w:rsidRDefault="00381BE7" w:rsidP="00381B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1BE7" w:rsidRPr="00381BE7" w:rsidRDefault="00381BE7" w:rsidP="00381B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history="1">
                          <w:r w:rsidRPr="00381BE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АО "Тюменьэнерго" Когалымские электрические сети</w:t>
                          </w:r>
                        </w:hyperlink>
                      </w:p>
                    </w:tc>
                  </w:tr>
                  <w:tr w:rsidR="00381BE7" w:rsidRPr="00381BE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81BE7" w:rsidRPr="00381BE7" w:rsidRDefault="00381BE7" w:rsidP="00381B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1BE7" w:rsidRPr="00381BE7" w:rsidRDefault="00381BE7" w:rsidP="00381B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381BE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381BE7" w:rsidRPr="00381BE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81BE7" w:rsidRPr="00381BE7" w:rsidRDefault="00381BE7" w:rsidP="00381B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1BE7" w:rsidRPr="00381BE7" w:rsidRDefault="00381BE7" w:rsidP="00381B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381BE7" w:rsidRPr="00381BE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81BE7" w:rsidRPr="00381BE7" w:rsidRDefault="00381BE7" w:rsidP="00381B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1BE7" w:rsidRPr="00381BE7" w:rsidRDefault="00381BE7" w:rsidP="00381B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381BE7" w:rsidRPr="00381BE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81BE7" w:rsidRPr="00381BE7" w:rsidRDefault="00381BE7" w:rsidP="00381B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1BE7" w:rsidRPr="00381BE7" w:rsidRDefault="00381BE7" w:rsidP="00381B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381BE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Khalikova-OV@te.ru</w:t>
                          </w:r>
                        </w:hyperlink>
                      </w:p>
                    </w:tc>
                  </w:tr>
                  <w:tr w:rsidR="00381BE7" w:rsidRPr="00381BE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81BE7" w:rsidRPr="00381BE7" w:rsidRDefault="00381BE7" w:rsidP="00381B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1BE7" w:rsidRPr="00381BE7" w:rsidRDefault="00381BE7" w:rsidP="00381B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(34667) 9-15-29</w:t>
                        </w:r>
                      </w:p>
                    </w:tc>
                  </w:tr>
                </w:tbl>
                <w:p w:rsidR="00381BE7" w:rsidRPr="00381BE7" w:rsidRDefault="00381BE7" w:rsidP="00381B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81BE7" w:rsidRPr="00381BE7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381BE7" w:rsidRPr="00381BE7" w:rsidRDefault="00381BE7" w:rsidP="00381B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1B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381BE7" w:rsidRPr="00381BE7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81BE7" w:rsidRPr="00381BE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81BE7" w:rsidRPr="00381BE7" w:rsidRDefault="00381BE7" w:rsidP="00381B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2" name="Прямоугольник 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7C8AC5DD" id="Прямоугольник 2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HeyuGM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381BE7" w:rsidRPr="00381BE7" w:rsidRDefault="00381BE7" w:rsidP="00381B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381BE7" w:rsidRPr="00381BE7" w:rsidRDefault="00381BE7" w:rsidP="00381B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1BE7" w:rsidRPr="00381BE7" w:rsidRDefault="00381BE7" w:rsidP="00381B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81BE7" w:rsidRPr="00381BE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81BE7" w:rsidRPr="00381BE7" w:rsidRDefault="00381BE7" w:rsidP="00381B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1FD684FD" id="Прямоугольник 1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UQ7rVCQMAAA4GAAAOAAAAAAAAAAAAAAAAAC4CAABkcnMvZTJvRG9jLnhtbFBL&#10;AQItABQABgAIAAAAIQBMoOks2AAAAAMBAAAPAAAAAAAAAAAAAAAAAGMFAABkcnMvZG93bnJldi54&#10;bWxQSwUGAAAAAAQABADzAAAAa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381BE7" w:rsidRPr="00381BE7" w:rsidRDefault="00381BE7" w:rsidP="00381B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381BE7" w:rsidRPr="00381BE7" w:rsidRDefault="00381BE7" w:rsidP="00381B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1BE7" w:rsidRPr="00381BE7" w:rsidRDefault="00381BE7" w:rsidP="00381B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381BE7" w:rsidRPr="00381BE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81BE7" w:rsidRPr="00381BE7" w:rsidRDefault="00381BE7" w:rsidP="00381B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1BE7" w:rsidRPr="00381BE7" w:rsidRDefault="00381BE7" w:rsidP="00381B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Назначена приказом АО «Тюменьэнерго»</w:t>
                        </w:r>
                      </w:p>
                    </w:tc>
                  </w:tr>
                  <w:tr w:rsidR="00381BE7" w:rsidRPr="00381BE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81BE7" w:rsidRPr="00381BE7" w:rsidRDefault="00381BE7" w:rsidP="00381B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1BE7" w:rsidRPr="00381BE7" w:rsidRDefault="00381BE7" w:rsidP="00381B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 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Участник/ член коллективного Участника, субподрядчик (соисполнитель/субпоставщик) должен обладать необходимыми кадровыми ресурсами: 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Инженер-сметчик не менее 1 чел.; 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Инженерно-технические работники не менее 2 чел.;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Производители работ не менее 2 чел.;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Вальщики леса (лесорубы) не менее 10 чел.; 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Водители и механизаторы на каждую единицу заявленных для выполнения работ автотранспортных средств и спецмеханизмов.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-Участник/ член коллективного Участника, субподрядчик (соисполнитель/субпоставщик) должен обладать необходимыми основными машинами и механизмами: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автомобиль на шасси повышенной проходимости для доставки персонала не менее 2 единиц;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гусеничный вездеход оборудованный для перевозки персонала и оборудования не менее 2 ед.;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автомобиль с прицепом трал для перевозки гусеничной техники не менее 1 единицы;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автономный измельчитель порубочных остатков не менее 2 единиц;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мобильные здания для проживания персонала не менее 2 единиц;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мотокусторезы не менее 10 шт.;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бензопилы не менее 4 шт.;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Участник/ член коллективного Участника, субподрядчик (соисполнитель/субпоставщик) 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должен иметь устойчивое финансовое состояние.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,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6 к Конкурсной документации).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Заказчика;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Заказчика.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АО «Тюменьэнерго»;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б) Участник должен быть платежеспособным (в 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л) отсутствие сведений об исключении Участника из 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ЕГРЮЛ/ЕГРИП;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(ов);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п) отсутствие двух и более отрицательных заключений ДЭБиПК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субподрядчика/соисполнителя/ субпоставщика закупки оформляется заключением ДЭБиПК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(ДЭБиПК АО "Тюменьэнерго").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      </w:r>
                      </w:p>
                    </w:tc>
                  </w:tr>
                  <w:tr w:rsidR="00381BE7" w:rsidRPr="00381BE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81BE7" w:rsidRPr="00381BE7" w:rsidRDefault="00381BE7" w:rsidP="00381B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1BE7" w:rsidRPr="00381BE7" w:rsidRDefault="00381BE7" w:rsidP="00381B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381BE7" w:rsidRPr="00381BE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81BE7" w:rsidRPr="00381BE7" w:rsidRDefault="00381BE7" w:rsidP="00381B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1BE7" w:rsidRPr="00381BE7" w:rsidRDefault="00381BE7" w:rsidP="00381B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_blank" w:history="1">
                          <w:r w:rsidRPr="00381BE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381BE7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КД.zip</w:t>
                          </w:r>
                        </w:hyperlink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(14.8 МБ)</w:t>
                        </w:r>
                      </w:p>
                      <w:p w:rsidR="00381BE7" w:rsidRPr="00381BE7" w:rsidRDefault="00381BE7" w:rsidP="00381B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381BE7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381BE7" w:rsidRPr="00381BE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81BE7" w:rsidRPr="00381BE7" w:rsidRDefault="00381BE7" w:rsidP="00381B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1BE7" w:rsidRPr="00381BE7" w:rsidRDefault="00381BE7" w:rsidP="00381B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торговой площадки B2B-MRSK (www.b2b-mrsk.ru)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381BE7" w:rsidRPr="00381BE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81BE7" w:rsidRPr="00381BE7" w:rsidRDefault="00381BE7" w:rsidP="00381B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1BE7" w:rsidRPr="00381BE7" w:rsidRDefault="00381BE7" w:rsidP="00381B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ранжировке Конкурсных заявок.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Место и дата подведения итогов конкурса указаны в Извещении о конкурсе.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 конкурсной документации, будет отклонена.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Решение Конкурсной комиссии по определению Победителя конкурса оформляется протоколом заседания комиссии.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 конкурса незамедлительно уведомляется о признании его Победителем конкурса с использованием функционала ЭТП.</w:t>
                        </w:r>
                      </w:p>
                    </w:tc>
                  </w:tr>
                  <w:tr w:rsidR="00381BE7" w:rsidRPr="00381BE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81BE7" w:rsidRPr="00381BE7" w:rsidRDefault="00381BE7" w:rsidP="00381B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1BE7" w:rsidRPr="00381BE7" w:rsidRDefault="00381BE7" w:rsidP="00381B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дней, и не позднее чем через двадцать календарных дней с даты размещения результатов закупки (протокола о результатах конкурса) на сайте в единой информационно -телекоммуникационной сети "Интернет" (www.zakupki.gov.ru),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в случае,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не позднее чем через пять календарных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381BE7" w:rsidRPr="00381BE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81BE7" w:rsidRPr="00381BE7" w:rsidRDefault="00381BE7" w:rsidP="00381B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1BE7" w:rsidRPr="00381BE7" w:rsidRDefault="00381BE7" w:rsidP="00381B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Филиал АО "Тюменьэнерго" Когалымские электрические сети, 628486, ХМАО-Югра, г. Когалым, пр. Нефтяников, 5.</w:t>
                        </w:r>
                      </w:p>
                    </w:tc>
                  </w:tr>
                  <w:tr w:rsidR="00381BE7" w:rsidRPr="00381BE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81BE7" w:rsidRPr="00381BE7" w:rsidRDefault="00381BE7" w:rsidP="00381B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1BE7" w:rsidRPr="00381BE7" w:rsidRDefault="00381BE7" w:rsidP="00381B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30.10.2018 13:00</w:t>
                        </w:r>
                      </w:p>
                    </w:tc>
                  </w:tr>
                  <w:tr w:rsidR="00381BE7" w:rsidRPr="00381BE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81BE7" w:rsidRPr="00381BE7" w:rsidRDefault="00381BE7" w:rsidP="00381B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1BE7" w:rsidRPr="00381BE7" w:rsidRDefault="00381BE7" w:rsidP="00381B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09.11.2018 13:00</w:t>
                        </w:r>
                      </w:p>
                    </w:tc>
                  </w:tr>
                  <w:tr w:rsidR="00381BE7" w:rsidRPr="00381BE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81BE7" w:rsidRPr="00381BE7" w:rsidRDefault="00381BE7" w:rsidP="00381B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1BE7" w:rsidRPr="00381BE7" w:rsidRDefault="00381BE7" w:rsidP="00381B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Филиал АО "Тюменьэнерго" Когалымские электрические сети, 628486, ХМАО-Югра, г. Когалым, пр. Нефтяников, 5.</w:t>
                        </w:r>
                      </w:p>
                    </w:tc>
                  </w:tr>
                  <w:tr w:rsidR="00381BE7" w:rsidRPr="00381BE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81BE7" w:rsidRPr="00381BE7" w:rsidRDefault="00381BE7" w:rsidP="00381B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1BE7" w:rsidRPr="00381BE7" w:rsidRDefault="00381BE7" w:rsidP="00381B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381BE7" w:rsidRPr="00381BE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81BE7" w:rsidRPr="00381BE7" w:rsidRDefault="00381BE7" w:rsidP="00381B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1BE7" w:rsidRPr="00381BE7" w:rsidRDefault="00381BE7" w:rsidP="00381B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81BE7" w:rsidRPr="00381BE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81BE7" w:rsidRPr="00381BE7" w:rsidRDefault="00381BE7" w:rsidP="00381B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1BE7" w:rsidRPr="00381BE7" w:rsidRDefault="00381BE7" w:rsidP="00381B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электронной торговой площадке - B2B-MRSK (www.b2b-mrsk.ru),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381BE7" w:rsidRPr="00381BE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81BE7" w:rsidRPr="00381BE7" w:rsidRDefault="00381BE7" w:rsidP="00381B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1BE7" w:rsidRPr="00381BE7" w:rsidRDefault="00381BE7" w:rsidP="00381B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tgtFrame="signature" w:history="1">
                          <w:r w:rsidRPr="00381BE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381BE7" w:rsidRPr="00381BE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81BE7" w:rsidRPr="00381BE7" w:rsidRDefault="00381BE7" w:rsidP="00381B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1BE7" w:rsidRPr="00381BE7" w:rsidRDefault="00381BE7" w:rsidP="00381B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8" w:history="1">
                          <w:r w:rsidRPr="00381BE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19" w:history="1">
                          <w:r w:rsidRPr="00381BE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Отменить процедуру</w:t>
                          </w:r>
                        </w:hyperlink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20" w:history="1">
                          <w:r w:rsidRPr="00381BE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Скопировать</w:t>
                          </w:r>
                        </w:hyperlink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21" w:history="1">
                          <w:r w:rsidRPr="00381BE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381BE7" w:rsidRPr="00381BE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381BE7" w:rsidRPr="00381BE7" w:rsidRDefault="00381BE7" w:rsidP="00381B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Подписаться на эту процедуру (</w:t>
                        </w:r>
                        <w:hyperlink r:id="rId22" w:tgtFrame="help" w:tooltip="Получить справку" w:history="1">
                          <w:r w:rsidRPr="00381BE7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?</w:t>
                          </w:r>
                        </w:hyperlink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1BE7" w:rsidRPr="00381BE7" w:rsidRDefault="00381BE7" w:rsidP="00381B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  <w:hyperlink r:id="rId23" w:tgtFrame="_blank" w:history="1">
                          <w:r w:rsidRPr="00381BE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Подписаться</w:t>
                          </w:r>
                        </w:hyperlink>
                        <w:r w:rsidRPr="00381B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  </w:t>
                        </w:r>
                      </w:p>
                    </w:tc>
                  </w:tr>
                </w:tbl>
                <w:p w:rsidR="00381BE7" w:rsidRPr="00381BE7" w:rsidRDefault="00381BE7" w:rsidP="00381B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81BE7" w:rsidRPr="00381BE7" w:rsidRDefault="00381BE7" w:rsidP="00381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5179A" w:rsidRDefault="00D5179A">
      <w:bookmarkStart w:id="0" w:name="_GoBack"/>
      <w:bookmarkEnd w:id="0"/>
    </w:p>
    <w:sectPr w:rsidR="00D51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FF221B"/>
    <w:multiLevelType w:val="multilevel"/>
    <w:tmpl w:val="2EB43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89D"/>
    <w:rsid w:val="0016089D"/>
    <w:rsid w:val="00381BE7"/>
    <w:rsid w:val="008A6C65"/>
    <w:rsid w:val="00AF61A3"/>
    <w:rsid w:val="00D5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822FA-719B-4D33-8530-B4DC20BC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1B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81B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1B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81B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81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381BE7"/>
  </w:style>
  <w:style w:type="character" w:styleId="a4">
    <w:name w:val="Hyperlink"/>
    <w:basedOn w:val="a0"/>
    <w:uiPriority w:val="99"/>
    <w:semiHidden/>
    <w:unhideWhenUsed/>
    <w:rsid w:val="00381BE7"/>
    <w:rPr>
      <w:color w:val="0000FF"/>
      <w:u w:val="single"/>
    </w:rPr>
  </w:style>
  <w:style w:type="character" w:customStyle="1" w:styleId="value">
    <w:name w:val="value"/>
    <w:basedOn w:val="a0"/>
    <w:rsid w:val="00381BE7"/>
  </w:style>
  <w:style w:type="character" w:customStyle="1" w:styleId="ellipsis">
    <w:name w:val="ellipsis"/>
    <w:basedOn w:val="a0"/>
    <w:rsid w:val="00381BE7"/>
  </w:style>
  <w:style w:type="character" w:customStyle="1" w:styleId="a-more">
    <w:name w:val="a-more"/>
    <w:basedOn w:val="a0"/>
    <w:rsid w:val="00381BE7"/>
  </w:style>
  <w:style w:type="character" w:customStyle="1" w:styleId="a-less">
    <w:name w:val="a-less"/>
    <w:basedOn w:val="a0"/>
    <w:rsid w:val="00381BE7"/>
  </w:style>
  <w:style w:type="character" w:customStyle="1" w:styleId="userlinkmenu">
    <w:name w:val="userlink_menu"/>
    <w:basedOn w:val="a0"/>
    <w:rsid w:val="00381BE7"/>
  </w:style>
  <w:style w:type="character" w:customStyle="1" w:styleId="floathint-marker">
    <w:name w:val="floathint-marker"/>
    <w:basedOn w:val="a0"/>
    <w:rsid w:val="00381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5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0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3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29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17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097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2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2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4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3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05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2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04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2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095793&amp;action=statistics" TargetMode="External"/><Relationship Id="rId13" Type="http://schemas.openxmlformats.org/officeDocument/2006/relationships/hyperlink" Target="https://www.b2b-mrsk.ru/firms/ao-tiumenenergo/247/" TargetMode="External"/><Relationship Id="rId18" Type="http://schemas.openxmlformats.org/officeDocument/2006/relationships/hyperlink" Target="https://www.b2b-mrsk.ru/market/edit.html?id=1095793&amp;action=edi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2b-mrsk.ru/market/view.html?id=1095793&amp;action=fas_action&amp;fas_trading_action=stop" TargetMode="External"/><Relationship Id="rId7" Type="http://schemas.openxmlformats.org/officeDocument/2006/relationships/hyperlink" Target="https://www.b2b-mrsk.ru/market/view.html?id=1095793&amp;action=invitations" TargetMode="External"/><Relationship Id="rId12" Type="http://schemas.openxmlformats.org/officeDocument/2006/relationships/hyperlink" Target="https://www.b2b-mrsk.ru/firms/filial-ao-tiumenenergo-kogalymskie-elektricheskie-seti/102392/" TargetMode="External"/><Relationship Id="rId17" Type="http://schemas.openxmlformats.org/officeDocument/2006/relationships/hyperlink" Target="https://www.b2b-mrsk.ru/market/view.html?id=1095793&amp;action=signed_doc&amp;key=auction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b2b-mrsk.ru/market/edit.html?id=1095793&amp;action=docs" TargetMode="External"/><Relationship Id="rId20" Type="http://schemas.openxmlformats.org/officeDocument/2006/relationships/hyperlink" Target="https://www.b2b-mrsk.ru/market/edit.html?duplicated_from_id=109579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095793&amp;action=explanation" TargetMode="External"/><Relationship Id="rId11" Type="http://schemas.openxmlformats.org/officeDocument/2006/relationships/hyperlink" Target="https://www.b2b-mrsk.ru/popups/send_message.html?action=send&amp;to=445199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b2b-mrsk.ru/market/view.html?id=1095793&amp;action=lots" TargetMode="External"/><Relationship Id="rId15" Type="http://schemas.openxmlformats.org/officeDocument/2006/relationships/hyperlink" Target="https://www.b2b-mrsk.ru/download.html?file=file%2F212466352.zip&amp;title=%D0%9A%D0%94.zip" TargetMode="External"/><Relationship Id="rId23" Type="http://schemas.openxmlformats.org/officeDocument/2006/relationships/hyperlink" Target="https://www.b2b-mrsk.ru/market/procedure_subscription.html?popup=1&amp;action=subscribe&amp;lot_type=20&amp;proc_id=1095793&amp;hash=c503709373e69c5abe3b47dc27571ff9" TargetMode="External"/><Relationship Id="rId10" Type="http://schemas.openxmlformats.org/officeDocument/2006/relationships/hyperlink" Target="https://www.b2b-mrsk.ru/popups/send_message.html?action=send&amp;to=121956" TargetMode="External"/><Relationship Id="rId19" Type="http://schemas.openxmlformats.org/officeDocument/2006/relationships/hyperlink" Target="https://www.b2b-mrsk.ru/market/view.html?id=1095793&amp;action=can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market/view.html?id=1095798" TargetMode="External"/><Relationship Id="rId14" Type="http://schemas.openxmlformats.org/officeDocument/2006/relationships/hyperlink" Target="mailto:Khalikova-OV%40te.ru" TargetMode="External"/><Relationship Id="rId22" Type="http://schemas.openxmlformats.org/officeDocument/2006/relationships/hyperlink" Target="https://www.b2b-mrsk.ru/popups/help.html?keyword=message/subscription/procedure_subscription_form_tit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3097</Words>
  <Characters>17655</Characters>
  <Application>Microsoft Office Word</Application>
  <DocSecurity>0</DocSecurity>
  <Lines>147</Lines>
  <Paragraphs>41</Paragraphs>
  <ScaleCrop>false</ScaleCrop>
  <Company/>
  <LinksUpToDate>false</LinksUpToDate>
  <CharactersWithSpaces>20711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2</cp:revision>
  <dcterms:created xsi:type="dcterms:W3CDTF">2018-09-21T04:22:00Z</dcterms:created>
  <dcterms:modified xsi:type="dcterms:W3CDTF">2018-09-21T04:22:00Z</dcterms:modified>
</cp:coreProperties>
</file>