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EB" w:rsidRPr="005C56EB" w:rsidRDefault="005C56EB" w:rsidP="005C56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5C56EB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Конкурс (тендер) № 42384 (вскрытие конвертов 07.11.2014 в 09:00)</w:t>
      </w:r>
    </w:p>
    <w:p w:rsidR="005C56EB" w:rsidRPr="005C56EB" w:rsidRDefault="005C56EB" w:rsidP="005C5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C56EB">
        <w:rPr>
          <w:rFonts w:ascii="Times New Roman" w:eastAsia="Times New Roman" w:hAnsi="Times New Roman" w:cs="Times New Roman"/>
          <w:color w:val="333333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56EB" w:rsidRPr="005C56EB">
        <w:trPr>
          <w:tblCellSpacing w:w="0" w:type="dxa"/>
        </w:trPr>
        <w:tc>
          <w:tcPr>
            <w:tcW w:w="0" w:type="auto"/>
            <w:hideMark/>
          </w:tcPr>
          <w:p w:rsidR="005C56EB" w:rsidRPr="005C56EB" w:rsidRDefault="005C56EB" w:rsidP="005C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5" w:history="1">
              <w:r w:rsidRPr="005C56EB">
                <w:rPr>
                  <w:rFonts w:ascii="Times New Roman" w:eastAsia="Times New Roman" w:hAnsi="Times New Roman" w:cs="Times New Roman"/>
                  <w:b/>
                  <w:bCs/>
                  <w:color w:val="1873E5"/>
                  <w:u w:val="single"/>
                  <w:lang w:eastAsia="ru-RU"/>
                </w:rPr>
                <w:t>Извещение</w:t>
              </w:r>
            </w:hyperlink>
          </w:p>
          <w:p w:rsidR="005C56EB" w:rsidRPr="005C56EB" w:rsidRDefault="005C56EB" w:rsidP="005C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6" w:history="1">
              <w:r w:rsidRPr="005C56EB">
                <w:rPr>
                  <w:rFonts w:ascii="Times New Roman" w:eastAsia="Times New Roman" w:hAnsi="Times New Roman" w:cs="Times New Roman"/>
                  <w:b/>
                  <w:bCs/>
                  <w:color w:val="1873E5"/>
                  <w:u w:val="single"/>
                  <w:lang w:eastAsia="ru-RU"/>
                </w:rPr>
                <w:t>Лоты</w:t>
              </w:r>
              <w:r w:rsidRPr="005C56EB">
                <w:rPr>
                  <w:rFonts w:ascii="Times New Roman" w:eastAsia="Times New Roman" w:hAnsi="Times New Roman" w:cs="Times New Roman"/>
                  <w:color w:val="1873E5"/>
                  <w:u w:val="single"/>
                  <w:lang w:eastAsia="ru-RU"/>
                </w:rPr>
                <w:t> - 1</w:t>
              </w:r>
            </w:hyperlink>
          </w:p>
          <w:p w:rsidR="005C56EB" w:rsidRPr="005C56EB" w:rsidRDefault="005C56EB" w:rsidP="005C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56E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Запросы разъяснений</w:t>
            </w:r>
            <w:r w:rsidRPr="005C56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- 2</w:t>
            </w:r>
          </w:p>
          <w:p w:rsidR="005C56EB" w:rsidRPr="005C56EB" w:rsidRDefault="005C56EB" w:rsidP="005C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7" w:history="1">
              <w:r w:rsidRPr="005C56EB">
                <w:rPr>
                  <w:rFonts w:ascii="Times New Roman" w:eastAsia="Times New Roman" w:hAnsi="Times New Roman" w:cs="Times New Roman"/>
                  <w:b/>
                  <w:bCs/>
                  <w:color w:val="1873E5"/>
                  <w:u w:val="single"/>
                  <w:lang w:eastAsia="ru-RU"/>
                </w:rPr>
                <w:t>Приглашения к участию</w:t>
              </w:r>
              <w:r w:rsidRPr="005C56EB">
                <w:rPr>
                  <w:rFonts w:ascii="Times New Roman" w:eastAsia="Times New Roman" w:hAnsi="Times New Roman" w:cs="Times New Roman"/>
                  <w:color w:val="1873E5"/>
                  <w:u w:val="single"/>
                  <w:lang w:eastAsia="ru-RU"/>
                </w:rPr>
                <w:t> - 0</w:t>
              </w:r>
            </w:hyperlink>
          </w:p>
          <w:p w:rsidR="005C56EB" w:rsidRPr="005C56EB" w:rsidRDefault="005C56EB" w:rsidP="005C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8" w:history="1">
              <w:r w:rsidRPr="005C56EB">
                <w:rPr>
                  <w:rFonts w:ascii="Times New Roman" w:eastAsia="Times New Roman" w:hAnsi="Times New Roman" w:cs="Times New Roman"/>
                  <w:b/>
                  <w:bCs/>
                  <w:color w:val="1873E5"/>
                  <w:u w:val="single"/>
                  <w:lang w:eastAsia="ru-RU"/>
                </w:rPr>
                <w:t>Претенденты</w:t>
              </w:r>
              <w:r w:rsidRPr="005C56EB">
                <w:rPr>
                  <w:rFonts w:ascii="Times New Roman" w:eastAsia="Times New Roman" w:hAnsi="Times New Roman" w:cs="Times New Roman"/>
                  <w:color w:val="1873E5"/>
                  <w:u w:val="single"/>
                  <w:lang w:eastAsia="ru-RU"/>
                </w:rPr>
                <w:t> - 1</w:t>
              </w:r>
            </w:hyperlink>
          </w:p>
          <w:p w:rsidR="005C56EB" w:rsidRPr="005C56EB" w:rsidRDefault="005C56EB" w:rsidP="005C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9" w:history="1">
              <w:r w:rsidRPr="005C56EB">
                <w:rPr>
                  <w:rFonts w:ascii="Times New Roman" w:eastAsia="Times New Roman" w:hAnsi="Times New Roman" w:cs="Times New Roman"/>
                  <w:b/>
                  <w:bCs/>
                  <w:color w:val="1873E5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5C56EB" w:rsidRPr="005C56EB" w:rsidRDefault="005C56EB" w:rsidP="005C56EB">
      <w:pPr>
        <w:spacing w:after="24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C56EB">
        <w:rPr>
          <w:rFonts w:ascii="Times New Roman" w:eastAsia="Times New Roman" w:hAnsi="Times New Roman" w:cs="Times New Roman"/>
          <w:color w:val="333333"/>
          <w:lang w:eastAsia="ru-RU"/>
        </w:rPr>
        <w:br/>
      </w:r>
      <w:hyperlink r:id="rId10" w:history="1">
        <w:r w:rsidRPr="005C56EB">
          <w:rPr>
            <w:rFonts w:ascii="Times New Roman" w:eastAsia="Times New Roman" w:hAnsi="Times New Roman" w:cs="Times New Roman"/>
            <w:color w:val="1873E5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C56EB" w:rsidRPr="005C56EB" w:rsidTr="005C56EB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905"/>
            </w:tblGrid>
            <w:tr w:rsidR="005C56EB" w:rsidRPr="005C56EB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p w:rsidR="005C56EB" w:rsidRPr="005C56EB" w:rsidRDefault="005C56EB" w:rsidP="005C56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bookmarkStart w:id="0" w:name="expl_140073"/>
                  <w:bookmarkStart w:id="1" w:name="expl_140103"/>
                  <w:bookmarkEnd w:id="0"/>
                  <w:bookmarkEnd w:id="1"/>
                  <w:r w:rsidRPr="005C56E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Вопрос:</w:t>
                  </w:r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 [</w:t>
                  </w:r>
                  <w:hyperlink r:id="rId11" w:history="1">
                    <w:r w:rsidRPr="005C56EB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5C56EB" w:rsidRPr="005C56EB" w:rsidRDefault="005C56EB" w:rsidP="005C56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5C56EB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Епишев Дмитрий Викторович</w:t>
                    </w:r>
                  </w:hyperlink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(</w:t>
                  </w:r>
                  <w:hyperlink r:id="rId13" w:history="1">
                    <w:r w:rsidRPr="005C56EB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5C56EB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ЭлектроСтрой</w:t>
                    </w:r>
                    <w:proofErr w:type="spellEnd"/>
                    <w:r w:rsidRPr="005C56EB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"</w:t>
                    </w:r>
                  </w:hyperlink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)  17.10.2014 13:32 </w:t>
                  </w:r>
                </w:p>
              </w:tc>
            </w:tr>
            <w:tr w:rsidR="005C56EB" w:rsidRPr="005C56EB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5C56EB" w:rsidRPr="005C56EB" w:rsidRDefault="005C56EB" w:rsidP="005C56E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Выгружено</w:t>
                  </w:r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17.10.2014 14:54</w:t>
                  </w:r>
                </w:p>
                <w:p w:rsidR="005C56EB" w:rsidRPr="005C56EB" w:rsidRDefault="005C56EB" w:rsidP="005C56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Прошу выложить Сметную документацию</w:t>
                  </w:r>
                </w:p>
              </w:tc>
            </w:tr>
            <w:tr w:rsidR="005C56EB" w:rsidRPr="005C56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56EB" w:rsidRPr="005C56EB" w:rsidRDefault="005C56EB" w:rsidP="005C56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4" w:history="1">
                    <w:r w:rsidRPr="005C56EB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5C56EB" w:rsidRPr="005C56EB" w:rsidRDefault="005C56EB" w:rsidP="005C56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5C56EB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  17.10.2014 14:50</w:t>
                  </w:r>
                </w:p>
              </w:tc>
            </w:tr>
            <w:tr w:rsidR="005C56EB" w:rsidRPr="005C56EB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5C56EB" w:rsidRPr="005C56EB" w:rsidRDefault="005C56EB" w:rsidP="005C56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Для того что бы получить ПСД в полном объеме, Вам необходимо выполнить требование, установленное п. 9 Информационной карты Конкурсной документации, а именно - заключить Соглашение об охране информации (форма 18), составляющей коммерческую тайну. Далее связаться с </w:t>
                  </w:r>
                  <w:proofErr w:type="spellStart"/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Страшевским</w:t>
                  </w:r>
                  <w:proofErr w:type="spellEnd"/>
                  <w:r w:rsidRPr="005C56E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Иваном Владимировичем, тел. (3456) 39-63-64).</w:t>
                  </w:r>
                </w:p>
              </w:tc>
            </w:tr>
          </w:tbl>
          <w:p w:rsidR="005C56EB" w:rsidRPr="005C56EB" w:rsidRDefault="005C56EB" w:rsidP="005C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E458F0" w:rsidRDefault="00E458F0">
      <w:bookmarkStart w:id="2" w:name="_GoBack"/>
      <w:bookmarkEnd w:id="2"/>
    </w:p>
    <w:sectPr w:rsidR="00E4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2B"/>
    <w:rsid w:val="003C402B"/>
    <w:rsid w:val="005C56EB"/>
    <w:rsid w:val="00E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9198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849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960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804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23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69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38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79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79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719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3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33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99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6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2384&amp;action=send_letters" TargetMode="External"/><Relationship Id="rId13" Type="http://schemas.openxmlformats.org/officeDocument/2006/relationships/hyperlink" Target="https://www.b2b-energo.ru/firms/view_firm.html?id=171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2384&amp;action=invitations" TargetMode="External"/><Relationship Id="rId12" Type="http://schemas.openxmlformats.org/officeDocument/2006/relationships/hyperlink" Target="https://www.b2b-energo.ru/popups/send_message.html?action=send&amp;to=2296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2384&amp;show=lots" TargetMode="External"/><Relationship Id="rId11" Type="http://schemas.openxmlformats.org/officeDocument/2006/relationships/hyperlink" Target="https://www.b2b-energo.ru/market/view_tender.html?action=explanation&amp;id=42384&amp;doexpl=answer&amp;expl_id=140103" TargetMode="External"/><Relationship Id="rId5" Type="http://schemas.openxmlformats.org/officeDocument/2006/relationships/hyperlink" Target="https://www.b2b-energo.ru/market/view_tender.html?id=42384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action=explanation&amp;id=42384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2384&amp;show=statistics" TargetMode="External"/><Relationship Id="rId14" Type="http://schemas.openxmlformats.org/officeDocument/2006/relationships/hyperlink" Target="https://www.b2b-energo.ru/market/view_tender.html?id=4238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1596</Characters>
  <Application>Microsoft Office Word</Application>
  <DocSecurity>0</DocSecurity>
  <Lines>13</Lines>
  <Paragraphs>3</Paragraphs>
  <ScaleCrop>false</ScaleCrop>
  <Company>JSC "Tyumenenergo"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2014-10-17T10:50:00Z</dcterms:created>
  <dcterms:modified xsi:type="dcterms:W3CDTF">2014-10-17T10:56:00Z</dcterms:modified>
</cp:coreProperties>
</file>