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A6" w:rsidRPr="00EB74A6" w:rsidRDefault="00EB74A6" w:rsidP="00EB74A6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B74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и выбору победителя запроса цен (объявления о покупке) № 428909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EB74A6" w:rsidRPr="00EB74A6">
        <w:trPr>
          <w:tblCellSpacing w:w="15" w:type="dxa"/>
        </w:trPr>
        <w:tc>
          <w:tcPr>
            <w:tcW w:w="2500" w:type="pct"/>
            <w:hideMark/>
          </w:tcPr>
          <w:p w:rsidR="00EB74A6" w:rsidRPr="00EB74A6" w:rsidRDefault="00EB74A6" w:rsidP="00EB74A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EB74A6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428909/0784-2</w:t>
            </w:r>
          </w:p>
        </w:tc>
        <w:tc>
          <w:tcPr>
            <w:tcW w:w="2500" w:type="pct"/>
            <w:hideMark/>
          </w:tcPr>
          <w:p w:rsidR="00EB74A6" w:rsidRPr="00EB74A6" w:rsidRDefault="00EB74A6" w:rsidP="00EB74A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EB74A6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07.11.2014</w:t>
            </w:r>
          </w:p>
        </w:tc>
      </w:tr>
    </w:tbl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цен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цен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цен: 29.10.2014 14:27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цен: 07.11.2014 07:00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цен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Название товара (услуги): Открытый запрос цен на право заключения Договора на приобретение стройматериалов для </w:t>
      </w:r>
      <w:proofErr w:type="spell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ремона</w:t>
      </w:r>
      <w:proofErr w:type="spell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оборудования ПС, </w:t>
      </w:r>
      <w:proofErr w:type="gram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35-110кВ и сети 0,4 -10кВ производственных баз филиала ОАО "</w:t>
      </w:r>
      <w:proofErr w:type="spell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Краткое описание лота: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Приобретение стройматериалов для </w:t>
      </w:r>
      <w:proofErr w:type="spell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ремона</w:t>
      </w:r>
      <w:proofErr w:type="spell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оборудования ПС, </w:t>
      </w:r>
      <w:proofErr w:type="gram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35-110кВ и сети 0,4 -10кВ производственных баз филиала ОАО "</w:t>
      </w:r>
      <w:proofErr w:type="spell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Услуга: Поставка 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proofErr w:type="gram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581 644,90 руб. (цена с НДС)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581 644,90 руб. (цена с НДС)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Условия оплаты: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>В соответствии с проектом договора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>Приложение № 2 к Закупочной документации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Условия поставки: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>В соответствии с техническим заданием Приложение № 1 к Закупочной документации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Комментарий: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EB74A6" w:rsidRPr="00EB74A6" w:rsidRDefault="00EB74A6" w:rsidP="00EB74A6">
      <w:pPr>
        <w:numPr>
          <w:ilvl w:val="0"/>
          <w:numId w:val="1"/>
        </w:numPr>
        <w:spacing w:after="0" w:line="240" w:lineRule="auto"/>
        <w:ind w:left="570" w:right="400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ООО "Торговый дом "</w:t>
      </w:r>
      <w:proofErr w:type="spell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ТСК-групп</w:t>
      </w:r>
      <w:proofErr w:type="spell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" (Заводчиков Е.) предложение: </w:t>
      </w:r>
      <w:r w:rsidRPr="00EB74A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580 000,00 руб. (цена с НДС)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Зам. председателя Закупочной комиссии: Филиппов Александр Васильевич, Заместитель директора - Главный инженер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EB74A6" w:rsidRPr="00EB74A6" w:rsidRDefault="00EB74A6" w:rsidP="00EB74A6">
      <w:pPr>
        <w:numPr>
          <w:ilvl w:val="0"/>
          <w:numId w:val="2"/>
        </w:numPr>
        <w:spacing w:after="0" w:line="240" w:lineRule="auto"/>
        <w:ind w:left="570" w:right="400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EB74A6" w:rsidRPr="00EB74A6" w:rsidRDefault="00EB74A6" w:rsidP="00EB74A6">
      <w:pPr>
        <w:numPr>
          <w:ilvl w:val="0"/>
          <w:numId w:val="2"/>
        </w:numPr>
        <w:spacing w:after="0" w:line="240" w:lineRule="auto"/>
        <w:ind w:left="570" w:right="400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EB74A6" w:rsidRPr="00EB74A6" w:rsidRDefault="00EB74A6" w:rsidP="00EB74A6">
      <w:pPr>
        <w:numPr>
          <w:ilvl w:val="0"/>
          <w:numId w:val="2"/>
        </w:numPr>
        <w:spacing w:after="0" w:line="240" w:lineRule="auto"/>
        <w:ind w:left="570" w:right="400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EB74A6" w:rsidRPr="00EB74A6" w:rsidRDefault="00EB74A6" w:rsidP="00EB74A6">
      <w:pPr>
        <w:numPr>
          <w:ilvl w:val="0"/>
          <w:numId w:val="2"/>
        </w:numPr>
        <w:spacing w:after="0" w:line="240" w:lineRule="auto"/>
        <w:ind w:left="570" w:right="4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Бабкина Светлана Станиславовна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ru-RU"/>
        </w:rPr>
        <w:t>Юрисконсульт 2 категории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отдела правового обеспечения</w:t>
      </w:r>
    </w:p>
    <w:p w:rsidR="00EB74A6" w:rsidRPr="00EB74A6" w:rsidRDefault="00EB74A6" w:rsidP="00EB74A6">
      <w:pPr>
        <w:numPr>
          <w:ilvl w:val="0"/>
          <w:numId w:val="2"/>
        </w:numPr>
        <w:spacing w:after="0" w:line="240" w:lineRule="auto"/>
        <w:ind w:left="570" w:right="400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Артамонов Дмитрий Николаевич, Инженер ПТО 1 категории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Отчет об оценке предложений не составлялся.</w:t>
      </w:r>
    </w:p>
    <w:p w:rsidR="00EB74A6" w:rsidRDefault="00EB74A6" w:rsidP="00EB74A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1. О признании запроса цен </w:t>
      </w:r>
      <w:proofErr w:type="gramStart"/>
      <w:r w:rsidRPr="00EB74A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несостоявшимся</w:t>
      </w:r>
      <w:proofErr w:type="gramEnd"/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Предлагается признать запрос цен несостоявшимся по следующей причине: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Согласно </w:t>
      </w:r>
      <w:proofErr w:type="spellStart"/>
      <w:proofErr w:type="gram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п</w:t>
      </w:r>
      <w:proofErr w:type="spellEnd"/>
      <w:proofErr w:type="gram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7.5.1. а) Положения о закупке товаров, работ, услуг для нужд ОАО «</w:t>
      </w:r>
      <w:proofErr w:type="spellStart"/>
      <w:r w:rsidRPr="00EB74A6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B74A6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br/>
        <w:t>в случае подачи только одной заявки конкурентная процедура закупки признается несостоявшейся.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>1. Признать запрос цен (объявление о покупке) несостоявшимся.</w:t>
      </w:r>
    </w:p>
    <w:p w:rsid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«За» </w:t>
      </w:r>
      <w:r w:rsidRPr="00EB74A6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6  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«Против» </w:t>
      </w:r>
      <w:r w:rsidRPr="00EB74A6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«Воздержалось» </w:t>
      </w:r>
      <w:r w:rsidRPr="00EB74A6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EB74A6" w:rsidRPr="00EB74A6" w:rsidRDefault="00EB74A6" w:rsidP="00EB74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«Отсутствовало» </w:t>
      </w:r>
      <w:r w:rsidRPr="00EB74A6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4  </w:t>
      </w:r>
      <w:r w:rsidRPr="00EB74A6">
        <w:rPr>
          <w:rFonts w:ascii="Arial" w:eastAsia="Times New Roman" w:hAnsi="Arial" w:cs="Arial"/>
          <w:sz w:val="18"/>
          <w:szCs w:val="18"/>
          <w:lang w:eastAsia="ru-RU"/>
        </w:rPr>
        <w:t xml:space="preserve"> члена комиссии.</w:t>
      </w:r>
    </w:p>
    <w:p w:rsidR="00EB74A6" w:rsidRPr="00EB74A6" w:rsidRDefault="00EB74A6" w:rsidP="00EB74A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B74A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EB74A6" w:rsidRPr="00EB74A6">
        <w:trPr>
          <w:tblCellSpacing w:w="15" w:type="dxa"/>
        </w:trPr>
        <w:tc>
          <w:tcPr>
            <w:tcW w:w="0" w:type="auto"/>
            <w:hideMark/>
          </w:tcPr>
          <w:p w:rsidR="00EB74A6" w:rsidRPr="00EB74A6" w:rsidRDefault="00EB74A6" w:rsidP="00EB7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Филиппов Александр Васильевич, Заместитель директора - Главный инженер</w:t>
            </w:r>
          </w:p>
        </w:tc>
        <w:tc>
          <w:tcPr>
            <w:tcW w:w="0" w:type="auto"/>
            <w:vAlign w:val="bottom"/>
            <w:hideMark/>
          </w:tcPr>
          <w:p w:rsidR="00EB74A6" w:rsidRPr="00EB74A6" w:rsidRDefault="00EB74A6" w:rsidP="00EB7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B74A6" w:rsidRPr="00EB74A6">
        <w:trPr>
          <w:tblCellSpacing w:w="15" w:type="dxa"/>
        </w:trPr>
        <w:tc>
          <w:tcPr>
            <w:tcW w:w="0" w:type="auto"/>
            <w:hideMark/>
          </w:tcPr>
          <w:p w:rsidR="00EB74A6" w:rsidRPr="00EB74A6" w:rsidRDefault="00EB74A6" w:rsidP="00EB7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EB74A6" w:rsidRPr="00EB74A6" w:rsidRDefault="00EB74A6" w:rsidP="00EB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A6" w:rsidRPr="00EB74A6">
        <w:trPr>
          <w:tblCellSpacing w:w="15" w:type="dxa"/>
        </w:trPr>
        <w:tc>
          <w:tcPr>
            <w:tcW w:w="0" w:type="auto"/>
            <w:hideMark/>
          </w:tcPr>
          <w:p w:rsidR="00EB74A6" w:rsidRPr="00EB74A6" w:rsidRDefault="00EB74A6" w:rsidP="00EB7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EB74A6" w:rsidRPr="00EB74A6" w:rsidRDefault="00EB74A6" w:rsidP="00EB7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B74A6" w:rsidRPr="00EB74A6">
        <w:trPr>
          <w:tblCellSpacing w:w="15" w:type="dxa"/>
        </w:trPr>
        <w:tc>
          <w:tcPr>
            <w:tcW w:w="0" w:type="auto"/>
            <w:hideMark/>
          </w:tcPr>
          <w:p w:rsidR="00EB74A6" w:rsidRDefault="00EB74A6" w:rsidP="00EB7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B74A6" w:rsidRPr="00EB74A6" w:rsidRDefault="00EB74A6" w:rsidP="00EB7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EB74A6" w:rsidRPr="00EB74A6" w:rsidRDefault="00EB74A6" w:rsidP="00EB7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B74A6" w:rsidRPr="00EB74A6">
        <w:trPr>
          <w:tblCellSpacing w:w="15" w:type="dxa"/>
        </w:trPr>
        <w:tc>
          <w:tcPr>
            <w:tcW w:w="0" w:type="auto"/>
            <w:hideMark/>
          </w:tcPr>
          <w:p w:rsidR="00EB74A6" w:rsidRPr="00EB74A6" w:rsidRDefault="00EB74A6" w:rsidP="00EB7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EB74A6" w:rsidRPr="00EB74A6" w:rsidRDefault="00EB74A6" w:rsidP="00EB7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B74A6" w:rsidRPr="00EB74A6">
        <w:trPr>
          <w:tblCellSpacing w:w="15" w:type="dxa"/>
        </w:trPr>
        <w:tc>
          <w:tcPr>
            <w:tcW w:w="0" w:type="auto"/>
            <w:hideMark/>
          </w:tcPr>
          <w:p w:rsidR="00EB74A6" w:rsidRPr="00EB74A6" w:rsidRDefault="00EB74A6" w:rsidP="00EB7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Бабкина Светлана Станиславовна</w:t>
            </w: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Юрисконсульт 2 категории</w:t>
            </w: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EB74A6" w:rsidRPr="00EB74A6" w:rsidRDefault="00EB74A6" w:rsidP="00EB7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B74A6" w:rsidRPr="00EB74A6">
        <w:trPr>
          <w:tblCellSpacing w:w="15" w:type="dxa"/>
        </w:trPr>
        <w:tc>
          <w:tcPr>
            <w:tcW w:w="0" w:type="auto"/>
            <w:hideMark/>
          </w:tcPr>
          <w:p w:rsidR="00EB74A6" w:rsidRPr="00EB74A6" w:rsidRDefault="00EB74A6" w:rsidP="00EB74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EB74A6" w:rsidRPr="00EB74A6" w:rsidRDefault="00EB74A6" w:rsidP="00EB7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B7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1F008B" w:rsidRDefault="001F008B"/>
    <w:sectPr w:rsidR="001F008B" w:rsidSect="00EB74A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50A22"/>
    <w:multiLevelType w:val="multilevel"/>
    <w:tmpl w:val="FD5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7746AE"/>
    <w:multiLevelType w:val="multilevel"/>
    <w:tmpl w:val="AB1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74A6"/>
    <w:rsid w:val="001F008B"/>
    <w:rsid w:val="00EB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8B"/>
  </w:style>
  <w:style w:type="paragraph" w:styleId="1">
    <w:name w:val="heading 1"/>
    <w:basedOn w:val="a"/>
    <w:link w:val="10"/>
    <w:uiPriority w:val="9"/>
    <w:qFormat/>
    <w:rsid w:val="00EB74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EB74A6"/>
    <w:pPr>
      <w:spacing w:before="100" w:beforeAutospacing="1" w:after="70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EB74A6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4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4A6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74A6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B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EB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B7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3434</Characters>
  <Application>Microsoft Office Word</Application>
  <DocSecurity>0</DocSecurity>
  <Lines>28</Lines>
  <Paragraphs>8</Paragraphs>
  <ScaleCrop>false</ScaleCrop>
  <Company>NES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2014-11-10T05:31:00Z</cp:lastPrinted>
  <dcterms:created xsi:type="dcterms:W3CDTF">2014-11-10T05:29:00Z</dcterms:created>
  <dcterms:modified xsi:type="dcterms:W3CDTF">2014-11-10T05:31:00Z</dcterms:modified>
</cp:coreProperties>
</file>