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"/>
        <w:gridCol w:w="9350"/>
      </w:tblGrid>
      <w:tr w:rsidR="00B615E0" w:rsidRPr="00B615E0">
        <w:trPr>
          <w:tblCellSpacing w:w="0" w:type="dxa"/>
        </w:trPr>
        <w:tc>
          <w:tcPr>
            <w:tcW w:w="0" w:type="auto"/>
            <w:hideMark/>
          </w:tcPr>
          <w:p w:rsidR="00B615E0" w:rsidRPr="00B615E0" w:rsidRDefault="00B615E0" w:rsidP="00B615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615E0" w:rsidRPr="00B615E0" w:rsidRDefault="00B615E0" w:rsidP="00B615E0">
            <w:pPr>
              <w:shd w:val="clear" w:color="auto" w:fill="FFFDE4"/>
              <w:spacing w:after="0" w:line="336" w:lineRule="auto"/>
              <w:rPr>
                <w:rFonts w:ascii="Times New Roman" w:eastAsia="Times New Roman" w:hAnsi="Times New Roman" w:cs="Times New Roman"/>
                <w:vanish/>
                <w:color w:val="1C50A4"/>
                <w:sz w:val="19"/>
                <w:szCs w:val="19"/>
                <w:lang w:eastAsia="ru-RU"/>
              </w:rPr>
            </w:pPr>
            <w:r w:rsidRPr="00B615E0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begin"/>
            </w:r>
            <w:r w:rsidRPr="00B615E0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instrText xml:space="preserve"> HYPERLINK "http://www.b2b-mrsk.ru/feedback.html" </w:instrText>
            </w:r>
            <w:r w:rsidRPr="00B615E0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separate"/>
            </w:r>
          </w:p>
          <w:p w:rsidR="00B615E0" w:rsidRPr="00B615E0" w:rsidRDefault="00B615E0" w:rsidP="00B615E0">
            <w:pPr>
              <w:shd w:val="clear" w:color="auto" w:fill="FFFDE4"/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5E0">
              <w:rPr>
                <w:rFonts w:ascii="Arial" w:eastAsia="Times New Roman" w:hAnsi="Arial" w:cs="Arial"/>
                <w:vanish/>
                <w:color w:val="1C50A4"/>
                <w:sz w:val="19"/>
                <w:szCs w:val="19"/>
                <w:lang w:eastAsia="ru-RU"/>
              </w:rPr>
              <w:t>Пожалуйста, оставьте отзыв о Системе — нам очень важно Ваше мнение!</w:t>
            </w:r>
          </w:p>
          <w:p w:rsidR="00B615E0" w:rsidRPr="00B615E0" w:rsidRDefault="00B615E0" w:rsidP="00B615E0">
            <w:pPr>
              <w:shd w:val="clear" w:color="auto" w:fill="FFFDE4"/>
              <w:spacing w:after="0" w:line="336" w:lineRule="auto"/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</w:pPr>
            <w:r w:rsidRPr="00B615E0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end"/>
            </w:r>
            <w:r w:rsidRPr="00B615E0">
              <w:rPr>
                <w:rFonts w:ascii="Arial" w:eastAsia="Times New Roman" w:hAnsi="Arial" w:cs="Arial"/>
                <w:noProof/>
                <w:vanish/>
                <w:sz w:val="19"/>
                <w:szCs w:val="19"/>
                <w:lang w:eastAsia="ru-RU"/>
              </w:rPr>
              <w:drawing>
                <wp:inline distT="0" distB="0" distL="0" distR="0" wp14:anchorId="5FA54C77" wp14:editId="63736106">
                  <wp:extent cx="1428750" cy="152400"/>
                  <wp:effectExtent l="0" t="0" r="0" b="0"/>
                  <wp:docPr id="1" name="Рисунок 1" descr="http://www.b2b-mrsk.ru/images/center/button_b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2b-mrsk.ru/images/center/button_b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Mar>
              <w:top w:w="150" w:type="dxa"/>
              <w:left w:w="300" w:type="dxa"/>
              <w:bottom w:w="750" w:type="dxa"/>
              <w:right w:w="0" w:type="dxa"/>
            </w:tcMar>
            <w:hideMark/>
          </w:tcPr>
          <w:p w:rsidR="00B615E0" w:rsidRPr="00B615E0" w:rsidRDefault="00B615E0" w:rsidP="00B615E0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B615E0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Закрытый запрос цен (объявление о покупке) № 422493. Закрытый запрос цена на право заключения договора на...</w:t>
            </w:r>
          </w:p>
          <w:p w:rsidR="00B615E0" w:rsidRPr="00B615E0" w:rsidRDefault="00B615E0" w:rsidP="00B615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B615E0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Запрос успешно отправлен</w:t>
            </w:r>
          </w:p>
          <w:p w:rsidR="00B615E0" w:rsidRPr="00B615E0" w:rsidRDefault="00B615E0" w:rsidP="00B615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B615E0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Данный запрос предложений является закрытым и проводится по итогам конкурентных переговоров на право заключения рамочного соглашения № 38282 по лоту № 6</w:t>
            </w:r>
          </w:p>
          <w:p w:rsidR="00B615E0" w:rsidRPr="00B615E0" w:rsidRDefault="00B615E0" w:rsidP="00B615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B615E0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Смотреть конкурентные переговоры № 38282&gt;&gt;</w:t>
              </w:r>
            </w:hyperlink>
          </w:p>
          <w:p w:rsidR="00B615E0" w:rsidRPr="00B615E0" w:rsidRDefault="00B615E0" w:rsidP="00B615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15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Приём предложений завершается 24.10.2014 в 14:00 по московскому времени (</w:t>
            </w:r>
            <w:r w:rsidRPr="00B615E0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через 8 суток, 47 секунд</w:t>
            </w:r>
            <w:r w:rsidR="00F7278D" w:rsidRPr="00B615E0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).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0"/>
            </w:tblGrid>
            <w:tr w:rsidR="00B615E0" w:rsidRPr="00B615E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615E0" w:rsidRPr="00B615E0" w:rsidRDefault="00B615E0" w:rsidP="00B615E0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B615E0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Извещение</w:t>
                    </w:r>
                  </w:hyperlink>
                </w:p>
                <w:p w:rsidR="00B615E0" w:rsidRPr="00B615E0" w:rsidRDefault="00B615E0" w:rsidP="00B615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615E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Запросы разъяснений</w:t>
                  </w:r>
                  <w:r w:rsidRPr="00B615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- 1</w:t>
                  </w:r>
                </w:p>
                <w:p w:rsidR="00B615E0" w:rsidRPr="00B615E0" w:rsidRDefault="00B615E0" w:rsidP="00B615E0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B615E0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Приглашения к участию - 0</w:t>
                    </w:r>
                  </w:hyperlink>
                </w:p>
                <w:p w:rsidR="00B615E0" w:rsidRPr="00B615E0" w:rsidRDefault="00B615E0" w:rsidP="00B615E0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B615E0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Запросы на скачивание документации - 9</w:t>
                    </w:r>
                  </w:hyperlink>
                </w:p>
                <w:p w:rsidR="00B615E0" w:rsidRPr="00B615E0" w:rsidRDefault="00B615E0" w:rsidP="00B615E0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B615E0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Поступившие цены и предложения - 0</w:t>
                    </w:r>
                  </w:hyperlink>
                </w:p>
                <w:p w:rsidR="00B615E0" w:rsidRPr="00B615E0" w:rsidRDefault="00B615E0" w:rsidP="00B615E0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B615E0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Дополнительные поля предложений - 0</w:t>
                    </w:r>
                  </w:hyperlink>
                </w:p>
                <w:p w:rsidR="00B615E0" w:rsidRPr="00B615E0" w:rsidRDefault="00B615E0" w:rsidP="00B615E0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B615E0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Статистика посещений - 45</w:t>
                    </w:r>
                  </w:hyperlink>
                </w:p>
                <w:p w:rsidR="00B615E0" w:rsidRPr="00B615E0" w:rsidRDefault="00B615E0" w:rsidP="00B615E0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B615E0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История изменений</w:t>
                    </w:r>
                  </w:hyperlink>
                </w:p>
              </w:tc>
            </w:tr>
          </w:tbl>
          <w:p w:rsidR="00B615E0" w:rsidRPr="00B615E0" w:rsidRDefault="00B615E0" w:rsidP="00B615E0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15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13" w:history="1">
              <w:r w:rsidRPr="00B615E0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Добавить информацию</w:t>
              </w:r>
            </w:hyperlink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0"/>
            </w:tblGrid>
            <w:tr w:rsidR="00B615E0" w:rsidRPr="00B615E0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4"/>
                    <w:gridCol w:w="7328"/>
                  </w:tblGrid>
                  <w:tr w:rsidR="00B615E0" w:rsidRPr="00B615E0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B615E0" w:rsidRPr="00B615E0" w:rsidRDefault="000F1455" w:rsidP="00B615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expl_139894"/>
                        <w:bookmarkEnd w:id="0"/>
                        <w:r w:rsidRPr="00B615E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Вопрос:</w:t>
                        </w:r>
                        <w:r w:rsidRPr="00B615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[</w:t>
                        </w:r>
                        <w:hyperlink r:id="rId14" w:history="1">
                          <w:r w:rsidR="00B615E0" w:rsidRPr="00B615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Исправить ответ</w:t>
                          </w:r>
                        </w:hyperlink>
                        <w:r w:rsidR="00B615E0" w:rsidRPr="00B615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B615E0" w:rsidRPr="00B615E0" w:rsidRDefault="000F1455" w:rsidP="000F14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                  </w:t>
                        </w:r>
                        <w:hyperlink r:id="rId15" w:tgtFrame="_blank" w:tooltip="Отправить личное сообщение" w:history="1">
                          <w:r w:rsidR="00B615E0" w:rsidRPr="00B615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Черемисин Василий Васильевич</w:t>
                          </w:r>
                        </w:hyperlink>
                        <w:r w:rsidR="00B615E0" w:rsidRPr="00B615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hyperlink r:id="rId16" w:history="1">
                          <w:r w:rsidR="00B615E0" w:rsidRPr="00B615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ООО "Таврида Электрик Омск</w:t>
                          </w:r>
                          <w:proofErr w:type="gramStart"/>
                          <w:r w:rsidR="00B615E0" w:rsidRPr="00B615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  <w:r w:rsidR="00B615E0" w:rsidRPr="00B615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  16.10.2014</w:t>
                        </w:r>
                        <w:proofErr w:type="gramEnd"/>
                        <w:r w:rsidR="00B615E0" w:rsidRPr="00B615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12:20 </w:t>
                        </w:r>
                      </w:p>
                    </w:tc>
                  </w:tr>
                  <w:tr w:rsidR="00B615E0" w:rsidRPr="00B615E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615E0" w:rsidRPr="00B615E0" w:rsidRDefault="00B615E0" w:rsidP="00B615E0">
                        <w:pPr>
                          <w:shd w:val="clear" w:color="auto" w:fill="FFFDE4"/>
                          <w:spacing w:after="3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15E0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B615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16.10.2014 13:59</w:t>
                        </w:r>
                      </w:p>
                      <w:p w:rsidR="00B615E0" w:rsidRPr="00B615E0" w:rsidRDefault="00B615E0" w:rsidP="00B615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15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Добрый день! Прошу Вас разъяснить требование по предоставлению сканированных цветных копий оригиналов документов по цепочке собственников участника закрытого запроса цен. Допускается ли предоставление черно-белых сканированных копий оригиналов документов, заверенных Участником, либо нотариально. Сообщаем, что черно-белые электронные образы документов (сканированные копии), предоставляемые участником, полностью воспроизводят информацию подлинников документов участника закупки, содержат все необходимые реквизиты документов, заверены в установленном порядке и не противоречат действующему законодательству РФ».</w:t>
                        </w:r>
                      </w:p>
                    </w:tc>
                  </w:tr>
                  <w:tr w:rsidR="00B615E0" w:rsidRPr="00B615E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15E0" w:rsidRPr="00B615E0" w:rsidRDefault="00B615E0" w:rsidP="00B615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B615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B615E0" w:rsidRPr="00B615E0" w:rsidRDefault="00B615E0" w:rsidP="00B615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15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Васильевна 16.10.2014 13:58</w:t>
                        </w:r>
                      </w:p>
                    </w:tc>
                  </w:tr>
                  <w:tr w:rsidR="00B615E0" w:rsidRPr="00B615E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615E0" w:rsidRPr="00B615E0" w:rsidRDefault="00B615E0" w:rsidP="00B615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15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закупочную документацию внесены изменения </w:t>
                        </w:r>
                        <w:r w:rsidRPr="00B615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п.16 Требования к формату документов,</w:t>
                        </w:r>
                        <w:r w:rsidRPr="00B615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п.17 «Документы, требуемые в соответствии с решением СД ОАО "Тюменьэнерго"», </w:t>
                        </w:r>
                        <w:r w:rsidRPr="00B615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Приложение №3 «Перечень документов, предоставляемых участником ЗЗЦ</w:t>
                        </w:r>
                        <w:proofErr w:type="gramStart"/>
                        <w:r w:rsidRPr="00B615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B615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смотрите</w:t>
                        </w:r>
                        <w:proofErr w:type="gramEnd"/>
                        <w:r w:rsidRPr="00B615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загруженных файлах </w:t>
                        </w:r>
                      </w:p>
                    </w:tc>
                  </w:tr>
                </w:tbl>
                <w:p w:rsidR="00B615E0" w:rsidRPr="00B615E0" w:rsidRDefault="00B615E0" w:rsidP="00B615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615E0" w:rsidRPr="00B615E0" w:rsidRDefault="00B615E0" w:rsidP="00B615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bookmarkStart w:id="1" w:name="_GoBack"/>
        <w:bookmarkEnd w:id="1"/>
      </w:tr>
    </w:tbl>
    <w:p w:rsidR="00721607" w:rsidRDefault="00721607"/>
    <w:sectPr w:rsidR="0072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A5"/>
    <w:rsid w:val="000F1455"/>
    <w:rsid w:val="006076A5"/>
    <w:rsid w:val="00721607"/>
    <w:rsid w:val="00B615E0"/>
    <w:rsid w:val="00F7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E7AFA-8173-4097-8606-2E0BBDB0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494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7779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0264433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4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84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8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4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59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7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91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2493&amp;action=registered" TargetMode="External"/><Relationship Id="rId13" Type="http://schemas.openxmlformats.org/officeDocument/2006/relationships/hyperlink" Target="http://www.b2b-mrsk.ru/market/view.html?action=explanation&amp;id=422493&amp;doexpl=informatio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22493&amp;action=invitations" TargetMode="External"/><Relationship Id="rId12" Type="http://schemas.openxmlformats.org/officeDocument/2006/relationships/hyperlink" Target="http://www.b2b-mrsk.ru/market/view.html?id=422493&amp;action=changes" TargetMode="External"/><Relationship Id="rId17" Type="http://schemas.openxmlformats.org/officeDocument/2006/relationships/hyperlink" Target="http://www.b2b-mrsk.ru/market/view.html?id=422493&amp;action=explan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3010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2493" TargetMode="External"/><Relationship Id="rId11" Type="http://schemas.openxmlformats.org/officeDocument/2006/relationships/hyperlink" Target="http://www.b2b-mrsk.ru/market/view.html?id=422493&amp;action=statistics" TargetMode="External"/><Relationship Id="rId5" Type="http://schemas.openxmlformats.org/officeDocument/2006/relationships/hyperlink" Target="http://www.b2b-mrsk.ru/market/view_tender.html?id=38282" TargetMode="External"/><Relationship Id="rId15" Type="http://schemas.openxmlformats.org/officeDocument/2006/relationships/hyperlink" Target="http://www.b2b-mrsk.ru/popups/send_message.html?action=send&amp;to=37550" TargetMode="External"/><Relationship Id="rId10" Type="http://schemas.openxmlformats.org/officeDocument/2006/relationships/hyperlink" Target="http://www.b2b-mrsk.ru/market/view.html?id=422493&amp;action=bet_fields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www.b2b-mrsk.ru/market/view.html?id=422493&amp;action=offers" TargetMode="External"/><Relationship Id="rId14" Type="http://schemas.openxmlformats.org/officeDocument/2006/relationships/hyperlink" Target="http://www.b2b-mrsk.ru/market/view.html?action=explanation&amp;id=422493&amp;doexpl=answer&amp;expl_id=139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2565</Characters>
  <Application>Microsoft Office Word</Application>
  <DocSecurity>0</DocSecurity>
  <Lines>21</Lines>
  <Paragraphs>6</Paragraphs>
  <ScaleCrop>false</ScaleCrop>
  <Company>ОАО "Тюменьэнерго"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4</cp:revision>
  <dcterms:created xsi:type="dcterms:W3CDTF">2014-10-16T09:59:00Z</dcterms:created>
  <dcterms:modified xsi:type="dcterms:W3CDTF">2014-10-16T10:00:00Z</dcterms:modified>
</cp:coreProperties>
</file>