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CE" w:rsidRPr="00A420C9" w:rsidRDefault="00A303CE" w:rsidP="00A303CE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A420C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Закрытый запрос цен (объявление о покупке) № 297007. </w:t>
      </w:r>
    </w:p>
    <w:p w:rsidR="00A303CE" w:rsidRPr="00A420C9" w:rsidRDefault="00A303CE" w:rsidP="00A30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420C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A303CE" w:rsidRPr="00A420C9" w:rsidRDefault="00BE4484" w:rsidP="00A30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A303CE" w:rsidRPr="00A420C9">
          <w:rPr>
            <w:rFonts w:ascii="Times New Roman" w:eastAsia="Times New Roman" w:hAnsi="Times New Roman" w:cs="Times New Roman"/>
            <w:color w:val="1C50A4"/>
            <w:sz w:val="24"/>
            <w:szCs w:val="24"/>
            <w:lang w:eastAsia="ru-RU"/>
          </w:rPr>
          <w:t>Смотреть конкурс № 32501 &gt;&gt;</w:t>
        </w:r>
      </w:hyperlink>
    </w:p>
    <w:p w:rsidR="00A303CE" w:rsidRPr="00A420C9" w:rsidRDefault="00A303CE" w:rsidP="00A42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предложений завершается 28.10.2013 в 08:45 по московскому времени  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303CE" w:rsidRPr="00A420C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303CE" w:rsidRPr="00A420C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420C9" w:rsidRPr="00A420C9" w:rsidRDefault="00A303CE" w:rsidP="00A420C9">
                  <w:pPr>
                    <w:shd w:val="clear" w:color="auto" w:fill="C2C9CD"/>
                    <w:spacing w:after="0" w:line="288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A420C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Закрытый запрос цен на выполнение работ по реконструкции РС 0,4-10кВ УРЭС Южного ТПО филиала ОАО "Тюменьэнерго" Тюменские распределительные сети для технологического присоединения</w:t>
                  </w:r>
                </w:p>
                <w:p w:rsidR="00A303CE" w:rsidRPr="00A420C9" w:rsidRDefault="00A303CE" w:rsidP="00A420C9">
                  <w:pPr>
                    <w:shd w:val="clear" w:color="auto" w:fill="C2C9CD"/>
                    <w:spacing w:after="0" w:line="288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A420C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Выполнение работ по реконструкции РС 0,4-10кВ УРЭС Южного ТПО филиала ОАО "Тюменьэнерго" Тюменские распределительные сети для технологического присоединения</w:t>
                  </w:r>
                </w:p>
              </w:tc>
            </w:tr>
            <w:tr w:rsidR="00A303CE" w:rsidRPr="00A420C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4560521 </w:t>
                        </w:r>
                        <w:hyperlink r:id="rId5" w:history="1">
                          <w:r w:rsidRPr="00A420C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4560601 </w:t>
                        </w:r>
                        <w:hyperlink r:id="rId6" w:history="1">
                          <w:r w:rsidRPr="00A420C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4560611 </w:t>
                        </w:r>
                        <w:hyperlink r:id="rId7" w:history="1">
                          <w:r w:rsidRPr="00A420C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4560521 </w:t>
                        </w:r>
                        <w:hyperlink r:id="rId8" w:history="1">
                          <w:r w:rsidRPr="00A420C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03CE" w:rsidRPr="00A420C9" w:rsidRDefault="00BE4484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in;height:18.35pt" o:ole="">
                              <v:imagedata r:id="rId9" o:title=""/>
                            </v:shape>
                            <w:control r:id="rId10" w:name="DefaultOcxName" w:shapeid="_x0000_i1026"/>
                          </w:object>
                        </w:r>
                        <w:r w:rsidR="00A303CE"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ед</w:t>
                        </w:r>
                        <w:r w:rsid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2 997 117,40 руб. (цена с НДС)</w:t>
                        </w:r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2 997 117,40 руб. (цена с НДС)</w:t>
                        </w:r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A420C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18.10.2013 12:50</w:t>
                        </w:r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28.10.2013 08:45</w:t>
                        </w:r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18.10.2013 12:50, </w:t>
                        </w:r>
                        <w:hyperlink r:id="rId12" w:tgtFrame="_blank" w:tooltip="Отправить личное сообщение" w:history="1">
                          <w:r w:rsidRPr="00A420C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03CE" w:rsidRPr="00A420C9" w:rsidRDefault="00BE4484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="00A303CE" w:rsidRPr="00A420C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Сагидуллина</w:t>
                          </w:r>
                          <w:proofErr w:type="spellEnd"/>
                          <w:r w:rsidR="00A303CE" w:rsidRPr="00A420C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Екатерина Александровна</w:t>
                          </w:r>
                        </w:hyperlink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03CE" w:rsidRPr="00A420C9" w:rsidRDefault="00BE4484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="00A303CE" w:rsidRPr="00A420C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03CE" w:rsidRPr="00A420C9" w:rsidRDefault="00BE4484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="00A303CE" w:rsidRPr="00A420C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A303CE" w:rsidRPr="00A420C9" w:rsidRDefault="00A303CE" w:rsidP="00A30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303CE" w:rsidRPr="00A420C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03CE" w:rsidRPr="00A420C9" w:rsidRDefault="00A303CE" w:rsidP="00A303CE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A420C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303CE" w:rsidRPr="00A420C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A420C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A420C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A420C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03CE" w:rsidRPr="00A420C9" w:rsidRDefault="00BE4484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="00A303CE" w:rsidRPr="00A420C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="00A303CE" w:rsidRPr="00A420C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ЗД_01-124.zip</w:t>
                          </w:r>
                        </w:hyperlink>
                        <w:r w:rsidR="00A303CE"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(32.8 Мб)</w:t>
                        </w:r>
                      </w:p>
                      <w:p w:rsidR="00A303CE" w:rsidRPr="00A420C9" w:rsidRDefault="00BE4484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="00A303CE" w:rsidRPr="00A420C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A303CE"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A303CE" w:rsidRPr="00A420C9" w:rsidRDefault="00BE4484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="00A303CE" w:rsidRPr="00A420C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303CE" w:rsidRPr="00A420C9" w:rsidRDefault="00BE4484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="00A303CE" w:rsidRPr="00A420C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44, кабинет № 212</w:t>
                        </w:r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12.11.2013 15:00</w:t>
                        </w:r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12.11.2013 15:00</w:t>
                        </w:r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03CE" w:rsidRPr="00A420C9" w:rsidRDefault="00BE4484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="00A303CE" w:rsidRPr="00A420C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Россия, 627144, Тюменская область, </w:t>
                          </w:r>
                          <w:proofErr w:type="gramStart"/>
                          <w:r w:rsidR="00A303CE" w:rsidRPr="00A420C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г</w:t>
                          </w:r>
                          <w:proofErr w:type="gramEnd"/>
                          <w:r w:rsidR="00A303CE" w:rsidRPr="00A420C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. Заводоуковск, ул. Энергетиков, 8</w:t>
                          </w:r>
                        </w:hyperlink>
                        <w:r w:rsidR="00A303CE"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420C9" w:rsidRDefault="00A303CE" w:rsidP="00A420C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</w:p>
                      <w:p w:rsidR="00A303CE" w:rsidRPr="00A420C9" w:rsidRDefault="00A303CE" w:rsidP="00A420C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Рассмотрение предложений участников и подведение итогов в течение 14 календарных дней </w:t>
                        </w:r>
                        <w:proofErr w:type="gramStart"/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окончания</w:t>
                        </w:r>
                        <w:proofErr w:type="gramEnd"/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приема предложений</w:t>
                        </w:r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03CE" w:rsidRPr="00A420C9" w:rsidRDefault="00A303CE" w:rsidP="00A303CE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Начало формы</w:t>
                        </w:r>
                      </w:p>
                      <w:p w:rsidR="00A303CE" w:rsidRPr="00A420C9" w:rsidRDefault="00BE4484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030" type="#_x0000_t75" style="width:69.95pt;height:22.4pt" o:ole="">
                              <v:imagedata r:id="rId20" o:title=""/>
                            </v:shape>
                            <w:control r:id="rId21" w:name="DefaultOcxName1" w:shapeid="_x0000_i1030"/>
                          </w:object>
                        </w:r>
                      </w:p>
                      <w:p w:rsidR="00A303CE" w:rsidRPr="00A420C9" w:rsidRDefault="00A303CE" w:rsidP="00A303CE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Конец формы</w:t>
                        </w:r>
                      </w:p>
                      <w:p w:rsidR="00A303CE" w:rsidRPr="00A420C9" w:rsidRDefault="00A303CE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Выгрузка назначена в ЛК Филиал ОАО "Тюменьэнерго" - "Тюменские распределительные сети"</w:t>
                        </w: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A420C9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 w:eastAsia="ru-RU"/>
                          </w:rPr>
                          <w:t>Выгружена 18.10.2013 12:50</w:t>
                        </w:r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03CE" w:rsidRPr="00A420C9" w:rsidRDefault="00BE4484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signature" w:history="1">
                          <w:r w:rsidR="00A303CE" w:rsidRPr="00A420C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303CE" w:rsidRPr="00A420C9" w:rsidRDefault="00BE4484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3" w:history="1">
                          <w:r w:rsidR="00A303CE" w:rsidRPr="00A420C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="00A303CE"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4" w:history="1">
                          <w:r w:rsidR="00A303CE" w:rsidRPr="00A420C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У</w:t>
                          </w:r>
                          <w:proofErr w:type="gramEnd"/>
                          <w:r w:rsidR="00A303CE" w:rsidRPr="00A420C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далить</w:t>
                          </w:r>
                        </w:hyperlink>
                        <w:r w:rsidR="00A303CE"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5" w:history="1">
                          <w:r w:rsidR="00A303CE" w:rsidRPr="00A420C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  <w:r w:rsidR="00A303CE"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6" w:history="1">
                          <w:r w:rsidR="00A303CE" w:rsidRPr="00A420C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303CE" w:rsidRPr="00A420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03CE" w:rsidRPr="00A420C9" w:rsidRDefault="00A303CE" w:rsidP="00A303C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A420C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03CE" w:rsidRPr="00A420C9" w:rsidRDefault="00BE4484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hyperlink r:id="rId28" w:tgtFrame="_blank" w:history="1">
                          <w:r w:rsidR="00A303CE" w:rsidRPr="00A420C9">
                            <w:rPr>
                              <w:rFonts w:ascii="Times New Roman" w:eastAsia="Times New Roman" w:hAnsi="Times New Roman" w:cs="Times New Roman"/>
                              <w:vanish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="00A303CE" w:rsidRPr="00A420C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A303CE" w:rsidRPr="00A420C9" w:rsidRDefault="00BE4484" w:rsidP="00A303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9" w:tgtFrame="_blank" w:history="1">
                          <w:r w:rsidR="00A303CE" w:rsidRPr="00A420C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A303CE" w:rsidRPr="00A420C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303CE" w:rsidRPr="00A420C9" w:rsidRDefault="00A303CE" w:rsidP="00A30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303CE" w:rsidRPr="00A420C9" w:rsidRDefault="00A303CE" w:rsidP="00A3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7298" w:rsidRPr="00A420C9" w:rsidRDefault="00767298">
      <w:pPr>
        <w:rPr>
          <w:rFonts w:ascii="Times New Roman" w:hAnsi="Times New Roman" w:cs="Times New Roman"/>
          <w:sz w:val="24"/>
          <w:szCs w:val="24"/>
        </w:rPr>
      </w:pPr>
    </w:p>
    <w:sectPr w:rsidR="00767298" w:rsidRPr="00A420C9" w:rsidSect="00A420C9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D1FB8"/>
    <w:rsid w:val="001D1FB8"/>
    <w:rsid w:val="00767298"/>
    <w:rsid w:val="00A303CE"/>
    <w:rsid w:val="00A420C9"/>
    <w:rsid w:val="00BE4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3CE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A42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A42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6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97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12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92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521" TargetMode="External"/><Relationship Id="rId13" Type="http://schemas.openxmlformats.org/officeDocument/2006/relationships/hyperlink" Target="http://www.b2b-mrsk.ru/popups/send_message.html?action=send&amp;to=149536" TargetMode="External"/><Relationship Id="rId18" Type="http://schemas.openxmlformats.org/officeDocument/2006/relationships/hyperlink" Target="http://www.b2b-mrsk.ru/market/view.html?id=297007&amp;action=signed_doc&amp;key=auction_docs" TargetMode="External"/><Relationship Id="rId26" Type="http://schemas.openxmlformats.org/officeDocument/2006/relationships/hyperlink" Target="http://www.b2b-mrsk.ru/market/services_request.html?lot_type=1&amp;lot_id=297007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2.xml"/><Relationship Id="rId7" Type="http://schemas.openxmlformats.org/officeDocument/2006/relationships/hyperlink" Target="http://www.b2b-mrsk.ru/market/list.html?bookmarks=0&amp;all=0&amp;type=4&amp;cat_id=64560611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market/edit.html?id=297007&amp;action=docs" TargetMode="External"/><Relationship Id="rId25" Type="http://schemas.openxmlformats.org/officeDocument/2006/relationships/hyperlink" Target="http://www.b2b-mrsk.ru/market/edit.html?duplicated_from_id=297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6151709.zip&amp;title=%D0%97%D0%94_01-124.zip" TargetMode="External"/><Relationship Id="rId20" Type="http://schemas.openxmlformats.org/officeDocument/2006/relationships/image" Target="media/image2.wmf"/><Relationship Id="rId29" Type="http://schemas.openxmlformats.org/officeDocument/2006/relationships/hyperlink" Target="http://www.b2b-mrsk.ru/market/procedure_subscription.html?popup=1&amp;action=unsubscribe&amp;proc_type=auction&amp;proc_id=297007&amp;hash=a8c5463a572842178815f396c324f6e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60601" TargetMode="External"/><Relationship Id="rId11" Type="http://schemas.openxmlformats.org/officeDocument/2006/relationships/hyperlink" Target="http://www.b2b-mrsk.ru/market/view.html?id=297007&amp;switch_price_both_view=1" TargetMode="External"/><Relationship Id="rId24" Type="http://schemas.openxmlformats.org/officeDocument/2006/relationships/hyperlink" Target="http://www.b2b-mrsk.ru/market/edit.html?action=delete&amp;id=297007" TargetMode="External"/><Relationship Id="rId32" Type="http://schemas.microsoft.com/office/2007/relationships/stylesWithEffects" Target="stylesWithEffects.xml"/><Relationship Id="rId5" Type="http://schemas.openxmlformats.org/officeDocument/2006/relationships/hyperlink" Target="http://www.b2b-mrsk.ru/market/list.html?bookmarks=0&amp;all=0&amp;type=4&amp;cat_id=64560521" TargetMode="External"/><Relationship Id="rId15" Type="http://schemas.openxmlformats.org/officeDocument/2006/relationships/hyperlink" Target="mailto:sagidullina%40tumes.te.ru" TargetMode="External"/><Relationship Id="rId23" Type="http://schemas.openxmlformats.org/officeDocument/2006/relationships/hyperlink" Target="http://www.b2b-mrsk.ru/market/edit.html?action=edit&amp;id=297007" TargetMode="External"/><Relationship Id="rId28" Type="http://schemas.openxmlformats.org/officeDocument/2006/relationships/hyperlink" Target="http://www.b2b-mrsk.ru/market/procedure_subscription.html?popup=1&amp;action=subscribe&amp;proc_type=auction&amp;proc_id=297007&amp;hash=a8c5463a572842178815f396c324f6ea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102383" TargetMode="External"/><Relationship Id="rId22" Type="http://schemas.openxmlformats.org/officeDocument/2006/relationships/hyperlink" Target="http://www.b2b-mrsk.ru/market/view.html?id=297007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 </cp:lastModifiedBy>
  <cp:revision>3</cp:revision>
  <dcterms:created xsi:type="dcterms:W3CDTF">2013-10-18T09:03:00Z</dcterms:created>
  <dcterms:modified xsi:type="dcterms:W3CDTF">2013-10-18T09:30:00Z</dcterms:modified>
</cp:coreProperties>
</file>