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F6" w:rsidRPr="004349F6" w:rsidRDefault="004349F6" w:rsidP="004349F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349F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301993. Открытый запрос предложений на право заключения договора ...</w:t>
      </w:r>
    </w:p>
    <w:p w:rsidR="004349F6" w:rsidRPr="004349F6" w:rsidRDefault="004349F6" w:rsidP="004349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349F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4349F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4349F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4349F6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1553 инновации</w:t>
        </w:r>
      </w:hyperlink>
    </w:p>
    <w:p w:rsidR="004349F6" w:rsidRPr="004349F6" w:rsidRDefault="004349F6" w:rsidP="004349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4349F6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4349F6" w:rsidRPr="004349F6" w:rsidRDefault="004349F6" w:rsidP="004349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49F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15.11.2013 в 08:00 по московскому времени  </w:t>
      </w:r>
      <w:r w:rsidRPr="004349F6">
        <w:rPr>
          <w:rFonts w:ascii="Arial" w:eastAsia="Times New Roman" w:hAnsi="Arial" w:cs="Arial"/>
          <w:color w:val="FF0000"/>
          <w:sz w:val="18"/>
          <w:lang w:eastAsia="ru-RU"/>
        </w:rPr>
        <w:t>(через 15 суток, 17 часов, 51 минуту и 20 секунд)</w:t>
      </w:r>
      <w:r w:rsidRPr="004349F6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4349F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349F6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4349F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349F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349F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349F6" w:rsidRPr="004349F6">
        <w:trPr>
          <w:tblCellSpacing w:w="0" w:type="dxa"/>
        </w:trPr>
        <w:tc>
          <w:tcPr>
            <w:tcW w:w="0" w:type="auto"/>
            <w:hideMark/>
          </w:tcPr>
          <w:p w:rsidR="004349F6" w:rsidRPr="004349F6" w:rsidRDefault="004349F6" w:rsidP="004349F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349F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349F6" w:rsidRPr="004349F6" w:rsidRDefault="004349F6" w:rsidP="004349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349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349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349F6" w:rsidRPr="004349F6" w:rsidRDefault="004349F6" w:rsidP="004349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349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349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349F6" w:rsidRPr="004349F6" w:rsidRDefault="004349F6" w:rsidP="004349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349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349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349F6" w:rsidRPr="004349F6" w:rsidRDefault="004349F6" w:rsidP="004349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349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349F6" w:rsidRPr="004349F6" w:rsidRDefault="004349F6" w:rsidP="004349F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349F6" w:rsidRPr="004349F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349F6" w:rsidRPr="004349F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49F6" w:rsidRPr="004349F6" w:rsidRDefault="004349F6" w:rsidP="004349F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349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КР оборудования РЗА ПС филиала ОАО "</w:t>
                  </w:r>
                  <w:proofErr w:type="spellStart"/>
                  <w:r w:rsidRPr="004349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49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4349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4349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4349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КР оборудования РЗА ПС филиала ОАО "</w:t>
                  </w:r>
                  <w:proofErr w:type="spellStart"/>
                  <w:r w:rsidRPr="004349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49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4349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4349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4349F6" w:rsidRPr="004349F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4530635 </w:t>
                        </w:r>
                        <w:hyperlink r:id="rId10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трансформаторов тока и напряжения, понизительных, автотрансформаторов</w:t>
                          </w:r>
                        </w:hyperlink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4530630 </w:t>
                        </w:r>
                        <w:hyperlink r:id="rId11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электротехнических установок</w:t>
                          </w:r>
                        </w:hyperlink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4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4 716 010,23 руб. (цена с НДС)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4 716 010,23 руб. (цена с НДС)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14:08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15.11.2013 08:00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30.10.2013 14:08, </w:t>
                        </w:r>
                        <w:hyperlink r:id="rId15" w:tgtFrame="_blank" w:tooltip="Отправить личное сообщение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4349F6" w:rsidRPr="004349F6" w:rsidRDefault="004349F6" w:rsidP="004349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349F6" w:rsidRPr="004349F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49F6" w:rsidRPr="004349F6" w:rsidRDefault="004349F6" w:rsidP="004349F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349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349F6" w:rsidRPr="004349F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349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(30.3 Мб)</w:t>
                        </w:r>
                      </w:p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349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5 «Условия платежей и порядок расчетов» проекта Договора (приложение № 2 к Закупочной документации)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04.12.2013 08:00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08:00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349F6" w:rsidRPr="004349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4349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4349F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349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349F6" w:rsidRPr="004349F6" w:rsidRDefault="004349F6" w:rsidP="004349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4349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349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349F6" w:rsidRPr="004349F6" w:rsidRDefault="004349F6" w:rsidP="004349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349F6" w:rsidRPr="004349F6" w:rsidRDefault="004349F6" w:rsidP="004349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03DFC" w:rsidRDefault="00E03DFC"/>
    <w:sectPr w:rsidR="00E03DFC" w:rsidSect="00E0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49F6"/>
    <w:rsid w:val="004349F6"/>
    <w:rsid w:val="00E0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FC"/>
  </w:style>
  <w:style w:type="paragraph" w:styleId="1">
    <w:name w:val="heading 1"/>
    <w:basedOn w:val="a"/>
    <w:link w:val="10"/>
    <w:uiPriority w:val="9"/>
    <w:qFormat/>
    <w:rsid w:val="004349F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9F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349F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3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3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349F6"/>
    <w:rPr>
      <w:color w:val="FF0000"/>
    </w:rPr>
  </w:style>
  <w:style w:type="character" w:customStyle="1" w:styleId="userlinkmenu">
    <w:name w:val="userlink_menu"/>
    <w:basedOn w:val="a0"/>
    <w:rsid w:val="004349F6"/>
  </w:style>
  <w:style w:type="character" w:customStyle="1" w:styleId="floathint-marker">
    <w:name w:val="floathint-marker"/>
    <w:basedOn w:val="a0"/>
    <w:rsid w:val="004349F6"/>
  </w:style>
  <w:style w:type="paragraph" w:styleId="a5">
    <w:name w:val="Balloon Text"/>
    <w:basedOn w:val="a"/>
    <w:link w:val="a6"/>
    <w:uiPriority w:val="99"/>
    <w:semiHidden/>
    <w:unhideWhenUsed/>
    <w:rsid w:val="00434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4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8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8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1993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edit.html?action=delete&amp;id=3019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1993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01993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hyperlink" Target="http://www.b2b-mrsk.ru/market/edit.html?action=edit&amp;id=301993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256021.7z&amp;title=%D0%97%D0%94.7z" TargetMode="External"/><Relationship Id="rId29" Type="http://schemas.openxmlformats.org/officeDocument/2006/relationships/hyperlink" Target="http://www.b2b-mrsk.ru/market/services_request.html?lot_type=1&amp;lot_id=30199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1993&amp;action=explanation" TargetMode="External"/><Relationship Id="rId11" Type="http://schemas.openxmlformats.org/officeDocument/2006/relationships/hyperlink" Target="http://www.b2b-mrsk.ru/market/list.html?bookmarks=0&amp;all=0&amp;type=4&amp;cat_id=64530630" TargetMode="External"/><Relationship Id="rId24" Type="http://schemas.openxmlformats.org/officeDocument/2006/relationships/hyperlink" Target="http://www.b2b-mrsk.ru/market/view.html?id=301993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301993&amp;hash=cda4384e5e2a6c27774d796522dc2cbf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301993" TargetMode="External"/><Relationship Id="rId10" Type="http://schemas.openxmlformats.org/officeDocument/2006/relationships/hyperlink" Target="http://www.b2b-mrsk.ru/market/list.html?bookmarks=0&amp;all=0&amp;type=4&amp;cat_id=64530635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301993&amp;hash=cda4384e5e2a6c27774d796522dc2cbf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1993&amp;action=statistics" TargetMode="External"/><Relationship Id="rId14" Type="http://schemas.openxmlformats.org/officeDocument/2006/relationships/hyperlink" Target="http://www.b2b-mrsk.ru/market/view.html?id=301993&amp;switch_price_both_view=1" TargetMode="External"/><Relationship Id="rId22" Type="http://schemas.openxmlformats.org/officeDocument/2006/relationships/hyperlink" Target="http://www.b2b-mrsk.ru/market/view.html?id=301993&amp;action=signed_doc&amp;key=auction_docs" TargetMode="External"/><Relationship Id="rId27" Type="http://schemas.openxmlformats.org/officeDocument/2006/relationships/hyperlink" Target="http://www.b2b-mrsk.ru/market/edit.html?duplicated_from_id=301993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1104</Words>
  <Characters>6294</Characters>
  <Application>Microsoft Office Word</Application>
  <DocSecurity>0</DocSecurity>
  <Lines>52</Lines>
  <Paragraphs>14</Paragraphs>
  <ScaleCrop>false</ScaleCrop>
  <Company>ts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2013-10-30T10:14:00Z</dcterms:created>
  <dcterms:modified xsi:type="dcterms:W3CDTF">2013-10-30T10:14:00Z</dcterms:modified>
</cp:coreProperties>
</file>