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4D" w:rsidRPr="00F8674D" w:rsidRDefault="00F8674D" w:rsidP="00F8674D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674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303673. Закрытый запрос цен на выполнение работ по строительству РС...</w:t>
      </w:r>
    </w:p>
    <w:p w:rsidR="00F8674D" w:rsidRPr="00F8674D" w:rsidRDefault="00F8674D" w:rsidP="00F8674D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F8674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F8674D" w:rsidRPr="00F8674D" w:rsidRDefault="00F8674D" w:rsidP="00F867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5" w:history="1">
        <w:r w:rsidRPr="00F8674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  <w:bookmarkStart w:id="0" w:name="_GoBack"/>
      <w:bookmarkEnd w:id="0"/>
    </w:p>
    <w:p w:rsidR="00F8674D" w:rsidRPr="00F8674D" w:rsidRDefault="00F8674D" w:rsidP="00F8674D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8674D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18.11.2013 в 11:00 по московскому времени  </w:t>
      </w:r>
      <w:r w:rsidRPr="00F8674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 10 суток, 20 часов, 15 минут и 31 секунду)</w:t>
      </w:r>
      <w:r w:rsidRPr="00F8674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F8674D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F8674D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F8674D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F8674D" w:rsidRPr="00F8674D" w:rsidRDefault="00F8674D" w:rsidP="00F8674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674D" w:rsidRPr="00F867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F8674D" w:rsidRPr="00F867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674D" w:rsidRPr="00F8674D" w:rsidRDefault="00F8674D" w:rsidP="00F8674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67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строительству РС 0,4-10кВ Тобольского ТПО (6 группа) филиала ОАО "</w:t>
                  </w:r>
                  <w:proofErr w:type="spellStart"/>
                  <w:r w:rsidRPr="00F867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67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</w:t>
                  </w:r>
                  <w:r w:rsidRPr="00F867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строительству РС 0,4-10кВ Тобольского ТПО (6 группа) филиала ОАО "</w:t>
                  </w:r>
                  <w:proofErr w:type="spellStart"/>
                  <w:r w:rsidRPr="00F867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67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Тюменские распределительные сети для технологического присоединения (Под ключ)</w:t>
                  </w:r>
                </w:p>
              </w:tc>
            </w:tr>
            <w:tr w:rsidR="00F8674D" w:rsidRPr="00F867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6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7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8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9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.4pt" o:ole="">
                              <v:imagedata r:id="rId10" o:title=""/>
                            </v:shape>
                            <w:control r:id="rId11" w:name="DefaultOcxName" w:shapeid="_x0000_i1035"/>
                          </w:object>
                        </w: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5 234 916,60 руб. (цена с НДС)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5 234 916,60 руб. (цена с НДС)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07.11.2013 14:15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18.11.2013 11:00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07.11.2013 14:15, </w:t>
                        </w:r>
                        <w:hyperlink r:id="rId13" w:tgtFrame="_blank" w:tooltip="Отправить личное сообщение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F8674D" w:rsidRPr="00F8674D" w:rsidRDefault="00F8674D" w:rsidP="00F867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674D" w:rsidRPr="00F8674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8674D" w:rsidRPr="00F8674D" w:rsidRDefault="00F8674D" w:rsidP="00F8674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F8674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F8674D" w:rsidRPr="00F8674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F8674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A95CE1D" wp14:editId="40111AF5">
                              <wp:extent cx="138430" cy="13843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F8674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2D791CF" wp14:editId="33019807">
                              <wp:extent cx="138430" cy="13843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F8674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A409946" wp14:editId="5B44D411">
                              <wp:extent cx="138430" cy="13843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8430" cy="1384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F867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ЗД_01_132.zip</w:t>
                          </w:r>
                        </w:hyperlink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(32.8 Мб)</w:t>
                        </w:r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договора. Аванс не предусмотрен.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44, кабинет № 212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09.12.2013 15:00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Рассмотрение предложений участников и подведение итогов в течение 14 календарных дней с даты окончания приема предложений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F8674D" w:rsidRPr="00F8674D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F867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tgtFrame="_blank" w:history="1">
                          <w:r w:rsidRPr="00F8674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F8674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F8674D" w:rsidRPr="00F8674D" w:rsidRDefault="00F8674D" w:rsidP="00F8674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_blank" w:history="1">
                          <w:r w:rsidRPr="00F8674D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F8674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F8674D" w:rsidRPr="00F8674D" w:rsidRDefault="00F8674D" w:rsidP="00F8674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F8674D" w:rsidRPr="00F8674D" w:rsidRDefault="00F8674D" w:rsidP="00F8674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BF1297" w:rsidRDefault="00BF1297"/>
    <w:sectPr w:rsidR="00BF1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E70"/>
    <w:rsid w:val="00BF1297"/>
    <w:rsid w:val="00D60E70"/>
    <w:rsid w:val="00F8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67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941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12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10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7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854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64560611" TargetMode="External"/><Relationship Id="rId13" Type="http://schemas.openxmlformats.org/officeDocument/2006/relationships/hyperlink" Target="http://www.b2b-mrsk.ru/popups/send_message.html?action=send&amp;to=121942" TargetMode="External"/><Relationship Id="rId18" Type="http://schemas.openxmlformats.org/officeDocument/2006/relationships/hyperlink" Target="http://www.b2b-mrsk.ru/download.html?file=file%2F6316857.zip&amp;title=%D0%97%D0%94_01_132.zi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market/view.html?id=303673&amp;action=signed_doc&amp;key=auction" TargetMode="External"/><Relationship Id="rId7" Type="http://schemas.openxmlformats.org/officeDocument/2006/relationships/hyperlink" Target="http://www.b2b-mrsk.ru/market/list.html?bookmarks=0&amp;all=0&amp;type=4&amp;cat_id=64560601" TargetMode="External"/><Relationship Id="rId12" Type="http://schemas.openxmlformats.org/officeDocument/2006/relationships/hyperlink" Target="http://www.b2b-mrsk.ru/market/view.html?id=303673&amp;switch_price_both_view=1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://www.b2b-mrsk.ru/market/procedure_subscription.html?popup=1&amp;action=unsubscribe&amp;proc_type=auction&amp;proc_id=303673&amp;hash=da0e9bb3fef0743113cdb95e527fb56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lyna%40tumes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64560521" TargetMode="External"/><Relationship Id="rId11" Type="http://schemas.openxmlformats.org/officeDocument/2006/relationships/control" Target="activeX/activeX1.xml"/><Relationship Id="rId24" Type="http://schemas.openxmlformats.org/officeDocument/2006/relationships/hyperlink" Target="http://www.b2b-mrsk.ru/market/procedure_subscription.html?popup=1&amp;action=subscribe&amp;proc_type=auction&amp;proc_id=303673&amp;hash=da0e9bb3fef0743113cdb95e527fb56d" TargetMode="External"/><Relationship Id="rId5" Type="http://schemas.openxmlformats.org/officeDocument/2006/relationships/hyperlink" Target="http://www.b2b-mrsk.ru/market/view_tender.html?id=32501" TargetMode="External"/><Relationship Id="rId15" Type="http://schemas.openxmlformats.org/officeDocument/2006/relationships/hyperlink" Target="http://www.b2b-mrsk.ru/firms/view_firm.html?id=102383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view.html?id=303673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list.html?bookmarks=0&amp;all=0&amp;type=4&amp;cat_id=64560521" TargetMode="External"/><Relationship Id="rId14" Type="http://schemas.openxmlformats.org/officeDocument/2006/relationships/hyperlink" Target="http://www.b2b-mrsk.ru/popups/send_message.html?action=send&amp;to=125155" TargetMode="External"/><Relationship Id="rId22" Type="http://schemas.openxmlformats.org/officeDocument/2006/relationships/hyperlink" Target="http://www.b2b-mrsk.ru/market/services_request.html?lot_type=1&amp;lot_id=303673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TyumenEnergo</Company>
  <LinksUpToDate>false</LinksUpToDate>
  <CharactersWithSpaces>6637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Тюменские РС</dc:creator>
  <cp:keywords/>
  <dc:description/>
  <cp:lastModifiedBy>Тюменские РС</cp:lastModifiedBy>
  <cp:revision>2</cp:revision>
  <dcterms:created xsi:type="dcterms:W3CDTF">2013-11-07T10:44:00Z</dcterms:created>
  <dcterms:modified xsi:type="dcterms:W3CDTF">2013-11-07T10:45:00Z</dcterms:modified>
</cp:coreProperties>
</file>