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141" w:rsidRPr="00E12141" w:rsidRDefault="00E12141" w:rsidP="00E121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14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процедуры</w:t>
      </w:r>
    </w:p>
    <w:p w:rsidR="00E12141" w:rsidRPr="00E12141" w:rsidRDefault="00E12141" w:rsidP="00E121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14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8"/>
        <w:gridCol w:w="7597"/>
      </w:tblGrid>
      <w:tr w:rsidR="00E12141" w:rsidRPr="00E12141" w:rsidTr="00E12141">
        <w:trPr>
          <w:tblCellSpacing w:w="0" w:type="dxa"/>
        </w:trPr>
        <w:tc>
          <w:tcPr>
            <w:tcW w:w="0" w:type="auto"/>
            <w:vAlign w:val="center"/>
            <w:hideMark/>
          </w:tcPr>
          <w:p w:rsidR="00E12141" w:rsidRPr="00E12141" w:rsidRDefault="00E12141" w:rsidP="00E12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E12141" w:rsidRPr="00E12141" w:rsidRDefault="00E12141" w:rsidP="00E12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31502843659</w:t>
            </w:r>
          </w:p>
        </w:tc>
      </w:tr>
      <w:tr w:rsidR="00E12141" w:rsidRPr="00E12141" w:rsidTr="00E12141">
        <w:trPr>
          <w:tblCellSpacing w:w="0" w:type="dxa"/>
        </w:trPr>
        <w:tc>
          <w:tcPr>
            <w:tcW w:w="0" w:type="auto"/>
            <w:vAlign w:val="center"/>
            <w:hideMark/>
          </w:tcPr>
          <w:p w:rsidR="00E12141" w:rsidRPr="00E12141" w:rsidRDefault="00E12141" w:rsidP="00E12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E12141" w:rsidRPr="00E12141" w:rsidRDefault="00E12141" w:rsidP="00E12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запрос предложений на право заключения договора на поставку инструментов и приспособлений для выполнения работ по эксплуатации оборудования филиала АО "Тюменьэнерго" Северные электрические сети </w:t>
            </w:r>
          </w:p>
        </w:tc>
      </w:tr>
    </w:tbl>
    <w:p w:rsidR="00E12141" w:rsidRPr="00E12141" w:rsidRDefault="00E12141" w:rsidP="00E1214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2167"/>
      </w:tblGrid>
      <w:tr w:rsidR="00E12141" w:rsidRPr="00E12141" w:rsidTr="00E12141">
        <w:trPr>
          <w:tblCellSpacing w:w="0" w:type="dxa"/>
        </w:trPr>
        <w:tc>
          <w:tcPr>
            <w:tcW w:w="0" w:type="auto"/>
            <w:vAlign w:val="center"/>
            <w:hideMark/>
          </w:tcPr>
          <w:p w:rsidR="00E12141" w:rsidRPr="00E12141" w:rsidRDefault="00E12141" w:rsidP="00E12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E12141" w:rsidRPr="00E12141" w:rsidRDefault="00E12141" w:rsidP="00E12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E12141" w:rsidRPr="00E12141" w:rsidTr="00E12141">
        <w:trPr>
          <w:tblCellSpacing w:w="0" w:type="dxa"/>
        </w:trPr>
        <w:tc>
          <w:tcPr>
            <w:tcW w:w="0" w:type="auto"/>
            <w:vAlign w:val="center"/>
            <w:hideMark/>
          </w:tcPr>
          <w:p w:rsidR="00E12141" w:rsidRPr="00E12141" w:rsidRDefault="00E12141" w:rsidP="00E12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E12141" w:rsidRPr="00E12141" w:rsidRDefault="00E12141" w:rsidP="00E12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E12141" w:rsidRPr="00E12141" w:rsidRDefault="00E12141" w:rsidP="00E1214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1741"/>
        <w:gridCol w:w="1393"/>
      </w:tblGrid>
      <w:tr w:rsidR="00E12141" w:rsidRPr="00E12141" w:rsidTr="00E12141">
        <w:trPr>
          <w:tblCellSpacing w:w="0" w:type="dxa"/>
        </w:trPr>
        <w:tc>
          <w:tcPr>
            <w:tcW w:w="0" w:type="auto"/>
            <w:vAlign w:val="center"/>
            <w:hideMark/>
          </w:tcPr>
          <w:p w:rsidR="00E12141" w:rsidRPr="00E12141" w:rsidRDefault="00E12141" w:rsidP="00E12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12141" w:rsidRPr="00E12141" w:rsidRDefault="00E12141" w:rsidP="00E12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12.10.2015 13:53 [GMT +5]</w:t>
            </w:r>
          </w:p>
        </w:tc>
      </w:tr>
      <w:tr w:rsidR="00E12141" w:rsidRPr="00E12141" w:rsidTr="00E1214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12141" w:rsidRPr="00E12141" w:rsidRDefault="00E12141" w:rsidP="00E12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Шаг указан </w:t>
            </w:r>
            <w:proofErr w:type="gramStart"/>
            <w:r w:rsidRPr="00E12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E12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E12141" w:rsidRPr="00E12141" w:rsidRDefault="00E12141" w:rsidP="00E12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E12141" w:rsidRPr="00E12141" w:rsidRDefault="00E12141" w:rsidP="00E1214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E12141" w:rsidRPr="00E12141" w:rsidTr="00E1214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12141" w:rsidRPr="00E12141" w:rsidRDefault="00E12141" w:rsidP="00E12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E12141" w:rsidRPr="00E12141" w:rsidRDefault="00E12141" w:rsidP="00E12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E12141" w:rsidRPr="00E12141" w:rsidTr="00E1214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12141" w:rsidRPr="00E12141" w:rsidRDefault="00E12141" w:rsidP="00E12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E12141" w:rsidRPr="00E12141" w:rsidRDefault="00E12141" w:rsidP="00E12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E12141" w:rsidRPr="00E12141" w:rsidRDefault="00E12141" w:rsidP="00E121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1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процедуры:</w:t>
      </w:r>
    </w:p>
    <w:p w:rsidR="00E12141" w:rsidRPr="00E12141" w:rsidRDefault="00E12141" w:rsidP="00E121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Pr="00E121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E12141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12.89 Мб, добавлен 12.10.2015 13:43 [GMT +5]</w:t>
      </w:r>
    </w:p>
    <w:p w:rsidR="00E12141" w:rsidRPr="00E12141" w:rsidRDefault="00E12141" w:rsidP="00E121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14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8"/>
        <w:gridCol w:w="992"/>
        <w:gridCol w:w="6271"/>
      </w:tblGrid>
      <w:tr w:rsidR="00E12141" w:rsidRPr="00E12141" w:rsidTr="00E1214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12141" w:rsidRPr="00E12141" w:rsidRDefault="00E12141" w:rsidP="00E12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vAlign w:val="center"/>
            <w:hideMark/>
          </w:tcPr>
          <w:p w:rsidR="00E12141" w:rsidRPr="00E12141" w:rsidRDefault="00E12141" w:rsidP="00E12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"Тюменьэнерго" Северные электрические сети</w:t>
            </w:r>
          </w:p>
        </w:tc>
      </w:tr>
      <w:tr w:rsidR="00E12141" w:rsidRPr="00E12141" w:rsidTr="00E1214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12141" w:rsidRPr="00E12141" w:rsidRDefault="00E12141" w:rsidP="00E12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E12141" w:rsidRPr="00E12141" w:rsidRDefault="00E12141" w:rsidP="00E12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</w:tbl>
    <w:p w:rsidR="00E12141" w:rsidRPr="00E12141" w:rsidRDefault="00E12141" w:rsidP="00E1214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7"/>
        <w:gridCol w:w="7528"/>
      </w:tblGrid>
      <w:tr w:rsidR="00E12141" w:rsidRPr="00E12141" w:rsidTr="00E12141">
        <w:trPr>
          <w:tblCellSpacing w:w="0" w:type="dxa"/>
        </w:trPr>
        <w:tc>
          <w:tcPr>
            <w:tcW w:w="0" w:type="auto"/>
            <w:vAlign w:val="center"/>
            <w:hideMark/>
          </w:tcPr>
          <w:p w:rsidR="00E12141" w:rsidRPr="00E12141" w:rsidRDefault="00E12141" w:rsidP="00E12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E12141" w:rsidRPr="00E12141" w:rsidRDefault="00E12141" w:rsidP="00E12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E12141" w:rsidRPr="00E12141" w:rsidTr="00E12141">
        <w:trPr>
          <w:tblCellSpacing w:w="0" w:type="dxa"/>
        </w:trPr>
        <w:tc>
          <w:tcPr>
            <w:tcW w:w="0" w:type="auto"/>
            <w:vAlign w:val="center"/>
            <w:hideMark/>
          </w:tcPr>
          <w:p w:rsidR="00E12141" w:rsidRPr="00E12141" w:rsidRDefault="00E12141" w:rsidP="00E12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E12141" w:rsidRPr="00E12141" w:rsidRDefault="00E12141" w:rsidP="00E12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629300, Российская Федерация (РФ, Россия), Тюменская область, Новый Уренгой, Северо-Восточная промзона, а/я 932</w:t>
            </w:r>
          </w:p>
        </w:tc>
      </w:tr>
    </w:tbl>
    <w:p w:rsidR="00E12141" w:rsidRPr="00E12141" w:rsidRDefault="00E12141" w:rsidP="00E1214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1638"/>
      </w:tblGrid>
      <w:tr w:rsidR="00E12141" w:rsidRPr="00E12141" w:rsidTr="00E12141">
        <w:trPr>
          <w:tblCellSpacing w:w="0" w:type="dxa"/>
        </w:trPr>
        <w:tc>
          <w:tcPr>
            <w:tcW w:w="0" w:type="auto"/>
            <w:vAlign w:val="center"/>
            <w:hideMark/>
          </w:tcPr>
          <w:p w:rsidR="00E12141" w:rsidRPr="00E12141" w:rsidRDefault="00E12141" w:rsidP="00E12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12141" w:rsidRPr="00E12141" w:rsidRDefault="00E12141" w:rsidP="00E12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8-3494-930332</w:t>
            </w:r>
          </w:p>
        </w:tc>
      </w:tr>
      <w:tr w:rsidR="00E12141" w:rsidRPr="00E12141" w:rsidTr="00E1214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12141" w:rsidRPr="00E12141" w:rsidRDefault="00E12141" w:rsidP="00E12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E12141" w:rsidRPr="00E12141" w:rsidRDefault="00E12141" w:rsidP="00E12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tmv@seves.te.ru</w:t>
            </w:r>
          </w:p>
        </w:tc>
      </w:tr>
    </w:tbl>
    <w:p w:rsidR="00E12141" w:rsidRPr="00E12141" w:rsidRDefault="00E12141" w:rsidP="00E1214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2826"/>
      </w:tblGrid>
      <w:tr w:rsidR="00E12141" w:rsidRPr="00E12141" w:rsidTr="00E12141">
        <w:trPr>
          <w:tblCellSpacing w:w="0" w:type="dxa"/>
        </w:trPr>
        <w:tc>
          <w:tcPr>
            <w:tcW w:w="0" w:type="auto"/>
            <w:vAlign w:val="center"/>
            <w:hideMark/>
          </w:tcPr>
          <w:p w:rsidR="00E12141" w:rsidRPr="00E12141" w:rsidRDefault="00E12141" w:rsidP="00E12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E12141" w:rsidRPr="00E12141" w:rsidRDefault="00E12141" w:rsidP="00E12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 Максим Валерьевич</w:t>
            </w:r>
          </w:p>
        </w:tc>
      </w:tr>
      <w:tr w:rsidR="00E12141" w:rsidRPr="00E12141" w:rsidTr="00E12141">
        <w:trPr>
          <w:tblCellSpacing w:w="0" w:type="dxa"/>
        </w:trPr>
        <w:tc>
          <w:tcPr>
            <w:tcW w:w="0" w:type="auto"/>
            <w:vAlign w:val="center"/>
            <w:hideMark/>
          </w:tcPr>
          <w:p w:rsidR="00E12141" w:rsidRPr="00E12141" w:rsidRDefault="00E12141" w:rsidP="00E12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E12141" w:rsidRPr="00E12141" w:rsidRDefault="00E12141" w:rsidP="00E12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Новый Уренгой</w:t>
            </w:r>
          </w:p>
        </w:tc>
      </w:tr>
    </w:tbl>
    <w:p w:rsidR="00E12141" w:rsidRPr="00E12141" w:rsidRDefault="00E12141" w:rsidP="00E121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14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E12141" w:rsidRPr="00E12141" w:rsidRDefault="00E12141" w:rsidP="00E12141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E12141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E12141" w:rsidRPr="00E12141" w:rsidRDefault="00E12141" w:rsidP="00E12141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2"/>
        <w:gridCol w:w="162"/>
      </w:tblGrid>
      <w:tr w:rsidR="00E12141" w:rsidRPr="00E12141" w:rsidTr="00E12141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12"/>
            </w:tblGrid>
            <w:tr w:rsidR="00E12141" w:rsidRPr="00E1214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  <w:gridCol w:w="3910"/>
                    <w:gridCol w:w="36"/>
                  </w:tblGrid>
                  <w:tr w:rsidR="00E12141" w:rsidRPr="00E12141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12141" w:rsidRPr="00E12141" w:rsidRDefault="00E12141" w:rsidP="00E1214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12141" w:rsidRPr="00E12141" w:rsidRDefault="00E12141" w:rsidP="00E1214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12141" w:rsidRPr="00E12141" w:rsidRDefault="00E12141" w:rsidP="00E1214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E12141" w:rsidRPr="00E12141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12141" w:rsidRPr="00E12141" w:rsidRDefault="00E12141" w:rsidP="00E1214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12141" w:rsidRPr="00E12141" w:rsidRDefault="00E12141" w:rsidP="00E1214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2141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12141" w:rsidRPr="00E12141" w:rsidRDefault="00E12141" w:rsidP="00E1214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E12141" w:rsidRPr="00E12141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12141" w:rsidRPr="00E12141" w:rsidRDefault="00E12141" w:rsidP="00E1214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12141" w:rsidRPr="00E12141" w:rsidRDefault="00E12141" w:rsidP="00E1214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12141" w:rsidRPr="00E12141" w:rsidRDefault="00E12141" w:rsidP="00E1214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E12141" w:rsidRPr="00E12141" w:rsidRDefault="00E12141" w:rsidP="00E121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12141" w:rsidRPr="00E12141" w:rsidRDefault="00E12141" w:rsidP="00E12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E12141" w:rsidRPr="00E12141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E12141" w:rsidRPr="00E12141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12141" w:rsidRPr="00E12141" w:rsidRDefault="00E12141" w:rsidP="00E1214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E12141" w:rsidRPr="00E12141" w:rsidRDefault="00E12141" w:rsidP="00E121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E12141" w:rsidRPr="00E12141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12141" w:rsidRPr="00E12141" w:rsidRDefault="00E12141" w:rsidP="00E1214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E12141" w:rsidRPr="00E12141" w:rsidRDefault="00E12141" w:rsidP="00E121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12141" w:rsidRPr="00E12141" w:rsidRDefault="00E12141" w:rsidP="00E12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12141" w:rsidRPr="00E12141" w:rsidRDefault="00E12141" w:rsidP="00E12141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12141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</w:t>
      </w:r>
      <w:proofErr w:type="gramEnd"/>
      <w:r w:rsidRPr="00E12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12141">
        <w:rPr>
          <w:rFonts w:ascii="Times New Roman" w:eastAsia="Times New Roman" w:hAnsi="Times New Roman" w:cs="Times New Roman"/>
          <w:sz w:val="24"/>
          <w:szCs w:val="24"/>
          <w:lang w:eastAsia="ru-RU"/>
        </w:rPr>
        <w:t>GMT +05:00)</w:t>
      </w:r>
      <w:proofErr w:type="gramEnd"/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1"/>
        <w:gridCol w:w="1580"/>
        <w:gridCol w:w="2554"/>
      </w:tblGrid>
      <w:tr w:rsidR="00E12141" w:rsidRPr="00E12141" w:rsidTr="00E12141">
        <w:trPr>
          <w:tblCellSpacing w:w="0" w:type="dxa"/>
        </w:trPr>
        <w:tc>
          <w:tcPr>
            <w:tcW w:w="0" w:type="auto"/>
            <w:vAlign w:val="center"/>
            <w:hideMark/>
          </w:tcPr>
          <w:p w:rsidR="00E12141" w:rsidRPr="00E12141" w:rsidRDefault="00E12141" w:rsidP="00E12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12141" w:rsidRPr="00E12141" w:rsidRDefault="00E12141" w:rsidP="00E12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27.10.2015 11:00 [GMT +5]</w:t>
            </w:r>
          </w:p>
        </w:tc>
      </w:tr>
      <w:tr w:rsidR="00E12141" w:rsidRPr="00E12141" w:rsidTr="00E1214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12141" w:rsidRPr="00E12141" w:rsidRDefault="00E12141" w:rsidP="00E12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</w:t>
            </w:r>
            <w:proofErr w:type="gramStart"/>
            <w:r w:rsidRPr="00E12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срока публикации протокола вскрытия конвертов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E12141" w:rsidRPr="00E12141" w:rsidRDefault="00E12141" w:rsidP="00E12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27.10.2015 11:00 [GMT +5]</w:t>
            </w:r>
          </w:p>
        </w:tc>
      </w:tr>
    </w:tbl>
    <w:p w:rsidR="00E12141" w:rsidRPr="00E12141" w:rsidRDefault="00E12141" w:rsidP="00E1214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78"/>
        <w:gridCol w:w="2605"/>
        <w:gridCol w:w="1302"/>
      </w:tblGrid>
      <w:tr w:rsidR="00E12141" w:rsidRPr="00E12141" w:rsidTr="00E12141">
        <w:trPr>
          <w:tblCellSpacing w:w="0" w:type="dxa"/>
        </w:trPr>
        <w:tc>
          <w:tcPr>
            <w:tcW w:w="0" w:type="auto"/>
            <w:vAlign w:val="center"/>
            <w:hideMark/>
          </w:tcPr>
          <w:p w:rsidR="00E12141" w:rsidRPr="00E12141" w:rsidRDefault="00E12141" w:rsidP="00E12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заявок, предложений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12141" w:rsidRPr="00E12141" w:rsidRDefault="00E12141" w:rsidP="00E12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20.11.2015 17:00 [GMT +5]</w:t>
            </w:r>
          </w:p>
        </w:tc>
      </w:tr>
      <w:tr w:rsidR="00E12141" w:rsidRPr="00E12141" w:rsidTr="00E1214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12141" w:rsidRPr="00E12141" w:rsidRDefault="00E12141" w:rsidP="00E12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E12141" w:rsidRPr="00E12141" w:rsidRDefault="00E12141" w:rsidP="00E12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26.11.2015 17:00 [GMT +5]</w:t>
            </w:r>
          </w:p>
        </w:tc>
      </w:tr>
    </w:tbl>
    <w:p w:rsidR="00E12141" w:rsidRPr="00E12141" w:rsidRDefault="00E12141" w:rsidP="00E12141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14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9"/>
        <w:gridCol w:w="7726"/>
      </w:tblGrid>
      <w:tr w:rsidR="00E12141" w:rsidRPr="00E12141" w:rsidTr="00E12141">
        <w:trPr>
          <w:tblCellSpacing w:w="0" w:type="dxa"/>
        </w:trPr>
        <w:tc>
          <w:tcPr>
            <w:tcW w:w="0" w:type="auto"/>
            <w:vAlign w:val="center"/>
            <w:hideMark/>
          </w:tcPr>
          <w:p w:rsidR="00E12141" w:rsidRPr="00E12141" w:rsidRDefault="00E12141" w:rsidP="00E12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E12141" w:rsidRPr="00E12141" w:rsidRDefault="00E12141" w:rsidP="00E12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инструментов и приспособлений для выполнения работ по эксплуатации оборудования филиала АО "Тюменьэнерго" Северные электрические сети</w:t>
            </w:r>
          </w:p>
        </w:tc>
      </w:tr>
      <w:tr w:rsidR="00E12141" w:rsidRPr="00E12141" w:rsidTr="00E12141">
        <w:trPr>
          <w:tblCellSpacing w:w="0" w:type="dxa"/>
        </w:trPr>
        <w:tc>
          <w:tcPr>
            <w:tcW w:w="0" w:type="auto"/>
            <w:vAlign w:val="center"/>
            <w:hideMark/>
          </w:tcPr>
          <w:p w:rsidR="00E12141" w:rsidRPr="00E12141" w:rsidRDefault="00E12141" w:rsidP="00E12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E12141" w:rsidRPr="00E12141" w:rsidRDefault="00E12141" w:rsidP="00E12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1 540 877,23</w:t>
            </w:r>
          </w:p>
        </w:tc>
      </w:tr>
    </w:tbl>
    <w:p w:rsidR="00E12141" w:rsidRPr="00E12141" w:rsidRDefault="00E12141" w:rsidP="00E1214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9"/>
        <w:gridCol w:w="1885"/>
        <w:gridCol w:w="645"/>
      </w:tblGrid>
      <w:tr w:rsidR="00E12141" w:rsidRPr="00E12141" w:rsidTr="00E12141">
        <w:trPr>
          <w:tblCellSpacing w:w="0" w:type="dxa"/>
        </w:trPr>
        <w:tc>
          <w:tcPr>
            <w:tcW w:w="0" w:type="auto"/>
            <w:vAlign w:val="center"/>
            <w:hideMark/>
          </w:tcPr>
          <w:p w:rsidR="00E12141" w:rsidRPr="00E12141" w:rsidRDefault="00E12141" w:rsidP="00E12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12141" w:rsidRPr="00E12141" w:rsidRDefault="00E12141" w:rsidP="00E12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1 305 828,16</w:t>
            </w:r>
          </w:p>
        </w:tc>
      </w:tr>
      <w:tr w:rsidR="00E12141" w:rsidRPr="00E12141" w:rsidTr="00E1214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12141" w:rsidRPr="00E12141" w:rsidRDefault="00E12141" w:rsidP="00E12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E12141" w:rsidRPr="00E12141" w:rsidRDefault="00E12141" w:rsidP="00E12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</w:tbl>
    <w:p w:rsidR="00E12141" w:rsidRPr="00E12141" w:rsidRDefault="00E12141" w:rsidP="00E1214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5"/>
        <w:gridCol w:w="1118"/>
        <w:gridCol w:w="559"/>
      </w:tblGrid>
      <w:tr w:rsidR="00E12141" w:rsidRPr="00E12141" w:rsidTr="00E12141">
        <w:trPr>
          <w:tblCellSpacing w:w="0" w:type="dxa"/>
        </w:trPr>
        <w:tc>
          <w:tcPr>
            <w:tcW w:w="0" w:type="auto"/>
            <w:vAlign w:val="center"/>
            <w:hideMark/>
          </w:tcPr>
          <w:p w:rsidR="00E12141" w:rsidRPr="00E12141" w:rsidRDefault="00E12141" w:rsidP="00E12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12141" w:rsidRPr="00E12141" w:rsidRDefault="00E12141" w:rsidP="00E12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E12141" w:rsidRPr="00E12141" w:rsidTr="00E1214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12141" w:rsidRPr="00E12141" w:rsidRDefault="00E12141" w:rsidP="00E12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E12141" w:rsidRPr="00E12141" w:rsidRDefault="00E12141" w:rsidP="00E12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E12141" w:rsidRPr="00E12141" w:rsidRDefault="00E12141" w:rsidP="00E1214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1"/>
        <w:gridCol w:w="1600"/>
        <w:gridCol w:w="559"/>
      </w:tblGrid>
      <w:tr w:rsidR="00E12141" w:rsidRPr="00E12141" w:rsidTr="00E12141">
        <w:trPr>
          <w:tblCellSpacing w:w="0" w:type="dxa"/>
        </w:trPr>
        <w:tc>
          <w:tcPr>
            <w:tcW w:w="0" w:type="auto"/>
            <w:vAlign w:val="center"/>
            <w:hideMark/>
          </w:tcPr>
          <w:p w:rsidR="00E12141" w:rsidRPr="00E12141" w:rsidRDefault="00E12141" w:rsidP="00E12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12141" w:rsidRPr="00E12141" w:rsidRDefault="00E12141" w:rsidP="00E12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E12141" w:rsidRPr="00E12141" w:rsidTr="00E1214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12141" w:rsidRPr="00E12141" w:rsidRDefault="00E12141" w:rsidP="00E12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E12141" w:rsidRPr="00E12141" w:rsidRDefault="00E12141" w:rsidP="00E12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E12141" w:rsidRPr="00E12141" w:rsidRDefault="00E12141" w:rsidP="00E1214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6"/>
        <w:gridCol w:w="1600"/>
      </w:tblGrid>
      <w:tr w:rsidR="00E12141" w:rsidRPr="00E12141" w:rsidTr="00E12141">
        <w:trPr>
          <w:tblCellSpacing w:w="0" w:type="dxa"/>
        </w:trPr>
        <w:tc>
          <w:tcPr>
            <w:tcW w:w="0" w:type="auto"/>
            <w:vAlign w:val="center"/>
            <w:hideMark/>
          </w:tcPr>
          <w:p w:rsidR="00E12141" w:rsidRPr="00E12141" w:rsidRDefault="00E12141" w:rsidP="00E12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E12141" w:rsidRPr="00E12141" w:rsidRDefault="00E12141" w:rsidP="00E12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E12141" w:rsidRPr="00E12141" w:rsidRDefault="00E12141" w:rsidP="00E12141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14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Установлены преференции отдельным участникам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6"/>
        <w:gridCol w:w="370"/>
      </w:tblGrid>
      <w:tr w:rsidR="00E12141" w:rsidRPr="00E12141" w:rsidTr="00E12141">
        <w:trPr>
          <w:tblCellSpacing w:w="0" w:type="dxa"/>
        </w:trPr>
        <w:tc>
          <w:tcPr>
            <w:tcW w:w="0" w:type="auto"/>
            <w:vAlign w:val="center"/>
            <w:hideMark/>
          </w:tcPr>
          <w:p w:rsidR="00E12141" w:rsidRPr="00E12141" w:rsidRDefault="00E12141" w:rsidP="00E12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E12141" w:rsidRPr="00E12141" w:rsidRDefault="00E12141" w:rsidP="00E12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E12141" w:rsidRPr="00E12141" w:rsidRDefault="00E12141" w:rsidP="00E12141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14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 предложений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7"/>
        <w:gridCol w:w="5549"/>
      </w:tblGrid>
      <w:tr w:rsidR="00E12141" w:rsidRPr="00E12141" w:rsidTr="00E12141">
        <w:trPr>
          <w:tblCellSpacing w:w="0" w:type="dxa"/>
        </w:trPr>
        <w:tc>
          <w:tcPr>
            <w:tcW w:w="0" w:type="auto"/>
            <w:vAlign w:val="center"/>
            <w:hideMark/>
          </w:tcPr>
          <w:p w:rsidR="00E12141" w:rsidRPr="00E12141" w:rsidRDefault="00E12141" w:rsidP="00E12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оценки предложений: </w:t>
            </w:r>
          </w:p>
        </w:tc>
        <w:tc>
          <w:tcPr>
            <w:tcW w:w="0" w:type="auto"/>
            <w:vAlign w:val="center"/>
            <w:hideMark/>
          </w:tcPr>
          <w:p w:rsidR="00E12141" w:rsidRPr="00E12141" w:rsidRDefault="00E12141" w:rsidP="00E12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12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приложение 3 к Закупочной документации</w:t>
            </w:r>
            <w:proofErr w:type="gramEnd"/>
          </w:p>
        </w:tc>
      </w:tr>
    </w:tbl>
    <w:p w:rsidR="00E12141" w:rsidRPr="00E12141" w:rsidRDefault="00E12141" w:rsidP="00E121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1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 для заявителей</w:t>
      </w:r>
    </w:p>
    <w:p w:rsidR="00E12141" w:rsidRPr="00E12141" w:rsidRDefault="00E12141" w:rsidP="00E121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14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обязательств.</w:t>
      </w:r>
      <w:r w:rsidRPr="00E121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E1214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24.07.2002г. №209-ФЗ: как юридическое лицо, так и индивидуальный предприниматель</w:t>
      </w:r>
      <w:r w:rsidRPr="00E121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Заказчик имеет право отказаться от проведения запроса предложений на любом из этапов до подписания протокола по выбору победителя, не неся никакой ответственности</w:t>
      </w:r>
      <w:proofErr w:type="gramEnd"/>
      <w:r w:rsidRPr="00E12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 Участниками запроса предложений или третьими лицами, которым такое действие может принести убытки.</w:t>
      </w:r>
      <w:r w:rsidRPr="00E121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</w:r>
      <w:r w:rsidRPr="00E121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Условия договора, заключаемого по результатам закупки, указаны в Приложении № 2 к закупочной документации «Проект договора».</w:t>
      </w:r>
      <w:r w:rsidRPr="00E121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Закупочную документацию Участники могут получить на Официальном сайте РФ – www.zakupki.gov.ru, электронно-торговой площадке - ЭТП ПАО «Россети»: https://etp.rosseti.ru, а также на сайте Заказчика по адресу: www.te.ru в разделе «Закупки» и доступна для ознакомления без взимания платы, начиная </w:t>
      </w:r>
      <w:proofErr w:type="gramStart"/>
      <w:r w:rsidRPr="00E12141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размещения</w:t>
      </w:r>
      <w:proofErr w:type="gramEnd"/>
      <w:r w:rsidRPr="00E12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закупки.</w:t>
      </w:r>
      <w:r w:rsidRPr="00E121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  <w:r w:rsidRPr="00E121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Перед окончательным определением победителя Организатор запроса предложений вправе потребовать от любого участника запроса предложений, занявшего одно из верхних мест в </w:t>
      </w:r>
      <w:proofErr w:type="spellStart"/>
      <w:r w:rsidRPr="00E1214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ранжировке</w:t>
      </w:r>
      <w:proofErr w:type="spellEnd"/>
      <w:r w:rsidRPr="00E12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прохождения </w:t>
      </w:r>
      <w:proofErr w:type="spellStart"/>
      <w:r w:rsidRPr="00E121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постквалификации</w:t>
      </w:r>
      <w:proofErr w:type="spellEnd"/>
      <w:r w:rsidRPr="00E12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подтверждения его соответствия квалификационным требованиям. </w:t>
      </w:r>
      <w:proofErr w:type="spellStart"/>
      <w:r w:rsidRPr="00E121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Постквалификация</w:t>
      </w:r>
      <w:proofErr w:type="spellEnd"/>
      <w:r w:rsidRPr="00E12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по критериям, указанным в Закупочной документации. </w:t>
      </w:r>
      <w:proofErr w:type="spellStart"/>
      <w:r w:rsidRPr="00E121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Постквалификация</w:t>
      </w:r>
      <w:proofErr w:type="spellEnd"/>
      <w:r w:rsidRPr="00E12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проводиться как по всем критериям, так и выборочно. Отказ Участника от проведения </w:t>
      </w:r>
      <w:proofErr w:type="spellStart"/>
      <w:r w:rsidRPr="00E121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постквалификации</w:t>
      </w:r>
      <w:proofErr w:type="spellEnd"/>
      <w:r w:rsidRPr="00E12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расцениваться закупочной комиссией как предоставление заведомо ложной информации. Заявка участника запроса предложений, не отвечающего требованиям, будет отклонена.</w:t>
      </w:r>
    </w:p>
    <w:p w:rsidR="00E12141" w:rsidRPr="00E12141" w:rsidRDefault="00E12141" w:rsidP="00E12141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14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6"/>
        <w:gridCol w:w="7899"/>
      </w:tblGrid>
      <w:tr w:rsidR="00E12141" w:rsidRPr="00E12141" w:rsidTr="00E12141">
        <w:trPr>
          <w:tblCellSpacing w:w="0" w:type="dxa"/>
        </w:trPr>
        <w:tc>
          <w:tcPr>
            <w:tcW w:w="0" w:type="auto"/>
            <w:vAlign w:val="center"/>
            <w:hideMark/>
          </w:tcPr>
          <w:p w:rsidR="00E12141" w:rsidRPr="00E12141" w:rsidRDefault="00E12141" w:rsidP="00E12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E12141" w:rsidRPr="00E12141" w:rsidRDefault="00E12141" w:rsidP="00E12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  <w:tr w:rsidR="00E12141" w:rsidRPr="00E12141" w:rsidTr="00E12141">
        <w:trPr>
          <w:tblCellSpacing w:w="0" w:type="dxa"/>
        </w:trPr>
        <w:tc>
          <w:tcPr>
            <w:tcW w:w="0" w:type="auto"/>
            <w:vAlign w:val="center"/>
            <w:hideMark/>
          </w:tcPr>
          <w:p w:rsidR="00E12141" w:rsidRPr="00E12141" w:rsidRDefault="00E12141" w:rsidP="00E12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E12141" w:rsidRPr="00E12141" w:rsidRDefault="00E12141" w:rsidP="00E12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12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</w:t>
            </w:r>
            <w:proofErr w:type="gramEnd"/>
            <w:r w:rsidRPr="00E12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Приложении 1 (Техническое задание)</w:t>
            </w:r>
          </w:p>
        </w:tc>
      </w:tr>
    </w:tbl>
    <w:p w:rsidR="00E12141" w:rsidRPr="00E12141" w:rsidRDefault="00E12141" w:rsidP="00E1214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8"/>
        <w:gridCol w:w="6977"/>
      </w:tblGrid>
      <w:tr w:rsidR="00E12141" w:rsidRPr="00E12141" w:rsidTr="00E12141">
        <w:trPr>
          <w:tblCellSpacing w:w="0" w:type="dxa"/>
        </w:trPr>
        <w:tc>
          <w:tcPr>
            <w:tcW w:w="0" w:type="auto"/>
            <w:vAlign w:val="center"/>
            <w:hideMark/>
          </w:tcPr>
          <w:p w:rsidR="00E12141" w:rsidRPr="00E12141" w:rsidRDefault="00E12141" w:rsidP="00E12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Условия, сроки поставки и оплаты:</w:t>
            </w:r>
          </w:p>
        </w:tc>
        <w:tc>
          <w:tcPr>
            <w:tcW w:w="0" w:type="auto"/>
            <w:vAlign w:val="center"/>
            <w:hideMark/>
          </w:tcPr>
          <w:p w:rsidR="00E12141" w:rsidRPr="00E12141" w:rsidRDefault="00E12141" w:rsidP="00E12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</w:tbl>
    <w:p w:rsidR="00E12141" w:rsidRPr="00E12141" w:rsidRDefault="00E12141" w:rsidP="00E121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14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Заказчики, с которыми заключается договор</w:t>
      </w:r>
    </w:p>
    <w:p w:rsidR="00E12141" w:rsidRPr="00E12141" w:rsidRDefault="00E12141" w:rsidP="00E12141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141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ОАО "Тюменьэнерго" Северные электрические сети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7"/>
        <w:gridCol w:w="3136"/>
        <w:gridCol w:w="3136"/>
      </w:tblGrid>
      <w:tr w:rsidR="00E12141" w:rsidRPr="00E12141" w:rsidTr="00E12141">
        <w:trPr>
          <w:tblCellSpacing w:w="0" w:type="dxa"/>
        </w:trPr>
        <w:tc>
          <w:tcPr>
            <w:tcW w:w="0" w:type="auto"/>
            <w:vAlign w:val="center"/>
            <w:hideMark/>
          </w:tcPr>
          <w:p w:rsidR="00E12141" w:rsidRPr="00E12141" w:rsidRDefault="00E12141" w:rsidP="00E12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12141" w:rsidRPr="00E12141" w:rsidRDefault="00E12141" w:rsidP="00E12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"Тюменьэнерго" Северные электрические сети</w:t>
            </w:r>
          </w:p>
        </w:tc>
      </w:tr>
      <w:tr w:rsidR="00E12141" w:rsidRPr="00E12141" w:rsidTr="00E1214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12141" w:rsidRPr="00E12141" w:rsidRDefault="00E12141" w:rsidP="00E12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E12141" w:rsidRPr="00E12141" w:rsidRDefault="00E12141" w:rsidP="00E12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 Максим Валерьевич</w:t>
            </w:r>
          </w:p>
        </w:tc>
      </w:tr>
    </w:tbl>
    <w:p w:rsidR="00E12141" w:rsidRPr="00E12141" w:rsidRDefault="00E12141" w:rsidP="00E1214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819"/>
      </w:tblGrid>
      <w:tr w:rsidR="00E12141" w:rsidRPr="00E12141" w:rsidTr="00E12141">
        <w:trPr>
          <w:tblCellSpacing w:w="0" w:type="dxa"/>
        </w:trPr>
        <w:tc>
          <w:tcPr>
            <w:tcW w:w="0" w:type="auto"/>
            <w:vAlign w:val="center"/>
            <w:hideMark/>
          </w:tcPr>
          <w:p w:rsidR="00E12141" w:rsidRPr="00E12141" w:rsidRDefault="00E12141" w:rsidP="00E12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12141" w:rsidRPr="00E12141" w:rsidRDefault="00E12141" w:rsidP="00E12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tmv@seves.te.ru</w:t>
            </w:r>
          </w:p>
        </w:tc>
      </w:tr>
      <w:tr w:rsidR="00E12141" w:rsidRPr="00E12141" w:rsidTr="00E1214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12141" w:rsidRPr="00E12141" w:rsidRDefault="00E12141" w:rsidP="00E12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E12141" w:rsidRPr="00E12141" w:rsidRDefault="00E12141" w:rsidP="00E12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8-3494-930332</w:t>
            </w:r>
          </w:p>
        </w:tc>
      </w:tr>
    </w:tbl>
    <w:p w:rsidR="00E12141" w:rsidRPr="00E12141" w:rsidRDefault="00E12141" w:rsidP="00E1214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"/>
        <w:gridCol w:w="1518"/>
        <w:gridCol w:w="6933"/>
      </w:tblGrid>
      <w:tr w:rsidR="00E12141" w:rsidRPr="00E12141" w:rsidTr="00E1214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12141" w:rsidRPr="00E12141" w:rsidRDefault="00E12141" w:rsidP="00E12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E12141" w:rsidRPr="00E12141" w:rsidRDefault="00E12141" w:rsidP="00E12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E12141" w:rsidRPr="00E12141" w:rsidTr="00E1214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12141" w:rsidRPr="00E12141" w:rsidRDefault="00E12141" w:rsidP="00E12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E12141" w:rsidRPr="00E12141" w:rsidRDefault="00E12141" w:rsidP="00E12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628406, Тюменская область, Сургут, Университетская, 4 </w:t>
            </w:r>
            <w:r w:rsidRPr="00E12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629300, Тюменская область, Новый Уренгой, Северо-Восточная промзона, а/я 932 </w:t>
            </w:r>
            <w:r w:rsidRPr="00E12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E12141" w:rsidRPr="00E12141" w:rsidRDefault="00E12141" w:rsidP="00E121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14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поставляемых товаров, выполняемых работ, оказываемых услуг</w:t>
      </w:r>
    </w:p>
    <w:p w:rsidR="00E12141" w:rsidRPr="00E12141" w:rsidRDefault="00E12141" w:rsidP="00E12141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1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Поставка инструментов и приспособлений для выполнения работ по эксплуатации оборудования филиала АО "Тюменьэнерго" Северные электрические сети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7"/>
        <w:gridCol w:w="3894"/>
        <w:gridCol w:w="3894"/>
      </w:tblGrid>
      <w:tr w:rsidR="00E12141" w:rsidRPr="00E12141" w:rsidTr="00E12141">
        <w:trPr>
          <w:tblCellSpacing w:w="0" w:type="dxa"/>
        </w:trPr>
        <w:tc>
          <w:tcPr>
            <w:tcW w:w="0" w:type="auto"/>
            <w:vAlign w:val="center"/>
            <w:hideMark/>
          </w:tcPr>
          <w:p w:rsidR="00E12141" w:rsidRPr="00E12141" w:rsidRDefault="00E12141" w:rsidP="00E12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12141" w:rsidRPr="00E12141" w:rsidRDefault="00E12141" w:rsidP="00E12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инструментов и приспособлений для выполнения работ по эксплуатации оборудования филиала АО "Тюменьэнерго" Северные электрические сети</w:t>
            </w:r>
          </w:p>
        </w:tc>
      </w:tr>
      <w:tr w:rsidR="00E12141" w:rsidRPr="00E12141" w:rsidTr="00E1214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12141" w:rsidRPr="00E12141" w:rsidRDefault="00E12141" w:rsidP="00E12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E12141" w:rsidRPr="00E12141" w:rsidRDefault="00E12141" w:rsidP="00E12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E12141" w:rsidRPr="00E12141" w:rsidRDefault="00E12141" w:rsidP="00E1214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405"/>
        <w:gridCol w:w="1118"/>
      </w:tblGrid>
      <w:tr w:rsidR="00E12141" w:rsidRPr="00E12141" w:rsidTr="00E1214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12141" w:rsidRPr="00E12141" w:rsidRDefault="00E12141" w:rsidP="00E12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E12141" w:rsidRPr="00E12141" w:rsidRDefault="00E12141" w:rsidP="00E12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E12141" w:rsidRPr="00E12141" w:rsidTr="00E1214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12141" w:rsidRPr="00E12141" w:rsidRDefault="00E12141" w:rsidP="00E12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E12141" w:rsidRPr="00E12141" w:rsidRDefault="00E12141" w:rsidP="00E12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E12141" w:rsidRPr="00E12141" w:rsidRDefault="00E12141" w:rsidP="00E121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141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ОКДП</w:t>
      </w:r>
    </w:p>
    <w:p w:rsidR="00E12141" w:rsidRPr="00E12141" w:rsidRDefault="00E12141" w:rsidP="00E121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141">
        <w:rPr>
          <w:rFonts w:ascii="Times New Roman" w:eastAsia="Times New Roman" w:hAnsi="Times New Roman" w:cs="Times New Roman"/>
          <w:sz w:val="24"/>
          <w:szCs w:val="24"/>
          <w:lang w:eastAsia="ru-RU"/>
        </w:rPr>
        <w:t>2893000 Ручной инструмент металлический; скобяные изделия</w:t>
      </w:r>
    </w:p>
    <w:p w:rsidR="00E12141" w:rsidRPr="00E12141" w:rsidRDefault="00E12141" w:rsidP="00E121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141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ОКВЭД</w:t>
      </w:r>
    </w:p>
    <w:p w:rsidR="00E12141" w:rsidRPr="00E12141" w:rsidRDefault="00E12141" w:rsidP="00E12141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141">
        <w:rPr>
          <w:rFonts w:ascii="Times New Roman" w:eastAsia="Times New Roman" w:hAnsi="Times New Roman" w:cs="Times New Roman"/>
          <w:sz w:val="24"/>
          <w:szCs w:val="24"/>
          <w:lang w:eastAsia="ru-RU"/>
        </w:rPr>
        <w:t>28.7 Производство прочих готовых металлических изделий</w:t>
      </w:r>
    </w:p>
    <w:p w:rsidR="001E4337" w:rsidRDefault="001E4337">
      <w:bookmarkStart w:id="0" w:name="_GoBack"/>
      <w:bookmarkEnd w:id="0"/>
    </w:p>
    <w:sectPr w:rsidR="001E43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612FC"/>
    <w:multiLevelType w:val="multilevel"/>
    <w:tmpl w:val="1598E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141"/>
    <w:rsid w:val="001E4337"/>
    <w:rsid w:val="00E1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90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44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6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24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230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43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436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830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154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396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1971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5249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989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8558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91209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462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923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97334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24005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8512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13876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4058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3179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72087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695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065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7449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423886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38922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94510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5532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13035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9243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0589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65040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12953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569423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9951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26255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2410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07065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03189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2257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308472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561898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9711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4697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6399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45606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3039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93370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2453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07170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033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08468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89193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6168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52225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04204778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95234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59088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44497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78831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35275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11085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60452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70699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26912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6556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41742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195719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498733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50374324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64590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621764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787196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653869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389375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0030734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0714751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1406757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8262834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794579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6027764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4455758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536704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6623945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635377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071312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240955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619424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9284338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767048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7954361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7816422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401576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3297533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3865518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628528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7032567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872023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9065714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1740593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1133737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4888247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906651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883681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088188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461742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5901112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2552086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9422308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181992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130874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457269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572153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8018938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8389556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1702467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1035937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748160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2135195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7561025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4507980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1286861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712145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377200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72116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4661944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4827566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9216587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468009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596474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1383951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9055206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662398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786497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5805942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392204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0427276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9845246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699822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3695378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7481828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6852214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3875606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86536583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5522207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610430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87091753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1289742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1457808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451819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261360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3455296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679445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3174241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758675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3428909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1942644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576241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3951866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5263290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0283806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6111563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1400098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935125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559179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2250536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0819195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700812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691891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8207208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427072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7058844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604259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etp.rosset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file/get/t/LotDocuments/id/17339/name/&#1047;&#1044;_&#1055;&#1086;&#1089;&#1090;&#1072;&#1074;&#1082;&#1072;_&#1080;&#1085;&#1089;&#1090;&#1088;&#1091;&#1084;&#1077;&#1085;&#1090;&#1086;&#1074;,_&#1057;&#1052;&#1057;&#1055;.7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965</Words>
  <Characters>5505</Characters>
  <Application>Microsoft Office Word</Application>
  <DocSecurity>0</DocSecurity>
  <Lines>45</Lines>
  <Paragraphs>12</Paragraphs>
  <ScaleCrop>false</ScaleCrop>
  <Company/>
  <LinksUpToDate>false</LinksUpToDate>
  <CharactersWithSpaces>6458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Шумель Светлана Станиславовна</dc:creator>
  <cp:lastModifiedBy>Шумель Светлана Станиславовна</cp:lastModifiedBy>
  <cp:revision>1</cp:revision>
  <dcterms:created xsi:type="dcterms:W3CDTF">2015-10-12T10:18:00Z</dcterms:created>
  <dcterms:modified xsi:type="dcterms:W3CDTF">2015-10-12T10:18:00Z</dcterms:modified>
</cp:coreProperties>
</file>