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C7" w:rsidRDefault="00AD4925"/>
    <w:sectPr w:rsidR="003C4CC7" w:rsidSect="00422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25" w:rsidRDefault="00AD4925" w:rsidP="00D91402">
      <w:pPr>
        <w:spacing w:after="0" w:line="240" w:lineRule="auto"/>
      </w:pPr>
      <w:r>
        <w:separator/>
      </w:r>
    </w:p>
  </w:endnote>
  <w:endnote w:type="continuationSeparator" w:id="0">
    <w:p w:rsidR="00AD4925" w:rsidRDefault="00AD4925" w:rsidP="00D9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25" w:rsidRDefault="00AD4925" w:rsidP="00D91402">
      <w:pPr>
        <w:spacing w:after="0" w:line="240" w:lineRule="auto"/>
      </w:pPr>
      <w:r>
        <w:separator/>
      </w:r>
    </w:p>
  </w:footnote>
  <w:footnote w:type="continuationSeparator" w:id="0">
    <w:p w:rsidR="00AD4925" w:rsidRDefault="00AD4925" w:rsidP="00D9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  <w:u w:val="single"/>
      </w:rPr>
    </w:pPr>
    <w:r w:rsidRPr="00D91402">
      <w:rPr>
        <w:rFonts w:ascii="Times New Roman" w:hAnsi="Times New Roman" w:cs="Times New Roman"/>
        <w:sz w:val="24"/>
        <w:szCs w:val="24"/>
        <w:u w:val="single"/>
      </w:rPr>
      <w:t>Ответ на 1 вопрос:</w:t>
    </w:r>
  </w:p>
  <w:p w:rsidR="00D91402" w:rsidRPr="00D91402" w:rsidRDefault="00D91402" w:rsidP="00D91402">
    <w:pPr>
      <w:pStyle w:val="a7"/>
      <w:numPr>
        <w:ilvl w:val="0"/>
        <w:numId w:val="2"/>
      </w:numPr>
      <w:autoSpaceDE w:val="0"/>
      <w:autoSpaceDN w:val="0"/>
      <w:adjustRightInd w:val="0"/>
      <w:spacing w:after="0" w:line="240" w:lineRule="auto"/>
      <w:ind w:left="851" w:firstLine="0"/>
      <w:rPr>
        <w:rFonts w:ascii="Times New Roman" w:hAnsi="Times New Roman" w:cs="Times New Roman"/>
        <w:sz w:val="24"/>
        <w:szCs w:val="24"/>
      </w:rPr>
    </w:pPr>
    <w:r w:rsidRPr="00D91402">
      <w:rPr>
        <w:rFonts w:ascii="Times New Roman" w:hAnsi="Times New Roman" w:cs="Times New Roman"/>
        <w:sz w:val="24"/>
        <w:szCs w:val="24"/>
      </w:rPr>
      <w:t xml:space="preserve">Расстояние до ПС Кристалл 404(+130) км. В период весеннего паводка в связи с </w:t>
    </w:r>
    <w:proofErr w:type="spellStart"/>
    <w:r w:rsidRPr="00D91402">
      <w:rPr>
        <w:rFonts w:ascii="Times New Roman" w:hAnsi="Times New Roman" w:cs="Times New Roman"/>
        <w:sz w:val="24"/>
        <w:szCs w:val="24"/>
      </w:rPr>
      <w:t>демонтажом</w:t>
    </w:r>
    <w:proofErr w:type="spellEnd"/>
    <w:r w:rsidRPr="00D91402">
      <w:rPr>
        <w:rFonts w:ascii="Times New Roman" w:hAnsi="Times New Roman" w:cs="Times New Roman"/>
        <w:sz w:val="24"/>
        <w:szCs w:val="24"/>
      </w:rPr>
      <w:t xml:space="preserve"> переправы</w:t>
    </w:r>
    <w:r w:rsidRPr="00D91402">
      <w:rPr>
        <w:rFonts w:ascii="Times New Roman" w:hAnsi="Times New Roman" w:cs="Times New Roman"/>
        <w:sz w:val="24"/>
        <w:szCs w:val="24"/>
      </w:rPr>
      <w:br/>
      <w:t xml:space="preserve">через реку </w:t>
    </w:r>
    <w:proofErr w:type="spellStart"/>
    <w:r w:rsidRPr="00D91402">
      <w:rPr>
        <w:rFonts w:ascii="Times New Roman" w:hAnsi="Times New Roman" w:cs="Times New Roman"/>
        <w:sz w:val="24"/>
        <w:szCs w:val="24"/>
      </w:rPr>
      <w:t>Пяку-Пур</w:t>
    </w:r>
    <w:proofErr w:type="spellEnd"/>
    <w:r w:rsidRPr="00D91402">
      <w:rPr>
        <w:rFonts w:ascii="Times New Roman" w:hAnsi="Times New Roman" w:cs="Times New Roman"/>
        <w:sz w:val="24"/>
        <w:szCs w:val="24"/>
      </w:rPr>
      <w:t xml:space="preserve"> расстояние до ПС Кристалл увеличивается на 130 км.</w:t>
    </w:r>
    <w:r w:rsidRPr="00D91402">
      <w:rPr>
        <w:rFonts w:ascii="Times New Roman" w:hAnsi="Times New Roman" w:cs="Times New Roman"/>
        <w:sz w:val="24"/>
        <w:szCs w:val="24"/>
      </w:rPr>
      <w:br/>
      <w:t>2. Да.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  <w:u w:val="single"/>
      </w:rPr>
    </w:pPr>
    <w:r w:rsidRPr="00D91402">
      <w:rPr>
        <w:rFonts w:ascii="Times New Roman" w:hAnsi="Times New Roman" w:cs="Times New Roman"/>
        <w:sz w:val="24"/>
        <w:szCs w:val="24"/>
        <w:u w:val="single"/>
      </w:rPr>
      <w:t>Ответ на 2 вопрос: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  <w:r w:rsidRPr="00D91402">
      <w:rPr>
        <w:rFonts w:ascii="Times New Roman" w:hAnsi="Times New Roman" w:cs="Times New Roman"/>
        <w:sz w:val="24"/>
        <w:szCs w:val="24"/>
      </w:rPr>
      <w:t>1.</w:t>
    </w:r>
    <w:r w:rsidRPr="00D91402">
      <w:rPr>
        <w:rFonts w:ascii="Times New Roman" w:hAnsi="Times New Roman" w:cs="Times New Roman"/>
        <w:bCs/>
        <w:sz w:val="24"/>
        <w:szCs w:val="24"/>
      </w:rPr>
      <w:t xml:space="preserve"> Система АСУЭ уже существует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eastAsia="Calibri" w:hAnsi="Times New Roman" w:cs="Times New Roman"/>
        <w:sz w:val="24"/>
        <w:szCs w:val="24"/>
        <w:lang w:eastAsia="ru-RU"/>
      </w:rPr>
    </w:pPr>
    <w:r w:rsidRPr="00D91402">
      <w:rPr>
        <w:rFonts w:ascii="Times New Roman" w:hAnsi="Times New Roman" w:cs="Times New Roman"/>
        <w:sz w:val="24"/>
        <w:szCs w:val="24"/>
      </w:rPr>
      <w:t xml:space="preserve">2.Предусмотреть установку  шкафа НКУ для реконструкции АСУЭ ПС модификации  </w:t>
    </w:r>
    <w:r w:rsidRPr="00D91402">
      <w:rPr>
        <w:rFonts w:ascii="Times New Roman" w:eastAsia="Calibri" w:hAnsi="Times New Roman" w:cs="Times New Roman"/>
        <w:sz w:val="24"/>
        <w:szCs w:val="24"/>
        <w:lang w:eastAsia="ru-RU"/>
      </w:rPr>
      <w:t>LVD-E-B8;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  <w:r w:rsidRPr="00D91402">
      <w:rPr>
        <w:rFonts w:ascii="Times New Roman" w:hAnsi="Times New Roman" w:cs="Times New Roman"/>
        <w:sz w:val="24"/>
        <w:szCs w:val="24"/>
      </w:rPr>
      <w:t xml:space="preserve">3.Предусмотреть интеграцию  УСПД ЭКОМ 3000 в составе НКУ </w:t>
    </w:r>
    <w:r w:rsidRPr="00D91402">
      <w:rPr>
        <w:rFonts w:ascii="Times New Roman" w:hAnsi="Times New Roman" w:cs="Times New Roman"/>
        <w:sz w:val="24"/>
        <w:szCs w:val="24"/>
        <w:lang w:val="en-US"/>
      </w:rPr>
      <w:t>LVD</w:t>
    </w:r>
    <w:r w:rsidRPr="00D91402">
      <w:rPr>
        <w:rFonts w:ascii="Times New Roman" w:hAnsi="Times New Roman" w:cs="Times New Roman"/>
        <w:sz w:val="24"/>
        <w:szCs w:val="24"/>
      </w:rPr>
      <w:t>-</w:t>
    </w:r>
    <w:r w:rsidRPr="00D91402">
      <w:rPr>
        <w:rFonts w:ascii="Times New Roman" w:hAnsi="Times New Roman" w:cs="Times New Roman"/>
        <w:sz w:val="24"/>
        <w:szCs w:val="24"/>
        <w:lang w:val="en-US"/>
      </w:rPr>
      <w:t>E</w:t>
    </w:r>
    <w:r w:rsidRPr="00D91402">
      <w:rPr>
        <w:rFonts w:ascii="Times New Roman" w:hAnsi="Times New Roman" w:cs="Times New Roman"/>
        <w:sz w:val="24"/>
        <w:szCs w:val="24"/>
      </w:rPr>
      <w:t>-</w:t>
    </w:r>
    <w:r w:rsidRPr="00D91402">
      <w:rPr>
        <w:rFonts w:ascii="Times New Roman" w:hAnsi="Times New Roman" w:cs="Times New Roman"/>
        <w:sz w:val="24"/>
        <w:szCs w:val="24"/>
        <w:lang w:val="en-US"/>
      </w:rPr>
      <w:t>B</w:t>
    </w:r>
    <w:r w:rsidRPr="00D91402">
      <w:rPr>
        <w:rFonts w:ascii="Times New Roman" w:hAnsi="Times New Roman" w:cs="Times New Roman"/>
        <w:sz w:val="24"/>
        <w:szCs w:val="24"/>
      </w:rPr>
      <w:t>8 в существующую АСУЭ филиала ОАО «</w:t>
    </w:r>
    <w:proofErr w:type="spellStart"/>
    <w:r w:rsidRPr="00D91402">
      <w:rPr>
        <w:rFonts w:ascii="Times New Roman" w:hAnsi="Times New Roman" w:cs="Times New Roman"/>
        <w:sz w:val="24"/>
        <w:szCs w:val="24"/>
      </w:rPr>
      <w:t>Тюменьэнерго</w:t>
    </w:r>
    <w:proofErr w:type="spellEnd"/>
    <w:r w:rsidRPr="00D91402">
      <w:rPr>
        <w:rFonts w:ascii="Times New Roman" w:hAnsi="Times New Roman" w:cs="Times New Roman"/>
        <w:sz w:val="24"/>
        <w:szCs w:val="24"/>
      </w:rPr>
      <w:t xml:space="preserve">» </w:t>
    </w:r>
    <w:proofErr w:type="gramStart"/>
    <w:r w:rsidRPr="00D91402">
      <w:rPr>
        <w:rFonts w:ascii="Times New Roman" w:hAnsi="Times New Roman" w:cs="Times New Roman"/>
        <w:sz w:val="24"/>
        <w:szCs w:val="24"/>
      </w:rPr>
      <w:t>Ноябрьские</w:t>
    </w:r>
    <w:proofErr w:type="gramEnd"/>
    <w:r w:rsidRPr="00D91402">
      <w:rPr>
        <w:rFonts w:ascii="Times New Roman" w:hAnsi="Times New Roman" w:cs="Times New Roman"/>
        <w:sz w:val="24"/>
        <w:szCs w:val="24"/>
      </w:rPr>
      <w:t xml:space="preserve"> ЭС;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  <w:r w:rsidRPr="00D91402">
      <w:rPr>
        <w:rFonts w:ascii="Times New Roman" w:hAnsi="Times New Roman" w:cs="Times New Roman"/>
        <w:sz w:val="24"/>
        <w:szCs w:val="24"/>
      </w:rPr>
      <w:t>4.Предусмотреть затраты на кабельную продукцию, монтаж и наладку нового оборудования.</w:t>
    </w: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  <w:rPr>
        <w:rFonts w:ascii="Times New Roman" w:hAnsi="Times New Roman" w:cs="Times New Roman"/>
        <w:sz w:val="24"/>
        <w:szCs w:val="24"/>
      </w:rPr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  <w:r>
      <w:rPr>
        <w:rFonts w:ascii="Arial" w:hAnsi="Arial" w:cs="Arial"/>
        <w:sz w:val="14"/>
        <w:szCs w:val="14"/>
      </w:rPr>
      <w:t>1</w:t>
    </w: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Pr="00D91402" w:rsidRDefault="00D91402" w:rsidP="00D91402">
    <w:pPr>
      <w:autoSpaceDE w:val="0"/>
      <w:autoSpaceDN w:val="0"/>
      <w:adjustRightInd w:val="0"/>
      <w:spacing w:after="0" w:line="240" w:lineRule="auto"/>
      <w:ind w:left="851"/>
    </w:pPr>
  </w:p>
  <w:p w:rsidR="00D91402" w:rsidRDefault="00D9140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02" w:rsidRDefault="00D914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4138"/>
    <w:multiLevelType w:val="hybridMultilevel"/>
    <w:tmpl w:val="3C5C00E2"/>
    <w:lvl w:ilvl="0" w:tplc="F6C69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E2066C"/>
    <w:multiLevelType w:val="multilevel"/>
    <w:tmpl w:val="34E0BDCA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402"/>
    <w:rsid w:val="000E3471"/>
    <w:rsid w:val="00422E8E"/>
    <w:rsid w:val="006F5F3E"/>
    <w:rsid w:val="00AD4925"/>
    <w:rsid w:val="00AF01D7"/>
    <w:rsid w:val="00BC7B2D"/>
    <w:rsid w:val="00D9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402"/>
  </w:style>
  <w:style w:type="paragraph" w:styleId="a5">
    <w:name w:val="footer"/>
    <w:basedOn w:val="a"/>
    <w:link w:val="a6"/>
    <w:uiPriority w:val="99"/>
    <w:semiHidden/>
    <w:unhideWhenUsed/>
    <w:rsid w:val="00D91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402"/>
  </w:style>
  <w:style w:type="paragraph" w:styleId="a7">
    <w:name w:val="List Paragraph"/>
    <w:basedOn w:val="a"/>
    <w:uiPriority w:val="34"/>
    <w:qFormat/>
    <w:rsid w:val="00D9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Company>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2013-02-22T04:04:00Z</dcterms:created>
  <dcterms:modified xsi:type="dcterms:W3CDTF">2013-02-22T04:10:00Z</dcterms:modified>
</cp:coreProperties>
</file>