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7B" w:rsidRPr="0031347B" w:rsidRDefault="0031347B" w:rsidP="0031347B">
      <w:pPr>
        <w:spacing w:after="100" w:afterAutospacing="1" w:line="288" w:lineRule="auto"/>
        <w:outlineLvl w:val="0"/>
        <w:rPr>
          <w:rFonts w:ascii="Arial" w:eastAsia="Times New Roman" w:hAnsi="Arial" w:cs="Arial"/>
          <w:color w:val="333333"/>
          <w:kern w:val="36"/>
          <w:sz w:val="27"/>
          <w:szCs w:val="27"/>
          <w:lang w:eastAsia="ru-RU"/>
        </w:rPr>
      </w:pPr>
      <w:r w:rsidRPr="0031347B">
        <w:rPr>
          <w:rFonts w:ascii="Arial" w:eastAsia="Times New Roman" w:hAnsi="Arial" w:cs="Arial"/>
          <w:color w:val="333333"/>
          <w:kern w:val="36"/>
          <w:sz w:val="27"/>
          <w:szCs w:val="27"/>
          <w:lang w:eastAsia="ru-RU"/>
        </w:rPr>
        <w:t>Конкурс (тендер) № 39645 </w:t>
      </w:r>
      <w:r w:rsidRPr="0031347B">
        <w:rPr>
          <w:rFonts w:ascii="Arial" w:eastAsia="Times New Roman" w:hAnsi="Arial" w:cs="Arial"/>
          <w:color w:val="A0A0A0"/>
          <w:kern w:val="36"/>
          <w:sz w:val="20"/>
          <w:szCs w:val="20"/>
          <w:lang w:eastAsia="ru-RU"/>
        </w:rPr>
        <w:t>(вскрытие конвертов 03.04.2014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31347B" w:rsidRPr="0031347B">
        <w:trPr>
          <w:tblCellSpacing w:w="0" w:type="dxa"/>
        </w:trPr>
        <w:tc>
          <w:tcPr>
            <w:tcW w:w="0" w:type="auto"/>
            <w:hideMark/>
          </w:tcPr>
          <w:p w:rsidR="0031347B" w:rsidRPr="0031347B" w:rsidRDefault="0031347B" w:rsidP="0031347B">
            <w:pPr>
              <w:shd w:val="clear" w:color="auto" w:fill="EF7900"/>
              <w:spacing w:after="30" w:line="240" w:lineRule="auto"/>
              <w:rPr>
                <w:rFonts w:ascii="Arial" w:eastAsia="Times New Roman" w:hAnsi="Arial" w:cs="Arial"/>
                <w:color w:val="FFFFFF"/>
                <w:sz w:val="18"/>
                <w:szCs w:val="18"/>
                <w:lang w:eastAsia="ru-RU"/>
              </w:rPr>
            </w:pPr>
            <w:r w:rsidRPr="0031347B">
              <w:rPr>
                <w:rFonts w:ascii="Arial" w:eastAsia="Times New Roman" w:hAnsi="Arial" w:cs="Arial"/>
                <w:color w:val="FFFFFF"/>
                <w:sz w:val="18"/>
                <w:szCs w:val="18"/>
                <w:lang w:eastAsia="ru-RU"/>
              </w:rPr>
              <w:t>Извещение</w:t>
            </w:r>
          </w:p>
          <w:p w:rsidR="0031347B" w:rsidRPr="0031347B" w:rsidRDefault="0031347B" w:rsidP="0031347B">
            <w:pPr>
              <w:shd w:val="clear" w:color="auto" w:fill="D5DADB"/>
              <w:spacing w:after="30" w:line="240" w:lineRule="auto"/>
              <w:rPr>
                <w:rFonts w:ascii="Arial" w:eastAsia="Times New Roman" w:hAnsi="Arial" w:cs="Arial"/>
                <w:color w:val="333333"/>
                <w:sz w:val="18"/>
                <w:szCs w:val="18"/>
                <w:lang w:eastAsia="ru-RU"/>
              </w:rPr>
            </w:pPr>
            <w:hyperlink r:id="rId5" w:history="1">
              <w:r w:rsidRPr="0031347B">
                <w:rPr>
                  <w:rFonts w:ascii="Arial" w:eastAsia="Times New Roman" w:hAnsi="Arial" w:cs="Arial"/>
                  <w:color w:val="333333"/>
                  <w:sz w:val="18"/>
                  <w:szCs w:val="18"/>
                  <w:u w:val="single"/>
                  <w:bdr w:val="none" w:sz="0" w:space="0" w:color="auto" w:frame="1"/>
                  <w:lang w:eastAsia="ru-RU"/>
                </w:rPr>
                <w:t>Лоты</w:t>
              </w:r>
            </w:hyperlink>
            <w:r w:rsidRPr="0031347B">
              <w:rPr>
                <w:rFonts w:ascii="Arial" w:eastAsia="Times New Roman" w:hAnsi="Arial" w:cs="Arial"/>
                <w:color w:val="333333"/>
                <w:sz w:val="18"/>
                <w:szCs w:val="18"/>
                <w:lang w:eastAsia="ru-RU"/>
              </w:rPr>
              <w:t> - 1</w:t>
            </w:r>
          </w:p>
          <w:p w:rsidR="0031347B" w:rsidRPr="0031347B" w:rsidRDefault="0031347B" w:rsidP="0031347B">
            <w:pPr>
              <w:shd w:val="clear" w:color="auto" w:fill="D5DADB"/>
              <w:spacing w:after="30" w:line="240" w:lineRule="auto"/>
              <w:rPr>
                <w:rFonts w:ascii="Arial" w:eastAsia="Times New Roman" w:hAnsi="Arial" w:cs="Arial"/>
                <w:color w:val="333333"/>
                <w:sz w:val="18"/>
                <w:szCs w:val="18"/>
                <w:lang w:eastAsia="ru-RU"/>
              </w:rPr>
            </w:pPr>
            <w:hyperlink r:id="rId6" w:history="1">
              <w:r w:rsidRPr="0031347B">
                <w:rPr>
                  <w:rFonts w:ascii="Arial" w:eastAsia="Times New Roman" w:hAnsi="Arial" w:cs="Arial"/>
                  <w:color w:val="333333"/>
                  <w:sz w:val="18"/>
                  <w:szCs w:val="18"/>
                  <w:u w:val="single"/>
                  <w:bdr w:val="none" w:sz="0" w:space="0" w:color="auto" w:frame="1"/>
                  <w:lang w:eastAsia="ru-RU"/>
                </w:rPr>
                <w:t>Запросы разъяснений</w:t>
              </w:r>
            </w:hyperlink>
            <w:r w:rsidRPr="0031347B">
              <w:rPr>
                <w:rFonts w:ascii="Arial" w:eastAsia="Times New Roman" w:hAnsi="Arial" w:cs="Arial"/>
                <w:color w:val="333333"/>
                <w:sz w:val="18"/>
                <w:szCs w:val="18"/>
                <w:lang w:eastAsia="ru-RU"/>
              </w:rPr>
              <w:t> - 0</w:t>
            </w:r>
          </w:p>
          <w:p w:rsidR="0031347B" w:rsidRPr="0031347B" w:rsidRDefault="0031347B" w:rsidP="0031347B">
            <w:pPr>
              <w:shd w:val="clear" w:color="auto" w:fill="D5DADB"/>
              <w:spacing w:after="30" w:line="240" w:lineRule="auto"/>
              <w:rPr>
                <w:rFonts w:ascii="Arial" w:eastAsia="Times New Roman" w:hAnsi="Arial" w:cs="Arial"/>
                <w:color w:val="333333"/>
                <w:sz w:val="18"/>
                <w:szCs w:val="18"/>
                <w:lang w:eastAsia="ru-RU"/>
              </w:rPr>
            </w:pPr>
            <w:hyperlink r:id="rId7" w:history="1">
              <w:r w:rsidRPr="0031347B">
                <w:rPr>
                  <w:rFonts w:ascii="Arial" w:eastAsia="Times New Roman" w:hAnsi="Arial" w:cs="Arial"/>
                  <w:color w:val="333333"/>
                  <w:sz w:val="18"/>
                  <w:szCs w:val="18"/>
                  <w:u w:val="single"/>
                  <w:bdr w:val="none" w:sz="0" w:space="0" w:color="auto" w:frame="1"/>
                  <w:lang w:eastAsia="ru-RU"/>
                </w:rPr>
                <w:t>Приглашения к участию</w:t>
              </w:r>
            </w:hyperlink>
            <w:r w:rsidRPr="0031347B">
              <w:rPr>
                <w:rFonts w:ascii="Arial" w:eastAsia="Times New Roman" w:hAnsi="Arial" w:cs="Arial"/>
                <w:color w:val="333333"/>
                <w:sz w:val="18"/>
                <w:szCs w:val="18"/>
                <w:lang w:eastAsia="ru-RU"/>
              </w:rPr>
              <w:t> - 0</w:t>
            </w:r>
          </w:p>
          <w:p w:rsidR="0031347B" w:rsidRPr="0031347B" w:rsidRDefault="0031347B" w:rsidP="0031347B">
            <w:pPr>
              <w:shd w:val="clear" w:color="auto" w:fill="D5DADB"/>
              <w:spacing w:after="30" w:line="240" w:lineRule="auto"/>
              <w:rPr>
                <w:rFonts w:ascii="Arial" w:eastAsia="Times New Roman" w:hAnsi="Arial" w:cs="Arial"/>
                <w:color w:val="333333"/>
                <w:sz w:val="18"/>
                <w:szCs w:val="18"/>
                <w:lang w:eastAsia="ru-RU"/>
              </w:rPr>
            </w:pPr>
            <w:hyperlink r:id="rId8" w:history="1">
              <w:r w:rsidRPr="0031347B">
                <w:rPr>
                  <w:rFonts w:ascii="Arial" w:eastAsia="Times New Roman" w:hAnsi="Arial" w:cs="Arial"/>
                  <w:color w:val="333333"/>
                  <w:sz w:val="18"/>
                  <w:szCs w:val="18"/>
                  <w:u w:val="single"/>
                  <w:bdr w:val="none" w:sz="0" w:space="0" w:color="auto" w:frame="1"/>
                  <w:lang w:eastAsia="ru-RU"/>
                </w:rPr>
                <w:t>Претенденты</w:t>
              </w:r>
            </w:hyperlink>
            <w:r w:rsidRPr="0031347B">
              <w:rPr>
                <w:rFonts w:ascii="Arial" w:eastAsia="Times New Roman" w:hAnsi="Arial" w:cs="Arial"/>
                <w:color w:val="333333"/>
                <w:sz w:val="18"/>
                <w:szCs w:val="18"/>
                <w:lang w:eastAsia="ru-RU"/>
              </w:rPr>
              <w:t> - 0</w:t>
            </w:r>
          </w:p>
          <w:p w:rsidR="0031347B" w:rsidRPr="0031347B" w:rsidRDefault="0031347B" w:rsidP="0031347B">
            <w:pPr>
              <w:shd w:val="clear" w:color="auto" w:fill="D5DADB"/>
              <w:spacing w:after="30" w:line="240" w:lineRule="auto"/>
              <w:rPr>
                <w:rFonts w:ascii="Arial" w:eastAsia="Times New Roman" w:hAnsi="Arial" w:cs="Arial"/>
                <w:color w:val="333333"/>
                <w:sz w:val="18"/>
                <w:szCs w:val="18"/>
                <w:lang w:eastAsia="ru-RU"/>
              </w:rPr>
            </w:pPr>
            <w:hyperlink r:id="rId9" w:history="1">
              <w:r w:rsidRPr="0031347B">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31347B" w:rsidRPr="0031347B" w:rsidRDefault="0031347B" w:rsidP="0031347B">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31347B" w:rsidRPr="0031347B">
        <w:trPr>
          <w:tblCellSpacing w:w="7" w:type="dxa"/>
        </w:trPr>
        <w:tc>
          <w:tcPr>
            <w:tcW w:w="0" w:type="auto"/>
            <w:shd w:val="clear" w:color="auto" w:fill="C2C9CD"/>
            <w:tcMar>
              <w:top w:w="75" w:type="dxa"/>
              <w:left w:w="75" w:type="dxa"/>
              <w:bottom w:w="75" w:type="dxa"/>
              <w:right w:w="75" w:type="dxa"/>
            </w:tcMar>
            <w:hideMark/>
          </w:tcPr>
          <w:p w:rsidR="0031347B" w:rsidRPr="0031347B" w:rsidRDefault="0031347B" w:rsidP="0031347B">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31347B">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31347B">
                <w:rPr>
                  <w:rFonts w:ascii="Arial" w:eastAsia="Times New Roman" w:hAnsi="Arial" w:cs="Arial"/>
                  <w:b/>
                  <w:bCs/>
                  <w:color w:val="1C50A4"/>
                  <w:sz w:val="18"/>
                  <w:szCs w:val="18"/>
                  <w:lang w:eastAsia="ru-RU"/>
                </w:rPr>
                <w:t>Тюменьэнерго</w:t>
              </w:r>
              <w:proofErr w:type="spellEnd"/>
              <w:r w:rsidRPr="0031347B">
                <w:rPr>
                  <w:rFonts w:ascii="Arial" w:eastAsia="Times New Roman" w:hAnsi="Arial" w:cs="Arial"/>
                  <w:b/>
                  <w:bCs/>
                  <w:color w:val="1C50A4"/>
                  <w:sz w:val="18"/>
                  <w:szCs w:val="18"/>
                  <w:lang w:eastAsia="ru-RU"/>
                </w:rPr>
                <w:t>" - "Тюменские распределительные сети"</w:t>
              </w:r>
            </w:hyperlink>
            <w:r w:rsidRPr="0031347B">
              <w:rPr>
                <w:rFonts w:ascii="Arial" w:eastAsia="Times New Roman" w:hAnsi="Arial" w:cs="Arial"/>
                <w:color w:val="333333"/>
                <w:sz w:val="18"/>
                <w:szCs w:val="18"/>
                <w:lang w:eastAsia="ru-RU"/>
              </w:rPr>
              <w:t xml:space="preserve">, 625000, Тюменская обл., г. Тюмень, ул. </w:t>
            </w:r>
            <w:proofErr w:type="spellStart"/>
            <w:r w:rsidRPr="0031347B">
              <w:rPr>
                <w:rFonts w:ascii="Arial" w:eastAsia="Times New Roman" w:hAnsi="Arial" w:cs="Arial"/>
                <w:color w:val="333333"/>
                <w:sz w:val="18"/>
                <w:szCs w:val="18"/>
                <w:lang w:eastAsia="ru-RU"/>
              </w:rPr>
              <w:t>Даудельная</w:t>
            </w:r>
            <w:proofErr w:type="spellEnd"/>
            <w:r w:rsidRPr="0031347B">
              <w:rPr>
                <w:rFonts w:ascii="Arial" w:eastAsia="Times New Roman" w:hAnsi="Arial" w:cs="Arial"/>
                <w:color w:val="333333"/>
                <w:sz w:val="18"/>
                <w:szCs w:val="18"/>
                <w:lang w:eastAsia="ru-RU"/>
              </w:rPr>
              <w:t xml:space="preserve">, 44, </w:t>
            </w:r>
            <w:r w:rsidRPr="0031347B">
              <w:rPr>
                <w:rFonts w:ascii="Arial" w:eastAsia="Times New Roman" w:hAnsi="Arial" w:cs="Arial"/>
                <w:b/>
                <w:bCs/>
                <w:color w:val="333333"/>
                <w:sz w:val="18"/>
                <w:szCs w:val="18"/>
                <w:lang w:eastAsia="ru-RU"/>
              </w:rPr>
              <w:t>приглашает принять участие в процедуре (тендере)</w:t>
            </w:r>
            <w:r w:rsidRPr="0031347B">
              <w:rPr>
                <w:rFonts w:ascii="Arial" w:eastAsia="Times New Roman" w:hAnsi="Arial" w:cs="Arial"/>
                <w:color w:val="333333"/>
                <w:sz w:val="18"/>
                <w:szCs w:val="18"/>
                <w:lang w:eastAsia="ru-RU"/>
              </w:rPr>
              <w:t>.</w:t>
            </w:r>
          </w:p>
        </w:tc>
      </w:tr>
      <w:tr w:rsidR="0031347B" w:rsidRPr="0031347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11"/>
              <w:gridCol w:w="7394"/>
            </w:tblGrid>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Предмет конкурса (тендера):</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w:t>
                  </w:r>
                  <w:r w:rsidRPr="0031347B">
                    <w:rPr>
                      <w:rFonts w:ascii="Arial" w:eastAsia="Times New Roman" w:hAnsi="Arial" w:cs="Arial"/>
                      <w:sz w:val="18"/>
                      <w:szCs w:val="18"/>
                      <w:lang w:eastAsia="ru-RU"/>
                    </w:rPr>
                    <w:br/>
                    <w:t xml:space="preserve">ПС 110 </w:t>
                  </w:r>
                  <w:proofErr w:type="spellStart"/>
                  <w:r w:rsidRPr="0031347B">
                    <w:rPr>
                      <w:rFonts w:ascii="Arial" w:eastAsia="Times New Roman" w:hAnsi="Arial" w:cs="Arial"/>
                      <w:sz w:val="18"/>
                      <w:szCs w:val="18"/>
                      <w:lang w:eastAsia="ru-RU"/>
                    </w:rPr>
                    <w:t>кВ</w:t>
                  </w:r>
                  <w:proofErr w:type="spellEnd"/>
                  <w:r w:rsidRPr="0031347B">
                    <w:rPr>
                      <w:rFonts w:ascii="Arial" w:eastAsia="Times New Roman" w:hAnsi="Arial" w:cs="Arial"/>
                      <w:sz w:val="18"/>
                      <w:szCs w:val="18"/>
                      <w:lang w:eastAsia="ru-RU"/>
                    </w:rPr>
                    <w:t xml:space="preserve"> Туринская, </w:t>
                  </w:r>
                  <w:proofErr w:type="spellStart"/>
                  <w:r w:rsidRPr="0031347B">
                    <w:rPr>
                      <w:rFonts w:ascii="Arial" w:eastAsia="Times New Roman" w:hAnsi="Arial" w:cs="Arial"/>
                      <w:sz w:val="18"/>
                      <w:szCs w:val="18"/>
                      <w:lang w:eastAsia="ru-RU"/>
                    </w:rPr>
                    <w:t>Онохино</w:t>
                  </w:r>
                  <w:proofErr w:type="spellEnd"/>
                  <w:r w:rsidRPr="0031347B">
                    <w:rPr>
                      <w:rFonts w:ascii="Arial" w:eastAsia="Times New Roman" w:hAnsi="Arial" w:cs="Arial"/>
                      <w:sz w:val="18"/>
                      <w:szCs w:val="18"/>
                      <w:lang w:eastAsia="ru-RU"/>
                    </w:rPr>
                    <w:t xml:space="preserve">, </w:t>
                  </w:r>
                  <w:proofErr w:type="spellStart"/>
                  <w:r w:rsidRPr="0031347B">
                    <w:rPr>
                      <w:rFonts w:ascii="Arial" w:eastAsia="Times New Roman" w:hAnsi="Arial" w:cs="Arial"/>
                      <w:sz w:val="18"/>
                      <w:szCs w:val="18"/>
                      <w:lang w:eastAsia="ru-RU"/>
                    </w:rPr>
                    <w:t>Горьковка</w:t>
                  </w:r>
                  <w:proofErr w:type="spellEnd"/>
                  <w:r w:rsidRPr="0031347B">
                    <w:rPr>
                      <w:rFonts w:ascii="Arial" w:eastAsia="Times New Roman" w:hAnsi="Arial" w:cs="Arial"/>
                      <w:sz w:val="18"/>
                      <w:szCs w:val="18"/>
                      <w:lang w:eastAsia="ru-RU"/>
                    </w:rPr>
                    <w:t xml:space="preserve"> с заменой </w:t>
                  </w:r>
                  <w:proofErr w:type="spellStart"/>
                  <w:r w:rsidRPr="0031347B">
                    <w:rPr>
                      <w:rFonts w:ascii="Arial" w:eastAsia="Times New Roman" w:hAnsi="Arial" w:cs="Arial"/>
                      <w:sz w:val="18"/>
                      <w:szCs w:val="18"/>
                      <w:lang w:eastAsia="ru-RU"/>
                    </w:rPr>
                    <w:t>ОДиКЗ</w:t>
                  </w:r>
                  <w:proofErr w:type="spellEnd"/>
                  <w:r w:rsidRPr="0031347B">
                    <w:rPr>
                      <w:rFonts w:ascii="Arial" w:eastAsia="Times New Roman" w:hAnsi="Arial" w:cs="Arial"/>
                      <w:sz w:val="18"/>
                      <w:szCs w:val="18"/>
                      <w:lang w:eastAsia="ru-RU"/>
                    </w:rPr>
                    <w:t xml:space="preserve"> на В-110 </w:t>
                  </w:r>
                  <w:proofErr w:type="spellStart"/>
                  <w:r w:rsidRPr="0031347B">
                    <w:rPr>
                      <w:rFonts w:ascii="Arial" w:eastAsia="Times New Roman" w:hAnsi="Arial" w:cs="Arial"/>
                      <w:sz w:val="18"/>
                      <w:szCs w:val="18"/>
                      <w:lang w:eastAsia="ru-RU"/>
                    </w:rPr>
                    <w:t>кВ</w:t>
                  </w:r>
                  <w:proofErr w:type="spellEnd"/>
                  <w:r w:rsidRPr="0031347B">
                    <w:rPr>
                      <w:rFonts w:ascii="Arial" w:eastAsia="Times New Roman" w:hAnsi="Arial" w:cs="Arial"/>
                      <w:sz w:val="18"/>
                      <w:szCs w:val="18"/>
                      <w:lang w:eastAsia="ru-RU"/>
                    </w:rPr>
                    <w:t xml:space="preserve"> Тюменского ТПО филиала ОАО «</w:t>
                  </w:r>
                  <w:proofErr w:type="spellStart"/>
                  <w:r w:rsidRPr="0031347B">
                    <w:rPr>
                      <w:rFonts w:ascii="Arial" w:eastAsia="Times New Roman" w:hAnsi="Arial" w:cs="Arial"/>
                      <w:sz w:val="18"/>
                      <w:szCs w:val="18"/>
                      <w:lang w:eastAsia="ru-RU"/>
                    </w:rPr>
                    <w:t>Тюменьэнерго</w:t>
                  </w:r>
                  <w:proofErr w:type="spellEnd"/>
                  <w:r w:rsidRPr="0031347B">
                    <w:rPr>
                      <w:rFonts w:ascii="Arial" w:eastAsia="Times New Roman" w:hAnsi="Arial" w:cs="Arial"/>
                      <w:sz w:val="18"/>
                      <w:szCs w:val="18"/>
                      <w:lang w:eastAsia="ru-RU"/>
                    </w:rPr>
                    <w:t>» «Тюменские распределительные сети»</w:t>
                  </w:r>
                  <w:r w:rsidRPr="0031347B">
                    <w:rPr>
                      <w:rFonts w:ascii="Arial" w:eastAsia="Times New Roman" w:hAnsi="Arial" w:cs="Arial"/>
                      <w:sz w:val="18"/>
                      <w:szCs w:val="18"/>
                      <w:lang w:eastAsia="ru-RU"/>
                    </w:rPr>
                    <w:br/>
                  </w:r>
                  <w:r w:rsidRPr="0031347B">
                    <w:rPr>
                      <w:rFonts w:ascii="Arial" w:eastAsia="Times New Roman" w:hAnsi="Arial" w:cs="Arial"/>
                      <w:b/>
                      <w:bCs/>
                      <w:sz w:val="18"/>
                      <w:szCs w:val="18"/>
                      <w:lang w:eastAsia="ru-RU"/>
                    </w:rPr>
                    <w:t>Лот № 1.</w:t>
                  </w:r>
                  <w:r w:rsidRPr="0031347B">
                    <w:rPr>
                      <w:rFonts w:ascii="Arial" w:eastAsia="Times New Roman" w:hAnsi="Arial" w:cs="Arial"/>
                      <w:sz w:val="18"/>
                      <w:szCs w:val="18"/>
                      <w:lang w:eastAsia="ru-RU"/>
                    </w:rPr>
                    <w:t xml:space="preserve"> Выполнение работ по реконструкции ПС 110 </w:t>
                  </w:r>
                  <w:proofErr w:type="spellStart"/>
                  <w:r w:rsidRPr="0031347B">
                    <w:rPr>
                      <w:rFonts w:ascii="Arial" w:eastAsia="Times New Roman" w:hAnsi="Arial" w:cs="Arial"/>
                      <w:sz w:val="18"/>
                      <w:szCs w:val="18"/>
                      <w:lang w:eastAsia="ru-RU"/>
                    </w:rPr>
                    <w:t>кВ</w:t>
                  </w:r>
                  <w:proofErr w:type="spellEnd"/>
                  <w:r w:rsidRPr="0031347B">
                    <w:rPr>
                      <w:rFonts w:ascii="Arial" w:eastAsia="Times New Roman" w:hAnsi="Arial" w:cs="Arial"/>
                      <w:sz w:val="18"/>
                      <w:szCs w:val="18"/>
                      <w:lang w:eastAsia="ru-RU"/>
                    </w:rPr>
                    <w:t xml:space="preserve"> Туринская, </w:t>
                  </w:r>
                  <w:proofErr w:type="spellStart"/>
                  <w:r w:rsidRPr="0031347B">
                    <w:rPr>
                      <w:rFonts w:ascii="Arial" w:eastAsia="Times New Roman" w:hAnsi="Arial" w:cs="Arial"/>
                      <w:sz w:val="18"/>
                      <w:szCs w:val="18"/>
                      <w:lang w:eastAsia="ru-RU"/>
                    </w:rPr>
                    <w:t>Онохино</w:t>
                  </w:r>
                  <w:proofErr w:type="spellEnd"/>
                  <w:r w:rsidRPr="0031347B">
                    <w:rPr>
                      <w:rFonts w:ascii="Arial" w:eastAsia="Times New Roman" w:hAnsi="Arial" w:cs="Arial"/>
                      <w:sz w:val="18"/>
                      <w:szCs w:val="18"/>
                      <w:lang w:eastAsia="ru-RU"/>
                    </w:rPr>
                    <w:t xml:space="preserve">, </w:t>
                  </w:r>
                  <w:proofErr w:type="spellStart"/>
                  <w:r w:rsidRPr="0031347B">
                    <w:rPr>
                      <w:rFonts w:ascii="Arial" w:eastAsia="Times New Roman" w:hAnsi="Arial" w:cs="Arial"/>
                      <w:sz w:val="18"/>
                      <w:szCs w:val="18"/>
                      <w:lang w:eastAsia="ru-RU"/>
                    </w:rPr>
                    <w:t>Горьковка</w:t>
                  </w:r>
                  <w:proofErr w:type="spellEnd"/>
                  <w:r w:rsidRPr="0031347B">
                    <w:rPr>
                      <w:rFonts w:ascii="Arial" w:eastAsia="Times New Roman" w:hAnsi="Arial" w:cs="Arial"/>
                      <w:sz w:val="18"/>
                      <w:szCs w:val="18"/>
                      <w:lang w:eastAsia="ru-RU"/>
                    </w:rPr>
                    <w:t xml:space="preserve"> с заменой </w:t>
                  </w:r>
                  <w:proofErr w:type="spellStart"/>
                  <w:r w:rsidRPr="0031347B">
                    <w:rPr>
                      <w:rFonts w:ascii="Arial" w:eastAsia="Times New Roman" w:hAnsi="Arial" w:cs="Arial"/>
                      <w:sz w:val="18"/>
                      <w:szCs w:val="18"/>
                      <w:lang w:eastAsia="ru-RU"/>
                    </w:rPr>
                    <w:t>ОДиКЗ</w:t>
                  </w:r>
                  <w:proofErr w:type="spellEnd"/>
                  <w:r w:rsidRPr="0031347B">
                    <w:rPr>
                      <w:rFonts w:ascii="Arial" w:eastAsia="Times New Roman" w:hAnsi="Arial" w:cs="Arial"/>
                      <w:sz w:val="18"/>
                      <w:szCs w:val="18"/>
                      <w:lang w:eastAsia="ru-RU"/>
                    </w:rPr>
                    <w:t xml:space="preserve"> на В-110 </w:t>
                  </w:r>
                  <w:proofErr w:type="spellStart"/>
                  <w:r w:rsidRPr="0031347B">
                    <w:rPr>
                      <w:rFonts w:ascii="Arial" w:eastAsia="Times New Roman" w:hAnsi="Arial" w:cs="Arial"/>
                      <w:sz w:val="18"/>
                      <w:szCs w:val="18"/>
                      <w:lang w:eastAsia="ru-RU"/>
                    </w:rPr>
                    <w:t>кВ</w:t>
                  </w:r>
                  <w:proofErr w:type="spellEnd"/>
                  <w:r w:rsidRPr="0031347B">
                    <w:rPr>
                      <w:rFonts w:ascii="Arial" w:eastAsia="Times New Roman" w:hAnsi="Arial" w:cs="Arial"/>
                      <w:sz w:val="18"/>
                      <w:szCs w:val="18"/>
                      <w:lang w:eastAsia="ru-RU"/>
                    </w:rPr>
                    <w:t xml:space="preserve"> Тюменского ТПО филиала ОАО «</w:t>
                  </w:r>
                  <w:proofErr w:type="spellStart"/>
                  <w:r w:rsidRPr="0031347B">
                    <w:rPr>
                      <w:rFonts w:ascii="Arial" w:eastAsia="Times New Roman" w:hAnsi="Arial" w:cs="Arial"/>
                      <w:sz w:val="18"/>
                      <w:szCs w:val="18"/>
                      <w:lang w:eastAsia="ru-RU"/>
                    </w:rPr>
                    <w:t>Тюменьэнерго</w:t>
                  </w:r>
                  <w:proofErr w:type="spellEnd"/>
                  <w:r w:rsidRPr="0031347B">
                    <w:rPr>
                      <w:rFonts w:ascii="Arial" w:eastAsia="Times New Roman" w:hAnsi="Arial" w:cs="Arial"/>
                      <w:sz w:val="18"/>
                      <w:szCs w:val="18"/>
                      <w:lang w:eastAsia="ru-RU"/>
                    </w:rPr>
                    <w:t>» «Тюменские распределительные сети»</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Категории ОКДП:</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4560601 </w:t>
                  </w:r>
                  <w:hyperlink r:id="rId11" w:history="1">
                    <w:r w:rsidRPr="0031347B">
                      <w:rPr>
                        <w:rFonts w:ascii="Arial" w:eastAsia="Times New Roman" w:hAnsi="Arial" w:cs="Arial"/>
                        <w:color w:val="1C50A4"/>
                        <w:sz w:val="18"/>
                        <w:szCs w:val="18"/>
                        <w:lang w:eastAsia="ru-RU"/>
                      </w:rPr>
                      <w:t>Расширение и реконструкция</w:t>
                    </w:r>
                  </w:hyperlink>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Категория ОКВЭД:</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5pt" o:ole="">
                        <v:imagedata r:id="rId12" o:title=""/>
                      </v:shape>
                      <w:control r:id="rId13" w:name="DefaultOcxName" w:shapeid="_x0000_i1029"/>
                    </w:object>
                  </w:r>
                  <w:r w:rsidRPr="0031347B">
                    <w:rPr>
                      <w:rFonts w:ascii="Arial" w:eastAsia="Times New Roman" w:hAnsi="Arial" w:cs="Arial"/>
                      <w:sz w:val="18"/>
                      <w:szCs w:val="18"/>
                      <w:lang w:eastAsia="ru-RU"/>
                    </w:rPr>
                    <w:t xml:space="preserve">Производство общестроительных работ по строительству прочих зданий и сооружений, не включенных в другие группировки; </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Конкурс (тендер) объявлен:</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13.03.2014 14:35</w:t>
                  </w:r>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Сроки поставки:</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b/>
                      <w:bCs/>
                      <w:sz w:val="18"/>
                      <w:szCs w:val="18"/>
                      <w:lang w:eastAsia="ru-RU"/>
                    </w:rPr>
                    <w:t>июнь, 2014 Год</w:t>
                  </w:r>
                  <w:r w:rsidRPr="0031347B">
                    <w:rPr>
                      <w:rFonts w:ascii="Arial" w:eastAsia="Times New Roman" w:hAnsi="Arial" w:cs="Arial"/>
                      <w:sz w:val="18"/>
                      <w:szCs w:val="18"/>
                      <w:lang w:eastAsia="ru-RU"/>
                    </w:rPr>
                    <w:br/>
                    <w:t>Окончание выполнения работ - не позднее 30.11.2015 г.</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Почтовый адрес заказчика:</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 xml:space="preserve">625000, Тюменская обл., г. Тюмень, ул. </w:t>
                  </w:r>
                  <w:proofErr w:type="spellStart"/>
                  <w:r w:rsidRPr="0031347B">
                    <w:rPr>
                      <w:rFonts w:ascii="Arial" w:eastAsia="Times New Roman" w:hAnsi="Arial" w:cs="Arial"/>
                      <w:sz w:val="18"/>
                      <w:szCs w:val="18"/>
                      <w:lang w:eastAsia="ru-RU"/>
                    </w:rPr>
                    <w:t>Даудельная</w:t>
                  </w:r>
                  <w:proofErr w:type="spellEnd"/>
                  <w:r w:rsidRPr="0031347B">
                    <w:rPr>
                      <w:rFonts w:ascii="Arial" w:eastAsia="Times New Roman" w:hAnsi="Arial" w:cs="Arial"/>
                      <w:sz w:val="18"/>
                      <w:szCs w:val="18"/>
                      <w:lang w:eastAsia="ru-RU"/>
                    </w:rPr>
                    <w:t>, 44</w:t>
                  </w:r>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 xml:space="preserve">625000, Тюменская обл., г. Тюмень, ул. </w:t>
                  </w:r>
                  <w:proofErr w:type="spellStart"/>
                  <w:r w:rsidRPr="0031347B">
                    <w:rPr>
                      <w:rFonts w:ascii="Arial" w:eastAsia="Times New Roman" w:hAnsi="Arial" w:cs="Arial"/>
                      <w:sz w:val="18"/>
                      <w:szCs w:val="18"/>
                      <w:lang w:eastAsia="ru-RU"/>
                    </w:rPr>
                    <w:t>Даудельная</w:t>
                  </w:r>
                  <w:proofErr w:type="spellEnd"/>
                  <w:r w:rsidRPr="0031347B">
                    <w:rPr>
                      <w:rFonts w:ascii="Arial" w:eastAsia="Times New Roman" w:hAnsi="Arial" w:cs="Arial"/>
                      <w:sz w:val="18"/>
                      <w:szCs w:val="18"/>
                      <w:lang w:eastAsia="ru-RU"/>
                    </w:rPr>
                    <w:t>, 44</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Контактное лицо:</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31347B">
                      <w:rPr>
                        <w:rFonts w:ascii="Arial" w:eastAsia="Times New Roman" w:hAnsi="Arial" w:cs="Arial"/>
                        <w:color w:val="1C50A4"/>
                        <w:sz w:val="18"/>
                        <w:szCs w:val="18"/>
                        <w:lang w:eastAsia="ru-RU"/>
                      </w:rPr>
                      <w:t>Мансурова Елена Ивановна</w:t>
                    </w:r>
                  </w:hyperlink>
                  <w:r w:rsidRPr="0031347B">
                    <w:rPr>
                      <w:rFonts w:ascii="Arial" w:eastAsia="Times New Roman" w:hAnsi="Arial" w:cs="Arial"/>
                      <w:sz w:val="18"/>
                      <w:szCs w:val="18"/>
                      <w:lang w:eastAsia="ru-RU"/>
                    </w:rPr>
                    <w:t xml:space="preserve">, тел.+7 (3452) 59-64-61, </w:t>
                  </w:r>
                  <w:hyperlink r:id="rId15" w:history="1">
                    <w:r w:rsidRPr="0031347B">
                      <w:rPr>
                        <w:rFonts w:ascii="Arial" w:eastAsia="Times New Roman" w:hAnsi="Arial" w:cs="Arial"/>
                        <w:color w:val="1C50A4"/>
                        <w:sz w:val="18"/>
                        <w:szCs w:val="18"/>
                        <w:lang w:eastAsia="ru-RU"/>
                      </w:rPr>
                      <w:t>mansurova_e@tumes.te.ru</w:t>
                    </w:r>
                  </w:hyperlink>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Конкурсная комиссия:</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Назначена приказом ОАО "</w:t>
                  </w:r>
                  <w:proofErr w:type="spellStart"/>
                  <w:r w:rsidRPr="0031347B">
                    <w:rPr>
                      <w:rFonts w:ascii="Arial" w:eastAsia="Times New Roman" w:hAnsi="Arial" w:cs="Arial"/>
                      <w:sz w:val="18"/>
                      <w:szCs w:val="18"/>
                      <w:lang w:eastAsia="ru-RU"/>
                    </w:rPr>
                    <w:t>Тюменьэнерго</w:t>
                  </w:r>
                  <w:proofErr w:type="spellEnd"/>
                  <w:r w:rsidRPr="0031347B">
                    <w:rPr>
                      <w:rFonts w:ascii="Arial" w:eastAsia="Times New Roman" w:hAnsi="Arial" w:cs="Arial"/>
                      <w:sz w:val="18"/>
                      <w:szCs w:val="18"/>
                      <w:lang w:eastAsia="ru-RU"/>
                    </w:rPr>
                    <w:t>" от 04.03.2014г. №89.</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Требования к участникам:</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31347B">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31347B">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31347B">
                    <w:rPr>
                      <w:rFonts w:ascii="Arial" w:eastAsia="Times New Roman" w:hAnsi="Arial" w:cs="Arial"/>
                      <w:sz w:val="18"/>
                      <w:szCs w:val="18"/>
                      <w:lang w:eastAsia="ru-RU"/>
                    </w:rPr>
                    <w:br/>
                    <w:t>б) участвовать в системе страхования вкладов;</w:t>
                  </w:r>
                  <w:r w:rsidRPr="0031347B">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31347B">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(Закупочной) документации.</w:t>
                  </w:r>
                  <w:r w:rsidRPr="0031347B">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31347B">
                    <w:rPr>
                      <w:rFonts w:ascii="Arial" w:eastAsia="Times New Roman" w:hAnsi="Arial" w:cs="Arial"/>
                      <w:sz w:val="18"/>
                      <w:szCs w:val="18"/>
                      <w:lang w:eastAsia="ru-RU"/>
                    </w:rPr>
                    <w:t>Россети</w:t>
                  </w:r>
                  <w:proofErr w:type="spellEnd"/>
                  <w:r w:rsidRPr="0031347B">
                    <w:rPr>
                      <w:rFonts w:ascii="Arial" w:eastAsia="Times New Roman" w:hAnsi="Arial" w:cs="Arial"/>
                      <w:sz w:val="18"/>
                      <w:szCs w:val="18"/>
                      <w:lang w:eastAsia="ru-RU"/>
                    </w:rPr>
                    <w:t>» – www.rugrids.ru и ОАО «ФСК ЕЭС» - www.fsk-ees.ru в разделе «Аттестация»</w:t>
                  </w:r>
                  <w:r w:rsidRPr="0031347B">
                    <w:rPr>
                      <w:rFonts w:ascii="Arial" w:eastAsia="Times New Roman" w:hAnsi="Arial" w:cs="Arial"/>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 (Приложение №1.1 к Конкурсной документации).</w:t>
                  </w:r>
                  <w:r w:rsidRPr="0031347B">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31347B">
                    <w:rPr>
                      <w:rFonts w:ascii="Arial" w:eastAsia="Times New Roman" w:hAnsi="Arial" w:cs="Arial"/>
                      <w:sz w:val="18"/>
                      <w:szCs w:val="18"/>
                      <w:lang w:eastAsia="ru-RU"/>
                    </w:rPr>
                    <w:br/>
                    <w:t xml:space="preserve">•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w:t>
                  </w:r>
                  <w:r w:rsidRPr="0031347B">
                    <w:rPr>
                      <w:rFonts w:ascii="Arial" w:eastAsia="Times New Roman" w:hAnsi="Arial" w:cs="Arial"/>
                      <w:sz w:val="18"/>
                      <w:szCs w:val="18"/>
                      <w:lang w:eastAsia="ru-RU"/>
                    </w:rPr>
                    <w:lastRenderedPageBreak/>
                    <w:t>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31347B">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31347B">
                    <w:rPr>
                      <w:rFonts w:ascii="Arial" w:eastAsia="Times New Roman" w:hAnsi="Arial" w:cs="Arial"/>
                      <w:sz w:val="18"/>
                      <w:szCs w:val="18"/>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31347B">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31347B">
                    <w:rPr>
                      <w:rFonts w:ascii="Arial" w:eastAsia="Times New Roman" w:hAnsi="Arial" w:cs="Arial"/>
                      <w:sz w:val="18"/>
                      <w:szCs w:val="18"/>
                      <w:lang w:eastAsia="ru-RU"/>
                    </w:rPr>
                    <w:br/>
                    <w:t>• Участник/субподрядчик (соисполнитель, субпоставщик)/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31347B">
                    <w:rPr>
                      <w:rFonts w:ascii="Arial" w:eastAsia="Times New Roman" w:hAnsi="Arial" w:cs="Arial"/>
                      <w:sz w:val="18"/>
                      <w:szCs w:val="18"/>
                      <w:lang w:eastAsia="ru-RU"/>
                    </w:rPr>
                    <w:br/>
                    <w:t>• Участник должен обладать необходимыми кадровыми ресурсами в соответствии с п.32.8 Информационной карты Конкурсной документации</w:t>
                  </w:r>
                  <w:r w:rsidRPr="0031347B">
                    <w:rPr>
                      <w:rFonts w:ascii="Arial" w:eastAsia="Times New Roman" w:hAnsi="Arial" w:cs="Arial"/>
                      <w:sz w:val="18"/>
                      <w:szCs w:val="18"/>
                      <w:lang w:eastAsia="ru-RU"/>
                    </w:rPr>
                    <w:br/>
                    <w:t>• Участник должен обладать необходимыми основными материально-техническими ресурсами в соответствии с п.32.9 Информационной карты Конкурсной документации</w:t>
                  </w:r>
                  <w:r w:rsidRPr="0031347B">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31347B">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31347B">
                    <w:rPr>
                      <w:rFonts w:ascii="Arial" w:eastAsia="Times New Roman" w:hAnsi="Arial" w:cs="Arial"/>
                      <w:sz w:val="18"/>
                      <w:szCs w:val="18"/>
                      <w:lang w:eastAsia="ru-RU"/>
                    </w:rPr>
                    <w:br/>
                    <w:t>• Участник должен иметь устойчивое финансовое состояние.</w:t>
                  </w:r>
                  <w:r w:rsidRPr="0031347B">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31347B">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31347B">
                    <w:rPr>
                      <w:rFonts w:ascii="Arial" w:eastAsia="Times New Roman" w:hAnsi="Arial" w:cs="Arial"/>
                      <w:sz w:val="18"/>
                      <w:szCs w:val="18"/>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1347B">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31347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31347B">
                    <w:rPr>
                      <w:rFonts w:ascii="Arial" w:eastAsia="Times New Roman" w:hAnsi="Arial" w:cs="Arial"/>
                      <w:sz w:val="18"/>
                      <w:szCs w:val="18"/>
                      <w:lang w:eastAsia="ru-RU"/>
                    </w:rPr>
                    <w:t>Тюменьэнерго</w:t>
                  </w:r>
                  <w:proofErr w:type="spellEnd"/>
                  <w:r w:rsidRPr="0031347B">
                    <w:rPr>
                      <w:rFonts w:ascii="Arial" w:eastAsia="Times New Roman" w:hAnsi="Arial" w:cs="Arial"/>
                      <w:sz w:val="18"/>
                      <w:szCs w:val="18"/>
                      <w:lang w:eastAsia="ru-RU"/>
                    </w:rPr>
                    <w:t>»;</w:t>
                  </w:r>
                  <w:r w:rsidRPr="0031347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1347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1347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1347B">
                    <w:rPr>
                      <w:rFonts w:ascii="Arial" w:eastAsia="Times New Roman" w:hAnsi="Arial" w:cs="Arial"/>
                      <w:sz w:val="18"/>
                      <w:szCs w:val="18"/>
                      <w:lang w:eastAsia="ru-RU"/>
                    </w:rPr>
                    <w:br/>
                    <w:t>д) Участник не должен иметь задолженность по уплате налогов;</w:t>
                  </w:r>
                  <w:r w:rsidRPr="0031347B">
                    <w:rPr>
                      <w:rFonts w:ascii="Arial" w:eastAsia="Times New Roman" w:hAnsi="Arial" w:cs="Arial"/>
                      <w:sz w:val="18"/>
                      <w:szCs w:val="18"/>
                      <w:lang w:eastAsia="ru-RU"/>
                    </w:rPr>
                    <w:br/>
                    <w:t>е) на имущество Участника не должен быть наложен арест;</w:t>
                  </w:r>
                  <w:r w:rsidRPr="0031347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1347B">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1347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31347B">
                    <w:rPr>
                      <w:rFonts w:ascii="Arial" w:eastAsia="Times New Roman" w:hAnsi="Arial" w:cs="Arial"/>
                      <w:sz w:val="18"/>
                      <w:szCs w:val="18"/>
                      <w:lang w:eastAsia="ru-RU"/>
                    </w:rPr>
                    <w:t>Россети</w:t>
                  </w:r>
                  <w:proofErr w:type="spellEnd"/>
                  <w:r w:rsidRPr="0031347B">
                    <w:rPr>
                      <w:rFonts w:ascii="Arial" w:eastAsia="Times New Roman" w:hAnsi="Arial" w:cs="Arial"/>
                      <w:sz w:val="18"/>
                      <w:szCs w:val="18"/>
                      <w:lang w:eastAsia="ru-RU"/>
                    </w:rPr>
                    <w:t>», ДЗО (ВЗО) ОАО «</w:t>
                  </w:r>
                  <w:proofErr w:type="spellStart"/>
                  <w:r w:rsidRPr="0031347B">
                    <w:rPr>
                      <w:rFonts w:ascii="Arial" w:eastAsia="Times New Roman" w:hAnsi="Arial" w:cs="Arial"/>
                      <w:sz w:val="18"/>
                      <w:szCs w:val="18"/>
                      <w:lang w:eastAsia="ru-RU"/>
                    </w:rPr>
                    <w:t>Россети</w:t>
                  </w:r>
                  <w:proofErr w:type="spellEnd"/>
                  <w:r w:rsidRPr="0031347B">
                    <w:rPr>
                      <w:rFonts w:ascii="Arial" w:eastAsia="Times New Roman" w:hAnsi="Arial" w:cs="Arial"/>
                      <w:sz w:val="18"/>
                      <w:szCs w:val="18"/>
                      <w:lang w:eastAsia="ru-RU"/>
                    </w:rPr>
                    <w:t>», а также родственниками работников ОАО «</w:t>
                  </w:r>
                  <w:proofErr w:type="spellStart"/>
                  <w:r w:rsidRPr="0031347B">
                    <w:rPr>
                      <w:rFonts w:ascii="Arial" w:eastAsia="Times New Roman" w:hAnsi="Arial" w:cs="Arial"/>
                      <w:sz w:val="18"/>
                      <w:szCs w:val="18"/>
                      <w:lang w:eastAsia="ru-RU"/>
                    </w:rPr>
                    <w:t>Россети</w:t>
                  </w:r>
                  <w:proofErr w:type="spellEnd"/>
                  <w:r w:rsidRPr="0031347B">
                    <w:rPr>
                      <w:rFonts w:ascii="Arial" w:eastAsia="Times New Roman" w:hAnsi="Arial" w:cs="Arial"/>
                      <w:sz w:val="18"/>
                      <w:szCs w:val="18"/>
                      <w:lang w:eastAsia="ru-RU"/>
                    </w:rPr>
                    <w:t>», ДЗО (ВЗО) ОАО «</w:t>
                  </w:r>
                  <w:proofErr w:type="spellStart"/>
                  <w:r w:rsidRPr="0031347B">
                    <w:rPr>
                      <w:rFonts w:ascii="Arial" w:eastAsia="Times New Roman" w:hAnsi="Arial" w:cs="Arial"/>
                      <w:sz w:val="18"/>
                      <w:szCs w:val="18"/>
                      <w:lang w:eastAsia="ru-RU"/>
                    </w:rPr>
                    <w:t>Россети</w:t>
                  </w:r>
                  <w:proofErr w:type="spellEnd"/>
                  <w:r w:rsidRPr="0031347B">
                    <w:rPr>
                      <w:rFonts w:ascii="Arial" w:eastAsia="Times New Roman" w:hAnsi="Arial" w:cs="Arial"/>
                      <w:sz w:val="18"/>
                      <w:szCs w:val="18"/>
                      <w:lang w:eastAsia="ru-RU"/>
                    </w:rPr>
                    <w:t>»;</w:t>
                  </w:r>
                  <w:r w:rsidRPr="0031347B">
                    <w:rPr>
                      <w:rFonts w:ascii="Arial" w:eastAsia="Times New Roman" w:hAnsi="Arial" w:cs="Arial"/>
                      <w:sz w:val="18"/>
                      <w:szCs w:val="18"/>
                      <w:lang w:eastAsia="ru-RU"/>
                    </w:rPr>
                    <w:br/>
                    <w:t>к) Участник не должен быть аффилирован к другим Участникам закупки;</w:t>
                  </w:r>
                  <w:r w:rsidRPr="0031347B">
                    <w:rPr>
                      <w:rFonts w:ascii="Arial" w:eastAsia="Times New Roman" w:hAnsi="Arial" w:cs="Arial"/>
                      <w:sz w:val="18"/>
                      <w:szCs w:val="18"/>
                      <w:lang w:eastAsia="ru-RU"/>
                    </w:rPr>
                    <w:br/>
                    <w:t>л) отсутствие у ОАО "</w:t>
                  </w:r>
                  <w:proofErr w:type="spellStart"/>
                  <w:r w:rsidRPr="0031347B">
                    <w:rPr>
                      <w:rFonts w:ascii="Arial" w:eastAsia="Times New Roman" w:hAnsi="Arial" w:cs="Arial"/>
                      <w:sz w:val="18"/>
                      <w:szCs w:val="18"/>
                      <w:lang w:eastAsia="ru-RU"/>
                    </w:rPr>
                    <w:t>Тюменьэнерго</w:t>
                  </w:r>
                  <w:proofErr w:type="spellEnd"/>
                  <w:r w:rsidRPr="0031347B">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31347B">
                    <w:rPr>
                      <w:rFonts w:ascii="Arial" w:eastAsia="Times New Roman" w:hAnsi="Arial" w:cs="Arial"/>
                      <w:sz w:val="18"/>
                      <w:szCs w:val="18"/>
                      <w:lang w:eastAsia="ru-RU"/>
                    </w:rPr>
                    <w:t>Тюменьэнерго</w:t>
                  </w:r>
                  <w:proofErr w:type="spellEnd"/>
                  <w:r w:rsidRPr="0031347B">
                    <w:rPr>
                      <w:rFonts w:ascii="Arial" w:eastAsia="Times New Roman" w:hAnsi="Arial" w:cs="Arial"/>
                      <w:sz w:val="18"/>
                      <w:szCs w:val="18"/>
                      <w:lang w:eastAsia="ru-RU"/>
                    </w:rPr>
                    <w:t xml:space="preserve">», а также ОАО «ФСК ЕЭС», дочерними обществами ОАО «ФСК ЕЭС», ОАО «Российские сети», дочерними обществами ОАО «Российские сети» договорам; </w:t>
                  </w:r>
                  <w:r w:rsidRPr="0031347B">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1347B">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1347B">
                    <w:rPr>
                      <w:rFonts w:ascii="Arial" w:eastAsia="Times New Roman" w:hAnsi="Arial" w:cs="Arial"/>
                      <w:sz w:val="18"/>
                      <w:szCs w:val="18"/>
                      <w:lang w:eastAsia="ru-RU"/>
                    </w:rPr>
                    <w:br/>
                    <w:t xml:space="preserve">Результат проверки благонадежности Участника, члена коллективного Участника, </w:t>
                  </w:r>
                  <w:r w:rsidRPr="0031347B">
                    <w:rPr>
                      <w:rFonts w:ascii="Arial" w:eastAsia="Times New Roman" w:hAnsi="Arial" w:cs="Arial"/>
                      <w:sz w:val="18"/>
                      <w:szCs w:val="18"/>
                      <w:lang w:eastAsia="ru-RU"/>
                    </w:rPr>
                    <w:lastRenderedPageBreak/>
                    <w:t>субподрядчика/соисполнителя/ субпоставщика закупки оформляется заключением СЭБ ОАО "</w:t>
                  </w:r>
                  <w:proofErr w:type="spellStart"/>
                  <w:r w:rsidRPr="0031347B">
                    <w:rPr>
                      <w:rFonts w:ascii="Arial" w:eastAsia="Times New Roman" w:hAnsi="Arial" w:cs="Arial"/>
                      <w:sz w:val="18"/>
                      <w:szCs w:val="18"/>
                      <w:lang w:eastAsia="ru-RU"/>
                    </w:rPr>
                    <w:t>Тюменьэнерго</w:t>
                  </w:r>
                  <w:proofErr w:type="spellEnd"/>
                  <w:r w:rsidRPr="0031347B">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31347B">
                    <w:rPr>
                      <w:rFonts w:ascii="Arial" w:eastAsia="Times New Roman" w:hAnsi="Arial" w:cs="Arial"/>
                      <w:sz w:val="18"/>
                      <w:szCs w:val="18"/>
                      <w:lang w:eastAsia="ru-RU"/>
                    </w:rPr>
                    <w:t>Тюменьэнерго</w:t>
                  </w:r>
                  <w:proofErr w:type="spellEnd"/>
                  <w:r w:rsidRPr="0031347B">
                    <w:rPr>
                      <w:rFonts w:ascii="Arial" w:eastAsia="Times New Roman" w:hAnsi="Arial" w:cs="Arial"/>
                      <w:sz w:val="18"/>
                      <w:szCs w:val="18"/>
                      <w:lang w:eastAsia="ru-RU"/>
                    </w:rPr>
                    <w:t>" (СЭБ ОАО "</w:t>
                  </w:r>
                  <w:proofErr w:type="spellStart"/>
                  <w:r w:rsidRPr="0031347B">
                    <w:rPr>
                      <w:rFonts w:ascii="Arial" w:eastAsia="Times New Roman" w:hAnsi="Arial" w:cs="Arial"/>
                      <w:sz w:val="18"/>
                      <w:szCs w:val="18"/>
                      <w:lang w:eastAsia="ru-RU"/>
                    </w:rPr>
                    <w:t>Тюменьэнерго</w:t>
                  </w:r>
                  <w:proofErr w:type="spellEnd"/>
                  <w:r w:rsidRPr="0031347B">
                    <w:rPr>
                      <w:rFonts w:ascii="Arial" w:eastAsia="Times New Roman" w:hAnsi="Arial" w:cs="Arial"/>
                      <w:sz w:val="18"/>
                      <w:szCs w:val="18"/>
                      <w:lang w:eastAsia="ru-RU"/>
                    </w:rPr>
                    <w:t>").</w:t>
                  </w:r>
                  <w:r w:rsidRPr="0031347B">
                    <w:rPr>
                      <w:rFonts w:ascii="Arial" w:eastAsia="Times New Roman" w:hAnsi="Arial" w:cs="Arial"/>
                      <w:sz w:val="18"/>
                      <w:szCs w:val="18"/>
                      <w:lang w:eastAsia="ru-RU"/>
                    </w:rPr>
                    <w:br/>
                  </w:r>
                  <w:r w:rsidRPr="0031347B">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r w:rsidRPr="0031347B">
                    <w:rPr>
                      <w:rFonts w:ascii="Arial" w:eastAsia="Times New Roman" w:hAnsi="Arial" w:cs="Arial"/>
                      <w:sz w:val="18"/>
                      <w:szCs w:val="18"/>
                      <w:lang w:eastAsia="ru-RU"/>
                    </w:rPr>
                    <w:br/>
                    <w:t xml:space="preserve">Проект по реконструкции ПС 110 </w:t>
                  </w:r>
                  <w:proofErr w:type="spellStart"/>
                  <w:r w:rsidRPr="0031347B">
                    <w:rPr>
                      <w:rFonts w:ascii="Arial" w:eastAsia="Times New Roman" w:hAnsi="Arial" w:cs="Arial"/>
                      <w:sz w:val="18"/>
                      <w:szCs w:val="18"/>
                      <w:lang w:eastAsia="ru-RU"/>
                    </w:rPr>
                    <w:t>кВ</w:t>
                  </w:r>
                  <w:proofErr w:type="spellEnd"/>
                  <w:r w:rsidRPr="0031347B">
                    <w:rPr>
                      <w:rFonts w:ascii="Arial" w:eastAsia="Times New Roman" w:hAnsi="Arial" w:cs="Arial"/>
                      <w:sz w:val="18"/>
                      <w:szCs w:val="18"/>
                      <w:lang w:eastAsia="ru-RU"/>
                    </w:rPr>
                    <w:t xml:space="preserve"> Туринская, </w:t>
                  </w:r>
                  <w:proofErr w:type="spellStart"/>
                  <w:r w:rsidRPr="0031347B">
                    <w:rPr>
                      <w:rFonts w:ascii="Arial" w:eastAsia="Times New Roman" w:hAnsi="Arial" w:cs="Arial"/>
                      <w:sz w:val="18"/>
                      <w:szCs w:val="18"/>
                      <w:lang w:eastAsia="ru-RU"/>
                    </w:rPr>
                    <w:t>Онохино</w:t>
                  </w:r>
                  <w:proofErr w:type="spellEnd"/>
                  <w:r w:rsidRPr="0031347B">
                    <w:rPr>
                      <w:rFonts w:ascii="Arial" w:eastAsia="Times New Roman" w:hAnsi="Arial" w:cs="Arial"/>
                      <w:sz w:val="18"/>
                      <w:szCs w:val="18"/>
                      <w:lang w:eastAsia="ru-RU"/>
                    </w:rPr>
                    <w:t xml:space="preserve">, </w:t>
                  </w:r>
                  <w:proofErr w:type="spellStart"/>
                  <w:r w:rsidRPr="0031347B">
                    <w:rPr>
                      <w:rFonts w:ascii="Arial" w:eastAsia="Times New Roman" w:hAnsi="Arial" w:cs="Arial"/>
                      <w:sz w:val="18"/>
                      <w:szCs w:val="18"/>
                      <w:lang w:eastAsia="ru-RU"/>
                    </w:rPr>
                    <w:t>Горьковка</w:t>
                  </w:r>
                  <w:proofErr w:type="spellEnd"/>
                  <w:r w:rsidRPr="0031347B">
                    <w:rPr>
                      <w:rFonts w:ascii="Arial" w:eastAsia="Times New Roman" w:hAnsi="Arial" w:cs="Arial"/>
                      <w:sz w:val="18"/>
                      <w:szCs w:val="18"/>
                      <w:lang w:eastAsia="ru-RU"/>
                    </w:rPr>
                    <w:t xml:space="preserve"> с заменой </w:t>
                  </w:r>
                  <w:proofErr w:type="spellStart"/>
                  <w:r w:rsidRPr="0031347B">
                    <w:rPr>
                      <w:rFonts w:ascii="Arial" w:eastAsia="Times New Roman" w:hAnsi="Arial" w:cs="Arial"/>
                      <w:sz w:val="18"/>
                      <w:szCs w:val="18"/>
                      <w:lang w:eastAsia="ru-RU"/>
                    </w:rPr>
                    <w:t>ОДиКЗ</w:t>
                  </w:r>
                  <w:proofErr w:type="spellEnd"/>
                  <w:r w:rsidRPr="0031347B">
                    <w:rPr>
                      <w:rFonts w:ascii="Arial" w:eastAsia="Times New Roman" w:hAnsi="Arial" w:cs="Arial"/>
                      <w:sz w:val="18"/>
                      <w:szCs w:val="18"/>
                      <w:lang w:eastAsia="ru-RU"/>
                    </w:rPr>
                    <w:t xml:space="preserve"> на В-110 </w:t>
                  </w:r>
                  <w:proofErr w:type="spellStart"/>
                  <w:r w:rsidRPr="0031347B">
                    <w:rPr>
                      <w:rFonts w:ascii="Arial" w:eastAsia="Times New Roman" w:hAnsi="Arial" w:cs="Arial"/>
                      <w:sz w:val="18"/>
                      <w:szCs w:val="18"/>
                      <w:lang w:eastAsia="ru-RU"/>
                    </w:rPr>
                    <w:t>кВ</w:t>
                  </w:r>
                  <w:proofErr w:type="spellEnd"/>
                  <w:r w:rsidRPr="0031347B">
                    <w:rPr>
                      <w:rFonts w:ascii="Arial" w:eastAsia="Times New Roman" w:hAnsi="Arial" w:cs="Arial"/>
                      <w:sz w:val="18"/>
                      <w:szCs w:val="18"/>
                      <w:lang w:eastAsia="ru-RU"/>
                    </w:rPr>
                    <w:t xml:space="preserve"> Тюменского ТПО филиала ОАО «</w:t>
                  </w:r>
                  <w:proofErr w:type="spellStart"/>
                  <w:r w:rsidRPr="0031347B">
                    <w:rPr>
                      <w:rFonts w:ascii="Arial" w:eastAsia="Times New Roman" w:hAnsi="Arial" w:cs="Arial"/>
                      <w:sz w:val="18"/>
                      <w:szCs w:val="18"/>
                      <w:lang w:eastAsia="ru-RU"/>
                    </w:rPr>
                    <w:t>Тюменьэнерго</w:t>
                  </w:r>
                  <w:proofErr w:type="spellEnd"/>
                  <w:r w:rsidRPr="0031347B">
                    <w:rPr>
                      <w:rFonts w:ascii="Arial" w:eastAsia="Times New Roman" w:hAnsi="Arial" w:cs="Arial"/>
                      <w:sz w:val="18"/>
                      <w:szCs w:val="18"/>
                      <w:lang w:eastAsia="ru-RU"/>
                    </w:rPr>
                    <w:t>» «Тюменские распределительные сети» предоставляется Организатором закупки по письменному запросу Участника.</w:t>
                  </w:r>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31347B">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Конкурсная документация:</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hyperlink r:id="rId16" w:tgtFrame="_blank" w:history="1">
                    <w:r w:rsidRPr="0031347B">
                      <w:rPr>
                        <w:rFonts w:ascii="Arial" w:eastAsia="Times New Roman" w:hAnsi="Arial" w:cs="Arial"/>
                        <w:color w:val="1C50A4"/>
                        <w:sz w:val="18"/>
                        <w:szCs w:val="18"/>
                        <w:lang w:eastAsia="ru-RU"/>
                      </w:rPr>
                      <w:t xml:space="preserve">Скачать файл </w:t>
                    </w:r>
                    <w:r w:rsidRPr="0031347B">
                      <w:rPr>
                        <w:rFonts w:ascii="Arial" w:eastAsia="Times New Roman" w:hAnsi="Arial" w:cs="Arial"/>
                        <w:b/>
                        <w:bCs/>
                        <w:color w:val="1C50A4"/>
                        <w:sz w:val="18"/>
                        <w:szCs w:val="18"/>
                        <w:lang w:eastAsia="ru-RU"/>
                      </w:rPr>
                      <w:t>КД_Туринская,Онохино,Горьковка.zip</w:t>
                    </w:r>
                  </w:hyperlink>
                  <w:r w:rsidRPr="0031347B">
                    <w:rPr>
                      <w:rFonts w:ascii="Arial" w:eastAsia="Times New Roman" w:hAnsi="Arial" w:cs="Arial"/>
                      <w:sz w:val="18"/>
                      <w:szCs w:val="18"/>
                      <w:lang w:eastAsia="ru-RU"/>
                    </w:rPr>
                    <w:t> (35.8 Мб)</w:t>
                  </w:r>
                </w:p>
                <w:p w:rsidR="0031347B" w:rsidRPr="0031347B" w:rsidRDefault="0031347B" w:rsidP="0031347B">
                  <w:pPr>
                    <w:spacing w:after="0" w:line="240" w:lineRule="auto"/>
                    <w:rPr>
                      <w:rFonts w:ascii="Arial" w:eastAsia="Times New Roman" w:hAnsi="Arial" w:cs="Arial"/>
                      <w:sz w:val="18"/>
                      <w:szCs w:val="18"/>
                      <w:lang w:eastAsia="ru-RU"/>
                    </w:rPr>
                  </w:pPr>
                  <w:hyperlink r:id="rId17" w:history="1">
                    <w:r w:rsidRPr="0031347B">
                      <w:rPr>
                        <w:rFonts w:ascii="Arial" w:eastAsia="Times New Roman" w:hAnsi="Arial" w:cs="Arial"/>
                        <w:b/>
                        <w:bCs/>
                        <w:color w:val="1C50A4"/>
                        <w:sz w:val="18"/>
                        <w:szCs w:val="18"/>
                        <w:lang w:eastAsia="ru-RU"/>
                      </w:rPr>
                      <w:t>Редактировать конкурсную документацию</w:t>
                    </w:r>
                  </w:hyperlink>
                  <w:r w:rsidRPr="0031347B">
                    <w:rPr>
                      <w:rFonts w:ascii="Arial" w:eastAsia="Times New Roman" w:hAnsi="Arial" w:cs="Arial"/>
                      <w:sz w:val="18"/>
                      <w:szCs w:val="18"/>
                      <w:lang w:eastAsia="ru-RU"/>
                    </w:rPr>
                    <w:t xml:space="preserve"> </w:t>
                  </w:r>
                </w:p>
                <w:p w:rsidR="0031347B" w:rsidRPr="0031347B" w:rsidRDefault="0031347B" w:rsidP="0031347B">
                  <w:pPr>
                    <w:spacing w:after="0" w:line="240" w:lineRule="auto"/>
                    <w:rPr>
                      <w:rFonts w:ascii="Arial" w:eastAsia="Times New Roman" w:hAnsi="Arial" w:cs="Arial"/>
                      <w:sz w:val="18"/>
                      <w:szCs w:val="18"/>
                      <w:lang w:eastAsia="ru-RU"/>
                    </w:rPr>
                  </w:pPr>
                  <w:hyperlink r:id="rId18" w:tgtFrame="signature" w:history="1">
                    <w:r w:rsidRPr="0031347B">
                      <w:rPr>
                        <w:rFonts w:ascii="Arial" w:eastAsia="Times New Roman" w:hAnsi="Arial" w:cs="Arial"/>
                        <w:color w:val="1C50A4"/>
                        <w:sz w:val="18"/>
                        <w:szCs w:val="18"/>
                        <w:lang w:eastAsia="ru-RU"/>
                      </w:rPr>
                      <w:t>Подписана ЭП</w:t>
                    </w:r>
                  </w:hyperlink>
                </w:p>
                <w:p w:rsidR="0031347B" w:rsidRPr="0031347B" w:rsidRDefault="0031347B" w:rsidP="0031347B">
                  <w:pPr>
                    <w:spacing w:after="0" w:line="240" w:lineRule="auto"/>
                    <w:rPr>
                      <w:rFonts w:ascii="Arial" w:eastAsia="Times New Roman" w:hAnsi="Arial" w:cs="Arial"/>
                      <w:sz w:val="18"/>
                      <w:szCs w:val="18"/>
                      <w:lang w:eastAsia="ru-RU"/>
                    </w:rPr>
                  </w:pPr>
                  <w:hyperlink r:id="rId19" w:history="1">
                    <w:r w:rsidRPr="0031347B">
                      <w:rPr>
                        <w:rFonts w:ascii="Arial" w:eastAsia="Times New Roman" w:hAnsi="Arial" w:cs="Arial"/>
                        <w:color w:val="1C50A4"/>
                        <w:sz w:val="18"/>
                        <w:szCs w:val="18"/>
                        <w:lang w:eastAsia="ru-RU"/>
                      </w:rPr>
                      <w:t>Перевести документацию на другой язык</w:t>
                    </w:r>
                  </w:hyperlink>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31347B">
                    <w:rPr>
                      <w:rFonts w:ascii="Arial" w:eastAsia="Times New Roman" w:hAnsi="Arial" w:cs="Arial"/>
                      <w:sz w:val="18"/>
                      <w:szCs w:val="18"/>
                      <w:lang w:eastAsia="ru-RU"/>
                    </w:rPr>
                    <w:br/>
                  </w:r>
                  <w:r w:rsidRPr="0031347B">
                    <w:rPr>
                      <w:rFonts w:ascii="Arial" w:eastAsia="Times New Roman" w:hAnsi="Arial" w:cs="Arial"/>
                      <w:sz w:val="18"/>
                      <w:szCs w:val="18"/>
                      <w:lang w:eastAsia="ru-RU"/>
                    </w:rPr>
                    <w:br/>
                    <w:t>Обеспечение обязательств по договору осуществляется двумя способами.</w:t>
                  </w:r>
                  <w:r w:rsidRPr="0031347B">
                    <w:rPr>
                      <w:rFonts w:ascii="Arial" w:eastAsia="Times New Roman" w:hAnsi="Arial" w:cs="Arial"/>
                      <w:sz w:val="18"/>
                      <w:szCs w:val="18"/>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31347B">
                    <w:rPr>
                      <w:rFonts w:ascii="Arial" w:eastAsia="Times New Roman" w:hAnsi="Arial" w:cs="Arial"/>
                      <w:sz w:val="18"/>
                      <w:szCs w:val="18"/>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31347B">
                    <w:rPr>
                      <w:rFonts w:ascii="Arial" w:eastAsia="Times New Roman" w:hAnsi="Arial" w:cs="Arial"/>
                      <w:sz w:val="18"/>
                      <w:szCs w:val="18"/>
                      <w:lang w:eastAsia="ru-RU"/>
                    </w:rPr>
                    <w:br/>
                  </w:r>
                  <w:proofErr w:type="spellStart"/>
                  <w:r w:rsidRPr="0031347B">
                    <w:rPr>
                      <w:rFonts w:ascii="Arial" w:eastAsia="Times New Roman" w:hAnsi="Arial" w:cs="Arial"/>
                      <w:sz w:val="18"/>
                      <w:szCs w:val="18"/>
                      <w:lang w:eastAsia="ru-RU"/>
                    </w:rPr>
                    <w:t>Непредоставление</w:t>
                  </w:r>
                  <w:proofErr w:type="spellEnd"/>
                  <w:r w:rsidRPr="0031347B">
                    <w:rPr>
                      <w:rFonts w:ascii="Arial" w:eastAsia="Times New Roman" w:hAnsi="Arial" w:cs="Arial"/>
                      <w:sz w:val="18"/>
                      <w:szCs w:val="18"/>
                      <w:lang w:eastAsia="ru-RU"/>
                    </w:rPr>
                    <w:t xml:space="preserve"> Победителем безотзывной безусловной банковской гарантии, соответствующей требованиям, предусмотренным в Конкурсной (Закупочной) документации, а так же в проекте договора, являющегося неотъемлемой частью Конкурсной (Закупочной) документации, в срок, указанный в Конкурсной (Закупочной) документации, является уклонением (отказом) Победителя от заключения договора по итогам закупки в установленном настоящей Конкурсной (Закупочной) документацией порядке, а так же является основанием внесения Победителя в реестр недобросовестных поставщиков, в порядке, установленном статьей 5 Федерального закона от 18.07.2011г. №223-ФЗ "О закупках товаров, работ, услуг отдельными видами юридических лиц". При этом Заказчик (Организатор закупки) имеет право не возвращать задаток в качестве обеспечения участия в закупочной процедуре.</w:t>
                  </w:r>
                  <w:r w:rsidRPr="0031347B">
                    <w:rPr>
                      <w:rFonts w:ascii="Arial" w:eastAsia="Times New Roman" w:hAnsi="Arial" w:cs="Arial"/>
                      <w:sz w:val="18"/>
                      <w:szCs w:val="18"/>
                      <w:lang w:eastAsia="ru-RU"/>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31347B">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31347B">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31347B">
                    <w:rPr>
                      <w:rFonts w:ascii="Arial" w:eastAsia="Times New Roman" w:hAnsi="Arial" w:cs="Arial"/>
                      <w:sz w:val="18"/>
                      <w:szCs w:val="18"/>
                      <w:lang w:eastAsia="ru-RU"/>
                    </w:rPr>
                    <w:br/>
                    <w:t>б) участвовать в системе страхования вкладов;</w:t>
                  </w:r>
                  <w:r w:rsidRPr="0031347B">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31347B">
                    <w:rPr>
                      <w:rFonts w:ascii="Arial" w:eastAsia="Times New Roman" w:hAnsi="Arial" w:cs="Arial"/>
                      <w:sz w:val="18"/>
                      <w:szCs w:val="18"/>
                      <w:lang w:eastAsia="ru-RU"/>
                    </w:rPr>
                    <w:br/>
                  </w:r>
                  <w:proofErr w:type="spellStart"/>
                  <w:r w:rsidRPr="0031347B">
                    <w:rPr>
                      <w:rFonts w:ascii="Arial" w:eastAsia="Times New Roman" w:hAnsi="Arial" w:cs="Arial"/>
                      <w:sz w:val="18"/>
                      <w:szCs w:val="18"/>
                      <w:lang w:eastAsia="ru-RU"/>
                    </w:rPr>
                    <w:t>Непредоставление</w:t>
                  </w:r>
                  <w:proofErr w:type="spellEnd"/>
                  <w:r w:rsidRPr="0031347B">
                    <w:rPr>
                      <w:rFonts w:ascii="Arial" w:eastAsia="Times New Roman" w:hAnsi="Arial" w:cs="Arial"/>
                      <w:sz w:val="18"/>
                      <w:szCs w:val="18"/>
                      <w:lang w:eastAsia="ru-RU"/>
                    </w:rPr>
                    <w:t xml:space="preserve"> комфортного/гарантийного письма является основанием к отклонению заявки Участника</w:t>
                  </w:r>
                  <w:r w:rsidRPr="0031347B">
                    <w:rPr>
                      <w:rFonts w:ascii="Arial" w:eastAsia="Times New Roman" w:hAnsi="Arial" w:cs="Arial"/>
                      <w:sz w:val="18"/>
                      <w:szCs w:val="18"/>
                      <w:lang w:eastAsia="ru-RU"/>
                    </w:rPr>
                    <w:br/>
                  </w:r>
                  <w:r w:rsidRPr="0031347B">
                    <w:rPr>
                      <w:rFonts w:ascii="Arial" w:eastAsia="Times New Roman" w:hAnsi="Arial" w:cs="Arial"/>
                      <w:sz w:val="18"/>
                      <w:szCs w:val="18"/>
                      <w:lang w:eastAsia="ru-RU"/>
                    </w:rPr>
                    <w:lastRenderedPageBreak/>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31347B">
                    <w:rPr>
                      <w:rFonts w:ascii="Arial" w:eastAsia="Times New Roman" w:hAnsi="Arial" w:cs="Arial"/>
                      <w:sz w:val="18"/>
                      <w:szCs w:val="18"/>
                      <w:lang w:eastAsia="ru-RU"/>
                    </w:rPr>
                    <w:t>Россети</w:t>
                  </w:r>
                  <w:proofErr w:type="spellEnd"/>
                  <w:r w:rsidRPr="0031347B">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При выборе победителя учитывается:</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Цена с НДС</w:t>
                  </w:r>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Место вскрытия конвертов:</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 xml:space="preserve">Вскрытие конвертов с заявками состоится </w:t>
                  </w:r>
                  <w:r w:rsidRPr="0031347B">
                    <w:rPr>
                      <w:rFonts w:ascii="Arial" w:eastAsia="Times New Roman" w:hAnsi="Arial" w:cs="Arial"/>
                      <w:b/>
                      <w:bCs/>
                      <w:sz w:val="18"/>
                      <w:szCs w:val="18"/>
                      <w:lang w:eastAsia="ru-RU"/>
                    </w:rPr>
                    <w:t>03.04.2014 в 11:00 по московскому времени</w:t>
                  </w:r>
                  <w:r w:rsidRPr="0031347B">
                    <w:rPr>
                      <w:rFonts w:ascii="Arial" w:eastAsia="Times New Roman" w:hAnsi="Arial" w:cs="Arial"/>
                      <w:sz w:val="18"/>
                      <w:szCs w:val="18"/>
                      <w:lang w:eastAsia="ru-RU"/>
                    </w:rPr>
                    <w:t>.</w:t>
                  </w:r>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24.04.2014 15:00</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Место рассмотрения предложений:</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 xml:space="preserve">625002, РФ, </w:t>
                  </w:r>
                  <w:proofErr w:type="spellStart"/>
                  <w:r w:rsidRPr="0031347B">
                    <w:rPr>
                      <w:rFonts w:ascii="Arial" w:eastAsia="Times New Roman" w:hAnsi="Arial" w:cs="Arial"/>
                      <w:sz w:val="18"/>
                      <w:szCs w:val="18"/>
                      <w:lang w:eastAsia="ru-RU"/>
                    </w:rPr>
                    <w:t>г.Тюмень</w:t>
                  </w:r>
                  <w:proofErr w:type="spellEnd"/>
                  <w:r w:rsidRPr="0031347B">
                    <w:rPr>
                      <w:rFonts w:ascii="Arial" w:eastAsia="Times New Roman" w:hAnsi="Arial" w:cs="Arial"/>
                      <w:sz w:val="18"/>
                      <w:szCs w:val="18"/>
                      <w:lang w:eastAsia="ru-RU"/>
                    </w:rPr>
                    <w:t xml:space="preserve">, ул. </w:t>
                  </w:r>
                  <w:proofErr w:type="spellStart"/>
                  <w:r w:rsidRPr="0031347B">
                    <w:rPr>
                      <w:rFonts w:ascii="Arial" w:eastAsia="Times New Roman" w:hAnsi="Arial" w:cs="Arial"/>
                      <w:sz w:val="18"/>
                      <w:szCs w:val="18"/>
                      <w:lang w:eastAsia="ru-RU"/>
                    </w:rPr>
                    <w:t>Даудельная</w:t>
                  </w:r>
                  <w:proofErr w:type="spellEnd"/>
                  <w:r w:rsidRPr="0031347B">
                    <w:rPr>
                      <w:rFonts w:ascii="Arial" w:eastAsia="Times New Roman" w:hAnsi="Arial" w:cs="Arial"/>
                      <w:sz w:val="18"/>
                      <w:szCs w:val="18"/>
                      <w:lang w:eastAsia="ru-RU"/>
                    </w:rPr>
                    <w:t xml:space="preserve"> 44, Тюменские распределительные сети</w:t>
                  </w:r>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06.05.2014 15:00</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Место подведения итогов:</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 xml:space="preserve">625002, РФ, </w:t>
                  </w:r>
                  <w:proofErr w:type="spellStart"/>
                  <w:r w:rsidRPr="0031347B">
                    <w:rPr>
                      <w:rFonts w:ascii="Arial" w:eastAsia="Times New Roman" w:hAnsi="Arial" w:cs="Arial"/>
                      <w:sz w:val="18"/>
                      <w:szCs w:val="18"/>
                      <w:lang w:eastAsia="ru-RU"/>
                    </w:rPr>
                    <w:t>г.Тюмень</w:t>
                  </w:r>
                  <w:proofErr w:type="spellEnd"/>
                  <w:r w:rsidRPr="0031347B">
                    <w:rPr>
                      <w:rFonts w:ascii="Arial" w:eastAsia="Times New Roman" w:hAnsi="Arial" w:cs="Arial"/>
                      <w:sz w:val="18"/>
                      <w:szCs w:val="18"/>
                      <w:lang w:eastAsia="ru-RU"/>
                    </w:rPr>
                    <w:t xml:space="preserve">, ул. </w:t>
                  </w:r>
                  <w:proofErr w:type="spellStart"/>
                  <w:r w:rsidRPr="0031347B">
                    <w:rPr>
                      <w:rFonts w:ascii="Arial" w:eastAsia="Times New Roman" w:hAnsi="Arial" w:cs="Arial"/>
                      <w:sz w:val="18"/>
                      <w:szCs w:val="18"/>
                      <w:lang w:eastAsia="ru-RU"/>
                    </w:rPr>
                    <w:t>Даудельная</w:t>
                  </w:r>
                  <w:proofErr w:type="spellEnd"/>
                  <w:r w:rsidRPr="0031347B">
                    <w:rPr>
                      <w:rFonts w:ascii="Arial" w:eastAsia="Times New Roman" w:hAnsi="Arial" w:cs="Arial"/>
                      <w:sz w:val="18"/>
                      <w:szCs w:val="18"/>
                      <w:lang w:eastAsia="ru-RU"/>
                    </w:rPr>
                    <w:t xml:space="preserve"> 44, Тюменские распределительные сети</w:t>
                  </w:r>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Победитель конкурса:</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1347B">
                    <w:rPr>
                      <w:rFonts w:ascii="Arial" w:eastAsia="Times New Roman" w:hAnsi="Arial" w:cs="Arial"/>
                      <w:sz w:val="18"/>
                      <w:szCs w:val="18"/>
                      <w:lang w:eastAsia="ru-RU"/>
                    </w:rPr>
                    <w:t>ранжировке</w:t>
                  </w:r>
                  <w:proofErr w:type="spellEnd"/>
                  <w:r w:rsidRPr="0031347B">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Лимитная (начальная) цена закупки:</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Лот № 1. 23 564 193,91 руб. (цена с НДС)</w:t>
                  </w:r>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1347B" w:rsidRPr="0031347B">
              <w:trPr>
                <w:tblCellSpacing w:w="0" w:type="dxa"/>
              </w:trPr>
              <w:tc>
                <w:tcPr>
                  <w:tcW w:w="0" w:type="auto"/>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Дополнительная информация о конкурсе:</w:t>
                  </w:r>
                </w:p>
              </w:tc>
              <w:tc>
                <w:tcPr>
                  <w:tcW w:w="0" w:type="auto"/>
                  <w:hideMark/>
                </w:tcPr>
                <w:p w:rsidR="0031347B" w:rsidRPr="0031347B" w:rsidRDefault="0031347B" w:rsidP="0031347B">
                  <w:pPr>
                    <w:spacing w:after="0" w:line="240" w:lineRule="auto"/>
                    <w:rPr>
                      <w:rFonts w:ascii="Arial" w:eastAsia="Times New Roman" w:hAnsi="Arial" w:cs="Arial"/>
                      <w:sz w:val="18"/>
                      <w:szCs w:val="18"/>
                      <w:lang w:eastAsia="ru-RU"/>
                    </w:rPr>
                  </w:pPr>
                  <w:r w:rsidRPr="0031347B">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31347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1347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1347B" w:rsidRPr="0031347B">
              <w:trPr>
                <w:tblCellSpacing w:w="0" w:type="dxa"/>
              </w:trPr>
              <w:tc>
                <w:tcPr>
                  <w:tcW w:w="0" w:type="auto"/>
                  <w:shd w:val="clear" w:color="auto" w:fill="F7F7F7"/>
                  <w:hideMark/>
                </w:tcPr>
                <w:p w:rsidR="0031347B" w:rsidRPr="0031347B" w:rsidRDefault="0031347B" w:rsidP="0031347B">
                  <w:pPr>
                    <w:spacing w:after="0" w:line="240" w:lineRule="auto"/>
                    <w:jc w:val="right"/>
                    <w:rPr>
                      <w:rFonts w:ascii="Arial" w:eastAsia="Times New Roman" w:hAnsi="Arial" w:cs="Arial"/>
                      <w:sz w:val="18"/>
                      <w:szCs w:val="18"/>
                      <w:lang w:eastAsia="ru-RU"/>
                    </w:rPr>
                  </w:pPr>
                  <w:r w:rsidRPr="0031347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1347B" w:rsidRPr="0031347B" w:rsidRDefault="0031347B" w:rsidP="0031347B">
                  <w:pPr>
                    <w:spacing w:after="0" w:line="240" w:lineRule="auto"/>
                    <w:rPr>
                      <w:rFonts w:ascii="Arial" w:eastAsia="Times New Roman" w:hAnsi="Arial" w:cs="Arial"/>
                      <w:sz w:val="18"/>
                      <w:szCs w:val="18"/>
                      <w:lang w:eastAsia="ru-RU"/>
                    </w:rPr>
                  </w:pPr>
                  <w:hyperlink w:history="1">
                    <w:r w:rsidRPr="0031347B">
                      <w:rPr>
                        <w:rFonts w:ascii="Arial" w:eastAsia="Times New Roman" w:hAnsi="Arial" w:cs="Arial"/>
                        <w:color w:val="1C50A4"/>
                        <w:sz w:val="18"/>
                        <w:szCs w:val="18"/>
                        <w:lang w:eastAsia="ru-RU"/>
                      </w:rPr>
                      <w:t xml:space="preserve">625000, Тюменская обл., г. Тюмень, ул. </w:t>
                    </w:r>
                    <w:proofErr w:type="spellStart"/>
                    <w:r w:rsidRPr="0031347B">
                      <w:rPr>
                        <w:rFonts w:ascii="Arial" w:eastAsia="Times New Roman" w:hAnsi="Arial" w:cs="Arial"/>
                        <w:color w:val="1C50A4"/>
                        <w:sz w:val="18"/>
                        <w:szCs w:val="18"/>
                        <w:lang w:eastAsia="ru-RU"/>
                      </w:rPr>
                      <w:t>Даудельная</w:t>
                    </w:r>
                    <w:proofErr w:type="spellEnd"/>
                    <w:r w:rsidRPr="0031347B">
                      <w:rPr>
                        <w:rFonts w:ascii="Arial" w:eastAsia="Times New Roman" w:hAnsi="Arial" w:cs="Arial"/>
                        <w:color w:val="1C50A4"/>
                        <w:sz w:val="18"/>
                        <w:szCs w:val="18"/>
                        <w:lang w:eastAsia="ru-RU"/>
                      </w:rPr>
                      <w:t>, 44</w:t>
                    </w:r>
                  </w:hyperlink>
                  <w:r w:rsidRPr="0031347B">
                    <w:rPr>
                      <w:rFonts w:ascii="Arial" w:eastAsia="Times New Roman" w:hAnsi="Arial" w:cs="Arial"/>
                      <w:sz w:val="18"/>
                      <w:szCs w:val="18"/>
                      <w:lang w:eastAsia="ru-RU"/>
                    </w:rPr>
                    <w:t xml:space="preserve"> </w:t>
                  </w:r>
                  <w:r w:rsidRPr="0031347B">
                    <w:rPr>
                      <w:rFonts w:ascii="Arial" w:eastAsia="Times New Roman" w:hAnsi="Arial" w:cs="Arial"/>
                      <w:sz w:val="18"/>
                      <w:szCs w:val="18"/>
                      <w:lang w:eastAsia="ru-RU"/>
                    </w:rPr>
                    <w:pict/>
                  </w:r>
                </w:p>
              </w:tc>
            </w:tr>
          </w:tbl>
          <w:p w:rsidR="0031347B" w:rsidRPr="0031347B" w:rsidRDefault="0031347B" w:rsidP="0031347B">
            <w:pPr>
              <w:spacing w:after="0" w:line="240" w:lineRule="auto"/>
              <w:rPr>
                <w:rFonts w:ascii="Arial" w:eastAsia="Times New Roman" w:hAnsi="Arial" w:cs="Arial"/>
                <w:sz w:val="18"/>
                <w:szCs w:val="18"/>
                <w:lang w:eastAsia="ru-RU"/>
              </w:rPr>
            </w:pPr>
          </w:p>
        </w:tc>
      </w:tr>
    </w:tbl>
    <w:p w:rsidR="00BF37E7" w:rsidRDefault="00BF37E7">
      <w:bookmarkStart w:id="0" w:name="_GoBack"/>
      <w:bookmarkEnd w:id="0"/>
    </w:p>
    <w:sectPr w:rsidR="00BF3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2C"/>
    <w:rsid w:val="0031347B"/>
    <w:rsid w:val="009B182C"/>
    <w:rsid w:val="00BF3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393411">
      <w:bodyDiv w:val="1"/>
      <w:marLeft w:val="0"/>
      <w:marRight w:val="0"/>
      <w:marTop w:val="0"/>
      <w:marBottom w:val="0"/>
      <w:divBdr>
        <w:top w:val="none" w:sz="0" w:space="0" w:color="auto"/>
        <w:left w:val="none" w:sz="0" w:space="0" w:color="auto"/>
        <w:bottom w:val="none" w:sz="0" w:space="0" w:color="auto"/>
        <w:right w:val="none" w:sz="0" w:space="0" w:color="auto"/>
      </w:divBdr>
      <w:divsChild>
        <w:div w:id="197863161">
          <w:marLeft w:val="0"/>
          <w:marRight w:val="15"/>
          <w:marTop w:val="0"/>
          <w:marBottom w:val="30"/>
          <w:divBdr>
            <w:top w:val="none" w:sz="0" w:space="0" w:color="auto"/>
            <w:left w:val="none" w:sz="0" w:space="0" w:color="auto"/>
            <w:bottom w:val="none" w:sz="0" w:space="0" w:color="auto"/>
            <w:right w:val="none" w:sz="0" w:space="0" w:color="auto"/>
          </w:divBdr>
        </w:div>
        <w:div w:id="927078935">
          <w:marLeft w:val="0"/>
          <w:marRight w:val="15"/>
          <w:marTop w:val="0"/>
          <w:marBottom w:val="30"/>
          <w:divBdr>
            <w:top w:val="none" w:sz="0" w:space="0" w:color="auto"/>
            <w:left w:val="none" w:sz="0" w:space="0" w:color="auto"/>
            <w:bottom w:val="none" w:sz="0" w:space="0" w:color="auto"/>
            <w:right w:val="none" w:sz="0" w:space="0" w:color="auto"/>
          </w:divBdr>
        </w:div>
        <w:div w:id="2117287195">
          <w:marLeft w:val="0"/>
          <w:marRight w:val="15"/>
          <w:marTop w:val="0"/>
          <w:marBottom w:val="30"/>
          <w:divBdr>
            <w:top w:val="none" w:sz="0" w:space="0" w:color="auto"/>
            <w:left w:val="none" w:sz="0" w:space="0" w:color="auto"/>
            <w:bottom w:val="none" w:sz="0" w:space="0" w:color="auto"/>
            <w:right w:val="none" w:sz="0" w:space="0" w:color="auto"/>
          </w:divBdr>
        </w:div>
        <w:div w:id="1225338598">
          <w:marLeft w:val="0"/>
          <w:marRight w:val="15"/>
          <w:marTop w:val="0"/>
          <w:marBottom w:val="30"/>
          <w:divBdr>
            <w:top w:val="none" w:sz="0" w:space="0" w:color="auto"/>
            <w:left w:val="none" w:sz="0" w:space="0" w:color="auto"/>
            <w:bottom w:val="none" w:sz="0" w:space="0" w:color="auto"/>
            <w:right w:val="none" w:sz="0" w:space="0" w:color="auto"/>
          </w:divBdr>
        </w:div>
        <w:div w:id="906695098">
          <w:marLeft w:val="0"/>
          <w:marRight w:val="15"/>
          <w:marTop w:val="0"/>
          <w:marBottom w:val="30"/>
          <w:divBdr>
            <w:top w:val="none" w:sz="0" w:space="0" w:color="auto"/>
            <w:left w:val="none" w:sz="0" w:space="0" w:color="auto"/>
            <w:bottom w:val="none" w:sz="0" w:space="0" w:color="auto"/>
            <w:right w:val="none" w:sz="0" w:space="0" w:color="auto"/>
          </w:divBdr>
        </w:div>
        <w:div w:id="672728263">
          <w:marLeft w:val="0"/>
          <w:marRight w:val="15"/>
          <w:marTop w:val="0"/>
          <w:marBottom w:val="30"/>
          <w:divBdr>
            <w:top w:val="none" w:sz="0" w:space="0" w:color="auto"/>
            <w:left w:val="none" w:sz="0" w:space="0" w:color="auto"/>
            <w:bottom w:val="none" w:sz="0" w:space="0" w:color="auto"/>
            <w:right w:val="none" w:sz="0" w:space="0" w:color="auto"/>
          </w:divBdr>
        </w:div>
        <w:div w:id="2127848968">
          <w:marLeft w:val="0"/>
          <w:marRight w:val="0"/>
          <w:marTop w:val="0"/>
          <w:marBottom w:val="0"/>
          <w:divBdr>
            <w:top w:val="none" w:sz="0" w:space="0" w:color="auto"/>
            <w:left w:val="none" w:sz="0" w:space="0" w:color="auto"/>
            <w:bottom w:val="none" w:sz="0" w:space="0" w:color="auto"/>
            <w:right w:val="none" w:sz="0" w:space="0" w:color="auto"/>
          </w:divBdr>
          <w:divsChild>
            <w:div w:id="828250407">
              <w:marLeft w:val="0"/>
              <w:marRight w:val="0"/>
              <w:marTop w:val="0"/>
              <w:marBottom w:val="0"/>
              <w:divBdr>
                <w:top w:val="none" w:sz="0" w:space="0" w:color="auto"/>
                <w:left w:val="none" w:sz="0" w:space="0" w:color="auto"/>
                <w:bottom w:val="none" w:sz="0" w:space="0" w:color="auto"/>
                <w:right w:val="none" w:sz="0" w:space="0" w:color="auto"/>
              </w:divBdr>
            </w:div>
          </w:divsChild>
        </w:div>
        <w:div w:id="1962833950">
          <w:marLeft w:val="0"/>
          <w:marRight w:val="0"/>
          <w:marTop w:val="0"/>
          <w:marBottom w:val="0"/>
          <w:divBdr>
            <w:top w:val="none" w:sz="0" w:space="0" w:color="auto"/>
            <w:left w:val="none" w:sz="0" w:space="0" w:color="auto"/>
            <w:bottom w:val="none" w:sz="0" w:space="0" w:color="auto"/>
            <w:right w:val="none" w:sz="0" w:space="0" w:color="auto"/>
          </w:divBdr>
        </w:div>
        <w:div w:id="917517326">
          <w:marLeft w:val="0"/>
          <w:marRight w:val="0"/>
          <w:marTop w:val="0"/>
          <w:marBottom w:val="0"/>
          <w:divBdr>
            <w:top w:val="none" w:sz="0" w:space="0" w:color="auto"/>
            <w:left w:val="none" w:sz="0" w:space="0" w:color="auto"/>
            <w:bottom w:val="none" w:sz="0" w:space="0" w:color="auto"/>
            <w:right w:val="none" w:sz="0" w:space="0" w:color="auto"/>
          </w:divBdr>
        </w:div>
        <w:div w:id="252445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edit_tender.html?id=39645&amp;action=send_letters" TargetMode="External"/><Relationship Id="rId13" Type="http://schemas.openxmlformats.org/officeDocument/2006/relationships/control" Target="activeX/activeX1.xml"/><Relationship Id="rId18" Type="http://schemas.openxmlformats.org/officeDocument/2006/relationships/hyperlink" Target="https://www.b2b-energo.ru/market/view_tender.html?id=39645&amp;action=signed_doc&amp;key=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2b-energo.ru/market/view_tender.html?id=39645&amp;action=invitations" TargetMode="External"/><Relationship Id="rId12" Type="http://schemas.openxmlformats.org/officeDocument/2006/relationships/image" Target="media/image1.wmf"/><Relationship Id="rId17" Type="http://schemas.openxmlformats.org/officeDocument/2006/relationships/hyperlink" Target="https://www.b2b-energo.ru/market/edit_tender.html?id=39645&amp;action=docs" TargetMode="External"/><Relationship Id="rId2" Type="http://schemas.microsoft.com/office/2007/relationships/stylesWithEffects" Target="stylesWithEffects.xml"/><Relationship Id="rId16" Type="http://schemas.openxmlformats.org/officeDocument/2006/relationships/hyperlink" Target="https://www.b2b-energo.ru/download.html?file=file%2F8349149.zip&amp;title=%D0%9A%D0%94_%D0%A2%D1%83%D1%80%D0%B8%D0%BD%D1%81%D0%BA%D0%B0%D1%8F%2C%D0%9E%D0%BD%D0%BE%D1%85%D0%B8%D0%BD%D0%BE%2C%D0%93%D0%BE%D1%80%D1%8C%D0%BA%D0%BE%D0%B2%D0%BA%D0%B0.zi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2b-energo.ru/market/view_tender.html?id=39645&amp;action=explanation" TargetMode="External"/><Relationship Id="rId11" Type="http://schemas.openxmlformats.org/officeDocument/2006/relationships/hyperlink" Target="https://www.b2b-energo.ru/market/list_tenders.html?all=0&amp;cat_id=64560601&amp;open=1" TargetMode="External"/><Relationship Id="rId5" Type="http://schemas.openxmlformats.org/officeDocument/2006/relationships/hyperlink" Target="https://www.b2b-energo.ru/market/view_tender.html?id=39645&amp;show=lots" TargetMode="External"/><Relationship Id="rId15" Type="http://schemas.openxmlformats.org/officeDocument/2006/relationships/hyperlink" Target="mailto:mansurova_e@tumes.te.ru" TargetMode="External"/><Relationship Id="rId10" Type="http://schemas.openxmlformats.org/officeDocument/2006/relationships/hyperlink" Target="https://www.b2b-energo.ru/firms/view_firm.html?id=102383" TargetMode="External"/><Relationship Id="rId19" Type="http://schemas.openxmlformats.org/officeDocument/2006/relationships/hyperlink" Target="https://www.b2b-energo.ru/translation/translation.html" TargetMode="External"/><Relationship Id="rId4" Type="http://schemas.openxmlformats.org/officeDocument/2006/relationships/webSettings" Target="webSettings.xml"/><Relationship Id="rId9" Type="http://schemas.openxmlformats.org/officeDocument/2006/relationships/hyperlink" Target="https://www.b2b-energo.ru/market/view_tender.html?id=39645&amp;show=statistics" TargetMode="External"/><Relationship Id="rId14" Type="http://schemas.openxmlformats.org/officeDocument/2006/relationships/hyperlink" Target="https://www.b2b-energo.ru/popups/send_message.html?action=send&amp;to=125154&amp;subject=%D0%92%D0%BE%D0%BF%D1%80%D0%BE%D1%81+%D0%BF%D0%BE+%D0%BA%D0%BE%D0%BD%D0%BA%D1%83%D1%80%D1%81%D1%83+%E2%84%96+3964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2572</Words>
  <Characters>14667</Characters>
  <Application>Microsoft Office Word</Application>
  <DocSecurity>0</DocSecurity>
  <Lines>122</Lines>
  <Paragraphs>34</Paragraphs>
  <ScaleCrop>false</ScaleCrop>
  <Company>JSC "Tyumenenergo"</Company>
  <LinksUpToDate>false</LinksUpToDate>
  <CharactersWithSpaces>17205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2</cp:revision>
  <dcterms:created xsi:type="dcterms:W3CDTF">2014-03-13T10:40:00Z</dcterms:created>
  <dcterms:modified xsi:type="dcterms:W3CDTF">2014-03-13T10:40:00Z</dcterms:modified>
</cp:coreProperties>
</file>