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3F" w:rsidRPr="005E233F" w:rsidRDefault="005E233F" w:rsidP="005E233F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570260 (1135)-2/2</w:t>
      </w:r>
    </w:p>
    <w:p w:rsidR="005E233F" w:rsidRPr="005E233F" w:rsidRDefault="005E233F" w:rsidP="005E233F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заявок на запросе предложений (объявлении о покупке) № 570260</w:t>
      </w:r>
    </w:p>
    <w:p w:rsidR="005E233F" w:rsidRPr="005E233F" w:rsidRDefault="005E233F" w:rsidP="005E233F">
      <w:pPr>
        <w:spacing w:after="0" w:line="240" w:lineRule="auto"/>
        <w:ind w:right="-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04.12.2015</w:t>
      </w:r>
    </w:p>
    <w:p w:rsidR="005E233F" w:rsidRPr="005E233F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Открытый запрос предложений на право заключения договора на техническое обслуживание пожарной сигнализации объектов </w:t>
      </w:r>
      <w:proofErr w:type="spellStart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АО "</w:t>
      </w:r>
      <w:proofErr w:type="spellStart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5E233F" w:rsidRPr="005E233F" w:rsidRDefault="005E233F" w:rsidP="005E233F">
      <w:pPr>
        <w:spacing w:after="0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АО «</w:t>
      </w:r>
      <w:proofErr w:type="spellStart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5E233F" w:rsidRPr="005E233F" w:rsidRDefault="005E233F" w:rsidP="005E233F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5E233F" w:rsidRPr="005E233F" w:rsidRDefault="005E233F" w:rsidP="005E233F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E233F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5E233F" w:rsidRPr="005E233F" w:rsidRDefault="005E233F" w:rsidP="005E233F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33F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Конкурсной (Закупочной) комиссии:    </w:t>
      </w:r>
    </w:p>
    <w:p w:rsidR="005E233F" w:rsidRPr="005E233F" w:rsidRDefault="005E233F" w:rsidP="005E2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3F">
        <w:rPr>
          <w:rFonts w:ascii="Times New Roman" w:hAnsi="Times New Roman" w:cs="Times New Roman"/>
          <w:sz w:val="24"/>
          <w:szCs w:val="24"/>
        </w:rPr>
        <w:t>Заместитель директора-</w:t>
      </w:r>
    </w:p>
    <w:p w:rsidR="005E233F" w:rsidRPr="005E233F" w:rsidRDefault="005E233F" w:rsidP="005E2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3F">
        <w:rPr>
          <w:rFonts w:ascii="Times New Roman" w:hAnsi="Times New Roman" w:cs="Times New Roman"/>
          <w:sz w:val="24"/>
          <w:szCs w:val="24"/>
        </w:rPr>
        <w:t xml:space="preserve">Главный инженер </w:t>
      </w:r>
      <w:proofErr w:type="gramStart"/>
      <w:r w:rsidRPr="005E233F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E233F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А.А. Симаков</w:t>
      </w:r>
    </w:p>
    <w:p w:rsidR="005E233F" w:rsidRPr="005E233F" w:rsidRDefault="005E233F" w:rsidP="005E2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33F">
        <w:rPr>
          <w:rFonts w:ascii="Times New Roman" w:hAnsi="Times New Roman" w:cs="Times New Roman"/>
          <w:b/>
          <w:sz w:val="24"/>
          <w:szCs w:val="24"/>
        </w:rPr>
        <w:t>Заместитель председателя Закупочной комиссии:</w:t>
      </w:r>
    </w:p>
    <w:p w:rsidR="005E233F" w:rsidRPr="005E233F" w:rsidRDefault="005E233F" w:rsidP="005E2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3F">
        <w:rPr>
          <w:rFonts w:ascii="Times New Roman" w:hAnsi="Times New Roman" w:cs="Times New Roman"/>
          <w:sz w:val="24"/>
          <w:szCs w:val="24"/>
        </w:rPr>
        <w:t>Начальник СЭБ АО «</w:t>
      </w:r>
      <w:proofErr w:type="spellStart"/>
      <w:r w:rsidRPr="005E233F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E233F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Ю.А. Чернявский</w:t>
      </w:r>
    </w:p>
    <w:p w:rsidR="005E233F" w:rsidRPr="005E233F" w:rsidRDefault="005E233F" w:rsidP="005E233F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33F">
        <w:rPr>
          <w:rFonts w:ascii="Times New Roman" w:hAnsi="Times New Roman" w:cs="Times New Roman"/>
          <w:b/>
          <w:sz w:val="24"/>
          <w:szCs w:val="24"/>
        </w:rPr>
        <w:t xml:space="preserve">Члены Закупочной комиссии: </w:t>
      </w:r>
    </w:p>
    <w:p w:rsidR="005E233F" w:rsidRPr="005E233F" w:rsidRDefault="005E233F" w:rsidP="005E233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3F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proofErr w:type="spellStart"/>
      <w:r w:rsidRPr="005E233F">
        <w:rPr>
          <w:rFonts w:ascii="Times New Roman" w:hAnsi="Times New Roman" w:cs="Times New Roman"/>
          <w:sz w:val="24"/>
          <w:szCs w:val="24"/>
        </w:rPr>
        <w:t>УЛиМТО</w:t>
      </w:r>
      <w:proofErr w:type="spellEnd"/>
      <w:r w:rsidRPr="005E233F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Pr="005E233F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E233F">
        <w:rPr>
          <w:rFonts w:ascii="Times New Roman" w:hAnsi="Times New Roman" w:cs="Times New Roman"/>
          <w:sz w:val="24"/>
          <w:szCs w:val="24"/>
        </w:rPr>
        <w:t xml:space="preserve">»                       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 Е.А. Ванина</w:t>
      </w:r>
    </w:p>
    <w:p w:rsidR="005E233F" w:rsidRPr="005E233F" w:rsidRDefault="005E233F" w:rsidP="005E233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3F">
        <w:rPr>
          <w:rFonts w:ascii="Times New Roman" w:hAnsi="Times New Roman" w:cs="Times New Roman"/>
          <w:sz w:val="24"/>
          <w:szCs w:val="24"/>
        </w:rPr>
        <w:t xml:space="preserve">Заместитель директора по развитию </w:t>
      </w:r>
    </w:p>
    <w:p w:rsidR="005E233F" w:rsidRPr="005E233F" w:rsidRDefault="005E233F" w:rsidP="005E233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3F">
        <w:rPr>
          <w:rFonts w:ascii="Times New Roman" w:hAnsi="Times New Roman" w:cs="Times New Roman"/>
          <w:sz w:val="24"/>
          <w:szCs w:val="24"/>
        </w:rPr>
        <w:t xml:space="preserve">и реализации услуг Северных ЭС                                                        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П.В. Пивоваров</w:t>
      </w:r>
    </w:p>
    <w:p w:rsidR="005E233F" w:rsidRPr="005E233F" w:rsidRDefault="005E233F" w:rsidP="005E233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3F">
        <w:rPr>
          <w:rFonts w:ascii="Times New Roman" w:hAnsi="Times New Roman" w:cs="Times New Roman"/>
          <w:sz w:val="24"/>
          <w:szCs w:val="24"/>
        </w:rPr>
        <w:t xml:space="preserve">Главный бухгалтер – Начальник </w:t>
      </w:r>
      <w:proofErr w:type="spellStart"/>
      <w:r w:rsidRPr="005E233F">
        <w:rPr>
          <w:rFonts w:ascii="Times New Roman" w:hAnsi="Times New Roman" w:cs="Times New Roman"/>
          <w:sz w:val="24"/>
          <w:szCs w:val="24"/>
        </w:rPr>
        <w:t>ОБНУиО</w:t>
      </w:r>
      <w:proofErr w:type="spellEnd"/>
      <w:r w:rsidRPr="005E23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233F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E233F">
        <w:rPr>
          <w:rFonts w:ascii="Times New Roman" w:hAnsi="Times New Roman" w:cs="Times New Roman"/>
          <w:sz w:val="24"/>
          <w:szCs w:val="24"/>
        </w:rPr>
        <w:t xml:space="preserve"> ЭС               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         С.В. Гейгер</w:t>
      </w:r>
    </w:p>
    <w:p w:rsidR="005E233F" w:rsidRPr="005E233F" w:rsidRDefault="005E233F" w:rsidP="005E233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3F">
        <w:rPr>
          <w:rFonts w:ascii="Times New Roman" w:hAnsi="Times New Roman" w:cs="Times New Roman"/>
          <w:sz w:val="24"/>
          <w:szCs w:val="24"/>
        </w:rPr>
        <w:t xml:space="preserve">Ведущий юрисконсульт Северных ЭС                                            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     В.А. Марченко</w:t>
      </w:r>
    </w:p>
    <w:p w:rsidR="005E233F" w:rsidRPr="005E233F" w:rsidRDefault="005E233F" w:rsidP="005E233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3F">
        <w:rPr>
          <w:rFonts w:ascii="Times New Roman" w:hAnsi="Times New Roman" w:cs="Times New Roman"/>
          <w:sz w:val="24"/>
          <w:szCs w:val="24"/>
        </w:rPr>
        <w:t xml:space="preserve">Начальник ПТС </w:t>
      </w:r>
      <w:proofErr w:type="gramStart"/>
      <w:r w:rsidRPr="005E233F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E233F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 Г.К. </w:t>
      </w:r>
      <w:proofErr w:type="spellStart"/>
      <w:r w:rsidRPr="005E233F">
        <w:rPr>
          <w:rFonts w:ascii="Times New Roman" w:hAnsi="Times New Roman" w:cs="Times New Roman"/>
          <w:sz w:val="24"/>
          <w:szCs w:val="24"/>
        </w:rPr>
        <w:t>Браворенко</w:t>
      </w:r>
      <w:proofErr w:type="spellEnd"/>
    </w:p>
    <w:p w:rsidR="005E233F" w:rsidRPr="005E233F" w:rsidRDefault="005E233F" w:rsidP="005E233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3F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5E233F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E23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233F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E233F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М.В. </w:t>
      </w:r>
      <w:proofErr w:type="spellStart"/>
      <w:r w:rsidRPr="005E233F">
        <w:rPr>
          <w:rFonts w:ascii="Times New Roman" w:hAnsi="Times New Roman" w:cs="Times New Roman"/>
          <w:sz w:val="24"/>
          <w:szCs w:val="24"/>
        </w:rPr>
        <w:t>Тинин</w:t>
      </w:r>
      <w:proofErr w:type="spellEnd"/>
    </w:p>
    <w:p w:rsidR="005E233F" w:rsidRPr="005E233F" w:rsidRDefault="005E233F" w:rsidP="005E233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3F">
        <w:rPr>
          <w:rFonts w:ascii="Times New Roman" w:hAnsi="Times New Roman" w:cs="Times New Roman"/>
          <w:sz w:val="24"/>
          <w:szCs w:val="24"/>
        </w:rPr>
        <w:t xml:space="preserve">Ведущий специалист группы безопасности Северных ЭС                    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 В.А. Осипов</w:t>
      </w:r>
    </w:p>
    <w:p w:rsidR="005E233F" w:rsidRPr="005E233F" w:rsidRDefault="005E233F" w:rsidP="005E233F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33F">
        <w:rPr>
          <w:rFonts w:ascii="Times New Roman" w:hAnsi="Times New Roman" w:cs="Times New Roman"/>
          <w:b/>
          <w:sz w:val="24"/>
          <w:szCs w:val="24"/>
        </w:rPr>
        <w:t>Секретарь Закупочной комиссии:</w:t>
      </w:r>
    </w:p>
    <w:p w:rsidR="005E233F" w:rsidRPr="005E233F" w:rsidRDefault="005E233F" w:rsidP="005E233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3F"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 w:rsidRPr="005E233F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E23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233F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E233F">
        <w:rPr>
          <w:rFonts w:ascii="Times New Roman" w:hAnsi="Times New Roman" w:cs="Times New Roman"/>
          <w:sz w:val="24"/>
          <w:szCs w:val="24"/>
        </w:rPr>
        <w:t xml:space="preserve"> ЭС</w:t>
      </w:r>
      <w:r w:rsidRPr="005E233F">
        <w:rPr>
          <w:rFonts w:ascii="Times New Roman" w:hAnsi="Times New Roman" w:cs="Times New Roman"/>
          <w:sz w:val="24"/>
          <w:szCs w:val="24"/>
        </w:rPr>
        <w:tab/>
      </w:r>
      <w:r w:rsidRPr="005E233F">
        <w:rPr>
          <w:rFonts w:ascii="Times New Roman" w:hAnsi="Times New Roman" w:cs="Times New Roman"/>
          <w:sz w:val="24"/>
          <w:szCs w:val="24"/>
        </w:rPr>
        <w:tab/>
      </w:r>
      <w:r w:rsidRPr="005E233F">
        <w:rPr>
          <w:rFonts w:ascii="Times New Roman" w:hAnsi="Times New Roman" w:cs="Times New Roman"/>
          <w:sz w:val="24"/>
          <w:szCs w:val="24"/>
        </w:rPr>
        <w:tab/>
      </w:r>
      <w:r w:rsidRPr="005E233F">
        <w:rPr>
          <w:rFonts w:ascii="Times New Roman" w:hAnsi="Times New Roman" w:cs="Times New Roman"/>
          <w:sz w:val="24"/>
          <w:szCs w:val="24"/>
        </w:rPr>
        <w:tab/>
      </w:r>
      <w:r w:rsidRPr="005E233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     С.С. </w:t>
      </w:r>
      <w:proofErr w:type="spellStart"/>
      <w:r w:rsidRPr="005E233F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5E233F" w:rsidRPr="005E233F" w:rsidRDefault="005E233F" w:rsidP="005E233F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E233F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5E233F" w:rsidRPr="005E233F" w:rsidRDefault="005E233F" w:rsidP="005E233F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33F">
        <w:rPr>
          <w:rFonts w:ascii="Times New Roman" w:hAnsi="Times New Roman" w:cs="Times New Roman"/>
          <w:b/>
          <w:sz w:val="24"/>
          <w:szCs w:val="24"/>
        </w:rPr>
        <w:t>Секретаря Закупочной комиссии:</w:t>
      </w:r>
    </w:p>
    <w:p w:rsidR="005E233F" w:rsidRPr="005E233F" w:rsidRDefault="005E233F" w:rsidP="005E233F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3F">
        <w:rPr>
          <w:rFonts w:ascii="Times New Roman" w:hAnsi="Times New Roman" w:cs="Times New Roman"/>
          <w:sz w:val="24"/>
          <w:szCs w:val="24"/>
        </w:rPr>
        <w:t xml:space="preserve">Инженера </w:t>
      </w:r>
      <w:proofErr w:type="spellStart"/>
      <w:r w:rsidRPr="005E233F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E23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233F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E233F">
        <w:rPr>
          <w:rFonts w:ascii="Times New Roman" w:hAnsi="Times New Roman" w:cs="Times New Roman"/>
          <w:sz w:val="24"/>
          <w:szCs w:val="24"/>
        </w:rPr>
        <w:t xml:space="preserve"> ЭС</w:t>
      </w:r>
      <w:r w:rsidRPr="005E233F">
        <w:rPr>
          <w:rFonts w:ascii="Times New Roman" w:hAnsi="Times New Roman" w:cs="Times New Roman"/>
          <w:sz w:val="24"/>
          <w:szCs w:val="24"/>
        </w:rPr>
        <w:tab/>
      </w:r>
      <w:r w:rsidRPr="005E233F">
        <w:rPr>
          <w:rFonts w:ascii="Times New Roman" w:hAnsi="Times New Roman" w:cs="Times New Roman"/>
          <w:sz w:val="24"/>
          <w:szCs w:val="24"/>
        </w:rPr>
        <w:tab/>
      </w:r>
      <w:r w:rsidRPr="005E233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E233F">
        <w:rPr>
          <w:rFonts w:ascii="Times New Roman" w:hAnsi="Times New Roman" w:cs="Times New Roman"/>
          <w:sz w:val="24"/>
          <w:szCs w:val="24"/>
        </w:rPr>
        <w:t xml:space="preserve">      С.С. </w:t>
      </w:r>
      <w:proofErr w:type="spellStart"/>
      <w:r w:rsidRPr="005E233F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5E233F" w:rsidRPr="005E233F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245"/>
        <w:gridCol w:w="3543"/>
        <w:gridCol w:w="2552"/>
      </w:tblGrid>
      <w:tr w:rsidR="005E233F" w:rsidRPr="005E233F" w:rsidTr="005E233F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5E233F" w:rsidRPr="005E233F" w:rsidTr="005E233F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570260-15596</w:t>
            </w:r>
          </w:p>
        </w:tc>
        <w:tc>
          <w:tcPr>
            <w:tcW w:w="224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629300: Тюменская область, ЯНАО, г. Новый Уренгой, ул. Северная коммунальная зона д.13, кв.45.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629300: Тюменская область, ЯНАО, г. Новый Уренгой, ул. Северная коммунальная зона д.13, кв.45.</w:t>
            </w:r>
          </w:p>
        </w:tc>
      </w:tr>
      <w:tr w:rsidR="005E233F" w:rsidRPr="005E233F" w:rsidTr="005E233F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570260-15423</w:t>
            </w:r>
          </w:p>
        </w:tc>
        <w:tc>
          <w:tcPr>
            <w:tcW w:w="224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"Лейкин В.В."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629730 ЯНАО г. Надым улица Комсомольская д10</w:t>
            </w:r>
            <w:proofErr w:type="gram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629730 ЯНАО г. Надым улица Комсомольская д10</w:t>
            </w:r>
            <w:proofErr w:type="gram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кв16</w:t>
            </w:r>
          </w:p>
        </w:tc>
      </w:tr>
      <w:tr w:rsidR="005E233F" w:rsidRPr="005E233F" w:rsidTr="005E233F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570260-</w:t>
            </w: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192046</w:t>
            </w:r>
          </w:p>
        </w:tc>
        <w:tc>
          <w:tcPr>
            <w:tcW w:w="224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"ВТС"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Россия, Ямало-</w:t>
            </w: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Ненецкий автономный округ, г. Новый Уренгой, ул. Интернациональная, </w:t>
            </w:r>
            <w:proofErr w:type="gram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а/я № 1091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629300, Россия, </w:t>
            </w: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Ямало-Ненецкий автономный округ, г. Новый Уренгой, ул. Молодёжная, д. 3, кв. 95</w:t>
            </w:r>
            <w:proofErr w:type="gramEnd"/>
          </w:p>
        </w:tc>
      </w:tr>
    </w:tbl>
    <w:p w:rsidR="005E233F" w:rsidRPr="005E233F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Решение о допуске заявок участников запроса предложений (объявления о покупке) к итоговой оценке заявок</w:t>
      </w:r>
    </w:p>
    <w:p w:rsidR="005E233F" w:rsidRPr="005E233F" w:rsidRDefault="005E233F" w:rsidP="005E233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5E233F" w:rsidRPr="005E233F" w:rsidRDefault="005E233F" w:rsidP="005E23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5E233F" w:rsidRPr="005E233F" w:rsidRDefault="005E233F" w:rsidP="005E23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Не допустить к итоговой оценке следующие заявки участников запроса предложений (объявления о покупке)</w:t>
      </w:r>
      <w:proofErr w:type="gramStart"/>
      <w:r w:rsidRPr="005E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5E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528"/>
        <w:gridCol w:w="5812"/>
      </w:tblGrid>
      <w:tr w:rsidR="005E233F" w:rsidRPr="005E233F" w:rsidTr="005E233F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5E233F" w:rsidRPr="005E233F" w:rsidTr="005E233F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570260-192046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"ВТС"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Заявк</w:t>
            </w:r>
            <w:proofErr w:type="gram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ООО</w:t>
            </w:r>
            <w:proofErr w:type="gram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"ВТС" в соответствии с п. 3.9.2.6 а) Закупочной документации, а именно:</w:t>
            </w: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Получено отрицательное заключение службы экономической безопасности АО "</w:t>
            </w:r>
            <w:proofErr w:type="spell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(СЭБ АО "</w:t>
            </w:r>
            <w:proofErr w:type="spell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"): не соответствует требованиям п. 28.12 </w:t>
            </w:r>
            <w:proofErr w:type="spell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«Л» информационной карты Закупочной документации </w:t>
            </w: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Отсутствие у АО "</w:t>
            </w:r>
            <w:proofErr w:type="spell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информации о наличии вступивших в законную силу судебных решений о недобросовестном исполнении Участником договорных обязательств.</w:t>
            </w:r>
          </w:p>
        </w:tc>
      </w:tr>
    </w:tbl>
    <w:p w:rsidR="005E233F" w:rsidRPr="005E233F" w:rsidRDefault="005E233F" w:rsidP="005E23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Допустить к итоговой оценке следующие заявки участников запроса предложений (объявления о покупке)</w:t>
      </w:r>
      <w:proofErr w:type="gramStart"/>
      <w:r w:rsidRPr="005E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5E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520"/>
        <w:gridCol w:w="4820"/>
      </w:tblGrid>
      <w:tr w:rsidR="005E233F" w:rsidRPr="005E233F" w:rsidTr="005E233F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</w:t>
            </w:r>
          </w:p>
        </w:tc>
      </w:tr>
      <w:tr w:rsidR="005E233F" w:rsidRPr="005E233F" w:rsidTr="005E233F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570260-15596</w:t>
            </w:r>
          </w:p>
        </w:tc>
        <w:tc>
          <w:tcPr>
            <w:tcW w:w="352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4 605 977,48 руб.</w:t>
            </w: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Техническое обслуживание пожарной сигнализации объектов </w:t>
            </w:r>
            <w:proofErr w:type="spell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5E233F" w:rsidRPr="005E233F" w:rsidTr="005E233F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570260-15423</w:t>
            </w:r>
          </w:p>
        </w:tc>
        <w:tc>
          <w:tcPr>
            <w:tcW w:w="352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"Лейкин В.В."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5 124 960,40 руб.</w:t>
            </w:r>
          </w:p>
        </w:tc>
      </w:tr>
    </w:tbl>
    <w:p w:rsidR="005E233F" w:rsidRPr="005E233F" w:rsidRDefault="005E233F" w:rsidP="005E2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5E233F" w:rsidRPr="005E233F" w:rsidRDefault="005E233F" w:rsidP="005E23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Заместитель председателя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5E233F" w:rsidRPr="005E233F" w:rsidTr="005E233F">
        <w:tc>
          <w:tcPr>
            <w:tcW w:w="4177" w:type="dxa"/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Симаков А.А.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5E233F" w:rsidRPr="005E233F" w:rsidRDefault="005E233F" w:rsidP="005E23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5E233F" w:rsidRPr="005E233F" w:rsidTr="00DA19B7">
        <w:tc>
          <w:tcPr>
            <w:tcW w:w="4177" w:type="dxa"/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Чернявский Ю.А.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5E233F" w:rsidRPr="005E233F" w:rsidRDefault="005E233F" w:rsidP="005E23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5E233F" w:rsidRPr="005E233F" w:rsidTr="005E233F">
        <w:tc>
          <w:tcPr>
            <w:tcW w:w="4177" w:type="dxa"/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5E233F" w:rsidRPr="005E233F" w:rsidTr="005E233F">
        <w:tc>
          <w:tcPr>
            <w:tcW w:w="4177" w:type="dxa"/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5E233F" w:rsidRPr="005E233F" w:rsidTr="005E233F">
        <w:tc>
          <w:tcPr>
            <w:tcW w:w="4177" w:type="dxa"/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Гейгер С.В.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5E233F" w:rsidRPr="005E233F" w:rsidTr="005E233F">
        <w:tc>
          <w:tcPr>
            <w:tcW w:w="4177" w:type="dxa"/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5E233F" w:rsidRPr="005E233F" w:rsidTr="005E233F">
        <w:tc>
          <w:tcPr>
            <w:tcW w:w="4177" w:type="dxa"/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Осипов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5E233F" w:rsidRPr="005E233F" w:rsidTr="005E233F">
        <w:tc>
          <w:tcPr>
            <w:tcW w:w="4177" w:type="dxa"/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 П.В.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5E233F" w:rsidRPr="005E233F" w:rsidTr="005E233F">
        <w:tc>
          <w:tcPr>
            <w:tcW w:w="4177" w:type="dxa"/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33F" w:rsidRPr="005E233F" w:rsidRDefault="005E233F" w:rsidP="005E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5E233F" w:rsidRPr="005E233F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3F" w:rsidRPr="005E233F" w:rsidRDefault="005E233F" w:rsidP="005E233F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5E233F">
        <w:rPr>
          <w:rFonts w:ascii="Times New Roman" w:hAnsi="Times New Roman" w:cs="Times New Roman"/>
          <w:b/>
          <w:caps/>
          <w:sz w:val="24"/>
          <w:szCs w:val="24"/>
        </w:rPr>
        <w:t>ПОДПИСИ ЧЛЕНОВ ЗАКУПОЧНОЙ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5E233F" w:rsidRPr="005E233F" w:rsidTr="00DA19B7">
        <w:trPr>
          <w:trHeight w:val="80"/>
        </w:trPr>
        <w:tc>
          <w:tcPr>
            <w:tcW w:w="558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E233F">
              <w:rPr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5E233F" w:rsidRPr="005E233F" w:rsidRDefault="005E233F" w:rsidP="005E233F">
            <w:pPr>
              <w:pStyle w:val="a7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5E233F" w:rsidRPr="005E233F" w:rsidTr="00DA19B7">
        <w:tc>
          <w:tcPr>
            <w:tcW w:w="5580" w:type="dxa"/>
            <w:vAlign w:val="center"/>
          </w:tcPr>
          <w:p w:rsidR="005E233F" w:rsidRPr="005E233F" w:rsidRDefault="005E233F" w:rsidP="005E23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33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директора-</w:t>
            </w:r>
          </w:p>
          <w:p w:rsidR="005E233F" w:rsidRPr="005E233F" w:rsidRDefault="005E233F" w:rsidP="005E233F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>Главный инженер</w:t>
            </w:r>
          </w:p>
        </w:tc>
        <w:tc>
          <w:tcPr>
            <w:tcW w:w="1800" w:type="dxa"/>
            <w:vAlign w:val="bottom"/>
          </w:tcPr>
          <w:p w:rsidR="005E233F" w:rsidRPr="005E233F" w:rsidRDefault="005E233F" w:rsidP="005E233F">
            <w:pPr>
              <w:pStyle w:val="a7"/>
              <w:spacing w:after="0" w:line="240" w:lineRule="auto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5E233F">
              <w:rPr>
                <w:bCs/>
                <w:sz w:val="24"/>
                <w:szCs w:val="24"/>
              </w:rPr>
              <w:t xml:space="preserve">    ___________</w:t>
            </w:r>
          </w:p>
        </w:tc>
        <w:tc>
          <w:tcPr>
            <w:tcW w:w="270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>А.А. Симаков</w:t>
            </w:r>
          </w:p>
        </w:tc>
      </w:tr>
      <w:tr w:rsidR="005E233F" w:rsidRPr="005E233F" w:rsidTr="00DA19B7">
        <w:tc>
          <w:tcPr>
            <w:tcW w:w="558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E233F">
              <w:rPr>
                <w:b/>
                <w:bCs/>
                <w:sz w:val="24"/>
                <w:szCs w:val="24"/>
              </w:rPr>
              <w:t>Заместитель председателя Закупочной комиссии:</w:t>
            </w:r>
          </w:p>
        </w:tc>
        <w:tc>
          <w:tcPr>
            <w:tcW w:w="1800" w:type="dxa"/>
            <w:vAlign w:val="bottom"/>
          </w:tcPr>
          <w:p w:rsidR="005E233F" w:rsidRPr="005E233F" w:rsidRDefault="005E233F" w:rsidP="005E233F">
            <w:pPr>
              <w:pStyle w:val="a7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5E233F" w:rsidRPr="005E233F" w:rsidTr="00DA19B7">
        <w:tc>
          <w:tcPr>
            <w:tcW w:w="558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>Начальник СЭБ АО «</w:t>
            </w:r>
            <w:proofErr w:type="spellStart"/>
            <w:r w:rsidRPr="005E233F">
              <w:rPr>
                <w:sz w:val="24"/>
                <w:szCs w:val="24"/>
              </w:rPr>
              <w:t>Тюменьэнерго</w:t>
            </w:r>
            <w:proofErr w:type="spellEnd"/>
            <w:r w:rsidRPr="005E233F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5E233F" w:rsidRPr="005E233F" w:rsidRDefault="005E233F" w:rsidP="005E233F">
            <w:pPr>
              <w:pStyle w:val="a7"/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5E233F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 xml:space="preserve">      Ю.А. Чернявский</w:t>
            </w:r>
          </w:p>
        </w:tc>
      </w:tr>
      <w:tr w:rsidR="005E233F" w:rsidRPr="005E233F" w:rsidTr="00DA19B7">
        <w:trPr>
          <w:trHeight w:val="80"/>
        </w:trPr>
        <w:tc>
          <w:tcPr>
            <w:tcW w:w="558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  <w:r w:rsidRPr="005E233F">
              <w:rPr>
                <w:b/>
                <w:bCs/>
                <w:sz w:val="24"/>
                <w:szCs w:val="24"/>
              </w:rPr>
              <w:t>Члены Закупочной комиссии:</w:t>
            </w:r>
          </w:p>
        </w:tc>
        <w:tc>
          <w:tcPr>
            <w:tcW w:w="1800" w:type="dxa"/>
            <w:vAlign w:val="bottom"/>
          </w:tcPr>
          <w:p w:rsidR="005E233F" w:rsidRPr="005E233F" w:rsidRDefault="005E233F" w:rsidP="005E233F">
            <w:pPr>
              <w:pStyle w:val="a7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233F" w:rsidRPr="005E233F" w:rsidTr="00DA19B7">
        <w:trPr>
          <w:trHeight w:val="80"/>
        </w:trPr>
        <w:tc>
          <w:tcPr>
            <w:tcW w:w="558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5E233F">
              <w:rPr>
                <w:sz w:val="24"/>
                <w:szCs w:val="24"/>
              </w:rPr>
              <w:t>УЛиМТО</w:t>
            </w:r>
            <w:proofErr w:type="spellEnd"/>
            <w:r w:rsidRPr="005E233F">
              <w:rPr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5E233F">
              <w:rPr>
                <w:sz w:val="24"/>
                <w:szCs w:val="24"/>
              </w:rPr>
              <w:t>Тюменьэнерго</w:t>
            </w:r>
            <w:proofErr w:type="spellEnd"/>
            <w:r w:rsidRPr="005E233F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5E233F" w:rsidRPr="005E233F" w:rsidRDefault="005E233F" w:rsidP="005E233F">
            <w:pPr>
              <w:pStyle w:val="a7"/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5E233F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>Е.А. Ванина</w:t>
            </w:r>
          </w:p>
        </w:tc>
      </w:tr>
      <w:tr w:rsidR="005E233F" w:rsidRPr="005E233F" w:rsidTr="00DA19B7">
        <w:trPr>
          <w:trHeight w:val="80"/>
        </w:trPr>
        <w:tc>
          <w:tcPr>
            <w:tcW w:w="558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5E233F" w:rsidRPr="005E233F" w:rsidRDefault="005E233F" w:rsidP="005E233F">
            <w:pPr>
              <w:pStyle w:val="a7"/>
              <w:spacing w:after="0" w:line="240" w:lineRule="auto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5E233F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>П.В. Пивоваров</w:t>
            </w:r>
          </w:p>
        </w:tc>
      </w:tr>
      <w:tr w:rsidR="005E233F" w:rsidRPr="005E233F" w:rsidTr="00DA19B7">
        <w:trPr>
          <w:trHeight w:val="80"/>
        </w:trPr>
        <w:tc>
          <w:tcPr>
            <w:tcW w:w="5580" w:type="dxa"/>
            <w:vAlign w:val="center"/>
          </w:tcPr>
          <w:p w:rsidR="005E233F" w:rsidRDefault="005E233F" w:rsidP="005E233F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5E233F" w:rsidRPr="005E233F" w:rsidRDefault="005E233F" w:rsidP="005E233F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5E233F">
              <w:rPr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5E233F" w:rsidRPr="005E233F" w:rsidRDefault="005E233F" w:rsidP="005E233F">
            <w:pPr>
              <w:pStyle w:val="a7"/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E233F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>С.В. Гейгер</w:t>
            </w:r>
          </w:p>
        </w:tc>
      </w:tr>
      <w:tr w:rsidR="005E233F" w:rsidRPr="005E233F" w:rsidTr="00DA19B7">
        <w:trPr>
          <w:trHeight w:val="528"/>
        </w:trPr>
        <w:tc>
          <w:tcPr>
            <w:tcW w:w="5580" w:type="dxa"/>
            <w:vAlign w:val="center"/>
          </w:tcPr>
          <w:p w:rsidR="005E233F" w:rsidRPr="005E233F" w:rsidRDefault="005E233F" w:rsidP="005E233F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33F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5E233F" w:rsidRPr="005E233F" w:rsidRDefault="005E233F" w:rsidP="005E233F">
            <w:pPr>
              <w:pStyle w:val="a7"/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E233F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>В.А. Марченко</w:t>
            </w:r>
          </w:p>
        </w:tc>
      </w:tr>
      <w:tr w:rsidR="005E233F" w:rsidRPr="005E233F" w:rsidTr="00DA19B7">
        <w:trPr>
          <w:trHeight w:val="80"/>
        </w:trPr>
        <w:tc>
          <w:tcPr>
            <w:tcW w:w="5580" w:type="dxa"/>
            <w:vAlign w:val="center"/>
          </w:tcPr>
          <w:p w:rsidR="005E233F" w:rsidRDefault="005E233F" w:rsidP="005E233F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5E233F" w:rsidRPr="005E233F" w:rsidRDefault="005E233F" w:rsidP="005E233F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5E233F" w:rsidRPr="005E233F" w:rsidRDefault="005E233F" w:rsidP="005E233F">
            <w:pPr>
              <w:pStyle w:val="a7"/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E233F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 xml:space="preserve">        Г.К. </w:t>
            </w:r>
            <w:proofErr w:type="spellStart"/>
            <w:r w:rsidRPr="005E233F">
              <w:rPr>
                <w:sz w:val="24"/>
                <w:szCs w:val="24"/>
              </w:rPr>
              <w:t>Браворенко</w:t>
            </w:r>
            <w:proofErr w:type="spellEnd"/>
          </w:p>
        </w:tc>
      </w:tr>
      <w:tr w:rsidR="005E233F" w:rsidRPr="005E233F" w:rsidTr="00DA19B7">
        <w:trPr>
          <w:trHeight w:val="80"/>
        </w:trPr>
        <w:tc>
          <w:tcPr>
            <w:tcW w:w="5580" w:type="dxa"/>
            <w:vAlign w:val="center"/>
          </w:tcPr>
          <w:p w:rsidR="005E233F" w:rsidRDefault="005E233F" w:rsidP="005E233F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5E233F" w:rsidRPr="005E233F" w:rsidRDefault="005E233F" w:rsidP="005E233F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5E233F" w:rsidRPr="005E233F" w:rsidRDefault="005E233F" w:rsidP="005E233F">
            <w:pPr>
              <w:pStyle w:val="a7"/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E233F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 xml:space="preserve">В.А. Осипов </w:t>
            </w:r>
          </w:p>
        </w:tc>
      </w:tr>
      <w:tr w:rsidR="005E233F" w:rsidRPr="005E233F" w:rsidTr="00DA19B7">
        <w:trPr>
          <w:trHeight w:val="80"/>
        </w:trPr>
        <w:tc>
          <w:tcPr>
            <w:tcW w:w="5580" w:type="dxa"/>
            <w:vAlign w:val="center"/>
          </w:tcPr>
          <w:p w:rsidR="005E233F" w:rsidRDefault="005E233F" w:rsidP="005E233F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5E233F" w:rsidRPr="005E233F" w:rsidRDefault="005E233F" w:rsidP="005E233F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5E233F">
              <w:rPr>
                <w:sz w:val="24"/>
                <w:szCs w:val="24"/>
              </w:rPr>
              <w:t>ОЛиМТО</w:t>
            </w:r>
            <w:proofErr w:type="spellEnd"/>
            <w:r w:rsidRPr="005E23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5E233F" w:rsidRPr="005E233F" w:rsidRDefault="005E233F" w:rsidP="005E233F">
            <w:pPr>
              <w:pStyle w:val="a7"/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E233F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 xml:space="preserve">М.В. </w:t>
            </w:r>
            <w:proofErr w:type="spellStart"/>
            <w:r w:rsidRPr="005E233F">
              <w:rPr>
                <w:sz w:val="24"/>
                <w:szCs w:val="24"/>
              </w:rPr>
              <w:t>Тинин</w:t>
            </w:r>
            <w:proofErr w:type="spellEnd"/>
            <w:r w:rsidRPr="005E233F">
              <w:rPr>
                <w:sz w:val="24"/>
                <w:szCs w:val="24"/>
              </w:rPr>
              <w:t xml:space="preserve"> </w:t>
            </w:r>
          </w:p>
        </w:tc>
      </w:tr>
      <w:tr w:rsidR="005E233F" w:rsidRPr="005E233F" w:rsidTr="00DA19B7">
        <w:trPr>
          <w:trHeight w:val="449"/>
        </w:trPr>
        <w:tc>
          <w:tcPr>
            <w:tcW w:w="558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E233F">
              <w:rPr>
                <w:b/>
                <w:sz w:val="24"/>
                <w:szCs w:val="24"/>
              </w:rPr>
              <w:t>Секретарь Закупочной комиссии</w:t>
            </w:r>
          </w:p>
        </w:tc>
        <w:tc>
          <w:tcPr>
            <w:tcW w:w="1800" w:type="dxa"/>
            <w:vAlign w:val="bottom"/>
          </w:tcPr>
          <w:p w:rsidR="005E233F" w:rsidRPr="005E233F" w:rsidRDefault="005E233F" w:rsidP="005E233F">
            <w:pPr>
              <w:pStyle w:val="a7"/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E233F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5E233F" w:rsidRPr="005E233F" w:rsidRDefault="005E233F" w:rsidP="005E233F">
            <w:pPr>
              <w:pStyle w:val="a7"/>
              <w:spacing w:after="0" w:line="240" w:lineRule="auto"/>
              <w:rPr>
                <w:sz w:val="24"/>
                <w:szCs w:val="24"/>
              </w:rPr>
            </w:pPr>
            <w:r w:rsidRPr="005E233F">
              <w:rPr>
                <w:sz w:val="24"/>
                <w:szCs w:val="24"/>
              </w:rPr>
              <w:t xml:space="preserve">С.С. </w:t>
            </w:r>
            <w:proofErr w:type="spellStart"/>
            <w:r w:rsidRPr="005E233F">
              <w:rPr>
                <w:sz w:val="24"/>
                <w:szCs w:val="24"/>
              </w:rPr>
              <w:t>Шумель</w:t>
            </w:r>
            <w:proofErr w:type="spellEnd"/>
          </w:p>
        </w:tc>
      </w:tr>
    </w:tbl>
    <w:p w:rsidR="00ED071C" w:rsidRPr="005E233F" w:rsidRDefault="00ED071C">
      <w:pPr>
        <w:rPr>
          <w:rFonts w:ascii="Times New Roman" w:hAnsi="Times New Roman" w:cs="Times New Roman"/>
          <w:sz w:val="24"/>
          <w:szCs w:val="24"/>
        </w:rPr>
      </w:pPr>
    </w:p>
    <w:sectPr w:rsidR="00ED071C" w:rsidRPr="005E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3F"/>
    <w:rsid w:val="005E233F"/>
    <w:rsid w:val="00E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5E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5E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E2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E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E2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E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E2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5E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E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5E233F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E233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5E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5E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E2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E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E2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E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E2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5E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E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5E233F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E233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2015-12-04T12:51:00Z</dcterms:created>
  <dcterms:modified xsi:type="dcterms:W3CDTF">2015-12-04T12:56:00Z</dcterms:modified>
</cp:coreProperties>
</file>