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045" w:rsidRPr="00605045" w:rsidRDefault="00605045" w:rsidP="00605045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605045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906453</w:t>
      </w:r>
      <w:r w:rsidRPr="00605045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605045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Техническому перевооружению ПС 110 </w:t>
      </w:r>
      <w:proofErr w:type="spellStart"/>
      <w:r w:rsidRPr="00605045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605045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</w:t>
      </w:r>
      <w:proofErr w:type="spellStart"/>
      <w:r w:rsidRPr="00605045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Лазаревская</w:t>
      </w:r>
      <w:proofErr w:type="spellEnd"/>
      <w:r w:rsidRPr="00605045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(замена ВМТ-110 </w:t>
      </w:r>
      <w:proofErr w:type="spellStart"/>
      <w:r w:rsidRPr="00605045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605045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на ВГТ-110 8 шт.) для филиала АО "</w:t>
      </w:r>
      <w:proofErr w:type="spellStart"/>
      <w:r w:rsidRPr="00605045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605045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" Урайские...</w:t>
      </w:r>
    </w:p>
    <w:p w:rsidR="00605045" w:rsidRPr="00605045" w:rsidRDefault="00605045" w:rsidP="00605045">
      <w:pPr>
        <w:shd w:val="clear" w:color="auto" w:fill="F6F6DA"/>
        <w:spacing w:before="171" w:after="171" w:line="343" w:lineRule="atLeast"/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</w:pPr>
      <w:r w:rsidRPr="00605045"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t>Процедура успешно размещена.</w:t>
      </w:r>
      <w:r w:rsidRPr="00605045"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br/>
      </w:r>
      <w:r w:rsidRPr="00605045"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br/>
      </w:r>
      <w:hyperlink r:id="rId5" w:history="1">
        <w:r w:rsidRPr="00605045">
          <w:rPr>
            <w:rFonts w:ascii="Times New Roman" w:eastAsia="Times New Roman" w:hAnsi="Times New Roman" w:cs="Times New Roman"/>
            <w:color w:val="2283C3"/>
            <w:sz w:val="21"/>
            <w:szCs w:val="21"/>
            <w:shd w:val="clear" w:color="auto" w:fill="F6F6DA"/>
            <w:lang w:eastAsia="ru-RU"/>
          </w:rPr>
          <w:t>По вашей тематике найдено 2139 инноваций</w:t>
        </w:r>
      </w:hyperlink>
    </w:p>
    <w:p w:rsidR="00605045" w:rsidRPr="00605045" w:rsidRDefault="00605045" w:rsidP="00605045">
      <w:pPr>
        <w:shd w:val="clear" w:color="auto" w:fill="F6F6DA"/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shd w:val="clear" w:color="auto" w:fill="F6F6DA"/>
          <w:lang w:eastAsia="ru-RU"/>
        </w:rPr>
      </w:pPr>
      <w:hyperlink r:id="rId6" w:history="1">
        <w:r w:rsidRPr="00605045">
          <w:rPr>
            <w:rFonts w:ascii="Times New Roman" w:eastAsia="Times New Roman" w:hAnsi="Times New Roman" w:cs="Times New Roman"/>
            <w:color w:val="2283C3"/>
            <w:sz w:val="21"/>
            <w:szCs w:val="21"/>
            <w:shd w:val="clear" w:color="auto" w:fill="F6F6DA"/>
            <w:lang w:eastAsia="ru-RU"/>
          </w:rPr>
          <w:t>Перейти в раздел Мои конкурсы &gt;&gt;</w:t>
        </w:r>
      </w:hyperlink>
    </w:p>
    <w:p w:rsidR="00605045" w:rsidRPr="00605045" w:rsidRDefault="00605045" w:rsidP="00605045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0504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07.11.2017 в 10:00 по московскому времени</w:t>
      </w:r>
      <w:r w:rsidRPr="00605045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20 суток, 56 минут и 18 секунд) </w:t>
      </w:r>
      <w:r w:rsidRPr="00605045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605045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605045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605045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60504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605045" w:rsidRPr="00605045" w:rsidRDefault="00605045" w:rsidP="00605045">
      <w:pPr>
        <w:numPr>
          <w:ilvl w:val="0"/>
          <w:numId w:val="2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0504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605045" w:rsidRPr="00605045" w:rsidRDefault="00605045" w:rsidP="00605045">
      <w:pPr>
        <w:numPr>
          <w:ilvl w:val="0"/>
          <w:numId w:val="2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605045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Все лоты - 1</w:t>
        </w:r>
      </w:hyperlink>
    </w:p>
    <w:p w:rsidR="00605045" w:rsidRPr="00605045" w:rsidRDefault="00605045" w:rsidP="00605045">
      <w:pPr>
        <w:numPr>
          <w:ilvl w:val="0"/>
          <w:numId w:val="2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605045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605045" w:rsidRPr="00605045" w:rsidRDefault="00605045" w:rsidP="00605045">
      <w:pPr>
        <w:numPr>
          <w:ilvl w:val="0"/>
          <w:numId w:val="2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605045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605045" w:rsidRPr="00605045" w:rsidRDefault="00605045" w:rsidP="00605045">
      <w:pPr>
        <w:numPr>
          <w:ilvl w:val="0"/>
          <w:numId w:val="2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0" w:history="1">
        <w:r w:rsidRPr="00605045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05045" w:rsidRPr="00605045" w:rsidTr="00605045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605045" w:rsidRPr="00605045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05045" w:rsidRPr="00605045" w:rsidRDefault="00605045" w:rsidP="00605045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60504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Техническому перевооружению ПС 110 </w:t>
                  </w:r>
                  <w:proofErr w:type="spellStart"/>
                  <w:r w:rsidRPr="0060504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60504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60504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Лазаревская</w:t>
                  </w:r>
                  <w:proofErr w:type="spellEnd"/>
                  <w:r w:rsidRPr="0060504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(замена ВМТ-110 </w:t>
                  </w:r>
                  <w:proofErr w:type="spellStart"/>
                  <w:r w:rsidRPr="0060504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60504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на ВГТ-110 8 шт.) для филиала АО "</w:t>
                  </w:r>
                  <w:proofErr w:type="spellStart"/>
                  <w:r w:rsidRPr="0060504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60504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" Урайские электрические </w:t>
                  </w:r>
                  <w:proofErr w:type="spellStart"/>
                  <w:r w:rsidRPr="0060504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с</w:t>
                  </w:r>
                  <w:r w:rsidRPr="00605045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... Развернуть </w:t>
                  </w:r>
                </w:p>
                <w:p w:rsidR="00605045" w:rsidRPr="00605045" w:rsidRDefault="00605045" w:rsidP="00605045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60504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</w:t>
                  </w:r>
                  <w:proofErr w:type="spellEnd"/>
                  <w:r w:rsidRPr="0060504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одноэтапный конкурс без предварительного отбора на право заключения договора на выполнение работ по Техническому перевооружению ПС 110 </w:t>
                  </w:r>
                  <w:proofErr w:type="spellStart"/>
                  <w:r w:rsidRPr="0060504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60504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60504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Лазаревская</w:t>
                  </w:r>
                  <w:proofErr w:type="spellEnd"/>
                  <w:r w:rsidRPr="0060504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(замена ВМТ-110 </w:t>
                  </w:r>
                  <w:proofErr w:type="spellStart"/>
                  <w:r w:rsidRPr="0060504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60504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на ВГТ-110 8 шт.) для филиала АО "</w:t>
                  </w:r>
                  <w:proofErr w:type="spellStart"/>
                  <w:r w:rsidRPr="0060504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60504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" Урайские электрические сети</w:t>
                  </w:r>
                  <w:r w:rsidRPr="0060504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Выполнение работ по Техническому перевооружению ПС 110 </w:t>
                  </w:r>
                  <w:proofErr w:type="spellStart"/>
                  <w:r w:rsidRPr="0060504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60504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60504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Лазаревская</w:t>
                  </w:r>
                  <w:proofErr w:type="spellEnd"/>
                  <w:r w:rsidRPr="0060504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(замена ВМТ-110 </w:t>
                  </w:r>
                  <w:proofErr w:type="spellStart"/>
                  <w:r w:rsidRPr="0060504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60504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на ВГТ-110 8 шт.) для филиала АО "</w:t>
                  </w:r>
                  <w:proofErr w:type="spellStart"/>
                  <w:r w:rsidRPr="0060504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60504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" Урайские электрические сети Свернуть </w:t>
                  </w:r>
                </w:p>
              </w:tc>
            </w:tr>
            <w:tr w:rsidR="00605045" w:rsidRPr="00605045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05045" w:rsidRPr="0060504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05045" w:rsidRPr="00605045" w:rsidRDefault="00605045" w:rsidP="0060504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05045" w:rsidRPr="00605045" w:rsidRDefault="00605045" w:rsidP="0060504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history="1">
                          <w:r w:rsidRPr="0060504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Открытый одноэтапный конкурс без предварительного отбора на право заключения договора на выполнение работ по Техническому перевооружению ПС 110 </w:t>
                        </w:r>
                        <w:proofErr w:type="spellStart"/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кВ</w:t>
                        </w:r>
                        <w:proofErr w:type="spellEnd"/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Лазаревская</w:t>
                        </w:r>
                        <w:proofErr w:type="spellEnd"/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(замена ВМТ-110 </w:t>
                        </w:r>
                        <w:proofErr w:type="spellStart"/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кВ</w:t>
                        </w:r>
                        <w:proofErr w:type="spellEnd"/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на ВГТ-110 8 шт.) для филиала АО "</w:t>
                        </w:r>
                        <w:proofErr w:type="spellStart"/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" Урайские электрические сети </w:t>
                        </w:r>
                      </w:p>
                    </w:tc>
                  </w:tr>
                  <w:tr w:rsidR="00605045" w:rsidRPr="0060504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05045" w:rsidRPr="00605045" w:rsidRDefault="00605045" w:rsidP="0060504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05045" w:rsidRPr="00605045" w:rsidRDefault="00605045" w:rsidP="0060504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0504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21 561 741,96 руб.</w:t>
                        </w:r>
                      </w:p>
                    </w:tc>
                  </w:tr>
                  <w:tr w:rsidR="00605045" w:rsidRPr="0060504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05045" w:rsidRPr="00605045" w:rsidRDefault="00605045" w:rsidP="0060504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05045" w:rsidRPr="00605045" w:rsidRDefault="00605045" w:rsidP="0060504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18.10.2017 08:49</w:t>
                        </w:r>
                      </w:p>
                    </w:tc>
                  </w:tr>
                  <w:tr w:rsidR="00605045" w:rsidRPr="0060504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05045" w:rsidRPr="00605045" w:rsidRDefault="00605045" w:rsidP="0060504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05045" w:rsidRPr="00605045" w:rsidRDefault="00605045" w:rsidP="0060504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07.11.2017 10:00</w:t>
                        </w:r>
                      </w:p>
                    </w:tc>
                  </w:tr>
                  <w:tr w:rsidR="00605045" w:rsidRPr="0060504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05045" w:rsidRPr="00605045" w:rsidRDefault="00605045" w:rsidP="0060504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05045" w:rsidRPr="00605045" w:rsidRDefault="00605045" w:rsidP="0060504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20.12.2017 - 30.09.2018</w:t>
                        </w:r>
                      </w:p>
                    </w:tc>
                  </w:tr>
                  <w:tr w:rsidR="00605045" w:rsidRPr="0060504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05045" w:rsidRPr="00605045" w:rsidRDefault="00605045" w:rsidP="0060504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05045" w:rsidRPr="00605045" w:rsidRDefault="00605045" w:rsidP="0060504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18.10.2017 08:49, </w:t>
                        </w:r>
                        <w:hyperlink r:id="rId12" w:tgtFrame="_blank" w:tooltip="Отправить личное сообщение" w:history="1">
                          <w:r w:rsidRPr="0060504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Окунцев Евгений Сергеевич</w:t>
                          </w:r>
                        </w:hyperlink>
                      </w:p>
                    </w:tc>
                  </w:tr>
                  <w:tr w:rsidR="00605045" w:rsidRPr="0060504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05045" w:rsidRPr="00605045" w:rsidRDefault="00605045" w:rsidP="0060504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05045" w:rsidRPr="00605045" w:rsidRDefault="00605045" w:rsidP="0060504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r w:rsidRPr="0060504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Окунцев Евгений Сергеевич</w:t>
                          </w:r>
                        </w:hyperlink>
                      </w:p>
                    </w:tc>
                  </w:tr>
                  <w:tr w:rsidR="00605045" w:rsidRPr="0060504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05045" w:rsidRPr="00605045" w:rsidRDefault="00605045" w:rsidP="0060504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05045" w:rsidRPr="00605045" w:rsidRDefault="00605045" w:rsidP="0060504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Pr="0060504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60504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60504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 Урайские ЭС</w:t>
                          </w:r>
                        </w:hyperlink>
                      </w:p>
                    </w:tc>
                  </w:tr>
                </w:tbl>
                <w:p w:rsidR="00605045" w:rsidRPr="00605045" w:rsidRDefault="00605045" w:rsidP="0060504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605045" w:rsidRPr="00605045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05045" w:rsidRPr="00605045" w:rsidRDefault="00605045" w:rsidP="00605045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60504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605045" w:rsidRPr="00605045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05045" w:rsidRPr="0060504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05045" w:rsidRPr="00605045" w:rsidRDefault="00605045" w:rsidP="0060504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605045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2AB8C85E" wp14:editId="2F0E02CA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05045" w:rsidRPr="00605045" w:rsidRDefault="00605045" w:rsidP="0060504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05045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605045" w:rsidRPr="00605045" w:rsidRDefault="00605045" w:rsidP="0060504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05045" w:rsidRPr="00605045" w:rsidRDefault="00605045" w:rsidP="0060504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05045" w:rsidRPr="0060504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05045" w:rsidRPr="00605045" w:rsidRDefault="00605045" w:rsidP="0060504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05045" w:rsidRPr="00605045" w:rsidRDefault="00605045" w:rsidP="0060504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605045" w:rsidRPr="0060504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05045" w:rsidRPr="00605045" w:rsidRDefault="00605045" w:rsidP="0060504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05045" w:rsidRPr="00605045" w:rsidRDefault="00605045" w:rsidP="0060504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заявки на участие в закупке в размере 2% начальной цены лота.</w:t>
                        </w: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Требование о возможности авансирования:</w:t>
                        </w: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Размер аванса на поставку оборудования и материалов – не более 30% от стоимости оборудования и материалов (в составе подрядных работ).</w:t>
                        </w: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 необходимости авансирования Участник должен указать в форме коммерческого предложения в составе заявки на участие в закупке.</w:t>
                        </w: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Форма обеспечения: Обеспечение предоставляется Участником закупки по его выбору путем внесения денежных средств (обеспечительный платеж) на счет, указанный в документации о закупке либо путем предоставления безотзывной безусловной банковской гарантии. Требования к банковской гарантии установлены в документации о закупке и/или проекте договора.</w:t>
                        </w: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исполнения договора должно быть предоставлено Заказчику в порядке и на условиях установленных договором</w:t>
                        </w: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Размер обеспечения: Обеспечение исполнения договора (в том числе обязательств на возврат авансовых платежей) устанавливается в размере аванса 30% от стоимости оборудования. </w:t>
                        </w: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В случае, если Участник отказывается от авансирования (что должно быть указано Участником в форме коммерческого предложения в составе Заявки), то обеспечение исполнения договора предоставляется таким Участником закупки по его выбору путем внесения денежных средств (обеспечительный платеж) на счет, указанный в документации о закупке, либо путем предоставления безотзывной безусловной банковской гарантии в размере: 2 % от цены договора. </w:t>
                        </w: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Закупочной документации.</w:t>
                        </w: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* Перечень аттестованного и подлежащего аттестации оборудования, технологий, материалов и систем указан, на сайте ПАО «</w:t>
                        </w:r>
                        <w:proofErr w:type="spellStart"/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 в информационно-телекоммуникационной сети Интернет </w:t>
                        </w: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ПАО «</w:t>
                        </w:r>
                        <w:proofErr w:type="spellStart"/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в информационно-телекоммуникационной сети Интернет.</w:t>
                        </w: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В случае выявления закупочной комиссией неаттестованного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оборудования.</w:t>
                        </w: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Участник, предложивший эквивалентный товар, должен в составе заявки предоставить характеристики эквивалентного товара по форме и в соответствии с требованиями технического задания. (Приложение № 7 к Закупочной документации).</w:t>
                        </w: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Участника.</w:t>
                        </w: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Работы/услуги/поставки, выполняемые субподрядчиками/соисполнителями/ субпоставщиками не должны превышать 50% от общего объема работ </w:t>
                        </w: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 </w:t>
                        </w: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необходимыми кадровыми ресурсами согласно приложения №1 к техническому заданию:</w:t>
                        </w: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-Инженерно-технический работник (руководитель работ), группа по ЭБ (до и выше 1000 В), не ниже V- не менее 1 чел.;</w:t>
                        </w: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-Электромонтажник не ниже 4 квалификационного разряда, группа по ЭБ (до и выше 1000 В), не ниже IV- не менее 1 чел.;</w:t>
                        </w: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-Электромонтажник не ниже 3 квалификационного разряда с совмещением обязанностей стропальщика не ниже 2 разряда, группа по ЭБ (до и выше 1000 В), не ниже III- не менее 1 чел.;</w:t>
                        </w: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-Наладчик РЗА не ниже 4 квалификационного разряда, </w:t>
                        </w: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группа по ЭБ (до и выше 1000 В), не ниже III - не менее 1 чел.;</w:t>
                        </w: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Машинист подъемного сооружения (автокран, кран-манипулятор) группа по ЭБ (до и выше 1000 В), не ниже II - не менее 1 чел.</w:t>
                        </w: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необходимыми основными машинами и механизмами согласно приложения №1 к техническому заданию:</w:t>
                        </w: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подъемное сооружение (автокран, кран-манипулятор) (г/п не менее 5т) не менее 1 шт.;</w:t>
                        </w: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электросварочный аппарат не менее 1 шт.;</w:t>
                        </w: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грузовой автомобиль для перевозки оборудования не менее 1 шт.</w:t>
                        </w: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иметь устойчивое финансовое состояние.</w:t>
                        </w: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      </w: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СЧА= стр.1600-стр.1400-стр.1500, </w:t>
                        </w: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      </w: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      </w: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KCB=(V/B)/(S/P),</w:t>
                        </w: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Р – период выполнения обязательств по договору (в месяцах),</w:t>
                        </w: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S – сумма договора (без НДС)</w:t>
                        </w: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6 к Закупочной документации)</w:t>
                        </w: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</w:t>
                        </w: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      </w: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е) на имущество Участника не должен быть наложен </w:t>
                        </w: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арест;</w:t>
                        </w: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"</w:t>
                        </w:r>
                        <w:proofErr w:type="spellStart"/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н) отсутствие за последние 36 месяцев до даты размещения извещения о закупке в данной закупочной </w:t>
                        </w: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процедуре, фактов одностороннего отказа АО «</w:t>
                        </w:r>
                        <w:proofErr w:type="spellStart"/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"</w:t>
                        </w:r>
                        <w:proofErr w:type="spellStart"/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").</w:t>
                        </w: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 должен являться членом саморегулируемой организации и иметь право выполнять работы по реконструкции объектов капитального строительства по договору подряда, заключаемому с использованием конкурентных способов заключения договоров</w:t>
                        </w:r>
                      </w:p>
                    </w:tc>
                  </w:tr>
                  <w:tr w:rsidR="00605045" w:rsidRPr="0060504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05045" w:rsidRPr="00605045" w:rsidRDefault="00605045" w:rsidP="0060504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05045" w:rsidRPr="00605045" w:rsidRDefault="00605045" w:rsidP="0060504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</w:t>
                        </w:r>
                      </w:p>
                    </w:tc>
                  </w:tr>
                  <w:tr w:rsidR="00605045" w:rsidRPr="0060504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05045" w:rsidRPr="00605045" w:rsidRDefault="00605045" w:rsidP="0060504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05045" w:rsidRPr="00605045" w:rsidRDefault="00605045" w:rsidP="0060504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tgtFrame="_blank" w:history="1">
                          <w:r w:rsidRPr="0060504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605045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Документация 2017.7z</w:t>
                          </w:r>
                        </w:hyperlink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(12.1 МБ)</w:t>
                        </w:r>
                      </w:p>
                      <w:p w:rsidR="00605045" w:rsidRPr="00605045" w:rsidRDefault="00605045" w:rsidP="0060504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history="1">
                          <w:r w:rsidRPr="00605045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605045" w:rsidRPr="0060504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05045" w:rsidRPr="00605045" w:rsidRDefault="00605045" w:rsidP="0060504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05045" w:rsidRPr="00605045" w:rsidRDefault="00605045" w:rsidP="0060504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605045" w:rsidRPr="0060504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05045" w:rsidRPr="00605045" w:rsidRDefault="00605045" w:rsidP="0060504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05045" w:rsidRPr="00605045" w:rsidRDefault="00605045" w:rsidP="0060504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Определяется в соответствии с соответствии с критериями и порядком оценки Конкурсных заявок (предложений).</w:t>
                        </w:r>
                      </w:p>
                    </w:tc>
                  </w:tr>
                  <w:tr w:rsidR="00605045" w:rsidRPr="0060504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05045" w:rsidRPr="00605045" w:rsidRDefault="00605045" w:rsidP="0060504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05045" w:rsidRPr="00605045" w:rsidRDefault="00605045" w:rsidP="0060504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20.12.2017</w:t>
                        </w:r>
                      </w:p>
                    </w:tc>
                  </w:tr>
                  <w:tr w:rsidR="00605045" w:rsidRPr="0060504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05045" w:rsidRPr="00605045" w:rsidRDefault="00605045" w:rsidP="0060504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05045" w:rsidRPr="00605045" w:rsidRDefault="00605045" w:rsidP="0060504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628285, Россия, г. </w:t>
                        </w:r>
                        <w:proofErr w:type="spellStart"/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Урай</w:t>
                        </w:r>
                        <w:proofErr w:type="spellEnd"/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Тюменская область, ХМАО-Югра, </w:t>
                        </w:r>
                        <w:proofErr w:type="spellStart"/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мкр</w:t>
                        </w:r>
                        <w:proofErr w:type="spellEnd"/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605045" w:rsidRPr="0060504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05045" w:rsidRPr="00605045" w:rsidRDefault="00605045" w:rsidP="0060504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05045" w:rsidRPr="00605045" w:rsidRDefault="00605045" w:rsidP="0060504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27.11.2017 15:00</w:t>
                        </w:r>
                      </w:p>
                    </w:tc>
                  </w:tr>
                  <w:tr w:rsidR="00605045" w:rsidRPr="0060504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05045" w:rsidRPr="00605045" w:rsidRDefault="00605045" w:rsidP="0060504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05045" w:rsidRPr="00605045" w:rsidRDefault="00605045" w:rsidP="0060504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07.12.2017 15:00</w:t>
                        </w:r>
                      </w:p>
                    </w:tc>
                  </w:tr>
                  <w:tr w:rsidR="00605045" w:rsidRPr="0060504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05045" w:rsidRPr="00605045" w:rsidRDefault="00605045" w:rsidP="0060504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05045" w:rsidRPr="00605045" w:rsidRDefault="00605045" w:rsidP="0060504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628285, Россия, г. </w:t>
                        </w:r>
                        <w:proofErr w:type="spellStart"/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Урай</w:t>
                        </w:r>
                        <w:proofErr w:type="spellEnd"/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Тюменская область, ХМАО-Югра, </w:t>
                        </w:r>
                        <w:proofErr w:type="spellStart"/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мкр</w:t>
                        </w:r>
                        <w:proofErr w:type="spellEnd"/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605045" w:rsidRPr="0060504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05045" w:rsidRPr="00605045" w:rsidRDefault="00605045" w:rsidP="0060504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05045" w:rsidRPr="00605045" w:rsidRDefault="00605045" w:rsidP="0060504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605045" w:rsidRPr="0060504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05045" w:rsidRPr="00605045" w:rsidRDefault="00605045" w:rsidP="0060504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05045" w:rsidRPr="00605045" w:rsidRDefault="00605045" w:rsidP="0060504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605045" w:rsidRPr="0060504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05045" w:rsidRPr="00605045" w:rsidRDefault="00605045" w:rsidP="0060504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05045" w:rsidRPr="00605045" w:rsidRDefault="00605045" w:rsidP="0060504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Закупка проводится в электронной форме (Заявка </w:t>
                        </w: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605045" w:rsidRPr="0060504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05045" w:rsidRPr="00605045" w:rsidRDefault="00605045" w:rsidP="0060504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050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05045" w:rsidRPr="00605045" w:rsidRDefault="00605045" w:rsidP="0060504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tgtFrame="signature" w:history="1">
                          <w:r w:rsidRPr="0060504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605045" w:rsidRPr="00605045" w:rsidRDefault="00605045" w:rsidP="0060504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605045" w:rsidRPr="00605045" w:rsidRDefault="00605045" w:rsidP="00605045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4C4C1F" w:rsidRPr="00605045" w:rsidRDefault="004C4C1F" w:rsidP="00605045">
      <w:bookmarkStart w:id="0" w:name="_GoBack"/>
      <w:bookmarkEnd w:id="0"/>
    </w:p>
    <w:sectPr w:rsidR="004C4C1F" w:rsidRPr="00605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9" type="#_x0000_t75" style="width:3in;height:3in" o:bullet="t"/>
    </w:pict>
  </w:numPicBullet>
  <w:abstractNum w:abstractNumId="0" w15:restartNumberingAfterBreak="0">
    <w:nsid w:val="23EB3318"/>
    <w:multiLevelType w:val="multilevel"/>
    <w:tmpl w:val="DC5895B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62E4789"/>
    <w:multiLevelType w:val="multilevel"/>
    <w:tmpl w:val="419445F8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A6A"/>
    <w:rsid w:val="004C4C1F"/>
    <w:rsid w:val="00605045"/>
    <w:rsid w:val="00917801"/>
    <w:rsid w:val="00EB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1B694F7-19A2-4312-943C-6498EA371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17801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7801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917801"/>
    <w:rPr>
      <w:strike w:val="0"/>
      <w:dstrike w:val="0"/>
      <w:color w:val="2283C3"/>
      <w:u w:val="none"/>
      <w:effect w:val="none"/>
    </w:rPr>
  </w:style>
  <w:style w:type="paragraph" w:customStyle="1" w:styleId="imp">
    <w:name w:val="imp"/>
    <w:basedOn w:val="a"/>
    <w:rsid w:val="00917801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1">
    <w:name w:val="x-small1"/>
    <w:basedOn w:val="a0"/>
    <w:rsid w:val="00917801"/>
    <w:rPr>
      <w:sz w:val="18"/>
      <w:szCs w:val="18"/>
    </w:rPr>
  </w:style>
  <w:style w:type="character" w:customStyle="1" w:styleId="value">
    <w:name w:val="value"/>
    <w:basedOn w:val="a0"/>
    <w:rsid w:val="00917801"/>
  </w:style>
  <w:style w:type="character" w:customStyle="1" w:styleId="ellipsis2">
    <w:name w:val="ellipsis2"/>
    <w:basedOn w:val="a0"/>
    <w:rsid w:val="00917801"/>
  </w:style>
  <w:style w:type="character" w:customStyle="1" w:styleId="a-more">
    <w:name w:val="a-more"/>
    <w:basedOn w:val="a0"/>
    <w:rsid w:val="00917801"/>
  </w:style>
  <w:style w:type="character" w:customStyle="1" w:styleId="a-less">
    <w:name w:val="a-less"/>
    <w:basedOn w:val="a0"/>
    <w:rsid w:val="00917801"/>
  </w:style>
  <w:style w:type="character" w:customStyle="1" w:styleId="userlinkmenu">
    <w:name w:val="userlink_menu"/>
    <w:basedOn w:val="a0"/>
    <w:rsid w:val="00917801"/>
  </w:style>
  <w:style w:type="character" w:customStyle="1" w:styleId="floathint-marker1">
    <w:name w:val="floathint-marker1"/>
    <w:basedOn w:val="a0"/>
    <w:rsid w:val="00917801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5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9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67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78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19118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503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29940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560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9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91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85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01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7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30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9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7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3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0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401663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60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228681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965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7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13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20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86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91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15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04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906453&amp;action=explanation" TargetMode="External"/><Relationship Id="rId13" Type="http://schemas.openxmlformats.org/officeDocument/2006/relationships/hyperlink" Target="http://www.b2b-mrsk.ru/popups/send_message.html?action=send&amp;to=121926" TargetMode="External"/><Relationship Id="rId18" Type="http://schemas.openxmlformats.org/officeDocument/2006/relationships/hyperlink" Target="http://www.b2b-mrsk.ru/market/view.html?id=906453&amp;action=signed_doc&amp;key=auc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906453&amp;action=lots" TargetMode="External"/><Relationship Id="rId12" Type="http://schemas.openxmlformats.org/officeDocument/2006/relationships/hyperlink" Target="http://www.b2b-mrsk.ru/popups/send_message.html?action=send&amp;to=121926" TargetMode="External"/><Relationship Id="rId17" Type="http://schemas.openxmlformats.org/officeDocument/2006/relationships/hyperlink" Target="http://www.b2b-mrsk.ru/market/edit.html?id=906453&amp;action=doc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download.html?file=file%2F198244338.7z&amp;title=%D0%94%D0%BE%D0%BA%D1%83%D0%BC%D0%B5%D0%BD%D1%82%D0%B0%D1%86%D0%B8%D1%8F+2017.7z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ersonal/my_market.html?type=20&amp;status=0" TargetMode="External"/><Relationship Id="rId11" Type="http://schemas.openxmlformats.org/officeDocument/2006/relationships/hyperlink" Target="http://www.b2b-mrsk.ru/market/view.html?id=906477" TargetMode="External"/><Relationship Id="rId5" Type="http://schemas.openxmlformats.org/officeDocument/2006/relationships/hyperlink" Target="http://www.b2b-mrsk.ru/innovations/index.html" TargetMode="External"/><Relationship Id="rId15" Type="http://schemas.openxmlformats.org/officeDocument/2006/relationships/image" Target="media/image1.png"/><Relationship Id="rId10" Type="http://schemas.openxmlformats.org/officeDocument/2006/relationships/hyperlink" Target="http://www.b2b-mrsk.ru/market/view.html?id=906453&amp;action=statistics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906453&amp;action=invitations" TargetMode="External"/><Relationship Id="rId14" Type="http://schemas.openxmlformats.org/officeDocument/2006/relationships/hyperlink" Target="http://www.b2b-mrsk.ru/firms/filial-ao-tiumenenergo-uraiskie-es/10237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3115</Words>
  <Characters>17758</Characters>
  <Application>Microsoft Office Word</Application>
  <DocSecurity>0</DocSecurity>
  <Lines>147</Lines>
  <Paragraphs>41</Paragraphs>
  <ScaleCrop>false</ScaleCrop>
  <Company>АО "Тюменьэнерго"</Company>
  <LinksUpToDate>false</LinksUpToDate>
  <CharactersWithSpaces>20832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УЭС: Васькина Жанна Николаевна</dc:creator>
  <cp:keywords/>
  <dc:description/>
  <cp:lastModifiedBy>Урайские электрические сети</cp:lastModifiedBy>
  <cp:revision>3</cp:revision>
  <dcterms:created xsi:type="dcterms:W3CDTF">2017-10-18T04:57:00Z</dcterms:created>
  <dcterms:modified xsi:type="dcterms:W3CDTF">2017-10-18T06:04:00Z</dcterms:modified>
</cp:coreProperties>
</file>