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10FF" w:rsidRPr="00AC11DB" w:rsidRDefault="00FA10F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FA10FF" w:rsidRPr="00AC11DB" w:rsidRDefault="00FA10F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FA10FF" w:rsidRDefault="00FA10FF" w:rsidP="00AC11DB">
                            <w:pPr>
                              <w:rPr>
                                <w:b/>
                              </w:rPr>
                            </w:pPr>
                          </w:p>
                          <w:p w:rsidR="00FA10FF" w:rsidRDefault="00FA10FF"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FA10FF" w:rsidRPr="00AC11DB" w:rsidRDefault="00FA10F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FA10FF" w:rsidRPr="00AC11DB" w:rsidRDefault="00FA10F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FA10FF" w:rsidRDefault="00FA10FF" w:rsidP="00AC11DB">
                      <w:pPr>
                        <w:rPr>
                          <w:b/>
                        </w:rPr>
                      </w:pPr>
                    </w:p>
                    <w:p w:rsidR="00FA10FF" w:rsidRDefault="00FA10FF" w:rsidP="00AC11DB"/>
                  </w:txbxContent>
                </v:textbox>
                <w10:wrap anchorx="margin"/>
              </v:shape>
            </w:pict>
          </mc:Fallback>
        </mc:AlternateContent>
      </w:r>
      <w:r w:rsidR="001E222F">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1562833"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6077B" w:rsidRPr="0006077B" w:rsidRDefault="0006077B" w:rsidP="0006077B">
      <w:pPr>
        <w:tabs>
          <w:tab w:val="left" w:pos="4500"/>
          <w:tab w:val="left" w:pos="9360"/>
        </w:tabs>
        <w:spacing w:after="0" w:line="240" w:lineRule="auto"/>
        <w:ind w:left="4820" w:right="902"/>
        <w:jc w:val="both"/>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4"/>
          <w:szCs w:val="24"/>
          <w:lang w:eastAsia="ru-RU"/>
        </w:rPr>
        <w:t>«</w:t>
      </w:r>
      <w:r w:rsidRPr="0006077B">
        <w:rPr>
          <w:rFonts w:ascii="Times New Roman" w:eastAsia="Times New Roman" w:hAnsi="Times New Roman" w:cs="Times New Roman"/>
          <w:sz w:val="28"/>
          <w:szCs w:val="28"/>
          <w:lang w:eastAsia="ru-RU"/>
        </w:rPr>
        <w:t>УТВЕРЖДАЮ»</w:t>
      </w:r>
    </w:p>
    <w:p w:rsidR="0006077B" w:rsidRPr="0006077B" w:rsidRDefault="0006077B" w:rsidP="0006077B">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 xml:space="preserve">Директор филиала </w:t>
      </w:r>
    </w:p>
    <w:p w:rsidR="0006077B" w:rsidRPr="0006077B" w:rsidRDefault="0006077B" w:rsidP="0006077B">
      <w:pPr>
        <w:tabs>
          <w:tab w:val="left" w:pos="4500"/>
          <w:tab w:val="left" w:pos="9360"/>
        </w:tabs>
        <w:spacing w:after="0" w:line="240" w:lineRule="auto"/>
        <w:ind w:left="4859" w:right="902"/>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АО «Тюменьэнерго» Сургутские электрические сети</w:t>
      </w:r>
    </w:p>
    <w:p w:rsidR="0006077B" w:rsidRPr="0006077B" w:rsidRDefault="0006077B" w:rsidP="0006077B">
      <w:pPr>
        <w:tabs>
          <w:tab w:val="left" w:pos="4500"/>
          <w:tab w:val="left" w:pos="9360"/>
        </w:tabs>
        <w:spacing w:after="0" w:line="240" w:lineRule="auto"/>
        <w:ind w:left="4860" w:right="90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________________________ А.Э. Бурка</w:t>
      </w: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p>
    <w:p w:rsidR="0006077B" w:rsidRPr="0006077B" w:rsidRDefault="0006077B" w:rsidP="0006077B">
      <w:pPr>
        <w:tabs>
          <w:tab w:val="left" w:pos="4500"/>
        </w:tabs>
        <w:spacing w:after="0" w:line="240" w:lineRule="auto"/>
        <w:ind w:left="4860"/>
        <w:rPr>
          <w:rFonts w:ascii="Times New Roman" w:eastAsia="Times New Roman" w:hAnsi="Times New Roman" w:cs="Times New Roman"/>
          <w:sz w:val="28"/>
          <w:szCs w:val="28"/>
          <w:lang w:eastAsia="ru-RU"/>
        </w:rPr>
      </w:pPr>
      <w:r w:rsidRPr="0006077B">
        <w:rPr>
          <w:rFonts w:ascii="Times New Roman" w:eastAsia="Times New Roman" w:hAnsi="Times New Roman" w:cs="Times New Roman"/>
          <w:sz w:val="28"/>
          <w:szCs w:val="28"/>
          <w:lang w:eastAsia="ru-RU"/>
        </w:rPr>
        <w:t>«______» _______________20___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7A289B" w:rsidRDefault="007A289B" w:rsidP="003050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289B">
        <w:rPr>
          <w:rFonts w:ascii="Times New Roman" w:eastAsia="Times New Roman" w:hAnsi="Times New Roman" w:cs="Times New Roman"/>
          <w:sz w:val="28"/>
          <w:szCs w:val="28"/>
          <w:lang w:eastAsia="ru-RU"/>
        </w:rPr>
        <w:t xml:space="preserve">Открытый запрос цен на право заключения договора на поставку посудомоечной машины для нужд филиала АО "Тюменьэнерго" </w:t>
      </w:r>
    </w:p>
    <w:p w:rsidR="00305098" w:rsidRPr="00890A3E" w:rsidRDefault="007A289B" w:rsidP="003050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289B">
        <w:rPr>
          <w:rFonts w:ascii="Times New Roman" w:eastAsia="Times New Roman" w:hAnsi="Times New Roman" w:cs="Times New Roman"/>
          <w:sz w:val="28"/>
          <w:szCs w:val="28"/>
          <w:lang w:eastAsia="ru-RU"/>
        </w:rPr>
        <w:t>Сургутские электрические сети</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890A3E">
        <w:rPr>
          <w:rFonts w:ascii="Times New Roman" w:eastAsia="Times New Roman" w:hAnsi="Times New Roman" w:cs="Times New Roman"/>
          <w:sz w:val="24"/>
          <w:szCs w:val="24"/>
          <w:lang w:eastAsia="ru-RU"/>
        </w:rPr>
        <w:t>201</w:t>
      </w:r>
      <w:r w:rsidR="007F0B65" w:rsidRPr="00890A3E">
        <w:rPr>
          <w:rFonts w:ascii="Times New Roman" w:eastAsia="Times New Roman" w:hAnsi="Times New Roman" w:cs="Times New Roman"/>
          <w:sz w:val="24"/>
          <w:szCs w:val="24"/>
          <w:lang w:eastAsia="ru-RU"/>
        </w:rPr>
        <w:t>6</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7F0B65" w:rsidRDefault="00860AB5" w:rsidP="000A2A1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поставщики) </w:t>
      </w:r>
      <w:r w:rsidR="006A76DD" w:rsidRPr="006A76DD">
        <w:rPr>
          <w:rFonts w:ascii="Times New Roman" w:eastAsia="Times New Roman" w:hAnsi="Times New Roman" w:cs="Times New Roman"/>
          <w:sz w:val="24"/>
          <w:szCs w:val="24"/>
          <w:lang w:val="x-none" w:eastAsia="ru-RU"/>
        </w:rPr>
        <w:t xml:space="preserve">подать свои предложения </w:t>
      </w:r>
      <w:r w:rsidR="006A76DD" w:rsidRPr="006A76DD">
        <w:rPr>
          <w:rFonts w:ascii="Times New Roman" w:eastAsia="Times New Roman" w:hAnsi="Times New Roman" w:cs="Times New Roman"/>
          <w:sz w:val="24"/>
          <w:szCs w:val="24"/>
          <w:lang w:eastAsia="ru-RU"/>
        </w:rPr>
        <w:t>на право заключения договора поставку посудомоечной машины для нужд филиала АО "Тюменьэнерго" Сургутские электрические сети</w:t>
      </w:r>
      <w:r w:rsidR="00513581" w:rsidRPr="00890A3E">
        <w:rPr>
          <w:rFonts w:ascii="Times New Roman" w:eastAsia="Times New Roman" w:hAnsi="Times New Roman" w:cs="Times New Roman"/>
          <w:sz w:val="24"/>
          <w:szCs w:val="24"/>
          <w:lang w:eastAsia="ru-RU"/>
        </w:rPr>
        <w:t>.</w:t>
      </w:r>
      <w:bookmarkEnd w:id="3"/>
      <w:r w:rsidR="00E64C07" w:rsidRPr="000A2A1F">
        <w:rPr>
          <w:rFonts w:ascii="Times New Roman" w:eastAsia="Times New Roman" w:hAnsi="Times New Roman" w:cs="Times New Roman"/>
          <w:sz w:val="24"/>
          <w:szCs w:val="24"/>
          <w:lang w:eastAsia="ru-RU"/>
        </w:rPr>
        <w:t xml:space="preserve"> </w:t>
      </w:r>
    </w:p>
    <w:p w:rsidR="001F114B" w:rsidRPr="007F0B65"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7F0B65">
          <w:rPr>
            <w:rStyle w:val="a3"/>
            <w:rFonts w:ascii="Times New Roman" w:eastAsia="Times New Roman" w:hAnsi="Times New Roman" w:cs="Times New Roman"/>
            <w:sz w:val="24"/>
            <w:szCs w:val="24"/>
            <w:lang w:eastAsia="ru-RU"/>
          </w:rPr>
          <w:t>www.zakupki.gov.ru</w:t>
        </w:r>
      </w:hyperlink>
      <w:r w:rsidRPr="007F0B65">
        <w:rPr>
          <w:rFonts w:ascii="Times New Roman" w:eastAsia="Times New Roman" w:hAnsi="Times New Roman" w:cs="Times New Roman"/>
          <w:sz w:val="24"/>
          <w:szCs w:val="24"/>
          <w:lang w:eastAsia="ru-RU"/>
        </w:rPr>
        <w:t>), опубликована на электронной торговой площадке (</w:t>
      </w:r>
      <w:r w:rsidR="0083411D" w:rsidRPr="009325EB">
        <w:rPr>
          <w:rStyle w:val="a3"/>
          <w:rFonts w:ascii="Times New Roman" w:hAnsi="Times New Roman" w:cs="Times New Roman"/>
          <w:lang w:eastAsia="ru-RU"/>
        </w:rPr>
        <w:t>www.</w:t>
      </w:r>
      <w:hyperlink r:id="rId11" w:history="1">
        <w:r w:rsidR="00F36134" w:rsidRPr="009325EB">
          <w:rPr>
            <w:rStyle w:val="a3"/>
            <w:rFonts w:ascii="Times New Roman" w:eastAsia="Times New Roman" w:hAnsi="Times New Roman" w:cs="Times New Roman"/>
            <w:sz w:val="24"/>
            <w:szCs w:val="24"/>
            <w:lang w:eastAsia="ru-RU"/>
          </w:rPr>
          <w:t>etp.rosseti</w:t>
        </w:r>
        <w:r w:rsidR="00CF1EBE" w:rsidRPr="009325EB">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и </w:t>
      </w:r>
      <w:r w:rsidR="00D35D1F" w:rsidRPr="007F0B65">
        <w:rPr>
          <w:rFonts w:ascii="Times New Roman" w:eastAsia="Times New Roman" w:hAnsi="Times New Roman" w:cs="Times New Roman"/>
          <w:sz w:val="24"/>
          <w:szCs w:val="24"/>
          <w:lang w:val="en-US" w:eastAsia="ru-RU"/>
        </w:rPr>
        <w:t>c</w:t>
      </w:r>
      <w:r w:rsidR="00D35D1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7F0B65">
          <w:rPr>
            <w:rStyle w:val="a3"/>
            <w:rFonts w:ascii="Times New Roman" w:eastAsia="Times New Roman" w:hAnsi="Times New Roman" w:cs="Times New Roman"/>
            <w:sz w:val="24"/>
            <w:szCs w:val="24"/>
            <w:lang w:eastAsia="ru-RU"/>
          </w:rPr>
          <w:t>www.</w:t>
        </w:r>
        <w:r w:rsidR="0034434D" w:rsidRPr="007F0B65">
          <w:rPr>
            <w:rStyle w:val="a3"/>
            <w:rFonts w:ascii="Times New Roman" w:eastAsia="Times New Roman" w:hAnsi="Times New Roman" w:cs="Times New Roman"/>
            <w:sz w:val="24"/>
            <w:szCs w:val="24"/>
            <w:lang w:val="en-US" w:eastAsia="ru-RU"/>
          </w:rPr>
          <w:t>te</w:t>
        </w:r>
        <w:r w:rsidR="0034434D" w:rsidRPr="007F0B65">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F0B65"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9325EB">
        <w:rPr>
          <w:rStyle w:val="a3"/>
          <w:rFonts w:ascii="Times New Roman" w:hAnsi="Times New Roman" w:cs="Times New Roman"/>
          <w:lang w:eastAsia="ru-RU"/>
        </w:rPr>
        <w:t>www.</w:t>
      </w:r>
      <w:hyperlink r:id="rId13" w:history="1">
        <w:r w:rsidR="0083411D" w:rsidRPr="009325EB">
          <w:rPr>
            <w:rStyle w:val="a3"/>
            <w:rFonts w:ascii="Times New Roman" w:eastAsia="Times New Roman" w:hAnsi="Times New Roman" w:cs="Times New Roman"/>
            <w:sz w:val="24"/>
            <w:szCs w:val="24"/>
            <w:lang w:eastAsia="ru-RU"/>
          </w:rPr>
          <w:t>etp.rosseti.ru</w:t>
        </w:r>
      </w:hyperlink>
      <w:r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(далее по тексту </w:t>
      </w:r>
      <w:r w:rsidR="00B30133" w:rsidRPr="007F0B65">
        <w:rPr>
          <w:rFonts w:ascii="Times New Roman" w:eastAsia="Times New Roman" w:hAnsi="Times New Roman" w:cs="Times New Roman"/>
          <w:sz w:val="24"/>
          <w:szCs w:val="24"/>
          <w:lang w:eastAsia="ru-RU"/>
        </w:rPr>
        <w:t>–</w:t>
      </w:r>
      <w:r w:rsidR="0091478D" w:rsidRPr="007F0B65">
        <w:rPr>
          <w:rFonts w:ascii="Times New Roman" w:eastAsia="Times New Roman" w:hAnsi="Times New Roman" w:cs="Times New Roman"/>
          <w:sz w:val="24"/>
          <w:szCs w:val="24"/>
          <w:lang w:eastAsia="ru-RU"/>
        </w:rPr>
        <w:t xml:space="preserve"> </w:t>
      </w:r>
      <w:r w:rsidR="00B30133" w:rsidRPr="007F0B65">
        <w:rPr>
          <w:rFonts w:ascii="Times New Roman" w:eastAsia="Times New Roman" w:hAnsi="Times New Roman" w:cs="Times New Roman"/>
          <w:sz w:val="24"/>
          <w:szCs w:val="24"/>
          <w:lang w:eastAsia="ru-RU"/>
        </w:rPr>
        <w:t xml:space="preserve">система, ЭТП, ЭТП </w:t>
      </w:r>
      <w:r w:rsidR="007B7E25" w:rsidRPr="007F0B65">
        <w:rPr>
          <w:rFonts w:ascii="Times New Roman" w:eastAsia="Times New Roman" w:hAnsi="Times New Roman" w:cs="Times New Roman"/>
          <w:sz w:val="24"/>
          <w:szCs w:val="24"/>
          <w:lang w:eastAsia="ru-RU"/>
        </w:rPr>
        <w:t>П</w:t>
      </w:r>
      <w:r w:rsidR="00B30133" w:rsidRPr="007F0B65">
        <w:rPr>
          <w:rFonts w:ascii="Times New Roman" w:eastAsia="Times New Roman" w:hAnsi="Times New Roman" w:cs="Times New Roman"/>
          <w:sz w:val="24"/>
          <w:szCs w:val="24"/>
          <w:lang w:eastAsia="ru-RU"/>
        </w:rPr>
        <w:t xml:space="preserve">АО «Россети», </w:t>
      </w:r>
      <w:r w:rsidR="0083411D" w:rsidRPr="009325EB">
        <w:rPr>
          <w:rStyle w:val="a3"/>
          <w:rFonts w:ascii="Times New Roman" w:hAnsi="Times New Roman" w:cs="Times New Roman"/>
          <w:lang w:eastAsia="ru-RU"/>
        </w:rPr>
        <w:t>www.</w:t>
      </w:r>
      <w:hyperlink r:id="rId14" w:history="1">
        <w:r w:rsidR="0083411D" w:rsidRPr="009325EB">
          <w:rPr>
            <w:rStyle w:val="a3"/>
            <w:rFonts w:ascii="Times New Roman" w:eastAsia="Times New Roman" w:hAnsi="Times New Roman" w:cs="Times New Roman"/>
            <w:sz w:val="24"/>
            <w:szCs w:val="24"/>
            <w:lang w:eastAsia="ru-RU"/>
          </w:rPr>
          <w:t>etp.rosseti.ru</w:t>
        </w:r>
      </w:hyperlink>
      <w:r w:rsidR="00B30133"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EF6BEE" w:rsidRDefault="00A4705F"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A4705F">
        <w:rPr>
          <w:rFonts w:ascii="Times New Roman" w:eastAsia="Times New Roman" w:hAnsi="Times New Roman" w:cs="Times New Roman"/>
          <w:sz w:val="24"/>
          <w:szCs w:val="24"/>
          <w:lang w:eastAsia="ru-RU"/>
        </w:rPr>
        <w:t>Участник/</w:t>
      </w:r>
      <w:r w:rsidRPr="00A4705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член коллективного Участника (соисполнитель</w:t>
      </w:r>
      <w:r w:rsidRPr="00A4705F">
        <w:rPr>
          <w:rFonts w:ascii="Times New Roman" w:eastAsia="Times New Roman" w:hAnsi="Times New Roman" w:cs="Times New Roman"/>
          <w:sz w:val="24"/>
          <w:szCs w:val="24"/>
          <w:lang w:eastAsia="ru-RU"/>
        </w:rPr>
        <w:t>) должен обладать гражданской правоспособностью в полном объеме для заключения и исполнения Договора</w:t>
      </w:r>
      <w:r w:rsidR="00C4699C" w:rsidRPr="00EF6BEE">
        <w:rPr>
          <w:rFonts w:ascii="Times New Roman" w:eastAsia="Times New Roman" w:hAnsi="Times New Roman" w:cs="Times New Roman"/>
          <w:sz w:val="24"/>
          <w:szCs w:val="24"/>
          <w:lang w:eastAsia="ru-RU"/>
        </w:rPr>
        <w:t>.</w:t>
      </w:r>
    </w:p>
    <w:p w:rsidR="004D6E8C" w:rsidRPr="00EF6BEE"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 xml:space="preserve">Участник обязан декларировать </w:t>
      </w:r>
      <w:r w:rsidR="00FF20E6" w:rsidRPr="00EF6BEE">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EF6BEE">
        <w:rPr>
          <w:rFonts w:ascii="Times New Roman" w:eastAsia="Times New Roman" w:hAnsi="Times New Roman" w:cs="Times New Roman"/>
          <w:sz w:val="24"/>
          <w:szCs w:val="24"/>
          <w:lang w:eastAsia="ru-RU"/>
        </w:rPr>
        <w:t>7</w:t>
      </w:r>
      <w:r w:rsidR="00FF20E6" w:rsidRPr="00EF6BEE">
        <w:rPr>
          <w:rFonts w:ascii="Times New Roman" w:eastAsia="Times New Roman" w:hAnsi="Times New Roman" w:cs="Times New Roman"/>
          <w:sz w:val="24"/>
          <w:szCs w:val="24"/>
          <w:lang w:eastAsia="ru-RU"/>
        </w:rPr>
        <w:t>г. №209-ФЗ</w:t>
      </w:r>
      <w:r w:rsidRPr="00EF6BEE">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145E06" w:rsidRPr="00145E06" w:rsidRDefault="00935031"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а) </w:t>
      </w:r>
      <w:r w:rsidR="00145E06" w:rsidRPr="00145E06">
        <w:rPr>
          <w:rFonts w:ascii="Times New Roman" w:eastAsia="Times New Roman" w:hAnsi="Times New Roman" w:cs="Times New Roman"/>
          <w:sz w:val="24"/>
          <w:szCs w:val="24"/>
          <w:lang w:eastAsia="ru-RU"/>
        </w:rPr>
        <w:t>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AE31BA" w:rsidRDefault="00AE31BA"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AE31BA">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е) на имущество Участника не должен быть наложен арест;</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 едином федеральном реестре о банкротствах http://rosreestr.ru/;</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lastRenderedPageBreak/>
        <w:t>- реестре о возбужденных исполнительных производствах на электронном портале http://fssprus.ru/;</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781FC0"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Pr>
          <w:rFonts w:ascii="Times New Roman" w:eastAsia="Times New Roman" w:hAnsi="Times New Roman" w:cs="Times New Roman"/>
          <w:sz w:val="24"/>
          <w:szCs w:val="24"/>
          <w:lang w:eastAsia="ru-RU"/>
        </w:rPr>
        <w:t>;</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145E06" w:rsidRP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145E06"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145E06">
        <w:rPr>
          <w:rFonts w:ascii="Times New Roman" w:eastAsia="Times New Roman" w:hAnsi="Times New Roman" w:cs="Times New Roman"/>
          <w:sz w:val="24"/>
          <w:szCs w:val="24"/>
          <w:lang w:eastAsia="ru-RU"/>
        </w:rPr>
        <w:t>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p>
    <w:p w:rsidR="00145E06" w:rsidRPr="00EF6BEE" w:rsidRDefault="00145E06" w:rsidP="00145E06">
      <w:pPr>
        <w:pStyle w:val="a5"/>
        <w:autoSpaceDE w:val="0"/>
        <w:autoSpaceDN w:val="0"/>
        <w:spacing w:after="0" w:line="240" w:lineRule="auto"/>
        <w:jc w:val="both"/>
        <w:rPr>
          <w:rFonts w:ascii="Times New Roman" w:eastAsia="Times New Roman" w:hAnsi="Times New Roman" w:cs="Times New Roman"/>
          <w:sz w:val="24"/>
          <w:szCs w:val="24"/>
          <w:lang w:eastAsia="ru-RU"/>
        </w:rPr>
      </w:pP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закупки оформляется заключением СЭБ АО "Тюменьэнерго" и оспариванию не подлежит.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"Тюменьэнерго").</w:t>
      </w:r>
    </w:p>
    <w:p w:rsidR="00484435" w:rsidRPr="0024669F" w:rsidRDefault="00484435" w:rsidP="00EF6BE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4669F">
        <w:rPr>
          <w:rFonts w:ascii="Times New Roman" w:eastAsia="Times New Roman" w:hAnsi="Times New Roman" w:cs="Times New Roman"/>
          <w:sz w:val="24"/>
          <w:szCs w:val="24"/>
          <w:lang w:eastAsia="ru-RU"/>
        </w:rPr>
        <w:t xml:space="preserve">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w:t>
      </w:r>
      <w:r w:rsidRPr="0024669F">
        <w:rPr>
          <w:rFonts w:ascii="Times New Roman" w:eastAsia="Times New Roman" w:hAnsi="Times New Roman" w:cs="Times New Roman"/>
          <w:sz w:val="24"/>
          <w:szCs w:val="24"/>
          <w:lang w:eastAsia="ru-RU"/>
        </w:rPr>
        <w:lastRenderedPageBreak/>
        <w:t>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одинаковому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r w:rsidR="00832881" w:rsidRPr="0024669F">
        <w:rPr>
          <w:rFonts w:ascii="Times New Roman" w:eastAsia="Times New Roman" w:hAnsi="Times New Roman" w:cs="Times New Roman"/>
          <w:sz w:val="24"/>
          <w:szCs w:val="24"/>
          <w:lang w:eastAsia="ru-RU"/>
        </w:rPr>
        <w:t>.</w:t>
      </w:r>
    </w:p>
    <w:p w:rsidR="00211A6C" w:rsidRPr="00EF6BEE"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 xml:space="preserve">АО «Россети» </w:t>
      </w:r>
      <w:r w:rsidR="0083411D" w:rsidRPr="0083411D">
        <w:rPr>
          <w:rStyle w:val="a3"/>
          <w:lang w:eastAsia="ru-RU"/>
        </w:rPr>
        <w:t>www.</w:t>
      </w:r>
      <w:hyperlink r:id="rId15"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E92569" w:rsidRPr="00E92569" w:rsidRDefault="00E92569" w:rsidP="00FA10F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92569">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r>
        <w:rPr>
          <w:rFonts w:ascii="Times New Roman" w:eastAsia="Times New Roman" w:hAnsi="Times New Roman" w:cs="Times New Roman"/>
          <w:sz w:val="24"/>
          <w:szCs w:val="24"/>
          <w:lang w:eastAsia="ru-RU"/>
        </w:rPr>
        <w:t>.</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 (</w:t>
      </w:r>
      <w:r w:rsidR="0083411D" w:rsidRPr="0083411D">
        <w:rPr>
          <w:rStyle w:val="a3"/>
          <w:lang w:eastAsia="ru-RU"/>
        </w:rPr>
        <w:t>www.</w:t>
      </w:r>
      <w:hyperlink r:id="rId16"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АО «Россети» </w:t>
      </w:r>
      <w:r w:rsidR="007F5BC7"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7"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до срока окончания приема заявок, установленного в извещении </w:t>
      </w:r>
      <w:r w:rsidRPr="007F0B65">
        <w:rPr>
          <w:rFonts w:ascii="Times New Roman" w:eastAsia="Times New Roman" w:hAnsi="Times New Roman" w:cs="Times New Roman"/>
          <w:sz w:val="24"/>
          <w:szCs w:val="24"/>
          <w:lang w:eastAsia="ru-RU"/>
        </w:rPr>
        <w:lastRenderedPageBreak/>
        <w:t>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18"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F0B65">
        <w:rPr>
          <w:rFonts w:ascii="Times New Roman" w:eastAsia="Times New Roman" w:hAnsi="Times New Roman" w:cs="Times New Roman"/>
          <w:sz w:val="24"/>
          <w:szCs w:val="24"/>
          <w:lang w:eastAsia="ru-RU"/>
        </w:rPr>
        <w:t>(</w:t>
      </w:r>
      <w:r w:rsidR="0083411D" w:rsidRPr="0083411D">
        <w:rPr>
          <w:rStyle w:val="a3"/>
          <w:lang w:eastAsia="ru-RU"/>
        </w:rPr>
        <w:t>www.</w:t>
      </w:r>
      <w:hyperlink r:id="rId19"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77424B"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7424B">
        <w:rPr>
          <w:rFonts w:ascii="Times New Roman" w:eastAsia="Times New Roman" w:hAnsi="Times New Roman" w:cs="Times New Roman"/>
          <w:sz w:val="24"/>
          <w:szCs w:val="24"/>
          <w:lang w:eastAsia="ru-RU"/>
        </w:rPr>
        <w:t xml:space="preserve">   </w:t>
      </w:r>
      <w:r w:rsidR="002E4B27"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002E4B27"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002E4B27"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002E4B27"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002E4B27"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002E4B27"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002E4B27"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Заказчик закупки в срок, указанный в Извещении о проведении запроса цен, размещенном в системе (</w:t>
      </w:r>
      <w:r w:rsidR="0083411D" w:rsidRPr="0083411D">
        <w:rPr>
          <w:rStyle w:val="a3"/>
          <w:lang w:eastAsia="ru-RU"/>
        </w:rPr>
        <w:t>www.</w:t>
      </w:r>
      <w:hyperlink r:id="rId20"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83411D" w:rsidRPr="0083411D">
        <w:rPr>
          <w:rStyle w:val="a3"/>
          <w:lang w:eastAsia="ru-RU"/>
        </w:rPr>
        <w:t>www.</w:t>
      </w:r>
      <w:hyperlink r:id="rId21" w:history="1">
        <w:r w:rsidR="0083411D" w:rsidRPr="0083411D">
          <w:rPr>
            <w:rStyle w:val="a3"/>
            <w:rFonts w:ascii="Times New Roman" w:eastAsia="Times New Roman" w:hAnsi="Times New Roman" w:cs="Times New Roman"/>
            <w:sz w:val="24"/>
            <w:szCs w:val="24"/>
            <w:lang w:eastAsia="ru-RU"/>
          </w:rPr>
          <w:t>etp</w:t>
        </w:r>
        <w:r w:rsidR="0083411D" w:rsidRPr="00F36134">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rosseti</w:t>
        </w:r>
        <w:r w:rsidR="0083411D" w:rsidRPr="004229B8">
          <w:rPr>
            <w:rStyle w:val="a3"/>
            <w:rFonts w:ascii="Times New Roman" w:eastAsia="Times New Roman" w:hAnsi="Times New Roman" w:cs="Times New Roman"/>
            <w:sz w:val="24"/>
            <w:szCs w:val="24"/>
            <w:lang w:eastAsia="ru-RU"/>
          </w:rPr>
          <w:t>.</w:t>
        </w:r>
        <w:r w:rsidR="0083411D" w:rsidRPr="0083411D">
          <w:rPr>
            <w:rStyle w:val="a3"/>
            <w:rFonts w:ascii="Times New Roman" w:eastAsia="Times New Roman" w:hAnsi="Times New Roman" w:cs="Times New Roman"/>
            <w:sz w:val="24"/>
            <w:szCs w:val="24"/>
            <w:lang w:eastAsia="ru-RU"/>
          </w:rPr>
          <w:t>ru</w:t>
        </w:r>
      </w:hyperlink>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EF6BEE"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154BF0" w:rsidRPr="00C25029"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lastRenderedPageBreak/>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FA5072" w:rsidRPr="00FA5072" w:rsidRDefault="00FA5072" w:rsidP="00FA507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A5072">
        <w:rPr>
          <w:rFonts w:ascii="Times New Roman" w:eastAsia="Times New Roman" w:hAnsi="Times New Roman" w:cs="Times New Roman"/>
          <w:sz w:val="24"/>
          <w:szCs w:val="24"/>
          <w:lang w:eastAsia="ru-RU"/>
        </w:rPr>
        <w:t xml:space="preserve">Контактные лица: </w:t>
      </w:r>
    </w:p>
    <w:p w:rsidR="00FA5072" w:rsidRPr="00FA5072" w:rsidRDefault="00FA5072" w:rsidP="00FA5072">
      <w:pPr>
        <w:widowControl w:val="0"/>
        <w:tabs>
          <w:tab w:val="left" w:pos="0"/>
          <w:tab w:val="left" w:pos="567"/>
        </w:tabs>
        <w:spacing w:after="0" w:line="240" w:lineRule="auto"/>
        <w:jc w:val="both"/>
        <w:rPr>
          <w:rFonts w:ascii="Times New Roman" w:hAnsi="Times New Roman" w:cs="Times New Roman"/>
          <w:sz w:val="24"/>
          <w:szCs w:val="24"/>
        </w:rPr>
      </w:pPr>
      <w:r w:rsidRPr="00FA5072">
        <w:rPr>
          <w:rFonts w:ascii="Times New Roman" w:hAnsi="Times New Roman" w:cs="Times New Roman"/>
          <w:b/>
          <w:sz w:val="24"/>
          <w:szCs w:val="24"/>
        </w:rPr>
        <w:t xml:space="preserve">По организационным вопросам: </w:t>
      </w:r>
    </w:p>
    <w:p w:rsidR="00FA5072" w:rsidRPr="00FA5072" w:rsidRDefault="00FA5072" w:rsidP="00FA5072">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A5072">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FA5072">
        <w:rPr>
          <w:rFonts w:ascii="Times New Roman" w:eastAsia="Times New Roman" w:hAnsi="Times New Roman" w:cs="Times New Roman"/>
          <w:sz w:val="24"/>
          <w:szCs w:val="24"/>
          <w:lang w:val="en-US" w:eastAsia="ru-RU"/>
        </w:rPr>
        <w:t>e</w:t>
      </w:r>
      <w:r w:rsidRPr="00FA5072">
        <w:rPr>
          <w:rFonts w:ascii="Times New Roman" w:eastAsia="Times New Roman" w:hAnsi="Times New Roman" w:cs="Times New Roman"/>
          <w:sz w:val="24"/>
          <w:szCs w:val="24"/>
          <w:lang w:eastAsia="ru-RU"/>
        </w:rPr>
        <w:t>-</w:t>
      </w:r>
      <w:r w:rsidRPr="00FA5072">
        <w:rPr>
          <w:rFonts w:ascii="Times New Roman" w:eastAsia="Times New Roman" w:hAnsi="Times New Roman" w:cs="Times New Roman"/>
          <w:sz w:val="24"/>
          <w:szCs w:val="24"/>
          <w:lang w:val="en-US" w:eastAsia="ru-RU"/>
        </w:rPr>
        <w:t>mail</w:t>
      </w:r>
      <w:r w:rsidRPr="00FA5072">
        <w:rPr>
          <w:rFonts w:ascii="Times New Roman" w:eastAsia="Times New Roman" w:hAnsi="Times New Roman" w:cs="Times New Roman"/>
          <w:sz w:val="24"/>
          <w:szCs w:val="24"/>
          <w:lang w:eastAsia="ru-RU"/>
        </w:rPr>
        <w:t xml:space="preserve">: </w:t>
      </w:r>
      <w:hyperlink r:id="rId22" w:history="1">
        <w:r w:rsidRPr="00FA5072">
          <w:rPr>
            <w:rFonts w:ascii="Times New Roman" w:eastAsia="Times New Roman" w:hAnsi="Times New Roman" w:cs="Times New Roman"/>
            <w:color w:val="0000FF"/>
            <w:sz w:val="24"/>
            <w:szCs w:val="24"/>
            <w:u w:val="single"/>
            <w:lang w:val="en-US" w:eastAsia="ru-RU"/>
          </w:rPr>
          <w:t>PatrushevA</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sures</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te</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ru</w:t>
        </w:r>
      </w:hyperlink>
      <w:r w:rsidRPr="00FA5072">
        <w:rPr>
          <w:rFonts w:ascii="Times New Roman" w:eastAsia="Times New Roman" w:hAnsi="Times New Roman" w:cs="Times New Roman"/>
          <w:color w:val="0000FF"/>
          <w:sz w:val="24"/>
          <w:szCs w:val="24"/>
          <w:u w:val="single"/>
          <w:lang w:eastAsia="ru-RU"/>
        </w:rPr>
        <w:t>.</w:t>
      </w:r>
    </w:p>
    <w:p w:rsidR="00FA5072" w:rsidRPr="00FA5072" w:rsidRDefault="00FA5072" w:rsidP="00FA5072">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A5072">
        <w:rPr>
          <w:rFonts w:ascii="Times New Roman" w:eastAsia="Times New Roman" w:hAnsi="Times New Roman" w:cs="Times New Roman"/>
          <w:b/>
          <w:sz w:val="24"/>
          <w:szCs w:val="24"/>
          <w:lang w:eastAsia="ru-RU"/>
        </w:rPr>
        <w:t>По техническим вопросам и вопросам поставки:</w:t>
      </w:r>
    </w:p>
    <w:p w:rsidR="00FA5072" w:rsidRPr="00FA5072" w:rsidRDefault="00FA5072" w:rsidP="00FA5072">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FA5072">
        <w:rPr>
          <w:rFonts w:ascii="Times New Roman" w:eastAsia="Times New Roman" w:hAnsi="Times New Roman" w:cs="Times New Roman"/>
          <w:sz w:val="24"/>
          <w:szCs w:val="24"/>
          <w:lang w:eastAsia="ru-RU"/>
        </w:rPr>
        <w:t>Максимюк Анна Сергеевна – инженер группы материально-технического обеспечения СЛиМТО, тел.: (3462) 77-35-45, е-</w:t>
      </w:r>
      <w:r w:rsidRPr="00FA5072">
        <w:rPr>
          <w:rFonts w:ascii="Times New Roman" w:eastAsia="Times New Roman" w:hAnsi="Times New Roman" w:cs="Times New Roman"/>
          <w:sz w:val="24"/>
          <w:szCs w:val="24"/>
          <w:lang w:val="en-US" w:eastAsia="ru-RU"/>
        </w:rPr>
        <w:t>mail</w:t>
      </w:r>
      <w:r w:rsidRPr="00FA5072">
        <w:rPr>
          <w:rFonts w:ascii="Times New Roman" w:eastAsia="Times New Roman" w:hAnsi="Times New Roman" w:cs="Times New Roman"/>
          <w:sz w:val="24"/>
          <w:szCs w:val="24"/>
          <w:lang w:eastAsia="ru-RU"/>
        </w:rPr>
        <w:t xml:space="preserve">: </w:t>
      </w:r>
      <w:hyperlink r:id="rId23" w:history="1">
        <w:r w:rsidRPr="00FA5072">
          <w:rPr>
            <w:rFonts w:ascii="Times New Roman" w:eastAsia="Times New Roman" w:hAnsi="Times New Roman" w:cs="Times New Roman"/>
            <w:color w:val="0000FF"/>
            <w:sz w:val="24"/>
            <w:szCs w:val="24"/>
            <w:u w:val="single"/>
            <w:lang w:val="en-US" w:eastAsia="ru-RU"/>
          </w:rPr>
          <w:t>AMaksimyuk</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sures</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te</w:t>
        </w:r>
        <w:r w:rsidRPr="00FA5072">
          <w:rPr>
            <w:rFonts w:ascii="Times New Roman" w:eastAsia="Times New Roman" w:hAnsi="Times New Roman" w:cs="Times New Roman"/>
            <w:color w:val="0000FF"/>
            <w:sz w:val="24"/>
            <w:szCs w:val="24"/>
            <w:u w:val="single"/>
            <w:lang w:eastAsia="ru-RU"/>
          </w:rPr>
          <w:t>.</w:t>
        </w:r>
        <w:r w:rsidRPr="00FA5072">
          <w:rPr>
            <w:rFonts w:ascii="Times New Roman" w:eastAsia="Times New Roman" w:hAnsi="Times New Roman" w:cs="Times New Roman"/>
            <w:color w:val="0000FF"/>
            <w:sz w:val="24"/>
            <w:szCs w:val="24"/>
            <w:u w:val="single"/>
            <w:lang w:val="en-US" w:eastAsia="ru-RU"/>
          </w:rPr>
          <w:t>ru</w:t>
        </w:r>
      </w:hyperlink>
      <w:r w:rsidRPr="00FA5072">
        <w:rPr>
          <w:rFonts w:ascii="Times New Roman" w:hAnsi="Times New Roman" w:cs="Times New Roman"/>
          <w:color w:val="0000FF"/>
          <w:sz w:val="24"/>
          <w:szCs w:val="24"/>
          <w:u w:val="single"/>
          <w:lang w:eastAsia="ru-RU"/>
        </w:rPr>
        <w:t>.</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Default="003C7409" w:rsidP="00780262">
      <w:pPr>
        <w:autoSpaceDE w:val="0"/>
        <w:autoSpaceDN w:val="0"/>
        <w:spacing w:after="0" w:line="240" w:lineRule="auto"/>
        <w:ind w:firstLine="708"/>
        <w:jc w:val="both"/>
        <w:rPr>
          <w:rFonts w:ascii="Times New Roman" w:eastAsia="Times New Roman" w:hAnsi="Times New Roman" w:cs="Times New Roman"/>
          <w:sz w:val="16"/>
          <w:szCs w:val="16"/>
          <w:lang w:eastAsia="ru-RU"/>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разместить в системе (</w:t>
      </w:r>
      <w:r w:rsidR="00E45687" w:rsidRPr="0083411D">
        <w:rPr>
          <w:rStyle w:val="a3"/>
          <w:lang w:eastAsia="ru-RU"/>
        </w:rPr>
        <w:t>www.</w:t>
      </w:r>
      <w:hyperlink r:id="rId24" w:history="1">
        <w:r w:rsidR="00E45687" w:rsidRPr="0083411D">
          <w:rPr>
            <w:rStyle w:val="a3"/>
            <w:rFonts w:ascii="Times New Roman" w:eastAsia="Times New Roman" w:hAnsi="Times New Roman" w:cs="Times New Roman"/>
            <w:sz w:val="24"/>
            <w:szCs w:val="24"/>
            <w:lang w:eastAsia="ru-RU"/>
          </w:rPr>
          <w:t>etp</w:t>
        </w:r>
        <w:r w:rsidR="00E45687" w:rsidRPr="00F36134">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rosseti</w:t>
        </w:r>
        <w:r w:rsidR="00E45687" w:rsidRPr="004229B8">
          <w:rPr>
            <w:rStyle w:val="a3"/>
            <w:rFonts w:ascii="Times New Roman" w:eastAsia="Times New Roman" w:hAnsi="Times New Roman" w:cs="Times New Roman"/>
            <w:sz w:val="24"/>
            <w:szCs w:val="24"/>
            <w:lang w:eastAsia="ru-RU"/>
          </w:rPr>
          <w:t>.</w:t>
        </w:r>
        <w:r w:rsidR="00E45687" w:rsidRPr="0083411D">
          <w:rPr>
            <w:rStyle w:val="a3"/>
            <w:rFonts w:ascii="Times New Roman" w:eastAsia="Times New Roman" w:hAnsi="Times New Roman" w:cs="Times New Roman"/>
            <w:sz w:val="24"/>
            <w:szCs w:val="24"/>
            <w:lang w:eastAsia="ru-RU"/>
          </w:rPr>
          <w:t>ru</w:t>
        </w:r>
      </w:hyperlink>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r w:rsidR="00484435" w:rsidRPr="00484435">
        <w:rPr>
          <w:rFonts w:ascii="Times New Roman" w:eastAsia="Times New Roman" w:hAnsi="Times New Roman" w:cs="Times New Roman"/>
          <w:sz w:val="16"/>
          <w:szCs w:val="16"/>
          <w:lang w:eastAsia="ru-RU"/>
        </w:rPr>
        <w:t xml:space="preserve"> </w:t>
      </w:r>
    </w:p>
    <w:p w:rsidR="00B8723D" w:rsidRPr="004D0883" w:rsidRDefault="00484435" w:rsidP="00780262">
      <w:pPr>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r w:rsidRPr="00FF7C63">
        <w:rPr>
          <w:rFonts w:ascii="Times New Roman" w:eastAsia="Times New Roman" w:hAnsi="Times New Roman" w:cs="Times New Roman"/>
          <w:b/>
          <w:i/>
          <w:color w:val="FF0000"/>
          <w:sz w:val="24"/>
          <w:szCs w:val="24"/>
          <w:lang w:eastAsia="ru-RU"/>
        </w:rPr>
        <w:t xml:space="preserve">Документы в составе заявки Участника должны быть предоставлены в виде </w:t>
      </w:r>
      <w:r w:rsidRPr="004C56D3">
        <w:rPr>
          <w:rFonts w:ascii="Times New Roman" w:eastAsia="Times New Roman" w:hAnsi="Times New Roman" w:cs="Times New Roman"/>
          <w:b/>
          <w:i/>
          <w:color w:val="FF0000"/>
          <w:sz w:val="24"/>
          <w:szCs w:val="24"/>
          <w:lang w:eastAsia="ru-RU"/>
        </w:rPr>
        <w:t>сканкопий</w:t>
      </w:r>
      <w:r w:rsidR="004C56D3" w:rsidRPr="004C56D3">
        <w:rPr>
          <w:rFonts w:ascii="Times New Roman" w:eastAsia="Times New Roman" w:hAnsi="Times New Roman" w:cs="Times New Roman"/>
          <w:b/>
          <w:i/>
          <w:color w:val="FF0000"/>
          <w:sz w:val="24"/>
          <w:szCs w:val="24"/>
          <w:lang w:eastAsia="ru-RU"/>
        </w:rPr>
        <w:t xml:space="preserve"> с оригинала либо с копии, заверенной в соответствии с требованием соответствующего пункта</w:t>
      </w:r>
      <w:r w:rsidRPr="004C56D3">
        <w:rPr>
          <w:rFonts w:ascii="Times New Roman" w:eastAsia="Times New Roman" w:hAnsi="Times New Roman" w:cs="Times New Roman"/>
          <w:b/>
          <w:i/>
          <w:color w:val="FF0000"/>
          <w:sz w:val="24"/>
          <w:szCs w:val="24"/>
          <w:lang w:eastAsia="ru-RU"/>
        </w:rPr>
        <w:t>. Требование</w:t>
      </w:r>
      <w:r w:rsidRPr="00FF7C63">
        <w:rPr>
          <w:rFonts w:ascii="Times New Roman" w:eastAsia="Times New Roman" w:hAnsi="Times New Roman" w:cs="Times New Roman"/>
          <w:b/>
          <w:i/>
          <w:color w:val="FF0000"/>
          <w:sz w:val="24"/>
          <w:szCs w:val="24"/>
          <w:lang w:eastAsia="ru-RU"/>
        </w:rPr>
        <w:t xml:space="preserve">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FF7C63" w:rsidRPr="004D0883">
        <w:rPr>
          <w:rFonts w:ascii="Times New Roman" w:eastAsia="Times New Roman" w:hAnsi="Times New Roman" w:cs="Times New Roman"/>
          <w:b/>
          <w:i/>
          <w:color w:val="FF0000"/>
          <w:sz w:val="24"/>
          <w:szCs w:val="24"/>
          <w:lang w:eastAsia="ru-RU"/>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2B1B48">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90289C">
              <w:rPr>
                <w:rFonts w:ascii="Times New Roman" w:eastAsia="Times New Roman" w:hAnsi="Times New Roman" w:cs="Times New Roman"/>
                <w:sz w:val="24"/>
                <w:szCs w:val="24"/>
                <w:lang w:eastAsia="ru-RU"/>
              </w:rPr>
              <w:t>1) *</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предмет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цена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крупной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007A10" w:rsidRPr="00876ABE"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ED0269" w:rsidRPr="00C25029">
              <w:rPr>
                <w:rFonts w:ascii="Times New Roman" w:eastAsia="Times New Roman" w:hAnsi="Times New Roman" w:cs="Times New Roman"/>
                <w:i/>
                <w:sz w:val="24"/>
                <w:szCs w:val="24"/>
                <w:lang w:eastAsia="ru-RU"/>
              </w:rPr>
              <w:t>3</w:t>
            </w:r>
            <w:r w:rsidR="00DC3F0E" w:rsidRPr="00C25029">
              <w:t xml:space="preserve"> (</w:t>
            </w:r>
            <w:r w:rsidR="00DC3F0E" w:rsidRPr="00C25029">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C25029">
              <w:rPr>
                <w:rFonts w:ascii="Times New Roman" w:eastAsia="Times New Roman" w:hAnsi="Times New Roman" w:cs="Times New Roman"/>
                <w:i/>
                <w:sz w:val="24"/>
                <w:szCs w:val="24"/>
                <w:lang w:eastAsia="ru-RU"/>
              </w:rPr>
              <w:t xml:space="preserve"> </w:t>
            </w:r>
            <w:r w:rsidR="00ED0269" w:rsidRPr="00C25029">
              <w:rPr>
                <w:rFonts w:ascii="Times New Roman" w:hAnsi="Times New Roman" w:cs="Times New Roman"/>
                <w:sz w:val="24"/>
                <w:szCs w:val="24"/>
              </w:rPr>
              <w:t>(</w:t>
            </w:r>
            <w:r w:rsidR="00ED0269" w:rsidRPr="00C25029">
              <w:rPr>
                <w:rFonts w:ascii="Times New Roman" w:eastAsia="Times New Roman" w:hAnsi="Times New Roman" w:cs="Times New Roman"/>
                <w:sz w:val="24"/>
                <w:szCs w:val="24"/>
                <w:lang w:eastAsia="ru-RU"/>
              </w:rPr>
              <w:t>сканированная копия</w:t>
            </w:r>
            <w:r w:rsidRPr="00C25029">
              <w:rPr>
                <w:rFonts w:ascii="Times New Roman" w:eastAsia="Times New Roman" w:hAnsi="Times New Roman" w:cs="Times New Roman"/>
                <w:sz w:val="24"/>
                <w:szCs w:val="24"/>
                <w:lang w:eastAsia="ru-RU"/>
              </w:rPr>
              <w:t xml:space="preserve"> с оригинала</w:t>
            </w:r>
            <w:r w:rsidR="00ED0269" w:rsidRPr="00C25029">
              <w:rPr>
                <w:rFonts w:ascii="Times New Roman" w:hAnsi="Times New Roman" w:cs="Times New Roman"/>
                <w:sz w:val="24"/>
                <w:szCs w:val="24"/>
              </w:rPr>
              <w:t>)</w:t>
            </w:r>
            <w:r w:rsidR="00047FDD" w:rsidRPr="00C25029">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84435" w:rsidRPr="00C25029" w:rsidRDefault="00484435" w:rsidP="00047FDD">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007A10" w:rsidRPr="00876ABE" w:rsidRDefault="00E7427F"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w:t>
            </w:r>
            <w:r w:rsidR="00DC3F0E" w:rsidRPr="00C25029">
              <w:rPr>
                <w:rFonts w:ascii="Times New Roman" w:eastAsia="Times New Roman" w:hAnsi="Times New Roman" w:cs="Times New Roman"/>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C25029">
              <w:rPr>
                <w:rFonts w:ascii="Times New Roman" w:eastAsia="Times New Roman" w:hAnsi="Times New Roman" w:cs="Times New Roman"/>
                <w:sz w:val="24"/>
                <w:szCs w:val="24"/>
                <w:lang w:eastAsia="ru-RU"/>
              </w:rPr>
              <w:t xml:space="preserve"> с ценой</w:t>
            </w:r>
            <w:r w:rsidR="00047FDD" w:rsidRPr="00876ABE">
              <w:rPr>
                <w:rFonts w:ascii="Times New Roman" w:eastAsia="Times New Roman" w:hAnsi="Times New Roman" w:cs="Times New Roman"/>
                <w:i/>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Разрешение компетентного органа Участника на совершение сделки, в отношении которой имеется заинтересованность (в случаях, </w:t>
            </w:r>
            <w:r w:rsidRPr="00C25029">
              <w:rPr>
                <w:rFonts w:ascii="Times New Roman" w:eastAsia="Times New Roman" w:hAnsi="Times New Roman" w:cs="Times New Roman"/>
                <w:sz w:val="24"/>
                <w:szCs w:val="24"/>
                <w:lang w:eastAsia="ru-RU"/>
              </w:rPr>
              <w:lastRenderedPageBreak/>
              <w:t>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876ABE"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sidR="00ED0269" w:rsidRPr="00C25029">
              <w:rPr>
                <w:rFonts w:ascii="Times New Roman" w:eastAsia="Times New Roman" w:hAnsi="Times New Roman" w:cs="Times New Roman"/>
                <w:sz w:val="24"/>
                <w:szCs w:val="24"/>
                <w:lang w:eastAsia="ru-RU"/>
              </w:rPr>
              <w:t>3</w:t>
            </w:r>
            <w:r w:rsidR="00ED0269" w:rsidRPr="00B31BF4">
              <w:rPr>
                <w:rFonts w:ascii="Times New Roman" w:eastAsia="Times New Roman" w:hAnsi="Times New Roman" w:cs="Times New Roman"/>
                <w:i/>
                <w:color w:val="0070C0"/>
                <w:sz w:val="24"/>
                <w:szCs w:val="24"/>
                <w:lang w:eastAsia="ru-RU"/>
              </w:rPr>
              <w:t>.</w:t>
            </w:r>
            <w:r w:rsidR="00ED0269" w:rsidRPr="00876ABE">
              <w:rPr>
                <w:rFonts w:ascii="Times New Roman" w:hAnsi="Times New Roman" w:cs="Times New Roman"/>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D378A5" w:rsidP="00D378A5">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 рекомендации к содержанию резолютивной части решения предусмотрены в форме </w:t>
            </w:r>
            <w:r w:rsidR="00DC3F0E" w:rsidRPr="00C25029">
              <w:rPr>
                <w:rFonts w:ascii="Times New Roman" w:eastAsia="Times New Roman" w:hAnsi="Times New Roman" w:cs="Times New Roman"/>
                <w:sz w:val="24"/>
                <w:szCs w:val="24"/>
                <w:lang w:eastAsia="ru-RU"/>
              </w:rPr>
              <w:t>3</w:t>
            </w:r>
            <w:r w:rsidR="00DC3F0E" w:rsidRPr="00D378A5">
              <w:rPr>
                <w:rFonts w:ascii="Times New Roman" w:eastAsia="Times New Roman" w:hAnsi="Times New Roman" w:cs="Times New Roman"/>
                <w:i/>
                <w:color w:val="0070C0"/>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 xml:space="preserve">ценой </w:t>
            </w:r>
            <w:r w:rsidR="00047FDD" w:rsidRPr="00FB1E7F">
              <w:rPr>
                <w:rFonts w:ascii="Times New Roman" w:eastAsia="Times New Roman" w:hAnsi="Times New Roman" w:cs="Times New Roman"/>
                <w:sz w:val="24"/>
                <w:szCs w:val="24"/>
                <w:lang w:eastAsia="ru-RU"/>
              </w:rPr>
              <w:t>(сканированная копия)</w:t>
            </w:r>
            <w:r w:rsidR="00047FDD" w:rsidRPr="00876ABE">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0067B3" w:rsidP="00047FDD">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(форма_) (сканкопия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за завершившийся отчетный период текущего года* (3 месяца, 6 месяцев, 9 месяцев), заверенная руководителем.</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E7427F" w:rsidRPr="00876ABE"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C25029" w:rsidRDefault="001E10A0" w:rsidP="000067B3">
            <w:pPr>
              <w:spacing w:after="0" w:line="240" w:lineRule="auto"/>
              <w:jc w:val="both"/>
              <w:rPr>
                <w:rFonts w:ascii="Times New Roman" w:eastAsia="Times New Roman" w:hAnsi="Times New Roman" w:cs="Times New Roman"/>
                <w:sz w:val="24"/>
                <w:szCs w:val="24"/>
                <w:lang w:eastAsia="ru-RU"/>
              </w:rPr>
            </w:pPr>
            <w:r w:rsidRPr="001E10A0">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r w:rsidR="000067B3" w:rsidRPr="00C25029">
              <w:rPr>
                <w:rFonts w:ascii="Times New Roman" w:eastAsia="Times New Roman" w:hAnsi="Times New Roman" w:cs="Times New Roman"/>
                <w:sz w:val="24"/>
                <w:szCs w:val="24"/>
                <w:lang w:eastAsia="ru-RU"/>
              </w:rPr>
              <w:t>:</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все открытые счета;</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факты нарушения контрагентом платежных обязательств;</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информация об аресте счетов. </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E7427F" w:rsidRPr="00876ABE"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A6C88" w:rsidRDefault="000067B3" w:rsidP="00260DC4">
            <w:pPr>
              <w:spacing w:after="0" w:line="240" w:lineRule="auto"/>
              <w:jc w:val="both"/>
              <w:rPr>
                <w:rFonts w:ascii="Times New Roman" w:eastAsia="Times New Roman" w:hAnsi="Times New Roman" w:cs="Times New Roman"/>
                <w:lang w:eastAsia="ru-RU"/>
              </w:rPr>
            </w:pPr>
            <w:r w:rsidRPr="00C25029">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w:t>
            </w:r>
            <w:r w:rsidRPr="00C25029">
              <w:rPr>
                <w:rFonts w:ascii="Times New Roman" w:eastAsia="Times New Roman" w:hAnsi="Times New Roman" w:cs="Times New Roman"/>
                <w:sz w:val="24"/>
                <w:szCs w:val="24"/>
                <w:lang w:eastAsia="ru-RU"/>
              </w:rPr>
              <w:lastRenderedPageBreak/>
              <w:t>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6B634B">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Анкета Участника</w:t>
            </w:r>
            <w:r w:rsidR="000067B3" w:rsidRPr="00C25029">
              <w:rPr>
                <w:rFonts w:ascii="Times New Roman" w:eastAsia="Times New Roman" w:hAnsi="Times New Roman" w:cs="Times New Roman"/>
                <w:sz w:val="24"/>
                <w:szCs w:val="24"/>
                <w:lang w:eastAsia="ru-RU"/>
              </w:rPr>
              <w:t>/коллективного участника</w:t>
            </w:r>
            <w:r w:rsidR="00457973" w:rsidRPr="00C25029">
              <w:rPr>
                <w:rFonts w:ascii="Times New Roman" w:eastAsia="Times New Roman" w:hAnsi="Times New Roman" w:cs="Times New Roman"/>
                <w:sz w:val="24"/>
                <w:szCs w:val="24"/>
                <w:lang w:eastAsia="ru-RU"/>
              </w:rPr>
              <w:t xml:space="preserve"> </w:t>
            </w:r>
            <w:r w:rsidR="00E7427F" w:rsidRPr="00C25029">
              <w:rPr>
                <w:rFonts w:ascii="Times New Roman" w:eastAsia="Times New Roman" w:hAnsi="Times New Roman" w:cs="Times New Roman"/>
                <w:sz w:val="24"/>
                <w:szCs w:val="24"/>
                <w:lang w:eastAsia="ru-RU"/>
              </w:rPr>
              <w:t xml:space="preserve">(форма </w:t>
            </w:r>
            <w:r w:rsidR="00047FDD" w:rsidRPr="00C25029">
              <w:rPr>
                <w:rFonts w:ascii="Times New Roman" w:eastAsia="Times New Roman" w:hAnsi="Times New Roman" w:cs="Times New Roman"/>
                <w:sz w:val="24"/>
                <w:szCs w:val="24"/>
                <w:lang w:eastAsia="ru-RU"/>
              </w:rPr>
              <w:t>2 в</w:t>
            </w:r>
            <w:r w:rsidR="00240103" w:rsidRPr="00C25029">
              <w:rPr>
                <w:rFonts w:ascii="Times New Roman" w:eastAsia="Times New Roman" w:hAnsi="Times New Roman" w:cs="Times New Roman"/>
                <w:sz w:val="24"/>
                <w:szCs w:val="24"/>
                <w:lang w:eastAsia="ru-RU"/>
              </w:rPr>
              <w:t xml:space="preserve"> разделе III. «Образцы форм документов, включаемых в предложение на поставку» настоящей Документации запросу цен с </w:t>
            </w:r>
            <w:r w:rsidR="00047FDD" w:rsidRPr="00C25029">
              <w:rPr>
                <w:rFonts w:ascii="Times New Roman" w:eastAsia="Times New Roman" w:hAnsi="Times New Roman" w:cs="Times New Roman"/>
                <w:sz w:val="24"/>
                <w:szCs w:val="24"/>
                <w:lang w:eastAsia="ru-RU"/>
              </w:rPr>
              <w:t>ценой (сканированная копия</w:t>
            </w:r>
            <w:r w:rsidR="006B634B" w:rsidRPr="00C25029">
              <w:rPr>
                <w:rFonts w:ascii="Times New Roman" w:eastAsia="Times New Roman" w:hAnsi="Times New Roman" w:cs="Times New Roman"/>
                <w:sz w:val="24"/>
                <w:szCs w:val="24"/>
                <w:lang w:eastAsia="ru-RU"/>
              </w:rPr>
              <w:t xml:space="preserve"> с оригинала</w:t>
            </w:r>
            <w:r w:rsidR="00047FDD" w:rsidRPr="00C25029">
              <w:rPr>
                <w:rFonts w:ascii="Times New Roman" w:eastAsia="Times New Roman" w:hAnsi="Times New Roman" w:cs="Times New Roman"/>
                <w:sz w:val="24"/>
                <w:szCs w:val="24"/>
                <w:lang w:eastAsia="ru-RU"/>
              </w:rPr>
              <w:t>).</w:t>
            </w:r>
          </w:p>
        </w:tc>
      </w:tr>
      <w:tr w:rsidR="00474C8F" w:rsidRPr="00876ABE" w:rsidTr="00D11ADB">
        <w:trPr>
          <w:trHeight w:val="322"/>
        </w:trPr>
        <w:tc>
          <w:tcPr>
            <w:tcW w:w="846" w:type="pct"/>
            <w:vAlign w:val="center"/>
          </w:tcPr>
          <w:p w:rsidR="00474C8F" w:rsidRPr="00876ABE"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876ABE" w:rsidRDefault="000067B3" w:rsidP="00260DC4">
            <w:pPr>
              <w:spacing w:after="0" w:line="240" w:lineRule="auto"/>
              <w:jc w:val="both"/>
              <w:rPr>
                <w:rFonts w:ascii="Times New Roman" w:hAnsi="Times New Roman" w:cs="Times New Roman"/>
                <w:sz w:val="24"/>
                <w:szCs w:val="24"/>
              </w:rPr>
            </w:pPr>
            <w:r w:rsidRPr="00C25029">
              <w:rPr>
                <w:rFonts w:ascii="Times New Roman" w:eastAsia="Times New Roman" w:hAnsi="Times New Roman" w:cs="Times New Roman"/>
                <w:sz w:val="24"/>
                <w:szCs w:val="24"/>
                <w:lang w:eastAsia="ru-RU"/>
              </w:rPr>
              <w:t>Справка Участника (членов коллективного Участника</w:t>
            </w:r>
            <w:r w:rsidR="00303819" w:rsidRPr="00C25029">
              <w:rPr>
                <w:rFonts w:ascii="Times New Roman" w:eastAsia="Times New Roman" w:hAnsi="Times New Roman" w:cs="Times New Roman"/>
                <w:sz w:val="24"/>
                <w:szCs w:val="24"/>
                <w:lang w:eastAsia="ru-RU"/>
              </w:rPr>
              <w:t>)</w:t>
            </w:r>
            <w:r w:rsidRPr="00C25029">
              <w:rPr>
                <w:rFonts w:ascii="Times New Roman" w:eastAsia="Times New Roman" w:hAnsi="Times New Roman" w:cs="Times New Roman"/>
                <w:sz w:val="24"/>
                <w:szCs w:val="24"/>
                <w:lang w:eastAsia="ru-RU"/>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575DAA" w:rsidP="00714519">
            <w:pPr>
              <w:spacing w:after="0" w:line="240" w:lineRule="auto"/>
              <w:jc w:val="both"/>
              <w:rPr>
                <w:rFonts w:ascii="Times New Roman" w:eastAsia="Times New Roman" w:hAnsi="Times New Roman" w:cs="Times New Roman"/>
                <w:sz w:val="24"/>
                <w:szCs w:val="24"/>
                <w:lang w:eastAsia="ru-RU"/>
              </w:rPr>
            </w:pPr>
            <w:r w:rsidRPr="00575DAA">
              <w:rPr>
                <w:rFonts w:ascii="Times New Roman" w:eastAsia="Times New Roman" w:hAnsi="Times New Roman" w:cs="Times New Roman"/>
                <w:sz w:val="24"/>
                <w:szCs w:val="24"/>
                <w:lang w:eastAsia="ru-RU"/>
              </w:rPr>
              <w:t>Расписка о согласии на проведение проверки Службой экономической безопасности АО «Тюменьэнерго» на предмет благонадежности (в свободной форме) (сканкопия с оригинала)</w:t>
            </w:r>
          </w:p>
        </w:tc>
      </w:tr>
      <w:tr w:rsidR="000067B3" w:rsidRPr="00876ABE" w:rsidTr="00D11ADB">
        <w:trPr>
          <w:trHeight w:val="322"/>
        </w:trPr>
        <w:tc>
          <w:tcPr>
            <w:tcW w:w="846" w:type="pct"/>
            <w:vAlign w:val="center"/>
          </w:tcPr>
          <w:p w:rsidR="000067B3" w:rsidRPr="00876ABE" w:rsidRDefault="000067B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0067B3" w:rsidRDefault="000067B3" w:rsidP="00714519">
            <w:pPr>
              <w:spacing w:after="0" w:line="240" w:lineRule="auto"/>
              <w:jc w:val="both"/>
              <w:rPr>
                <w:rFonts w:ascii="Times New Roman" w:eastAsia="Times New Roman" w:hAnsi="Times New Roman" w:cs="Times New Roman"/>
                <w:color w:val="FF0000"/>
                <w:sz w:val="16"/>
                <w:szCs w:val="16"/>
                <w:lang w:eastAsia="ru-RU"/>
              </w:rPr>
            </w:pPr>
            <w:r w:rsidRPr="00C25029">
              <w:rPr>
                <w:rFonts w:ascii="Times New Roman" w:eastAsia="Times New Roman" w:hAnsi="Times New Roman" w:cs="Times New Roman"/>
                <w:sz w:val="24"/>
                <w:szCs w:val="24"/>
                <w:lang w:eastAsia="ru-RU"/>
              </w:rPr>
              <w:t>Опись документов, входящих в конкурентную заявку (сканкопия с оригинала)</w:t>
            </w:r>
          </w:p>
        </w:tc>
      </w:tr>
      <w:tr w:rsidR="00B53815" w:rsidRPr="00876ABE" w:rsidTr="00D11ADB">
        <w:trPr>
          <w:trHeight w:val="322"/>
        </w:trPr>
        <w:tc>
          <w:tcPr>
            <w:tcW w:w="846" w:type="pct"/>
            <w:vAlign w:val="center"/>
          </w:tcPr>
          <w:p w:rsidR="00B53815" w:rsidRPr="00876ABE"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0067B3" w:rsidRDefault="00B53815" w:rsidP="00714519">
            <w:pPr>
              <w:spacing w:after="0" w:line="240" w:lineRule="auto"/>
              <w:jc w:val="both"/>
              <w:rPr>
                <w:rFonts w:ascii="Times New Roman" w:eastAsia="Times New Roman" w:hAnsi="Times New Roman" w:cs="Times New Roman"/>
                <w:color w:val="FF0000"/>
                <w:sz w:val="16"/>
                <w:szCs w:val="16"/>
                <w:lang w:eastAsia="ru-RU"/>
              </w:rPr>
            </w:pPr>
            <w:r w:rsidRPr="00C25029">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 с оригинала, или нотариально заверенной копии, или заверенной Участником копии</w:t>
            </w:r>
          </w:p>
        </w:tc>
      </w:tr>
      <w:tr w:rsidR="003C003F" w:rsidRPr="00876ABE" w:rsidTr="00D11ADB">
        <w:trPr>
          <w:trHeight w:val="322"/>
        </w:trPr>
        <w:tc>
          <w:tcPr>
            <w:tcW w:w="846" w:type="pct"/>
            <w:vAlign w:val="center"/>
          </w:tcPr>
          <w:p w:rsidR="003C003F" w:rsidRPr="00876ABE"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Pr="00EA6C88" w:rsidRDefault="00EF6BEE" w:rsidP="00B53815">
            <w:pPr>
              <w:spacing w:after="0" w:line="240" w:lineRule="auto"/>
              <w:jc w:val="both"/>
              <w:rPr>
                <w:rFonts w:ascii="Times New Roman" w:eastAsia="Times New Roman" w:hAnsi="Times New Roman" w:cs="Times New Roman"/>
                <w:i/>
                <w:sz w:val="24"/>
                <w:szCs w:val="24"/>
                <w:lang w:eastAsia="ru-RU"/>
              </w:rPr>
            </w:pPr>
            <w:r w:rsidRPr="00C25029">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B53815" w:rsidRPr="00876ABE" w:rsidTr="00D11ADB">
        <w:trPr>
          <w:trHeight w:val="322"/>
        </w:trPr>
        <w:tc>
          <w:tcPr>
            <w:tcW w:w="846" w:type="pct"/>
            <w:vAlign w:val="center"/>
          </w:tcPr>
          <w:p w:rsidR="00B53815" w:rsidRPr="00876ABE"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B53815" w:rsidRDefault="00B53815" w:rsidP="00260DC4">
            <w:pPr>
              <w:spacing w:after="0" w:line="240" w:lineRule="auto"/>
              <w:jc w:val="both"/>
              <w:rPr>
                <w:rFonts w:ascii="Times New Roman" w:eastAsia="Times New Roman" w:hAnsi="Times New Roman" w:cs="Times New Roman"/>
                <w:sz w:val="16"/>
                <w:szCs w:val="16"/>
                <w:lang w:eastAsia="ru-RU"/>
              </w:rPr>
            </w:pPr>
            <w:r w:rsidRPr="00C25029">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C25029" w:rsidDel="00494FCC">
              <w:rPr>
                <w:rFonts w:ascii="Times New Roman" w:eastAsia="Times New Roman" w:hAnsi="Times New Roman" w:cs="Times New Roman"/>
                <w:sz w:val="24"/>
                <w:szCs w:val="24"/>
                <w:lang w:eastAsia="ru-RU"/>
              </w:rPr>
              <w:t xml:space="preserve"> </w:t>
            </w:r>
            <w:r w:rsidRPr="00C25029">
              <w:rPr>
                <w:rFonts w:ascii="Times New Roman" w:eastAsia="Times New Roman" w:hAnsi="Times New Roman" w:cs="Times New Roman"/>
                <w:sz w:val="24"/>
                <w:szCs w:val="24"/>
                <w:lang w:eastAsia="ru-RU"/>
              </w:rPr>
              <w:t xml:space="preserve">(сканкопия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w:t>
            </w:r>
            <w:r w:rsidRPr="00C25029">
              <w:rPr>
                <w:rFonts w:ascii="Times New Roman" w:eastAsia="Times New Roman" w:hAnsi="Times New Roman" w:cs="Times New Roman"/>
                <w:sz w:val="24"/>
                <w:szCs w:val="24"/>
                <w:lang w:eastAsia="ru-RU"/>
              </w:rPr>
              <w:lastRenderedPageBreak/>
              <w:t>подписью налогового органа в порядке, установленном  законодательством РФ.</w:t>
            </w:r>
          </w:p>
        </w:tc>
      </w:tr>
      <w:tr w:rsidR="00E7427F" w:rsidRPr="00876ABE" w:rsidTr="00D11ADB">
        <w:trPr>
          <w:trHeight w:val="322"/>
        </w:trPr>
        <w:tc>
          <w:tcPr>
            <w:tcW w:w="846" w:type="pct"/>
            <w:vAlign w:val="center"/>
          </w:tcPr>
          <w:p w:rsidR="00E7427F" w:rsidRPr="00876ABE" w:rsidRDefault="00E7427F" w:rsidP="00DB28B8">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FA10FF" w:rsidP="006D6EE6">
            <w:pPr>
              <w:spacing w:after="0" w:line="240" w:lineRule="auto"/>
              <w:jc w:val="both"/>
              <w:rPr>
                <w:rFonts w:ascii="Times New Roman" w:eastAsia="Times New Roman" w:hAnsi="Times New Roman" w:cs="Times New Roman"/>
                <w:b/>
                <w:sz w:val="24"/>
                <w:szCs w:val="24"/>
                <w:lang w:eastAsia="ru-RU"/>
              </w:rPr>
            </w:pPr>
            <w:r w:rsidRPr="00FA10FF">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FA10F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bCs/>
                <w:sz w:val="24"/>
                <w:szCs w:val="24"/>
                <w:lang w:eastAsia="ru-RU"/>
              </w:rPr>
              <w:t>(соисполнителя</w:t>
            </w:r>
            <w:r w:rsidRPr="00FA10FF">
              <w:rPr>
                <w:rFonts w:ascii="Times New Roman" w:eastAsia="Times New Roman" w:hAnsi="Times New Roman" w:cs="Times New Roman"/>
                <w:b/>
                <w:bCs/>
                <w:sz w:val="24"/>
                <w:szCs w:val="24"/>
                <w:lang w:eastAsia="ru-RU"/>
              </w:rPr>
              <w:t>)</w:t>
            </w:r>
            <w:r w:rsidR="006D6EE6" w:rsidRPr="00876ABE">
              <w:rPr>
                <w:rFonts w:ascii="Times New Roman" w:eastAsia="Times New Roman" w:hAnsi="Times New Roman" w:cs="Times New Roman"/>
                <w:b/>
                <w:sz w:val="24"/>
                <w:szCs w:val="24"/>
                <w:lang w:eastAsia="ru-RU"/>
              </w:rPr>
              <w:t>. Документы должны быть сформированы в отдельную электронную папку в составе Заявки на ЭТП с наименованием «Бенефициары»</w:t>
            </w:r>
          </w:p>
          <w:p w:rsidR="006D6EE6"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6C6687" w:rsidRDefault="006C6687" w:rsidP="00E024D7">
            <w:pPr>
              <w:spacing w:after="0" w:line="240" w:lineRule="auto"/>
              <w:jc w:val="both"/>
              <w:rPr>
                <w:rFonts w:ascii="Times New Roman" w:eastAsia="Times New Roman" w:hAnsi="Times New Roman" w:cs="Times New Roman"/>
                <w:b/>
                <w:i/>
                <w:sz w:val="24"/>
                <w:szCs w:val="24"/>
                <w:lang w:eastAsia="ru-RU"/>
              </w:rPr>
            </w:pPr>
            <w:r w:rsidRPr="006C6687">
              <w:rPr>
                <w:rFonts w:ascii="Times New Roman" w:eastAsia="Times New Roman" w:hAnsi="Times New Roman" w:cs="Times New Roman"/>
                <w:b/>
                <w:i/>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p>
        </w:tc>
      </w:tr>
      <w:tr w:rsidR="00E7427F" w:rsidRPr="006D6EE6" w:rsidTr="00D11ADB">
        <w:trPr>
          <w:trHeight w:val="322"/>
        </w:trPr>
        <w:tc>
          <w:tcPr>
            <w:tcW w:w="846" w:type="pct"/>
            <w:vAlign w:val="center"/>
          </w:tcPr>
          <w:p w:rsidR="00E7427F" w:rsidRPr="0031519A"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DB28B8"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C41F2" w:rsidRPr="00C25029" w:rsidRDefault="00026A89" w:rsidP="008B1D6A">
            <w:pPr>
              <w:spacing w:after="0" w:line="240" w:lineRule="auto"/>
              <w:jc w:val="both"/>
              <w:rPr>
                <w:rFonts w:ascii="Times New Roman" w:eastAsia="Times New Roman" w:hAnsi="Times New Roman" w:cs="Times New Roman"/>
                <w:lang w:eastAsia="ru-RU"/>
              </w:rPr>
            </w:pPr>
            <w:r w:rsidRPr="00026A89">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026A89" w:rsidDel="00494FCC">
              <w:rPr>
                <w:rFonts w:ascii="Times New Roman" w:eastAsia="Times New Roman" w:hAnsi="Times New Roman" w:cs="Times New Roman"/>
                <w:sz w:val="24"/>
                <w:szCs w:val="24"/>
                <w:lang w:eastAsia="ru-RU"/>
              </w:rPr>
              <w:t xml:space="preserve"> </w:t>
            </w:r>
            <w:r w:rsidRPr="00026A89">
              <w:rPr>
                <w:rFonts w:ascii="Times New Roman" w:eastAsia="Times New Roman" w:hAnsi="Times New Roman" w:cs="Times New Roman"/>
                <w:sz w:val="24"/>
                <w:szCs w:val="24"/>
                <w:lang w:eastAsia="ru-RU"/>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AC41F2" w:rsidRPr="00026A89">
              <w:rPr>
                <w:rFonts w:ascii="Times New Roman" w:eastAsia="Times New Roman" w:hAnsi="Times New Roman" w:cs="Times New Roman"/>
                <w:sz w:val="24"/>
                <w:szCs w:val="24"/>
                <w:lang w:eastAsia="ru-RU"/>
              </w:rPr>
              <w:t>.</w:t>
            </w:r>
            <w:r w:rsidR="008B1D6A" w:rsidRPr="00026A89">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240D7" w:rsidRPr="00C25029" w:rsidRDefault="00B240D7" w:rsidP="00B240D7">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876ABE" w:rsidRDefault="00B240D7" w:rsidP="00260DC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B240D7"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w:t>
            </w:r>
            <w:r w:rsidRPr="00C25029">
              <w:rPr>
                <w:rFonts w:ascii="Times New Roman" w:eastAsia="Times New Roman" w:hAnsi="Times New Roman" w:cs="Times New Roman"/>
                <w:sz w:val="24"/>
                <w:szCs w:val="24"/>
                <w:lang w:eastAsia="ru-RU"/>
              </w:rPr>
              <w:lastRenderedPageBreak/>
              <w:t>приема конкурентных заявок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Персональные данные субъектов ПДн:</w:t>
            </w:r>
          </w:p>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 членом коллективного участника копии);</w:t>
            </w:r>
          </w:p>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 членом коллективного участника копии)</w:t>
            </w:r>
          </w:p>
        </w:tc>
      </w:tr>
      <w:tr w:rsidR="00184328" w:rsidRPr="00876ABE" w:rsidTr="00D11ADB">
        <w:trPr>
          <w:trHeight w:val="322"/>
        </w:trPr>
        <w:tc>
          <w:tcPr>
            <w:tcW w:w="846" w:type="pct"/>
            <w:vAlign w:val="center"/>
          </w:tcPr>
          <w:p w:rsidR="00184328" w:rsidRPr="00876ABE"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sidRPr="00C25029">
              <w:rPr>
                <w:rFonts w:ascii="Times New Roman" w:eastAsia="Times New Roman" w:hAnsi="Times New Roman" w:cs="Times New Roman"/>
                <w:sz w:val="24"/>
                <w:szCs w:val="24"/>
                <w:lang w:eastAsia="ru-RU"/>
              </w:rPr>
              <w:t xml:space="preserve">(обязательно </w:t>
            </w:r>
            <w:r w:rsidR="00DC3F0E" w:rsidRPr="00C25029">
              <w:rPr>
                <w:rFonts w:ascii="Times New Roman" w:eastAsia="Times New Roman" w:hAnsi="Times New Roman" w:cs="Times New Roman"/>
                <w:sz w:val="24"/>
                <w:szCs w:val="24"/>
                <w:lang w:eastAsia="ru-RU"/>
              </w:rPr>
              <w:t>в двух видах:</w:t>
            </w:r>
            <w:r w:rsidR="00240103" w:rsidRPr="00C25029">
              <w:rPr>
                <w:rFonts w:ascii="Times New Roman" w:eastAsia="Times New Roman" w:hAnsi="Times New Roman" w:cs="Times New Roman"/>
                <w:sz w:val="24"/>
                <w:szCs w:val="24"/>
                <w:lang w:eastAsia="ru-RU"/>
              </w:rPr>
              <w:t xml:space="preserve"> </w:t>
            </w:r>
            <w:r w:rsidRPr="00C25029">
              <w:rPr>
                <w:rFonts w:ascii="Times New Roman" w:eastAsia="Times New Roman" w:hAnsi="Times New Roman" w:cs="Times New Roman"/>
                <w:b/>
                <w:color w:val="0070C0"/>
                <w:sz w:val="24"/>
                <w:szCs w:val="24"/>
                <w:lang w:eastAsia="ru-RU"/>
              </w:rPr>
              <w:t>сканированная копия</w:t>
            </w:r>
            <w:r w:rsidR="007D722F" w:rsidRPr="00C25029">
              <w:rPr>
                <w:rFonts w:ascii="Times New Roman" w:eastAsia="Times New Roman" w:hAnsi="Times New Roman" w:cs="Times New Roman"/>
                <w:b/>
                <w:color w:val="0070C0"/>
                <w:sz w:val="24"/>
                <w:szCs w:val="24"/>
                <w:lang w:eastAsia="ru-RU"/>
              </w:rPr>
              <w:t xml:space="preserve"> с оригинала</w:t>
            </w:r>
            <w:r w:rsidRPr="00C25029">
              <w:rPr>
                <w:rFonts w:ascii="Times New Roman" w:eastAsia="Times New Roman" w:hAnsi="Times New Roman" w:cs="Times New Roman"/>
                <w:b/>
                <w:color w:val="0070C0"/>
                <w:sz w:val="24"/>
                <w:szCs w:val="24"/>
                <w:lang w:eastAsia="ru-RU"/>
              </w:rPr>
              <w:t xml:space="preserve"> и</w:t>
            </w:r>
            <w:r w:rsidR="00757210" w:rsidRPr="00C25029">
              <w:rPr>
                <w:rFonts w:ascii="Times New Roman" w:eastAsia="Times New Roman" w:hAnsi="Times New Roman" w:cs="Times New Roman"/>
                <w:b/>
                <w:color w:val="0070C0"/>
                <w:sz w:val="24"/>
                <w:szCs w:val="24"/>
                <w:lang w:eastAsia="ru-RU"/>
              </w:rPr>
              <w:t xml:space="preserve"> в формате </w:t>
            </w:r>
            <w:r w:rsidRPr="00C25029">
              <w:rPr>
                <w:rFonts w:ascii="Times New Roman" w:eastAsia="Times New Roman" w:hAnsi="Times New Roman" w:cs="Times New Roman"/>
                <w:b/>
                <w:color w:val="0070C0"/>
                <w:sz w:val="24"/>
                <w:szCs w:val="24"/>
                <w:lang w:eastAsia="ru-RU"/>
              </w:rPr>
              <w:t>Excel</w:t>
            </w:r>
            <w:r w:rsidRPr="00C25029">
              <w:rPr>
                <w:rFonts w:ascii="Times New Roman" w:eastAsia="Times New Roman" w:hAnsi="Times New Roman" w:cs="Times New Roman"/>
                <w:sz w:val="24"/>
                <w:szCs w:val="24"/>
                <w:lang w:eastAsia="ru-RU"/>
              </w:rPr>
              <w:t>) (приложение 3 к настояще</w:t>
            </w:r>
            <w:r w:rsidR="00F16860" w:rsidRPr="00C25029">
              <w:rPr>
                <w:rFonts w:ascii="Times New Roman" w:eastAsia="Times New Roman" w:hAnsi="Times New Roman" w:cs="Times New Roman"/>
                <w:sz w:val="24"/>
                <w:szCs w:val="24"/>
                <w:lang w:eastAsia="ru-RU"/>
              </w:rPr>
              <w:t>й Документации по запросу Цен).</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7D722F" w:rsidP="00FA10FF">
            <w:pPr>
              <w:spacing w:after="0" w:line="240" w:lineRule="auto"/>
              <w:contextualSpacing/>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w:t>
            </w:r>
            <w:r w:rsidRPr="00D070D2">
              <w:rPr>
                <w:rFonts w:ascii="Times New Roman" w:eastAsia="Times New Roman" w:hAnsi="Times New Roman" w:cs="Times New Roman"/>
                <w:sz w:val="24"/>
                <w:szCs w:val="24"/>
                <w:lang w:eastAsia="ru-RU"/>
              </w:rPr>
              <w:t xml:space="preserve"> </w:t>
            </w:r>
            <w:r w:rsidR="00D070D2" w:rsidRPr="00D070D2">
              <w:rPr>
                <w:rFonts w:ascii="Times New Roman" w:eastAsia="Times New Roman" w:hAnsi="Times New Roman" w:cs="Times New Roman"/>
                <w:sz w:val="24"/>
                <w:szCs w:val="24"/>
                <w:lang w:eastAsia="ru-RU"/>
              </w:rPr>
              <w:t>(форма 6)</w:t>
            </w:r>
            <w:r w:rsidR="00D070D2">
              <w:rPr>
                <w:rFonts w:ascii="Times New Roman" w:eastAsia="Times New Roman" w:hAnsi="Times New Roman" w:cs="Times New Roman"/>
                <w:sz w:val="24"/>
                <w:szCs w:val="24"/>
                <w:lang w:eastAsia="ru-RU"/>
              </w:rPr>
              <w:t xml:space="preserve"> (</w:t>
            </w:r>
            <w:r w:rsidR="00FA10FF">
              <w:rPr>
                <w:rFonts w:ascii="Times New Roman" w:eastAsia="Times New Roman" w:hAnsi="Times New Roman" w:cs="Times New Roman"/>
                <w:sz w:val="24"/>
                <w:szCs w:val="24"/>
                <w:lang w:eastAsia="ru-RU"/>
              </w:rPr>
              <w:t>сканкопия</w:t>
            </w:r>
            <w:r>
              <w:rPr>
                <w:rFonts w:ascii="Times New Roman" w:eastAsia="Times New Roman" w:hAnsi="Times New Roman" w:cs="Times New Roman"/>
                <w:sz w:val="24"/>
                <w:szCs w:val="24"/>
                <w:lang w:eastAsia="ru-RU"/>
              </w:rPr>
              <w:t xml:space="preserve"> с оригинала</w:t>
            </w:r>
            <w:r w:rsidR="00D070D2">
              <w:rPr>
                <w:rFonts w:ascii="Times New Roman" w:eastAsia="Times New Roman" w:hAnsi="Times New Roman" w:cs="Times New Roman"/>
                <w:sz w:val="24"/>
                <w:szCs w:val="24"/>
                <w:lang w:eastAsia="ru-RU"/>
              </w:rPr>
              <w:t>)</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D070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C25029" w:rsidRDefault="007D722F" w:rsidP="00BA588A">
            <w:pPr>
              <w:spacing w:after="0" w:line="240" w:lineRule="auto"/>
              <w:jc w:val="both"/>
              <w:rPr>
                <w:rFonts w:ascii="Times New Roman" w:eastAsia="Times New Roman" w:hAnsi="Times New Roman" w:cs="Times New Roman"/>
                <w:b/>
                <w:sz w:val="24"/>
                <w:szCs w:val="24"/>
                <w:lang w:eastAsia="ru-RU"/>
              </w:rPr>
            </w:pPr>
            <w:r w:rsidRPr="00C25029">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00E7427F" w:rsidRPr="00C25029">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AD37AA">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E7427F" w:rsidRPr="00FB6843">
              <w:rPr>
                <w:rFonts w:ascii="Times New Roman" w:eastAsia="Times New Roman" w:hAnsi="Times New Roman" w:cs="Times New Roman"/>
                <w:sz w:val="24"/>
                <w:szCs w:val="24"/>
                <w:lang w:eastAsia="ru-RU"/>
              </w:rPr>
              <w:t>.</w:t>
            </w:r>
          </w:p>
        </w:tc>
      </w:tr>
      <w:tr w:rsidR="00184328" w:rsidRPr="00876ABE" w:rsidTr="00D11ADB">
        <w:trPr>
          <w:trHeight w:val="322"/>
        </w:trPr>
        <w:tc>
          <w:tcPr>
            <w:tcW w:w="846" w:type="pct"/>
            <w:vAlign w:val="center"/>
          </w:tcPr>
          <w:p w:rsidR="00184328" w:rsidRPr="00876ABE" w:rsidRDefault="00184328"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FA10FF" w:rsidRPr="00FA10FF" w:rsidRDefault="00FA10FF" w:rsidP="00FA10FF">
            <w:pPr>
              <w:spacing w:after="0" w:line="240" w:lineRule="auto"/>
              <w:jc w:val="both"/>
              <w:rPr>
                <w:rFonts w:ascii="Times New Roman" w:eastAsia="Times New Roman" w:hAnsi="Times New Roman" w:cs="Times New Roman"/>
                <w:sz w:val="24"/>
                <w:szCs w:val="24"/>
                <w:lang w:eastAsia="ru-RU"/>
              </w:rPr>
            </w:pPr>
            <w:r w:rsidRPr="00FA10FF">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FA10FF" w:rsidRPr="00FA10FF" w:rsidRDefault="00FA10FF" w:rsidP="00FA10FF">
            <w:pPr>
              <w:spacing w:after="0" w:line="240" w:lineRule="auto"/>
              <w:jc w:val="both"/>
              <w:rPr>
                <w:rFonts w:ascii="Times New Roman" w:eastAsia="Times New Roman" w:hAnsi="Times New Roman" w:cs="Times New Roman"/>
                <w:sz w:val="24"/>
                <w:szCs w:val="24"/>
                <w:lang w:eastAsia="ru-RU"/>
              </w:rPr>
            </w:pPr>
            <w:r w:rsidRPr="00FA10FF" w:rsidDel="00494FCC">
              <w:rPr>
                <w:rFonts w:ascii="Times New Roman" w:eastAsia="Times New Roman" w:hAnsi="Times New Roman" w:cs="Times New Roman"/>
                <w:sz w:val="24"/>
                <w:szCs w:val="24"/>
                <w:lang w:eastAsia="ru-RU"/>
              </w:rPr>
              <w:t xml:space="preserve"> </w:t>
            </w:r>
            <w:r w:rsidRPr="00FA10FF">
              <w:rPr>
                <w:rFonts w:ascii="Times New Roman" w:eastAsia="Times New Roman" w:hAnsi="Times New Roman" w:cs="Times New Roman"/>
                <w:sz w:val="24"/>
                <w:szCs w:val="24"/>
                <w:lang w:eastAsia="ru-RU"/>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C41F2" w:rsidRPr="00876ABE" w:rsidRDefault="00FA10FF" w:rsidP="00FA10FF">
            <w:pPr>
              <w:spacing w:after="0" w:line="240" w:lineRule="auto"/>
              <w:jc w:val="both"/>
              <w:rPr>
                <w:rFonts w:ascii="Times New Roman" w:eastAsia="Times New Roman" w:hAnsi="Times New Roman" w:cs="Times New Roman"/>
                <w:sz w:val="24"/>
                <w:szCs w:val="24"/>
                <w:lang w:eastAsia="ru-RU"/>
              </w:rPr>
            </w:pPr>
            <w:r w:rsidRPr="00FA10FF">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r w:rsidR="0065117F" w:rsidRPr="00FB6843">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7D722F" w:rsidRDefault="0065117F" w:rsidP="00AD37AA">
            <w:pPr>
              <w:spacing w:after="0" w:line="240" w:lineRule="auto"/>
              <w:jc w:val="both"/>
              <w:rPr>
                <w:rFonts w:ascii="Times New Roman" w:eastAsia="Times New Roman" w:hAnsi="Times New Roman" w:cs="Times New Roman"/>
                <w:color w:val="0070C0"/>
                <w:sz w:val="24"/>
                <w:szCs w:val="24"/>
                <w:lang w:eastAsia="ru-RU"/>
              </w:rPr>
            </w:pPr>
            <w:r w:rsidRPr="00FB6843">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w:t>
            </w:r>
            <w:r w:rsidRPr="00FB6843">
              <w:rPr>
                <w:rFonts w:ascii="Times New Roman" w:eastAsia="Times New Roman" w:hAnsi="Times New Roman" w:cs="Times New Roman"/>
                <w:sz w:val="24"/>
                <w:szCs w:val="24"/>
                <w:lang w:eastAsia="ru-RU"/>
              </w:rPr>
              <w:lastRenderedPageBreak/>
              <w:t>заверенной копии, или копии, заверенной Участником либо юридическим лицом, в отношении которого предоставляется документ)</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FD67A7" w:rsidP="00AD37AA">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876ABE" w:rsidTr="00D11ADB">
        <w:trPr>
          <w:trHeight w:val="3256"/>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Персональные данные субъектов ПДн:</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76ABE"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E7427F" w:rsidRPr="00876ABE" w:rsidTr="00D11ADB">
        <w:trPr>
          <w:trHeight w:val="322"/>
        </w:trPr>
        <w:tc>
          <w:tcPr>
            <w:tcW w:w="846" w:type="pct"/>
            <w:vAlign w:val="center"/>
          </w:tcPr>
          <w:p w:rsidR="00E7427F" w:rsidRPr="00876ABE"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Персональные данные субъектов ПДн:</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76ABE" w:rsidRDefault="00FD67A7" w:rsidP="00157E12">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2B1B48">
        <w:rPr>
          <w:rStyle w:val="21"/>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4"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FA10FF">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4"/>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FA5072" w:rsidRDefault="00FA5072" w:rsidP="00EA6D6D">
      <w:pPr>
        <w:spacing w:after="0" w:line="240" w:lineRule="auto"/>
        <w:jc w:val="center"/>
        <w:rPr>
          <w:rFonts w:ascii="Times New Roman" w:eastAsia="Times New Roman" w:hAnsi="Times New Roman" w:cs="Times New Roman"/>
          <w:b/>
          <w:bCs/>
          <w:sz w:val="24"/>
          <w:szCs w:val="24"/>
          <w:lang w:eastAsia="ru-RU"/>
        </w:rPr>
      </w:pPr>
      <w:r w:rsidRPr="00FA5072">
        <w:rPr>
          <w:rFonts w:ascii="Times New Roman" w:eastAsia="Times New Roman" w:hAnsi="Times New Roman" w:cs="Times New Roman"/>
          <w:b/>
          <w:bCs/>
          <w:sz w:val="24"/>
          <w:szCs w:val="24"/>
          <w:lang w:eastAsia="ru-RU"/>
        </w:rPr>
        <w:t xml:space="preserve">Ценовое предложение на поставку посудомоечной машины для нужд </w:t>
      </w:r>
    </w:p>
    <w:p w:rsidR="005E723A" w:rsidRDefault="00FA5072" w:rsidP="00EA6D6D">
      <w:pPr>
        <w:spacing w:after="0" w:line="240" w:lineRule="auto"/>
        <w:jc w:val="center"/>
        <w:rPr>
          <w:rFonts w:ascii="Times New Roman" w:eastAsia="Times New Roman" w:hAnsi="Times New Roman" w:cs="Times New Roman"/>
          <w:b/>
          <w:bCs/>
          <w:sz w:val="24"/>
          <w:szCs w:val="24"/>
          <w:lang w:eastAsia="ru-RU"/>
        </w:rPr>
      </w:pPr>
      <w:r w:rsidRPr="00FA5072">
        <w:rPr>
          <w:rFonts w:ascii="Times New Roman" w:eastAsia="Times New Roman" w:hAnsi="Times New Roman" w:cs="Times New Roman"/>
          <w:b/>
          <w:bCs/>
          <w:sz w:val="24"/>
          <w:szCs w:val="24"/>
          <w:lang w:eastAsia="ru-RU"/>
        </w:rPr>
        <w:t>филиала 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5"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831"/>
        <w:gridCol w:w="653"/>
        <w:gridCol w:w="696"/>
        <w:gridCol w:w="1028"/>
        <w:gridCol w:w="1132"/>
        <w:gridCol w:w="907"/>
        <w:gridCol w:w="1127"/>
      </w:tblGrid>
      <w:tr w:rsidR="00027B5A" w:rsidRPr="006D6EE6" w:rsidTr="00722898">
        <w:tc>
          <w:tcPr>
            <w:tcW w:w="280"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891"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951" w:type="pct"/>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339"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361"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534"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588"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471"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586"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722898">
        <w:tc>
          <w:tcPr>
            <w:tcW w:w="280"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89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95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3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6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8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722898">
        <w:tc>
          <w:tcPr>
            <w:tcW w:w="280" w:type="pct"/>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89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95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3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6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8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722898">
        <w:tc>
          <w:tcPr>
            <w:tcW w:w="3355" w:type="pct"/>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588"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47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8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00264C39" w:rsidRPr="00264C39">
        <w:rPr>
          <w:rFonts w:ascii="Times New Roman" w:eastAsia="Times New Roman" w:hAnsi="Times New Roman" w:cs="Times New Roman"/>
          <w:sz w:val="24"/>
          <w:szCs w:val="24"/>
          <w:lang w:eastAsia="ru-RU"/>
        </w:rPr>
        <w:t>Место поставки товара: 628400, Тюменская область, ХМАО-Югра, г. Сургут, ул. Сосновая, д. 28 (адрес базы службы логистики и МТО филиала АО «Тюменьэнерго» Сургутские электрические сети)</w:t>
      </w:r>
      <w:r w:rsidRPr="00264C39">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2</w:t>
      </w:r>
      <w:r w:rsidR="006F40EC" w:rsidRPr="006F40EC">
        <w:rPr>
          <w:sz w:val="24"/>
        </w:rPr>
        <w:fldChar w:fldCharType="end"/>
      </w:r>
      <w:r w:rsidRPr="006D6EE6">
        <w:rPr>
          <w:sz w:val="24"/>
          <w:szCs w:val="24"/>
        </w:rPr>
        <w:t>)</w:t>
      </w:r>
      <w:bookmarkEnd w:id="15"/>
      <w:bookmarkEnd w:id="16"/>
      <w:bookmarkEnd w:id="17"/>
      <w:bookmarkEnd w:id="18"/>
      <w:bookmarkEnd w:id="19"/>
      <w:bookmarkEnd w:id="20"/>
      <w:bookmarkEnd w:id="21"/>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w:t>
            </w:r>
            <w:r w:rsidR="008B1D6A" w:rsidRPr="006D6EE6">
              <w:rPr>
                <w:rFonts w:ascii="Times New Roman" w:eastAsia="Times New Roman" w:hAnsi="Times New Roman" w:cs="Times New Roman"/>
                <w:i/>
                <w:color w:val="0000FF"/>
                <w:lang w:eastAsia="ru-RU"/>
              </w:rPr>
              <w:t>При закупке,</w:t>
            </w:r>
            <w:r w:rsidRPr="006D6EE6">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w:t>
            </w:r>
            <w:r w:rsidR="008B1D6A" w:rsidRPr="006D6EE6">
              <w:rPr>
                <w:rFonts w:ascii="Times New Roman" w:eastAsia="Times New Roman" w:hAnsi="Times New Roman" w:cs="Times New Roman"/>
                <w:i/>
                <w:color w:val="0000FF"/>
                <w:lang w:eastAsia="ru-RU"/>
              </w:rPr>
              <w:t>При закупке,</w:t>
            </w:r>
            <w:r w:rsidRPr="006D6EE6">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5E21EB" w:rsidRPr="006D6EE6" w:rsidTr="00E64C07">
        <w:trPr>
          <w:cantSplit/>
        </w:trPr>
        <w:tc>
          <w:tcPr>
            <w:tcW w:w="851" w:type="dxa"/>
          </w:tcPr>
          <w:p w:rsidR="005E21EB" w:rsidRPr="006D6EE6" w:rsidRDefault="005E21EB"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5E21EB" w:rsidRPr="006D6EE6" w:rsidRDefault="005E21EB" w:rsidP="00AA48F5">
            <w:pPr>
              <w:spacing w:before="40" w:after="40" w:line="240" w:lineRule="auto"/>
              <w:ind w:left="57" w:right="57"/>
              <w:jc w:val="both"/>
              <w:rPr>
                <w:rFonts w:ascii="Times New Roman" w:eastAsia="Times New Roman" w:hAnsi="Times New Roman" w:cs="Times New Roman"/>
                <w:color w:val="000000"/>
                <w:lang w:eastAsia="ru-RU"/>
              </w:rPr>
            </w:pPr>
            <w:r w:rsidRPr="005E21EB">
              <w:rPr>
                <w:rFonts w:ascii="Times New Roman" w:eastAsia="Times New Roman" w:hAnsi="Times New Roman" w:cs="Times New Roman"/>
                <w:color w:val="000000"/>
                <w:lang w:eastAsia="ru-RU"/>
              </w:rPr>
              <w:t>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(да/нет)</w:t>
            </w:r>
          </w:p>
        </w:tc>
        <w:tc>
          <w:tcPr>
            <w:tcW w:w="4140" w:type="dxa"/>
          </w:tcPr>
          <w:p w:rsidR="005E21EB" w:rsidRPr="006D6EE6" w:rsidRDefault="005E21EB"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r w:rsidR="008B1D6A" w:rsidRPr="006D6EE6">
        <w:rPr>
          <w:rFonts w:ascii="Times New Roman" w:eastAsia="Times New Roman" w:hAnsi="Times New Roman" w:cs="Times New Roman"/>
          <w:sz w:val="20"/>
          <w:szCs w:val="20"/>
          <w:vertAlign w:val="superscript"/>
          <w:lang w:eastAsia="ru-RU"/>
        </w:rPr>
        <w:t>подписавшего, должность</w:t>
      </w:r>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w:t>
      </w:r>
    </w:p>
    <w:p w:rsidR="00184328" w:rsidRPr="006D6EE6" w:rsidRDefault="00184328" w:rsidP="00184328">
      <w:pPr>
        <w:pStyle w:val="20"/>
        <w:numPr>
          <w:ilvl w:val="0"/>
          <w:numId w:val="18"/>
        </w:numPr>
        <w:spacing w:before="120"/>
        <w:jc w:val="both"/>
        <w:rPr>
          <w:sz w:val="24"/>
          <w:szCs w:val="24"/>
        </w:rPr>
      </w:pPr>
      <w:bookmarkStart w:id="22"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3</w:t>
      </w:r>
      <w:r w:rsidR="006F40EC" w:rsidRPr="006F40EC">
        <w:rPr>
          <w:sz w:val="24"/>
        </w:rPr>
        <w:fldChar w:fldCharType="end"/>
      </w:r>
      <w:r w:rsidRPr="006D6EE6">
        <w:rPr>
          <w:sz w:val="24"/>
          <w:szCs w:val="24"/>
        </w:rPr>
        <w:t>)</w:t>
      </w:r>
      <w:bookmarkEnd w:id="22"/>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r w:rsidR="008B1D6A" w:rsidRPr="006D6EE6">
        <w:rPr>
          <w:rFonts w:ascii="Times New Roman" w:eastAsia="Times New Roman" w:hAnsi="Times New Roman" w:cs="Times New Roman"/>
          <w:sz w:val="24"/>
          <w:szCs w:val="24"/>
          <w:lang w:eastAsia="ru-RU"/>
        </w:rPr>
        <w:t>_» _</w:t>
      </w:r>
      <w:r w:rsidRPr="006D6EE6">
        <w:rPr>
          <w:rFonts w:ascii="Times New Roman" w:eastAsia="Times New Roman" w:hAnsi="Times New Roman" w:cs="Times New Roman"/>
          <w:sz w:val="24"/>
          <w:szCs w:val="24"/>
          <w:lang w:eastAsia="ru-RU"/>
        </w:rPr>
        <w:t>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184328" w:rsidRPr="006D6EE6" w:rsidRDefault="00242009" w:rsidP="0090289C">
            <w:pPr>
              <w:spacing w:after="0" w:line="240" w:lineRule="auto"/>
              <w:ind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sidR="007E20CA" w:rsidRPr="007E20CA">
              <w:rPr>
                <w:rFonts w:ascii="Times New Roman" w:eastAsia="Times New Roman" w:hAnsi="Times New Roman" w:cs="Times New Roman"/>
                <w:i/>
                <w:sz w:val="24"/>
                <w:szCs w:val="24"/>
                <w:lang w:eastAsia="ru-RU"/>
              </w:rPr>
              <w:t>Поставка посудомоечной машины для нужд филиала АО "Тюменьэнерго" Сургутские электрические сети</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w:t>
            </w:r>
            <w:r w:rsidR="008B1D6A" w:rsidRPr="006D6EE6">
              <w:rPr>
                <w:rFonts w:ascii="Times New Roman" w:eastAsia="Times New Roman" w:hAnsi="Times New Roman" w:cs="Times New Roman"/>
                <w:i/>
                <w:sz w:val="24"/>
                <w:szCs w:val="24"/>
                <w:lang w:eastAsia="ru-RU"/>
              </w:rPr>
              <w:t>сделки, в</w:t>
            </w:r>
            <w:r w:rsidR="00184328" w:rsidRPr="006D6EE6">
              <w:rPr>
                <w:rFonts w:ascii="Times New Roman" w:eastAsia="Times New Roman" w:hAnsi="Times New Roman" w:cs="Times New Roman"/>
                <w:i/>
                <w:sz w:val="24"/>
                <w:szCs w:val="24"/>
                <w:lang w:eastAsia="ru-RU"/>
              </w:rPr>
              <w:t xml:space="preserve">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r>
      <w:r w:rsidR="008B1D6A">
        <w:rPr>
          <w:rFonts w:ascii="Times New Roman" w:eastAsia="Times New Roman" w:hAnsi="Times New Roman" w:cs="Times New Roman"/>
          <w:sz w:val="24"/>
          <w:szCs w:val="24"/>
          <w:lang w:eastAsia="ru-RU"/>
        </w:rPr>
        <w:t>В</w:t>
      </w:r>
      <w:r w:rsidRPr="006D6EE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 xml:space="preserve">либо оригинал выписки из решения, </w:t>
      </w:r>
      <w:r w:rsidRPr="006D6EE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008B1D6A"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lastRenderedPageBreak/>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3" w:name="_Toc375837622"/>
      <w:bookmarkStart w:id="24" w:name="_Toc423522067"/>
      <w:r w:rsidRPr="006D6EE6">
        <w:rPr>
          <w:sz w:val="24"/>
        </w:rPr>
        <w:t xml:space="preserve">Декларация о соответствии Участника закупки </w:t>
      </w:r>
      <w:r w:rsidRPr="006D6EE6">
        <w:rPr>
          <w:sz w:val="24"/>
          <w:szCs w:val="24"/>
        </w:rPr>
        <w:t>/</w:t>
      </w:r>
      <w:r w:rsidR="00FB6843">
        <w:rPr>
          <w:sz w:val="24"/>
          <w:szCs w:val="24"/>
        </w:rPr>
        <w:t>члена коллективного участника</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FA10FF">
        <w:rPr>
          <w:noProof/>
          <w:sz w:val="24"/>
        </w:rPr>
        <w:t>4</w:t>
      </w:r>
      <w:r w:rsidR="006F40EC" w:rsidRPr="006F40EC">
        <w:rPr>
          <w:sz w:val="24"/>
        </w:rPr>
        <w:fldChar w:fldCharType="end"/>
      </w:r>
      <w:r w:rsidRPr="006D6EE6">
        <w:rPr>
          <w:sz w:val="24"/>
          <w:szCs w:val="24"/>
        </w:rPr>
        <w:t>)</w:t>
      </w:r>
      <w:bookmarkEnd w:id="23"/>
      <w:bookmarkEnd w:id="24"/>
    </w:p>
    <w:p w:rsidR="00FB0AA1" w:rsidRPr="00FB0AA1" w:rsidRDefault="00FB0AA1" w:rsidP="00FB0AA1">
      <w:pPr>
        <w:keepNext/>
        <w:suppressAutoHyphens/>
        <w:spacing w:before="240" w:after="120" w:line="240" w:lineRule="auto"/>
        <w:jc w:val="both"/>
        <w:rPr>
          <w:rFonts w:ascii="Times New Roman" w:eastAsia="Times New Roman" w:hAnsi="Times New Roman" w:cs="Times New Roman"/>
          <w:sz w:val="24"/>
          <w:szCs w:val="24"/>
          <w:lang w:val="x-none" w:eastAsia="x-none"/>
        </w:rPr>
      </w:pPr>
      <w:bookmarkStart w:id="25" w:name="_GoBack"/>
      <w:bookmarkEnd w:id="25"/>
      <w:r w:rsidRPr="00FB0AA1">
        <w:rPr>
          <w:rFonts w:ascii="Times New Roman" w:eastAsia="Times New Roman" w:hAnsi="Times New Roman" w:cs="Times New Roman"/>
          <w:sz w:val="24"/>
          <w:szCs w:val="24"/>
          <w:lang w:val="x-none" w:eastAsia="x-none"/>
        </w:rPr>
        <w:t>Форма 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B0AA1" w:rsidRPr="00FB0AA1" w:rsidRDefault="00FB0AA1" w:rsidP="00FB0AA1">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4"/>
          <w:szCs w:val="24"/>
          <w:lang w:eastAsia="ru-RU"/>
        </w:rPr>
      </w:pPr>
      <w:r w:rsidRPr="00FB0AA1">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6" w:name="sub_10101"/>
      <w:r w:rsidRPr="00FB0AA1">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6"/>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(указывается наименование участника закупки)</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sz w:val="24"/>
          <w:szCs w:val="24"/>
          <w:lang w:eastAsia="ru-RU"/>
        </w:rPr>
        <w:t>(</w:t>
      </w:r>
      <w:r w:rsidRPr="00FB0AA1">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i/>
          <w:sz w:val="24"/>
          <w:szCs w:val="24"/>
          <w:lang w:eastAsia="ru-RU"/>
        </w:rPr>
        <w:t>отнесения)</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предпринимательства, и сообщаем следующую информацию:</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7" w:name="sub_10102"/>
      <w:r w:rsidRPr="00FB0AA1">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27"/>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_____________________________________________________________________________________.</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8" w:name="sub_10103"/>
      <w:r w:rsidRPr="00FB0AA1">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28"/>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B0AA1">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9" w:name="sub_10104"/>
      <w:r w:rsidRPr="00FB0AA1">
        <w:rPr>
          <w:rFonts w:ascii="Times New Roman" w:eastAsia="Times New Roman" w:hAnsi="Times New Roman" w:cs="Times New Roman"/>
          <w:sz w:val="24"/>
          <w:szCs w:val="24"/>
          <w:lang w:eastAsia="ru-RU"/>
        </w:rPr>
        <w:t xml:space="preserve">     3. ОГРН: ___________________________________________________________</w:t>
      </w:r>
      <w:bookmarkStart w:id="30" w:name="sub_500427904"/>
      <w:bookmarkEnd w:id="29"/>
      <w:r w:rsidRPr="00FB0AA1">
        <w:rPr>
          <w:rFonts w:ascii="Times New Roman" w:eastAsia="Times New Roman" w:hAnsi="Times New Roman" w:cs="Times New Roman"/>
          <w:sz w:val="24"/>
          <w:szCs w:val="24"/>
          <w:lang w:eastAsia="ru-RU"/>
        </w:rPr>
        <w:t>_______________</w:t>
      </w:r>
    </w:p>
    <w:bookmarkEnd w:id="30"/>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B0AA1">
          <w:rPr>
            <w:rFonts w:ascii="Times New Roman" w:eastAsia="Times New Roman" w:hAnsi="Times New Roman" w:cs="Times New Roman"/>
            <w:sz w:val="24"/>
            <w:szCs w:val="24"/>
            <w:lang w:eastAsia="ru-RU"/>
          </w:rPr>
          <w:t>*</w:t>
        </w:r>
      </w:hyperlink>
      <w:r w:rsidRPr="00FB0AA1">
        <w:rPr>
          <w:rFonts w:ascii="Times New Roman" w:eastAsia="Times New Roman" w:hAnsi="Times New Roman" w:cs="Times New Roman"/>
          <w:sz w:val="24"/>
          <w:szCs w:val="24"/>
          <w:lang w:eastAsia="ru-RU"/>
        </w:rPr>
        <w:t>:</w:t>
      </w:r>
    </w:p>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1" w:name="sub_10107"/>
            <w:r w:rsidRPr="00FB0AA1">
              <w:rPr>
                <w:rFonts w:ascii="Times New Roman" w:eastAsia="Times New Roman" w:hAnsi="Times New Roman" w:cs="Times New Roman"/>
                <w:sz w:val="24"/>
                <w:szCs w:val="24"/>
                <w:lang w:eastAsia="ru-RU"/>
              </w:rPr>
              <w:t>N</w:t>
            </w:r>
            <w:bookmarkEnd w:id="31"/>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п/п</w:t>
            </w:r>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Малые </w:t>
            </w:r>
            <w:r w:rsidRPr="00FB0AA1">
              <w:rPr>
                <w:rFonts w:ascii="Times New Roman" w:eastAsia="Times New Roman" w:hAnsi="Times New Roman" w:cs="Times New Roman"/>
                <w:sz w:val="24"/>
                <w:szCs w:val="24"/>
                <w:lang w:eastAsia="ru-RU"/>
              </w:rPr>
              <w:lastRenderedPageBreak/>
              <w:t>предприятия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 xml:space="preserve">Средние </w:t>
            </w:r>
            <w:r w:rsidRPr="00FB0AA1">
              <w:rPr>
                <w:rFonts w:ascii="Times New Roman" w:eastAsia="Times New Roman" w:hAnsi="Times New Roman" w:cs="Times New Roman"/>
                <w:sz w:val="24"/>
                <w:szCs w:val="24"/>
                <w:lang w:eastAsia="ru-RU"/>
              </w:rPr>
              <w:lastRenderedPageBreak/>
              <w:t>предприятия</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Показатель</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w:t>
            </w:r>
            <w:hyperlink w:anchor="sub_10125" w:history="1">
              <w:r w:rsidRPr="00FB0AA1">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5</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2" w:name="sub_10108"/>
            <w:r w:rsidRPr="00FB0AA1">
              <w:rPr>
                <w:rFonts w:ascii="Times New Roman" w:eastAsia="Times New Roman" w:hAnsi="Times New Roman" w:cs="Times New Roman"/>
                <w:sz w:val="24"/>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3" w:name="sub_10109"/>
            <w:r w:rsidRPr="00FB0AA1">
              <w:rPr>
                <w:rFonts w:ascii="Times New Roman" w:eastAsia="Times New Roman" w:hAnsi="Times New Roman" w:cs="Times New Roman"/>
                <w:sz w:val="24"/>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10"/>
            <w:r w:rsidRPr="00FB0AA1">
              <w:rPr>
                <w:rFonts w:ascii="Times New Roman" w:eastAsia="Times New Roman" w:hAnsi="Times New Roman" w:cs="Times New Roman"/>
                <w:sz w:val="24"/>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11"/>
            <w:r w:rsidRPr="00FB0AA1">
              <w:rPr>
                <w:rFonts w:ascii="Times New Roman" w:eastAsia="Times New Roman" w:hAnsi="Times New Roman" w:cs="Times New Roman"/>
                <w:sz w:val="24"/>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w:t>
            </w:r>
            <w:r w:rsidRPr="00FB0AA1">
              <w:rPr>
                <w:rFonts w:ascii="Times New Roman" w:eastAsia="Times New Roman" w:hAnsi="Times New Roman" w:cs="Times New Roman"/>
                <w:sz w:val="24"/>
                <w:szCs w:val="24"/>
                <w:lang w:eastAsia="ru-RU"/>
              </w:rPr>
              <w:lastRenderedPageBreak/>
              <w:t>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12"/>
            <w:r w:rsidRPr="00FB0AA1">
              <w:rPr>
                <w:rFonts w:ascii="Times New Roman" w:eastAsia="Times New Roman" w:hAnsi="Times New Roman" w:cs="Times New Roman"/>
                <w:sz w:val="24"/>
                <w:szCs w:val="24"/>
                <w:lang w:eastAsia="ru-RU"/>
              </w:rPr>
              <w:t>5.</w:t>
            </w:r>
            <w:bookmarkEnd w:id="3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3"/>
            <w:r w:rsidRPr="00FB0AA1">
              <w:rPr>
                <w:rFonts w:ascii="Times New Roman" w:eastAsia="Times New Roman" w:hAnsi="Times New Roman" w:cs="Times New Roman"/>
                <w:sz w:val="24"/>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4"/>
            <w:r w:rsidRPr="00FB0AA1">
              <w:rPr>
                <w:rFonts w:ascii="Times New Roman" w:eastAsia="Times New Roman" w:hAnsi="Times New Roman" w:cs="Times New Roman"/>
                <w:sz w:val="24"/>
                <w:szCs w:val="24"/>
                <w:lang w:eastAsia="ru-RU"/>
              </w:rPr>
              <w:t>7.</w:t>
            </w:r>
            <w:bookmarkEnd w:id="38"/>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100 включительно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от 101 до 250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5"/>
            <w:r w:rsidRPr="00FB0AA1">
              <w:rPr>
                <w:rFonts w:ascii="Times New Roman" w:eastAsia="Times New Roman" w:hAnsi="Times New Roman" w:cs="Times New Roman"/>
                <w:sz w:val="24"/>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800</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120 в год - микро-</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6"/>
            <w:r w:rsidRPr="00FB0AA1">
              <w:rPr>
                <w:rFonts w:ascii="Times New Roman" w:eastAsia="Times New Roman" w:hAnsi="Times New Roman" w:cs="Times New Roman"/>
                <w:sz w:val="24"/>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w:t>
            </w:r>
            <w:r w:rsidRPr="00FB0AA1">
              <w:rPr>
                <w:rFonts w:ascii="Times New Roman" w:eastAsia="Times New Roman" w:hAnsi="Times New Roman" w:cs="Times New Roman"/>
                <w:sz w:val="24"/>
                <w:szCs w:val="24"/>
                <w:lang w:eastAsia="ru-RU"/>
              </w:rPr>
              <w:lastRenderedPageBreak/>
              <w:t>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lastRenderedPageBreak/>
              <w:t>подлежит заполнению</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7"/>
            <w:r w:rsidRPr="00FB0AA1">
              <w:rPr>
                <w:rFonts w:ascii="Times New Roman" w:eastAsia="Times New Roman" w:hAnsi="Times New Roman" w:cs="Times New Roman"/>
                <w:sz w:val="24"/>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8"/>
            <w:r w:rsidRPr="00FB0AA1">
              <w:rPr>
                <w:rFonts w:ascii="Times New Roman" w:eastAsia="Times New Roman" w:hAnsi="Times New Roman" w:cs="Times New Roman"/>
                <w:sz w:val="24"/>
                <w:szCs w:val="24"/>
                <w:lang w:eastAsia="ru-RU"/>
              </w:rPr>
              <w:t>11.</w:t>
            </w:r>
            <w:bookmarkEnd w:id="42"/>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подлежит заполнению</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9"/>
            <w:r w:rsidRPr="00FB0AA1">
              <w:rPr>
                <w:rFonts w:ascii="Times New Roman" w:eastAsia="Times New Roman" w:hAnsi="Times New Roman" w:cs="Times New Roman"/>
                <w:sz w:val="24"/>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20"/>
            <w:r w:rsidRPr="00FB0AA1">
              <w:rPr>
                <w:rFonts w:ascii="Times New Roman" w:eastAsia="Times New Roman" w:hAnsi="Times New Roman" w:cs="Times New Roman"/>
                <w:sz w:val="24"/>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21"/>
            <w:r w:rsidRPr="00FB0AA1">
              <w:rPr>
                <w:rFonts w:ascii="Times New Roman" w:eastAsia="Times New Roman" w:hAnsi="Times New Roman" w:cs="Times New Roman"/>
                <w:sz w:val="24"/>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015"/>
            <w:r w:rsidRPr="00FB0AA1">
              <w:rPr>
                <w:rFonts w:ascii="Times New Roman" w:eastAsia="Times New Roman" w:hAnsi="Times New Roman" w:cs="Times New Roman"/>
                <w:sz w:val="24"/>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Сведения о том, что руководитель, </w:t>
            </w:r>
            <w:r w:rsidRPr="00FB0AA1">
              <w:rPr>
                <w:rFonts w:ascii="Times New Roman" w:eastAsia="Times New Roman" w:hAnsi="Times New Roman" w:cs="Times New Roman"/>
                <w:sz w:val="24"/>
                <w:szCs w:val="24"/>
                <w:lang w:eastAsia="ru-RU"/>
              </w:rPr>
              <w:lastRenderedPageBreak/>
              <w:t>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B0AA1" w:rsidRPr="00FB0AA1" w:rsidTr="00FE66F9">
        <w:tc>
          <w:tcPr>
            <w:tcW w:w="840" w:type="dxa"/>
            <w:tcBorders>
              <w:top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016"/>
            <w:r w:rsidRPr="00FB0AA1">
              <w:rPr>
                <w:rFonts w:ascii="Times New Roman" w:eastAsia="Times New Roman" w:hAnsi="Times New Roman" w:cs="Times New Roman"/>
                <w:sz w:val="24"/>
                <w:szCs w:val="24"/>
                <w:lang w:eastAsia="ru-RU"/>
              </w:rPr>
              <w:t>16.</w:t>
            </w:r>
            <w:bookmarkEnd w:id="47"/>
          </w:p>
        </w:tc>
        <w:tc>
          <w:tcPr>
            <w:tcW w:w="392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6" w:history="1">
              <w:r w:rsidRPr="00FB0AA1">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B0AA1">
              <w:rPr>
                <w:rFonts w:ascii="Times New Roman" w:eastAsia="Times New Roman" w:hAnsi="Times New Roman" w:cs="Times New Roman"/>
                <w:sz w:val="24"/>
                <w:szCs w:val="24"/>
                <w:lang w:eastAsia="ru-RU"/>
              </w:rPr>
              <w:t xml:space="preserve"> и </w:t>
            </w:r>
            <w:hyperlink r:id="rId27" w:history="1">
              <w:r w:rsidRPr="00FB0AA1">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B0AA1" w:rsidRPr="00FB0AA1" w:rsidRDefault="00FB0AA1" w:rsidP="00FB0A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0AA1">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B0AA1" w:rsidRPr="00FB0AA1" w:rsidRDefault="00FB0AA1" w:rsidP="00FB0AA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8" w:name="sub_10124"/>
      <w:r w:rsidRPr="00FB0AA1">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B0AA1" w:rsidRPr="00FB0AA1" w:rsidRDefault="00FB0AA1" w:rsidP="00FB0A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9" w:name="sub_10125"/>
      <w:bookmarkEnd w:id="48"/>
      <w:r w:rsidRPr="00FB0AA1">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49"/>
    <w:p w:rsidR="00FB0AA1" w:rsidRPr="00FB0AA1" w:rsidRDefault="00FB0AA1" w:rsidP="00FB0AA1">
      <w:pPr>
        <w:spacing w:after="0" w:line="240" w:lineRule="auto"/>
        <w:jc w:val="both"/>
        <w:rPr>
          <w:rFonts w:ascii="Arial" w:eastAsia="Times New Roman" w:hAnsi="Arial" w:cs="Arial"/>
          <w:sz w:val="24"/>
          <w:szCs w:val="24"/>
          <w:lang w:eastAsia="ru-RU"/>
        </w:rPr>
      </w:pPr>
      <w:r w:rsidRPr="00FB0AA1">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r w:rsidRPr="00FB0AA1">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B0AA1">
        <w:rPr>
          <w:rFonts w:ascii="Times New Roman" w:eastAsia="Times New Roman" w:hAnsi="Times New Roman" w:cs="Times New Roman"/>
          <w:sz w:val="24"/>
          <w:szCs w:val="20"/>
          <w:bdr w:val="none" w:sz="0" w:space="0" w:color="auto" w:frame="1"/>
          <w:lang w:eastAsia="ru-RU"/>
        </w:rPr>
        <w:t>[</w:t>
      </w:r>
      <w:r w:rsidRPr="00FB0AA1">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B0AA1">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B0AA1" w:rsidRPr="00FB0AA1" w:rsidRDefault="00FB0AA1" w:rsidP="00FB0AA1">
      <w:pPr>
        <w:spacing w:after="0" w:line="240" w:lineRule="auto"/>
        <w:ind w:firstLine="708"/>
        <w:jc w:val="both"/>
        <w:rPr>
          <w:rFonts w:ascii="Times New Roman" w:eastAsia="Times New Roman" w:hAnsi="Times New Roman" w:cs="Times New Roman"/>
          <w:i/>
          <w:sz w:val="24"/>
          <w:szCs w:val="20"/>
          <w:highlight w:val="cyan"/>
          <w:lang w:eastAsia="ru-RU"/>
        </w:rPr>
      </w:pPr>
    </w:p>
    <w:p w:rsidR="00FB0AA1" w:rsidRPr="00FB0AA1" w:rsidRDefault="00FB0AA1" w:rsidP="00FB0AA1">
      <w:pPr>
        <w:spacing w:after="0" w:line="240" w:lineRule="auto"/>
        <w:ind w:firstLine="708"/>
        <w:jc w:val="both"/>
        <w:rPr>
          <w:rFonts w:ascii="Times New Roman" w:eastAsia="Times New Roman" w:hAnsi="Times New Roman" w:cs="Times New Roman"/>
          <w:i/>
          <w:color w:val="548DD4"/>
          <w:sz w:val="24"/>
          <w:szCs w:val="20"/>
          <w:lang w:eastAsia="ru-RU"/>
        </w:rPr>
      </w:pPr>
      <w:r w:rsidRPr="00FB0AA1">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B0AA1" w:rsidRPr="00FB0AA1" w:rsidRDefault="00FB0AA1" w:rsidP="00FB0AA1">
      <w:pPr>
        <w:spacing w:after="0" w:line="240" w:lineRule="auto"/>
        <w:ind w:firstLine="708"/>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sz w:val="24"/>
          <w:szCs w:val="20"/>
          <w:bdr w:val="none" w:sz="0" w:space="0" w:color="auto" w:frame="1"/>
          <w:lang w:eastAsia="ru-RU"/>
        </w:rPr>
        <w:lastRenderedPageBreak/>
        <w:t>[</w:t>
      </w:r>
      <w:r w:rsidRPr="00FB0AA1">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B0AA1">
        <w:rPr>
          <w:rFonts w:ascii="Times New Roman" w:eastAsia="Times New Roman" w:hAnsi="Times New Roman" w:cs="Times New Roman"/>
          <w:sz w:val="24"/>
          <w:szCs w:val="20"/>
          <w:bdr w:val="none" w:sz="0" w:space="0" w:color="auto" w:frame="1"/>
          <w:lang w:eastAsia="ru-RU"/>
        </w:rPr>
        <w:t xml:space="preserve">] </w:t>
      </w:r>
      <w:r w:rsidRPr="00FB0AA1">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B0AA1">
        <w:rPr>
          <w:rFonts w:ascii="Times New Roman" w:eastAsia="Times New Roman" w:hAnsi="Times New Roman" w:cs="Times New Roman"/>
          <w:b/>
          <w:sz w:val="24"/>
          <w:szCs w:val="20"/>
          <w:lang w:eastAsia="ru-RU"/>
        </w:rPr>
        <w:t>не обладает</w:t>
      </w:r>
      <w:r w:rsidRPr="00FB0AA1">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FB0AA1" w:rsidRPr="00FB0AA1" w:rsidRDefault="00FB0AA1" w:rsidP="00FB0AA1">
      <w:pPr>
        <w:spacing w:after="0" w:line="240" w:lineRule="auto"/>
        <w:ind w:firstLine="567"/>
        <w:jc w:val="both"/>
        <w:rPr>
          <w:rFonts w:ascii="Times New Roman" w:eastAsia="Times New Roman" w:hAnsi="Times New Roman" w:cs="Times New Roman"/>
          <w:sz w:val="24"/>
          <w:szCs w:val="20"/>
          <w:lang w:eastAsia="ru-RU"/>
        </w:rPr>
      </w:pPr>
    </w:p>
    <w:p w:rsidR="00FB0AA1" w:rsidRPr="00FB0AA1" w:rsidRDefault="00FB0AA1" w:rsidP="00FB0AA1">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FB0AA1" w:rsidRPr="00FB0AA1" w:rsidTr="00FE66F9">
        <w:tc>
          <w:tcPr>
            <w:tcW w:w="3960"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FB0AA1" w:rsidRPr="00FB0AA1" w:rsidRDefault="00FB0AA1" w:rsidP="00FB0AA1">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FB0AA1" w:rsidRPr="00FB0AA1" w:rsidRDefault="00FB0AA1" w:rsidP="00FB0AA1">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FB0AA1">
              <w:rPr>
                <w:rFonts w:ascii="Times New Roman" w:eastAsia="Times New Roman" w:hAnsi="Times New Roman" w:cs="Times New Roman"/>
                <w:sz w:val="18"/>
                <w:szCs w:val="20"/>
                <w:lang w:eastAsia="ru-RU"/>
              </w:rPr>
              <w:t>(фамилия, имя, отчество подписавшего, должность)</w:t>
            </w:r>
          </w:p>
        </w:tc>
      </w:tr>
    </w:tbl>
    <w:p w:rsidR="00FB0AA1" w:rsidRPr="00FB0AA1" w:rsidRDefault="00FB0AA1" w:rsidP="00FB0AA1">
      <w:pPr>
        <w:spacing w:after="0" w:line="240" w:lineRule="auto"/>
        <w:ind w:firstLine="180"/>
        <w:jc w:val="both"/>
        <w:rPr>
          <w:rFonts w:ascii="Times New Roman" w:eastAsia="Times New Roman" w:hAnsi="Times New Roman" w:cs="Times New Roman"/>
          <w:szCs w:val="20"/>
          <w:lang w:eastAsia="ru-RU"/>
        </w:rPr>
      </w:pPr>
      <w:r w:rsidRPr="00FB0AA1">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50"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FA10FF">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50"/>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F604D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w:t>
      </w:r>
      <w:r w:rsidR="00F604DA" w:rsidRPr="006D6EE6">
        <w:rPr>
          <w:rFonts w:ascii="Times New Roman" w:eastAsia="Times New Roman" w:hAnsi="Times New Roman" w:cs="Times New Roman"/>
          <w:sz w:val="24"/>
          <w:szCs w:val="24"/>
          <w:lang w:eastAsia="ru-RU"/>
        </w:rPr>
        <w:t>_ (</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51" w:name="_Ref447718091"/>
      <w:bookmarkStart w:id="52"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sidR="00FA10FF">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51"/>
      <w:bookmarkEnd w:id="52"/>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3916"/>
        <w:gridCol w:w="851"/>
        <w:gridCol w:w="4903"/>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w:t>
      </w:r>
      <w:r w:rsidRPr="00067EB5">
        <w:rPr>
          <w:snapToGrid/>
          <w:sz w:val="24"/>
          <w:szCs w:val="24"/>
        </w:rPr>
        <w:lastRenderedPageBreak/>
        <w:t xml:space="preserve">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53" w:name="_Ref447717703"/>
      <w:bookmarkStart w:id="54"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FA10FF">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53"/>
      <w:bookmarkEnd w:id="54"/>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w:t>
      </w:r>
      <w:r w:rsidR="008B1D6A" w:rsidRPr="00D070D2">
        <w:rPr>
          <w:rFonts w:ascii="Times New Roman" w:hAnsi="Times New Roman" w:cs="Times New Roman"/>
          <w:bCs/>
          <w:sz w:val="24"/>
          <w:szCs w:val="24"/>
          <w:lang w:eastAsia="ar-SA"/>
        </w:rPr>
        <w:t>Россети» /</w:t>
      </w:r>
      <w:r w:rsidRPr="00D070D2">
        <w:rPr>
          <w:rFonts w:ascii="Times New Roman" w:hAnsi="Times New Roman" w:cs="Times New Roman"/>
          <w:bCs/>
          <w:sz w:val="24"/>
          <w:szCs w:val="24"/>
          <w:lang w:eastAsia="ar-SA"/>
        </w:rPr>
        <w:t xml:space="preserve">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28"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Pr="00067EB5" w:rsidRDefault="006C0488" w:rsidP="00067EB5">
      <w:pPr>
        <w:spacing w:after="0" w:line="240" w:lineRule="auto"/>
        <w:jc w:val="both"/>
        <w:rPr>
          <w:rFonts w:ascii="Times New Roman" w:eastAsia="Times New Roman" w:hAnsi="Times New Roman" w:cs="Times New Roman"/>
          <w:sz w:val="24"/>
          <w:szCs w:val="24"/>
          <w:lang w:eastAsia="ru-RU"/>
        </w:rPr>
      </w:pPr>
    </w:p>
    <w:sectPr w:rsidR="006C0488" w:rsidRPr="00067EB5"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22F" w:rsidRDefault="001E222F" w:rsidP="00BA3933">
      <w:pPr>
        <w:spacing w:after="0" w:line="240" w:lineRule="auto"/>
      </w:pPr>
      <w:r>
        <w:separator/>
      </w:r>
    </w:p>
  </w:endnote>
  <w:endnote w:type="continuationSeparator" w:id="0">
    <w:p w:rsidR="001E222F" w:rsidRDefault="001E222F"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22F" w:rsidRDefault="001E222F" w:rsidP="00BA3933">
      <w:pPr>
        <w:spacing w:after="0" w:line="240" w:lineRule="auto"/>
      </w:pPr>
      <w:r>
        <w:separator/>
      </w:r>
    </w:p>
  </w:footnote>
  <w:footnote w:type="continuationSeparator" w:id="0">
    <w:p w:rsidR="001E222F" w:rsidRDefault="001E222F" w:rsidP="00BA39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7B3"/>
    <w:rsid w:val="00006920"/>
    <w:rsid w:val="00007A10"/>
    <w:rsid w:val="00010FBF"/>
    <w:rsid w:val="00015DDF"/>
    <w:rsid w:val="00026A89"/>
    <w:rsid w:val="00027B5A"/>
    <w:rsid w:val="000319FB"/>
    <w:rsid w:val="000405CE"/>
    <w:rsid w:val="000440A0"/>
    <w:rsid w:val="0004483B"/>
    <w:rsid w:val="00047122"/>
    <w:rsid w:val="00047FDD"/>
    <w:rsid w:val="00050731"/>
    <w:rsid w:val="00051FA9"/>
    <w:rsid w:val="00055006"/>
    <w:rsid w:val="0005662C"/>
    <w:rsid w:val="0006005D"/>
    <w:rsid w:val="0006077B"/>
    <w:rsid w:val="00060AB2"/>
    <w:rsid w:val="000638ED"/>
    <w:rsid w:val="00067EB5"/>
    <w:rsid w:val="0007406D"/>
    <w:rsid w:val="00082FF6"/>
    <w:rsid w:val="000840BA"/>
    <w:rsid w:val="000935F8"/>
    <w:rsid w:val="000A2A1F"/>
    <w:rsid w:val="000C4075"/>
    <w:rsid w:val="000C4224"/>
    <w:rsid w:val="000D2BD8"/>
    <w:rsid w:val="000D5CA6"/>
    <w:rsid w:val="000D5EB1"/>
    <w:rsid w:val="000E0988"/>
    <w:rsid w:val="000E26EF"/>
    <w:rsid w:val="000F39B7"/>
    <w:rsid w:val="0010274A"/>
    <w:rsid w:val="00102D7F"/>
    <w:rsid w:val="00105199"/>
    <w:rsid w:val="0010668C"/>
    <w:rsid w:val="00110A07"/>
    <w:rsid w:val="00112BF8"/>
    <w:rsid w:val="00113560"/>
    <w:rsid w:val="001157AE"/>
    <w:rsid w:val="00124965"/>
    <w:rsid w:val="0012624A"/>
    <w:rsid w:val="001306A7"/>
    <w:rsid w:val="00143440"/>
    <w:rsid w:val="001438E8"/>
    <w:rsid w:val="00145E06"/>
    <w:rsid w:val="00153E0C"/>
    <w:rsid w:val="00154100"/>
    <w:rsid w:val="00154BF0"/>
    <w:rsid w:val="001566CA"/>
    <w:rsid w:val="00157E12"/>
    <w:rsid w:val="00163816"/>
    <w:rsid w:val="001734C6"/>
    <w:rsid w:val="001770E3"/>
    <w:rsid w:val="00181505"/>
    <w:rsid w:val="0018263B"/>
    <w:rsid w:val="00182C4F"/>
    <w:rsid w:val="00184328"/>
    <w:rsid w:val="001A1C90"/>
    <w:rsid w:val="001B399C"/>
    <w:rsid w:val="001B689A"/>
    <w:rsid w:val="001C6E90"/>
    <w:rsid w:val="001E10A0"/>
    <w:rsid w:val="001E222F"/>
    <w:rsid w:val="001E35E3"/>
    <w:rsid w:val="001E66A2"/>
    <w:rsid w:val="001F114B"/>
    <w:rsid w:val="001F3832"/>
    <w:rsid w:val="001F4E01"/>
    <w:rsid w:val="001F7FEF"/>
    <w:rsid w:val="0021189D"/>
    <w:rsid w:val="00211A6C"/>
    <w:rsid w:val="00223298"/>
    <w:rsid w:val="002235E9"/>
    <w:rsid w:val="0023117B"/>
    <w:rsid w:val="0023305C"/>
    <w:rsid w:val="002346E2"/>
    <w:rsid w:val="0023594A"/>
    <w:rsid w:val="00240103"/>
    <w:rsid w:val="00242009"/>
    <w:rsid w:val="0024669F"/>
    <w:rsid w:val="00247B29"/>
    <w:rsid w:val="00250069"/>
    <w:rsid w:val="002522DD"/>
    <w:rsid w:val="002533A2"/>
    <w:rsid w:val="00256F78"/>
    <w:rsid w:val="00260DC4"/>
    <w:rsid w:val="00262A39"/>
    <w:rsid w:val="00264C39"/>
    <w:rsid w:val="0026615A"/>
    <w:rsid w:val="002728B7"/>
    <w:rsid w:val="002736EB"/>
    <w:rsid w:val="00273D7B"/>
    <w:rsid w:val="00275DD9"/>
    <w:rsid w:val="00291E45"/>
    <w:rsid w:val="002A73A7"/>
    <w:rsid w:val="002B0E20"/>
    <w:rsid w:val="002B1B48"/>
    <w:rsid w:val="002B4A3B"/>
    <w:rsid w:val="002B7685"/>
    <w:rsid w:val="002C22CD"/>
    <w:rsid w:val="002C31A4"/>
    <w:rsid w:val="002C40DA"/>
    <w:rsid w:val="002D1685"/>
    <w:rsid w:val="002D2E36"/>
    <w:rsid w:val="002D3738"/>
    <w:rsid w:val="002D5F72"/>
    <w:rsid w:val="002E06AA"/>
    <w:rsid w:val="002E23FE"/>
    <w:rsid w:val="002E4B27"/>
    <w:rsid w:val="002E4D94"/>
    <w:rsid w:val="002F2BA7"/>
    <w:rsid w:val="002F39C2"/>
    <w:rsid w:val="003021C5"/>
    <w:rsid w:val="00303819"/>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B4173"/>
    <w:rsid w:val="003C003F"/>
    <w:rsid w:val="003C7409"/>
    <w:rsid w:val="003D0E99"/>
    <w:rsid w:val="003D4295"/>
    <w:rsid w:val="003D7407"/>
    <w:rsid w:val="003F0D76"/>
    <w:rsid w:val="003F4C2D"/>
    <w:rsid w:val="003F5A0D"/>
    <w:rsid w:val="00411BEF"/>
    <w:rsid w:val="00411D7F"/>
    <w:rsid w:val="0041313F"/>
    <w:rsid w:val="004146F1"/>
    <w:rsid w:val="00415036"/>
    <w:rsid w:val="00415BF6"/>
    <w:rsid w:val="00424AC8"/>
    <w:rsid w:val="004329C7"/>
    <w:rsid w:val="004355F1"/>
    <w:rsid w:val="004375CB"/>
    <w:rsid w:val="004474A2"/>
    <w:rsid w:val="00454EFB"/>
    <w:rsid w:val="00455026"/>
    <w:rsid w:val="00457973"/>
    <w:rsid w:val="004649FA"/>
    <w:rsid w:val="004715F7"/>
    <w:rsid w:val="00474C8F"/>
    <w:rsid w:val="00474FE8"/>
    <w:rsid w:val="00475ABE"/>
    <w:rsid w:val="004838D1"/>
    <w:rsid w:val="00484435"/>
    <w:rsid w:val="0049114B"/>
    <w:rsid w:val="00491399"/>
    <w:rsid w:val="004936FB"/>
    <w:rsid w:val="00494496"/>
    <w:rsid w:val="004A1E49"/>
    <w:rsid w:val="004A229D"/>
    <w:rsid w:val="004B6A6E"/>
    <w:rsid w:val="004B79A7"/>
    <w:rsid w:val="004C56D3"/>
    <w:rsid w:val="004D0883"/>
    <w:rsid w:val="004D6D17"/>
    <w:rsid w:val="004D6E8C"/>
    <w:rsid w:val="004E6433"/>
    <w:rsid w:val="004F333B"/>
    <w:rsid w:val="004F5B5B"/>
    <w:rsid w:val="0050251F"/>
    <w:rsid w:val="005064E8"/>
    <w:rsid w:val="00506A7F"/>
    <w:rsid w:val="005118D1"/>
    <w:rsid w:val="00511A02"/>
    <w:rsid w:val="00513581"/>
    <w:rsid w:val="005151E0"/>
    <w:rsid w:val="005322A0"/>
    <w:rsid w:val="005414D5"/>
    <w:rsid w:val="0055487F"/>
    <w:rsid w:val="00563D9D"/>
    <w:rsid w:val="00567348"/>
    <w:rsid w:val="0056749B"/>
    <w:rsid w:val="005728B4"/>
    <w:rsid w:val="00575DAA"/>
    <w:rsid w:val="00587C6F"/>
    <w:rsid w:val="00594E65"/>
    <w:rsid w:val="005959D6"/>
    <w:rsid w:val="005A130E"/>
    <w:rsid w:val="005A365A"/>
    <w:rsid w:val="005C004D"/>
    <w:rsid w:val="005C0588"/>
    <w:rsid w:val="005C40A8"/>
    <w:rsid w:val="005C4BD6"/>
    <w:rsid w:val="005D2749"/>
    <w:rsid w:val="005D285B"/>
    <w:rsid w:val="005D3CAF"/>
    <w:rsid w:val="005D77CA"/>
    <w:rsid w:val="005E21EB"/>
    <w:rsid w:val="005E723A"/>
    <w:rsid w:val="005E7C8C"/>
    <w:rsid w:val="005F434A"/>
    <w:rsid w:val="006054F9"/>
    <w:rsid w:val="006059E4"/>
    <w:rsid w:val="00610FC8"/>
    <w:rsid w:val="00614115"/>
    <w:rsid w:val="00617AC6"/>
    <w:rsid w:val="006238D1"/>
    <w:rsid w:val="00623D76"/>
    <w:rsid w:val="00634B1A"/>
    <w:rsid w:val="006357D6"/>
    <w:rsid w:val="00637010"/>
    <w:rsid w:val="00641663"/>
    <w:rsid w:val="0065117F"/>
    <w:rsid w:val="00653D7C"/>
    <w:rsid w:val="00654A80"/>
    <w:rsid w:val="0066051C"/>
    <w:rsid w:val="0066703A"/>
    <w:rsid w:val="00667787"/>
    <w:rsid w:val="00675133"/>
    <w:rsid w:val="00680C25"/>
    <w:rsid w:val="006820CB"/>
    <w:rsid w:val="00686511"/>
    <w:rsid w:val="006954C4"/>
    <w:rsid w:val="00695D10"/>
    <w:rsid w:val="00697976"/>
    <w:rsid w:val="006A76DD"/>
    <w:rsid w:val="006B3F69"/>
    <w:rsid w:val="006B634B"/>
    <w:rsid w:val="006C0488"/>
    <w:rsid w:val="006C0B07"/>
    <w:rsid w:val="006C6687"/>
    <w:rsid w:val="006C79B2"/>
    <w:rsid w:val="006D2BD6"/>
    <w:rsid w:val="006D6EE6"/>
    <w:rsid w:val="006E062E"/>
    <w:rsid w:val="006E787D"/>
    <w:rsid w:val="006F40EC"/>
    <w:rsid w:val="00707161"/>
    <w:rsid w:val="00712217"/>
    <w:rsid w:val="00713AE8"/>
    <w:rsid w:val="00714519"/>
    <w:rsid w:val="00722898"/>
    <w:rsid w:val="00731556"/>
    <w:rsid w:val="007364BF"/>
    <w:rsid w:val="0073787D"/>
    <w:rsid w:val="00737ECC"/>
    <w:rsid w:val="00754497"/>
    <w:rsid w:val="0075669F"/>
    <w:rsid w:val="00757210"/>
    <w:rsid w:val="00757A94"/>
    <w:rsid w:val="007642EC"/>
    <w:rsid w:val="0077424B"/>
    <w:rsid w:val="00780262"/>
    <w:rsid w:val="00781FC0"/>
    <w:rsid w:val="007848B0"/>
    <w:rsid w:val="0078609D"/>
    <w:rsid w:val="00786DB9"/>
    <w:rsid w:val="007916C3"/>
    <w:rsid w:val="00794DBC"/>
    <w:rsid w:val="007A289B"/>
    <w:rsid w:val="007A2D5B"/>
    <w:rsid w:val="007B7E25"/>
    <w:rsid w:val="007B7ED5"/>
    <w:rsid w:val="007C0A63"/>
    <w:rsid w:val="007C21B0"/>
    <w:rsid w:val="007C2C41"/>
    <w:rsid w:val="007C3D79"/>
    <w:rsid w:val="007C7BD3"/>
    <w:rsid w:val="007D0237"/>
    <w:rsid w:val="007D0532"/>
    <w:rsid w:val="007D722F"/>
    <w:rsid w:val="007E20CA"/>
    <w:rsid w:val="007E594D"/>
    <w:rsid w:val="007F0B65"/>
    <w:rsid w:val="007F2F29"/>
    <w:rsid w:val="007F480F"/>
    <w:rsid w:val="007F5BC7"/>
    <w:rsid w:val="007F6CF4"/>
    <w:rsid w:val="00804033"/>
    <w:rsid w:val="00810E2C"/>
    <w:rsid w:val="00822671"/>
    <w:rsid w:val="008276B2"/>
    <w:rsid w:val="00832881"/>
    <w:rsid w:val="0083411D"/>
    <w:rsid w:val="00834497"/>
    <w:rsid w:val="00842B65"/>
    <w:rsid w:val="00854C06"/>
    <w:rsid w:val="00854C5C"/>
    <w:rsid w:val="00860AB5"/>
    <w:rsid w:val="00866E8B"/>
    <w:rsid w:val="00867E6A"/>
    <w:rsid w:val="00876A96"/>
    <w:rsid w:val="00876ABE"/>
    <w:rsid w:val="00876E08"/>
    <w:rsid w:val="00880687"/>
    <w:rsid w:val="00890A3E"/>
    <w:rsid w:val="0089797A"/>
    <w:rsid w:val="008A0F6F"/>
    <w:rsid w:val="008A101A"/>
    <w:rsid w:val="008A5060"/>
    <w:rsid w:val="008A6C90"/>
    <w:rsid w:val="008A6D4C"/>
    <w:rsid w:val="008B1D6A"/>
    <w:rsid w:val="008B2822"/>
    <w:rsid w:val="008B621A"/>
    <w:rsid w:val="008C49AF"/>
    <w:rsid w:val="008C6A54"/>
    <w:rsid w:val="008D1E26"/>
    <w:rsid w:val="008D7316"/>
    <w:rsid w:val="008E3AE0"/>
    <w:rsid w:val="008F1940"/>
    <w:rsid w:val="008F2725"/>
    <w:rsid w:val="00901571"/>
    <w:rsid w:val="0090289C"/>
    <w:rsid w:val="00911F93"/>
    <w:rsid w:val="00913BBF"/>
    <w:rsid w:val="0091478D"/>
    <w:rsid w:val="009178FA"/>
    <w:rsid w:val="009312E5"/>
    <w:rsid w:val="009325EB"/>
    <w:rsid w:val="009347C7"/>
    <w:rsid w:val="00935031"/>
    <w:rsid w:val="009475D3"/>
    <w:rsid w:val="00947AC1"/>
    <w:rsid w:val="009507B9"/>
    <w:rsid w:val="00961571"/>
    <w:rsid w:val="0096666F"/>
    <w:rsid w:val="00974F90"/>
    <w:rsid w:val="0098289A"/>
    <w:rsid w:val="009843E4"/>
    <w:rsid w:val="009944B8"/>
    <w:rsid w:val="00997C43"/>
    <w:rsid w:val="009A4790"/>
    <w:rsid w:val="009B0E20"/>
    <w:rsid w:val="009C3181"/>
    <w:rsid w:val="009C6CE9"/>
    <w:rsid w:val="009D243C"/>
    <w:rsid w:val="009D73F9"/>
    <w:rsid w:val="009E0E43"/>
    <w:rsid w:val="009F0584"/>
    <w:rsid w:val="00A02363"/>
    <w:rsid w:val="00A12798"/>
    <w:rsid w:val="00A23E30"/>
    <w:rsid w:val="00A24048"/>
    <w:rsid w:val="00A24186"/>
    <w:rsid w:val="00A27779"/>
    <w:rsid w:val="00A30F26"/>
    <w:rsid w:val="00A42552"/>
    <w:rsid w:val="00A44C6D"/>
    <w:rsid w:val="00A4705F"/>
    <w:rsid w:val="00A56E1C"/>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C41F2"/>
    <w:rsid w:val="00AD038C"/>
    <w:rsid w:val="00AD2CE3"/>
    <w:rsid w:val="00AD37AA"/>
    <w:rsid w:val="00AE31BA"/>
    <w:rsid w:val="00AE43D7"/>
    <w:rsid w:val="00AF7363"/>
    <w:rsid w:val="00B01183"/>
    <w:rsid w:val="00B0444D"/>
    <w:rsid w:val="00B05048"/>
    <w:rsid w:val="00B053B2"/>
    <w:rsid w:val="00B203F4"/>
    <w:rsid w:val="00B240D7"/>
    <w:rsid w:val="00B25617"/>
    <w:rsid w:val="00B30133"/>
    <w:rsid w:val="00B308FD"/>
    <w:rsid w:val="00B31BF4"/>
    <w:rsid w:val="00B34CD2"/>
    <w:rsid w:val="00B53815"/>
    <w:rsid w:val="00B54C95"/>
    <w:rsid w:val="00B615A8"/>
    <w:rsid w:val="00B62A3A"/>
    <w:rsid w:val="00B65FA9"/>
    <w:rsid w:val="00B72552"/>
    <w:rsid w:val="00B8723D"/>
    <w:rsid w:val="00B91EED"/>
    <w:rsid w:val="00B9231D"/>
    <w:rsid w:val="00B94E75"/>
    <w:rsid w:val="00B95BA5"/>
    <w:rsid w:val="00BA3933"/>
    <w:rsid w:val="00BA588A"/>
    <w:rsid w:val="00BB14DD"/>
    <w:rsid w:val="00BC280A"/>
    <w:rsid w:val="00BC2895"/>
    <w:rsid w:val="00BC56A7"/>
    <w:rsid w:val="00C006A6"/>
    <w:rsid w:val="00C04E1E"/>
    <w:rsid w:val="00C13A7C"/>
    <w:rsid w:val="00C23420"/>
    <w:rsid w:val="00C25029"/>
    <w:rsid w:val="00C4301D"/>
    <w:rsid w:val="00C45347"/>
    <w:rsid w:val="00C4699C"/>
    <w:rsid w:val="00C505E3"/>
    <w:rsid w:val="00C5230F"/>
    <w:rsid w:val="00C5721F"/>
    <w:rsid w:val="00C610E5"/>
    <w:rsid w:val="00C63E37"/>
    <w:rsid w:val="00C65BE4"/>
    <w:rsid w:val="00C74E28"/>
    <w:rsid w:val="00C76849"/>
    <w:rsid w:val="00C80748"/>
    <w:rsid w:val="00C80B66"/>
    <w:rsid w:val="00C82550"/>
    <w:rsid w:val="00C86915"/>
    <w:rsid w:val="00C95650"/>
    <w:rsid w:val="00C96B02"/>
    <w:rsid w:val="00CA6E0E"/>
    <w:rsid w:val="00CB09CE"/>
    <w:rsid w:val="00CB0BAD"/>
    <w:rsid w:val="00CB2E98"/>
    <w:rsid w:val="00CD10D3"/>
    <w:rsid w:val="00CE199D"/>
    <w:rsid w:val="00CE5FC8"/>
    <w:rsid w:val="00CF1879"/>
    <w:rsid w:val="00CF1EBE"/>
    <w:rsid w:val="00CF3A2D"/>
    <w:rsid w:val="00CF6B22"/>
    <w:rsid w:val="00D06FE1"/>
    <w:rsid w:val="00D070D2"/>
    <w:rsid w:val="00D07E7C"/>
    <w:rsid w:val="00D11ADB"/>
    <w:rsid w:val="00D12180"/>
    <w:rsid w:val="00D2143A"/>
    <w:rsid w:val="00D2243B"/>
    <w:rsid w:val="00D24CD7"/>
    <w:rsid w:val="00D24F47"/>
    <w:rsid w:val="00D27622"/>
    <w:rsid w:val="00D27EE8"/>
    <w:rsid w:val="00D34A78"/>
    <w:rsid w:val="00D35D1F"/>
    <w:rsid w:val="00D378A5"/>
    <w:rsid w:val="00D40269"/>
    <w:rsid w:val="00D456B6"/>
    <w:rsid w:val="00D468EB"/>
    <w:rsid w:val="00D474B4"/>
    <w:rsid w:val="00D54817"/>
    <w:rsid w:val="00D54972"/>
    <w:rsid w:val="00D54B30"/>
    <w:rsid w:val="00D6182D"/>
    <w:rsid w:val="00D61E03"/>
    <w:rsid w:val="00D62030"/>
    <w:rsid w:val="00D62403"/>
    <w:rsid w:val="00D62FF1"/>
    <w:rsid w:val="00D76344"/>
    <w:rsid w:val="00D8508D"/>
    <w:rsid w:val="00D86D1A"/>
    <w:rsid w:val="00D96CF2"/>
    <w:rsid w:val="00DA078F"/>
    <w:rsid w:val="00DB28B8"/>
    <w:rsid w:val="00DC1CCA"/>
    <w:rsid w:val="00DC27CE"/>
    <w:rsid w:val="00DC3F0E"/>
    <w:rsid w:val="00DC55A6"/>
    <w:rsid w:val="00DC6E6F"/>
    <w:rsid w:val="00DC739E"/>
    <w:rsid w:val="00DE3428"/>
    <w:rsid w:val="00DF3CF9"/>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92569"/>
    <w:rsid w:val="00EA6C88"/>
    <w:rsid w:val="00EA6D6D"/>
    <w:rsid w:val="00EA7ECB"/>
    <w:rsid w:val="00ED0269"/>
    <w:rsid w:val="00EE650E"/>
    <w:rsid w:val="00EF1A34"/>
    <w:rsid w:val="00EF6BEE"/>
    <w:rsid w:val="00F016A5"/>
    <w:rsid w:val="00F12453"/>
    <w:rsid w:val="00F12D68"/>
    <w:rsid w:val="00F14D6B"/>
    <w:rsid w:val="00F1567E"/>
    <w:rsid w:val="00F163E3"/>
    <w:rsid w:val="00F16860"/>
    <w:rsid w:val="00F17D9B"/>
    <w:rsid w:val="00F2006C"/>
    <w:rsid w:val="00F200EB"/>
    <w:rsid w:val="00F23E72"/>
    <w:rsid w:val="00F2531C"/>
    <w:rsid w:val="00F27224"/>
    <w:rsid w:val="00F34C5E"/>
    <w:rsid w:val="00F357ED"/>
    <w:rsid w:val="00F36134"/>
    <w:rsid w:val="00F4151D"/>
    <w:rsid w:val="00F42C4F"/>
    <w:rsid w:val="00F4323F"/>
    <w:rsid w:val="00F531FF"/>
    <w:rsid w:val="00F604DA"/>
    <w:rsid w:val="00F618A4"/>
    <w:rsid w:val="00F621D8"/>
    <w:rsid w:val="00F66AF6"/>
    <w:rsid w:val="00F82C96"/>
    <w:rsid w:val="00F86E87"/>
    <w:rsid w:val="00F92674"/>
    <w:rsid w:val="00F963A3"/>
    <w:rsid w:val="00FA10FF"/>
    <w:rsid w:val="00FA5072"/>
    <w:rsid w:val="00FB000E"/>
    <w:rsid w:val="00FB03DB"/>
    <w:rsid w:val="00FB0AA1"/>
    <w:rsid w:val="00FB1E7F"/>
    <w:rsid w:val="00FB6843"/>
    <w:rsid w:val="00FC4713"/>
    <w:rsid w:val="00FD0249"/>
    <w:rsid w:val="00FD67A7"/>
    <w:rsid w:val="00FE037B"/>
    <w:rsid w:val="00FF20E6"/>
    <w:rsid w:val="00FF5B5D"/>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garantF1://12088083.5" TargetMode="Externa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AMaksimyuk@sures.te.ru" TargetMode="External"/><Relationship Id="rId28"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PatrushevA@sures.te.ru" TargetMode="External"/><Relationship Id="rId27" Type="http://schemas.openxmlformats.org/officeDocument/2006/relationships/hyperlink" Target="garantF1://70253464.104"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D72C4-A3D4-4276-A7EC-A50093ED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32</Pages>
  <Words>11154</Words>
  <Characters>63583</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216</cp:revision>
  <cp:lastPrinted>2016-05-27T09:09:00Z</cp:lastPrinted>
  <dcterms:created xsi:type="dcterms:W3CDTF">2016-05-18T03:08:00Z</dcterms:created>
  <dcterms:modified xsi:type="dcterms:W3CDTF">2016-08-01T08:21:00Z</dcterms:modified>
</cp:coreProperties>
</file>