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175" w:rsidRPr="00773175" w:rsidRDefault="00773175" w:rsidP="00773175">
      <w:pPr>
        <w:spacing w:after="100" w:afterAutospacing="1" w:line="288" w:lineRule="auto"/>
        <w:outlineLvl w:val="0"/>
        <w:rPr>
          <w:rFonts w:ascii="Arial" w:eastAsia="Times New Roman" w:hAnsi="Arial" w:cs="Arial"/>
          <w:color w:val="333333"/>
          <w:kern w:val="36"/>
          <w:sz w:val="27"/>
          <w:szCs w:val="27"/>
          <w:lang w:eastAsia="ru-RU"/>
        </w:rPr>
      </w:pPr>
      <w:r w:rsidRPr="00773175">
        <w:rPr>
          <w:rFonts w:ascii="Arial" w:eastAsia="Times New Roman" w:hAnsi="Arial" w:cs="Arial"/>
          <w:color w:val="333333"/>
          <w:kern w:val="36"/>
          <w:sz w:val="27"/>
          <w:szCs w:val="27"/>
          <w:lang w:eastAsia="ru-RU"/>
        </w:rPr>
        <w:t>Закрытый запрос цен (объявление о покупке) № 585352. Закрытый запрос цен на право заключения договора на...</w:t>
      </w:r>
    </w:p>
    <w:p w:rsidR="00773175" w:rsidRPr="00773175" w:rsidRDefault="00773175" w:rsidP="00773175">
      <w:pPr>
        <w:spacing w:before="100" w:beforeAutospacing="1" w:after="100" w:afterAutospacing="1" w:line="240" w:lineRule="auto"/>
        <w:rPr>
          <w:rFonts w:ascii="Arial" w:eastAsia="Times New Roman" w:hAnsi="Arial" w:cs="Arial"/>
          <w:color w:val="FF0000"/>
          <w:sz w:val="18"/>
          <w:szCs w:val="18"/>
          <w:lang w:eastAsia="ru-RU"/>
        </w:rPr>
      </w:pPr>
      <w:r w:rsidRPr="00773175">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38201 по лоту № 6</w:t>
      </w:r>
    </w:p>
    <w:p w:rsidR="00773175" w:rsidRPr="00773175" w:rsidRDefault="00773175" w:rsidP="00773175">
      <w:pPr>
        <w:spacing w:before="100" w:beforeAutospacing="1" w:after="100" w:afterAutospacing="1" w:line="240" w:lineRule="auto"/>
        <w:rPr>
          <w:rFonts w:ascii="Arial" w:eastAsia="Times New Roman" w:hAnsi="Arial" w:cs="Arial"/>
          <w:sz w:val="18"/>
          <w:szCs w:val="18"/>
          <w:lang w:eastAsia="ru-RU"/>
        </w:rPr>
      </w:pPr>
      <w:hyperlink r:id="rId4" w:history="1">
        <w:r w:rsidRPr="00773175">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773175">
          <w:rPr>
            <w:rFonts w:ascii="Times New Roman" w:eastAsia="Times New Roman" w:hAnsi="Times New Roman" w:cs="Times New Roman"/>
            <w:color w:val="1C50A4"/>
            <w:sz w:val="18"/>
            <w:szCs w:val="18"/>
            <w:lang w:eastAsia="ru-RU"/>
          </w:rPr>
          <w:t>38201 &gt;</w:t>
        </w:r>
        <w:proofErr w:type="gramEnd"/>
        <w:r w:rsidRPr="00773175">
          <w:rPr>
            <w:rFonts w:ascii="Times New Roman" w:eastAsia="Times New Roman" w:hAnsi="Times New Roman" w:cs="Times New Roman"/>
            <w:color w:val="1C50A4"/>
            <w:sz w:val="18"/>
            <w:szCs w:val="18"/>
            <w:lang w:eastAsia="ru-RU"/>
          </w:rPr>
          <w:t>&gt;</w:t>
        </w:r>
      </w:hyperlink>
    </w:p>
    <w:p w:rsidR="00773175" w:rsidRPr="00773175" w:rsidRDefault="00773175" w:rsidP="00773175">
      <w:pPr>
        <w:spacing w:before="100" w:beforeAutospacing="1" w:after="100" w:afterAutospacing="1"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 xml:space="preserve">Приём заявок завершается 07.12.2015 в 11:00 по московскому </w:t>
      </w:r>
      <w:proofErr w:type="gramStart"/>
      <w:r w:rsidRPr="00773175">
        <w:rPr>
          <w:rFonts w:ascii="Arial" w:eastAsia="Times New Roman" w:hAnsi="Arial" w:cs="Arial"/>
          <w:sz w:val="18"/>
          <w:szCs w:val="18"/>
          <w:lang w:eastAsia="ru-RU"/>
        </w:rPr>
        <w:t>времени</w:t>
      </w:r>
      <w:r w:rsidRPr="00773175">
        <w:rPr>
          <w:rFonts w:ascii="Arial" w:eastAsia="Times New Roman" w:hAnsi="Arial" w:cs="Arial"/>
          <w:color w:val="FF0000"/>
          <w:sz w:val="18"/>
          <w:szCs w:val="18"/>
          <w:lang w:eastAsia="ru-RU"/>
        </w:rPr>
        <w:t xml:space="preserve">  (</w:t>
      </w:r>
      <w:proofErr w:type="gramEnd"/>
      <w:r w:rsidRPr="00773175">
        <w:rPr>
          <w:rFonts w:ascii="Arial" w:eastAsia="Times New Roman" w:hAnsi="Arial" w:cs="Arial"/>
          <w:color w:val="FF0000"/>
          <w:sz w:val="18"/>
          <w:szCs w:val="18"/>
          <w:lang w:eastAsia="ru-RU"/>
        </w:rPr>
        <w:t xml:space="preserve">через 6 суток, 20 часов, 8 минут и 39 секунд) </w:t>
      </w:r>
      <w:r w:rsidRPr="00773175">
        <w:rPr>
          <w:rFonts w:ascii="Arial" w:eastAsia="Times New Roman" w:hAnsi="Arial" w:cs="Arial"/>
          <w:vanish/>
          <w:color w:val="FF0000"/>
          <w:sz w:val="18"/>
          <w:szCs w:val="18"/>
          <w:lang w:eastAsia="ru-RU"/>
        </w:rPr>
        <w:t xml:space="preserve">(завершён) </w:t>
      </w:r>
      <w:r w:rsidRPr="00773175">
        <w:rPr>
          <w:rFonts w:ascii="Arial" w:eastAsia="Times New Roman" w:hAnsi="Arial" w:cs="Arial"/>
          <w:vanish/>
          <w:color w:val="FF0000"/>
          <w:sz w:val="18"/>
          <w:szCs w:val="18"/>
          <w:lang w:eastAsia="ru-RU"/>
        </w:rPr>
        <w:br/>
      </w:r>
      <w:r w:rsidRPr="0077317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73175">
        <w:rPr>
          <w:rFonts w:ascii="Arial" w:eastAsia="Times New Roman" w:hAnsi="Arial" w:cs="Arial"/>
          <w:vanish/>
          <w:color w:val="FF0000"/>
          <w:sz w:val="18"/>
          <w:szCs w:val="18"/>
          <w:lang w:eastAsia="ru-RU"/>
        </w:rPr>
        <w:t xml:space="preserve"> </w:t>
      </w:r>
      <w:r w:rsidRPr="0077317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773175" w:rsidRPr="00773175">
        <w:trPr>
          <w:tblCellSpacing w:w="0" w:type="dxa"/>
        </w:trPr>
        <w:tc>
          <w:tcPr>
            <w:tcW w:w="0" w:type="auto"/>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b/>
                <w:bCs/>
                <w:sz w:val="18"/>
                <w:szCs w:val="18"/>
                <w:lang w:eastAsia="ru-RU"/>
              </w:rPr>
              <w:t>Извещение</w:t>
            </w:r>
          </w:p>
          <w:p w:rsidR="00773175" w:rsidRPr="00773175" w:rsidRDefault="00773175" w:rsidP="00773175">
            <w:pPr>
              <w:shd w:val="clear" w:color="auto" w:fill="D5DADB"/>
              <w:spacing w:after="30" w:line="240" w:lineRule="auto"/>
              <w:rPr>
                <w:rFonts w:ascii="Arial" w:eastAsia="Times New Roman" w:hAnsi="Arial" w:cs="Arial"/>
                <w:color w:val="333333"/>
                <w:sz w:val="18"/>
                <w:szCs w:val="18"/>
                <w:lang w:eastAsia="ru-RU"/>
              </w:rPr>
            </w:pPr>
            <w:hyperlink r:id="rId5" w:history="1">
              <w:r w:rsidRPr="00773175">
                <w:rPr>
                  <w:rFonts w:ascii="Arial" w:eastAsia="Times New Roman" w:hAnsi="Arial" w:cs="Arial"/>
                  <w:color w:val="50565F"/>
                  <w:sz w:val="18"/>
                  <w:szCs w:val="18"/>
                  <w:u w:val="single"/>
                  <w:bdr w:val="none" w:sz="0" w:space="0" w:color="auto" w:frame="1"/>
                  <w:lang w:eastAsia="ru-RU"/>
                </w:rPr>
                <w:t>Разъяснения</w:t>
              </w:r>
              <w:r w:rsidRPr="00773175">
                <w:rPr>
                  <w:rFonts w:ascii="Arial" w:eastAsia="Times New Roman" w:hAnsi="Arial" w:cs="Arial"/>
                  <w:color w:val="333333"/>
                  <w:sz w:val="18"/>
                  <w:szCs w:val="18"/>
                  <w:u w:val="single"/>
                  <w:bdr w:val="none" w:sz="0" w:space="0" w:color="auto" w:frame="1"/>
                  <w:lang w:eastAsia="ru-RU"/>
                </w:rPr>
                <w:t> - 0</w:t>
              </w:r>
            </w:hyperlink>
          </w:p>
          <w:p w:rsidR="00773175" w:rsidRPr="00773175" w:rsidRDefault="00773175" w:rsidP="00773175">
            <w:pPr>
              <w:shd w:val="clear" w:color="auto" w:fill="D5DADB"/>
              <w:spacing w:after="30" w:line="240" w:lineRule="auto"/>
              <w:rPr>
                <w:rFonts w:ascii="Arial" w:eastAsia="Times New Roman" w:hAnsi="Arial" w:cs="Arial"/>
                <w:color w:val="333333"/>
                <w:sz w:val="18"/>
                <w:szCs w:val="18"/>
                <w:lang w:eastAsia="ru-RU"/>
              </w:rPr>
            </w:pPr>
            <w:hyperlink r:id="rId6" w:history="1">
              <w:r w:rsidRPr="00773175">
                <w:rPr>
                  <w:rFonts w:ascii="Arial" w:eastAsia="Times New Roman" w:hAnsi="Arial" w:cs="Arial"/>
                  <w:color w:val="50565F"/>
                  <w:sz w:val="18"/>
                  <w:szCs w:val="18"/>
                  <w:u w:val="single"/>
                  <w:bdr w:val="none" w:sz="0" w:space="0" w:color="auto" w:frame="1"/>
                  <w:lang w:eastAsia="ru-RU"/>
                </w:rPr>
                <w:t>Приглашения к участию</w:t>
              </w:r>
              <w:r w:rsidRPr="00773175">
                <w:rPr>
                  <w:rFonts w:ascii="Arial" w:eastAsia="Times New Roman" w:hAnsi="Arial" w:cs="Arial"/>
                  <w:color w:val="333333"/>
                  <w:sz w:val="18"/>
                  <w:szCs w:val="18"/>
                  <w:u w:val="single"/>
                  <w:bdr w:val="none" w:sz="0" w:space="0" w:color="auto" w:frame="1"/>
                  <w:lang w:eastAsia="ru-RU"/>
                </w:rPr>
                <w:t> - 0</w:t>
              </w:r>
            </w:hyperlink>
          </w:p>
          <w:p w:rsidR="00773175" w:rsidRPr="00773175" w:rsidRDefault="00773175" w:rsidP="00773175">
            <w:pPr>
              <w:shd w:val="clear" w:color="auto" w:fill="D5DADB"/>
              <w:spacing w:after="30" w:line="240" w:lineRule="auto"/>
              <w:rPr>
                <w:rFonts w:ascii="Arial" w:eastAsia="Times New Roman" w:hAnsi="Arial" w:cs="Arial"/>
                <w:color w:val="333333"/>
                <w:sz w:val="18"/>
                <w:szCs w:val="18"/>
                <w:lang w:eastAsia="ru-RU"/>
              </w:rPr>
            </w:pPr>
            <w:hyperlink r:id="rId7" w:history="1">
              <w:r w:rsidRPr="00773175">
                <w:rPr>
                  <w:rFonts w:ascii="Arial" w:eastAsia="Times New Roman" w:hAnsi="Arial" w:cs="Arial"/>
                  <w:color w:val="50565F"/>
                  <w:sz w:val="18"/>
                  <w:szCs w:val="18"/>
                  <w:u w:val="single"/>
                  <w:bdr w:val="none" w:sz="0" w:space="0" w:color="auto" w:frame="1"/>
                  <w:lang w:eastAsia="ru-RU"/>
                </w:rPr>
                <w:t>Статистика посещений</w:t>
              </w:r>
              <w:r w:rsidRPr="00773175">
                <w:rPr>
                  <w:rFonts w:ascii="Arial" w:eastAsia="Times New Roman" w:hAnsi="Arial" w:cs="Arial"/>
                  <w:color w:val="333333"/>
                  <w:sz w:val="18"/>
                  <w:szCs w:val="18"/>
                  <w:u w:val="single"/>
                  <w:bdr w:val="none" w:sz="0" w:space="0" w:color="auto" w:frame="1"/>
                  <w:lang w:eastAsia="ru-RU"/>
                </w:rPr>
                <w:t> - 0</w:t>
              </w:r>
            </w:hyperlink>
          </w:p>
          <w:p w:rsidR="00773175" w:rsidRPr="00773175" w:rsidRDefault="00773175" w:rsidP="00773175">
            <w:pPr>
              <w:shd w:val="clear" w:color="auto" w:fill="D5DADB"/>
              <w:spacing w:after="30" w:line="240" w:lineRule="auto"/>
              <w:rPr>
                <w:rFonts w:ascii="Arial" w:eastAsia="Times New Roman" w:hAnsi="Arial" w:cs="Arial"/>
                <w:color w:val="333333"/>
                <w:sz w:val="18"/>
                <w:szCs w:val="18"/>
                <w:lang w:eastAsia="ru-RU"/>
              </w:rPr>
            </w:pPr>
            <w:hyperlink r:id="rId8" w:history="1">
              <w:r w:rsidRPr="0077317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73175">
                <w:rPr>
                  <w:rFonts w:ascii="Arial" w:eastAsia="Times New Roman" w:hAnsi="Arial" w:cs="Arial"/>
                  <w:color w:val="333333"/>
                  <w:sz w:val="18"/>
                  <w:szCs w:val="18"/>
                  <w:u w:val="single"/>
                  <w:bdr w:val="none" w:sz="0" w:space="0" w:color="auto" w:frame="1"/>
                  <w:lang w:eastAsia="ru-RU"/>
                </w:rPr>
                <w:t> - 0</w:t>
              </w:r>
            </w:hyperlink>
          </w:p>
        </w:tc>
      </w:tr>
    </w:tbl>
    <w:p w:rsidR="00773175" w:rsidRPr="00773175" w:rsidRDefault="00773175" w:rsidP="0077317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773175" w:rsidRPr="0077317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773175" w:rsidRPr="00773175">
              <w:trPr>
                <w:tblCellSpacing w:w="7" w:type="dxa"/>
              </w:trPr>
              <w:tc>
                <w:tcPr>
                  <w:tcW w:w="0" w:type="auto"/>
                  <w:shd w:val="clear" w:color="auto" w:fill="C2C9CD"/>
                  <w:tcMar>
                    <w:top w:w="75" w:type="dxa"/>
                    <w:left w:w="75" w:type="dxa"/>
                    <w:bottom w:w="75" w:type="dxa"/>
                    <w:right w:w="75" w:type="dxa"/>
                  </w:tcMar>
                  <w:hideMark/>
                </w:tcPr>
                <w:p w:rsidR="00773175" w:rsidRPr="00773175" w:rsidRDefault="00773175" w:rsidP="00773175">
                  <w:pPr>
                    <w:shd w:val="clear" w:color="auto" w:fill="C2C9CD"/>
                    <w:spacing w:after="0" w:line="288" w:lineRule="auto"/>
                    <w:outlineLvl w:val="2"/>
                    <w:rPr>
                      <w:rFonts w:ascii="Arial" w:eastAsia="Times New Roman" w:hAnsi="Arial" w:cs="Arial"/>
                      <w:color w:val="333333"/>
                      <w:sz w:val="18"/>
                      <w:szCs w:val="18"/>
                      <w:lang w:eastAsia="ru-RU"/>
                    </w:rPr>
                  </w:pPr>
                  <w:r w:rsidRPr="00773175">
                    <w:rPr>
                      <w:rFonts w:ascii="Arial" w:eastAsia="Times New Roman" w:hAnsi="Arial" w:cs="Arial"/>
                      <w:color w:val="333333"/>
                      <w:sz w:val="18"/>
                      <w:szCs w:val="18"/>
                      <w:lang w:eastAsia="ru-RU"/>
                    </w:rPr>
                    <w:t xml:space="preserve">Закрытый запрос цен на право заключения договора на поставку силовых трансформаторов напряжением 6-20 </w:t>
                  </w:r>
                  <w:proofErr w:type="spellStart"/>
                  <w:r w:rsidRPr="00773175">
                    <w:rPr>
                      <w:rFonts w:ascii="Arial" w:eastAsia="Times New Roman" w:hAnsi="Arial" w:cs="Arial"/>
                      <w:color w:val="333333"/>
                      <w:sz w:val="18"/>
                      <w:szCs w:val="18"/>
                      <w:lang w:eastAsia="ru-RU"/>
                    </w:rPr>
                    <w:t>кВ</w:t>
                  </w:r>
                  <w:proofErr w:type="spellEnd"/>
                  <w:r w:rsidRPr="00773175">
                    <w:rPr>
                      <w:rFonts w:ascii="Arial" w:eastAsia="Times New Roman" w:hAnsi="Arial" w:cs="Arial"/>
                      <w:color w:val="333333"/>
                      <w:sz w:val="18"/>
                      <w:szCs w:val="18"/>
                      <w:lang w:eastAsia="ru-RU"/>
                    </w:rPr>
                    <w:t xml:space="preserve"> для нужд филиала АО «</w:t>
                  </w:r>
                  <w:proofErr w:type="spellStart"/>
                  <w:r w:rsidRPr="00773175">
                    <w:rPr>
                      <w:rFonts w:ascii="Arial" w:eastAsia="Times New Roman" w:hAnsi="Arial" w:cs="Arial"/>
                      <w:color w:val="333333"/>
                      <w:sz w:val="18"/>
                      <w:szCs w:val="18"/>
                      <w:lang w:eastAsia="ru-RU"/>
                    </w:rPr>
                    <w:t>Тюменьэнерго</w:t>
                  </w:r>
                  <w:proofErr w:type="spellEnd"/>
                  <w:r w:rsidRPr="00773175">
                    <w:rPr>
                      <w:rFonts w:ascii="Arial" w:eastAsia="Times New Roman" w:hAnsi="Arial" w:cs="Arial"/>
                      <w:color w:val="333333"/>
                      <w:sz w:val="18"/>
                      <w:szCs w:val="18"/>
                      <w:lang w:eastAsia="ru-RU"/>
                    </w:rPr>
                    <w:t>» - «Тюменские распределительные сети</w:t>
                  </w:r>
                  <w:proofErr w:type="gramStart"/>
                  <w:r w:rsidRPr="00773175">
                    <w:rPr>
                      <w:rFonts w:ascii="Arial" w:eastAsia="Times New Roman" w:hAnsi="Arial" w:cs="Arial"/>
                      <w:color w:val="333333"/>
                      <w:sz w:val="18"/>
                      <w:szCs w:val="18"/>
                      <w:lang w:eastAsia="ru-RU"/>
                    </w:rPr>
                    <w:t>».</w:t>
                  </w:r>
                  <w:r w:rsidRPr="00773175">
                    <w:rPr>
                      <w:rFonts w:ascii="Arial" w:eastAsia="Times New Roman" w:hAnsi="Arial" w:cs="Arial"/>
                      <w:color w:val="333333"/>
                      <w:sz w:val="18"/>
                      <w:szCs w:val="18"/>
                      <w:lang w:eastAsia="ru-RU"/>
                    </w:rPr>
                    <w:br/>
                    <w:t>Поставка</w:t>
                  </w:r>
                  <w:proofErr w:type="gramEnd"/>
                  <w:r w:rsidRPr="00773175">
                    <w:rPr>
                      <w:rFonts w:ascii="Arial" w:eastAsia="Times New Roman" w:hAnsi="Arial" w:cs="Arial"/>
                      <w:color w:val="333333"/>
                      <w:sz w:val="18"/>
                      <w:szCs w:val="18"/>
                      <w:lang w:eastAsia="ru-RU"/>
                    </w:rPr>
                    <w:t xml:space="preserve"> силовых трансформаторов н... Развернуть </w:t>
                  </w:r>
                </w:p>
                <w:p w:rsidR="00773175" w:rsidRPr="00773175" w:rsidRDefault="00773175" w:rsidP="00773175">
                  <w:pPr>
                    <w:shd w:val="clear" w:color="auto" w:fill="C2C9CD"/>
                    <w:spacing w:after="0" w:line="288" w:lineRule="auto"/>
                    <w:outlineLvl w:val="2"/>
                    <w:rPr>
                      <w:rFonts w:ascii="Arial" w:eastAsia="Times New Roman" w:hAnsi="Arial" w:cs="Arial"/>
                      <w:vanish/>
                      <w:color w:val="333333"/>
                      <w:sz w:val="18"/>
                      <w:szCs w:val="18"/>
                      <w:lang w:eastAsia="ru-RU"/>
                    </w:rPr>
                  </w:pPr>
                  <w:r w:rsidRPr="00773175">
                    <w:rPr>
                      <w:rFonts w:ascii="Arial" w:eastAsia="Times New Roman" w:hAnsi="Arial" w:cs="Arial"/>
                      <w:color w:val="333333"/>
                      <w:sz w:val="18"/>
                      <w:szCs w:val="18"/>
                      <w:lang w:eastAsia="ru-RU"/>
                    </w:rPr>
                    <w:t xml:space="preserve">Закрытый запрос цен на право заключения договора на поставку силовых трансформаторов напряжением 6-20 </w:t>
                  </w:r>
                  <w:proofErr w:type="spellStart"/>
                  <w:r w:rsidRPr="00773175">
                    <w:rPr>
                      <w:rFonts w:ascii="Arial" w:eastAsia="Times New Roman" w:hAnsi="Arial" w:cs="Arial"/>
                      <w:color w:val="333333"/>
                      <w:sz w:val="18"/>
                      <w:szCs w:val="18"/>
                      <w:lang w:eastAsia="ru-RU"/>
                    </w:rPr>
                    <w:t>кВ</w:t>
                  </w:r>
                  <w:proofErr w:type="spellEnd"/>
                  <w:r w:rsidRPr="00773175">
                    <w:rPr>
                      <w:rFonts w:ascii="Arial" w:eastAsia="Times New Roman" w:hAnsi="Arial" w:cs="Arial"/>
                      <w:color w:val="333333"/>
                      <w:sz w:val="18"/>
                      <w:szCs w:val="18"/>
                      <w:lang w:eastAsia="ru-RU"/>
                    </w:rPr>
                    <w:t xml:space="preserve"> для нужд филиала АО «</w:t>
                  </w:r>
                  <w:proofErr w:type="spellStart"/>
                  <w:r w:rsidRPr="00773175">
                    <w:rPr>
                      <w:rFonts w:ascii="Arial" w:eastAsia="Times New Roman" w:hAnsi="Arial" w:cs="Arial"/>
                      <w:color w:val="333333"/>
                      <w:sz w:val="18"/>
                      <w:szCs w:val="18"/>
                      <w:lang w:eastAsia="ru-RU"/>
                    </w:rPr>
                    <w:t>Тюменьэнерго</w:t>
                  </w:r>
                  <w:proofErr w:type="spellEnd"/>
                  <w:r w:rsidRPr="00773175">
                    <w:rPr>
                      <w:rFonts w:ascii="Arial" w:eastAsia="Times New Roman" w:hAnsi="Arial" w:cs="Arial"/>
                      <w:color w:val="333333"/>
                      <w:sz w:val="18"/>
                      <w:szCs w:val="18"/>
                      <w:lang w:eastAsia="ru-RU"/>
                    </w:rPr>
                    <w:t>» - «Тюменские распределительные сети</w:t>
                  </w:r>
                  <w:proofErr w:type="gramStart"/>
                  <w:r w:rsidRPr="00773175">
                    <w:rPr>
                      <w:rFonts w:ascii="Arial" w:eastAsia="Times New Roman" w:hAnsi="Arial" w:cs="Arial"/>
                      <w:color w:val="333333"/>
                      <w:sz w:val="18"/>
                      <w:szCs w:val="18"/>
                      <w:lang w:eastAsia="ru-RU"/>
                    </w:rPr>
                    <w:t>».</w:t>
                  </w:r>
                  <w:r w:rsidRPr="00773175">
                    <w:rPr>
                      <w:rFonts w:ascii="Arial" w:eastAsia="Times New Roman" w:hAnsi="Arial" w:cs="Arial"/>
                      <w:color w:val="333333"/>
                      <w:sz w:val="18"/>
                      <w:szCs w:val="18"/>
                      <w:lang w:eastAsia="ru-RU"/>
                    </w:rPr>
                    <w:br/>
                    <w:t>Поставка</w:t>
                  </w:r>
                  <w:proofErr w:type="gramEnd"/>
                  <w:r w:rsidRPr="00773175">
                    <w:rPr>
                      <w:rFonts w:ascii="Arial" w:eastAsia="Times New Roman" w:hAnsi="Arial" w:cs="Arial"/>
                      <w:color w:val="333333"/>
                      <w:sz w:val="18"/>
                      <w:szCs w:val="18"/>
                      <w:lang w:eastAsia="ru-RU"/>
                    </w:rPr>
                    <w:t xml:space="preserve"> силовых трансформаторов напряжением 6-20 </w:t>
                  </w:r>
                  <w:proofErr w:type="spellStart"/>
                  <w:r w:rsidRPr="00773175">
                    <w:rPr>
                      <w:rFonts w:ascii="Arial" w:eastAsia="Times New Roman" w:hAnsi="Arial" w:cs="Arial"/>
                      <w:color w:val="333333"/>
                      <w:sz w:val="18"/>
                      <w:szCs w:val="18"/>
                      <w:lang w:eastAsia="ru-RU"/>
                    </w:rPr>
                    <w:t>кВ</w:t>
                  </w:r>
                  <w:proofErr w:type="spellEnd"/>
                  <w:r w:rsidRPr="00773175">
                    <w:rPr>
                      <w:rFonts w:ascii="Arial" w:eastAsia="Times New Roman" w:hAnsi="Arial" w:cs="Arial"/>
                      <w:color w:val="333333"/>
                      <w:sz w:val="18"/>
                      <w:szCs w:val="18"/>
                      <w:lang w:eastAsia="ru-RU"/>
                    </w:rPr>
                    <w:t xml:space="preserve"> для нужд филиала АО «</w:t>
                  </w:r>
                  <w:proofErr w:type="spellStart"/>
                  <w:r w:rsidRPr="00773175">
                    <w:rPr>
                      <w:rFonts w:ascii="Arial" w:eastAsia="Times New Roman" w:hAnsi="Arial" w:cs="Arial"/>
                      <w:color w:val="333333"/>
                      <w:sz w:val="18"/>
                      <w:szCs w:val="18"/>
                      <w:lang w:eastAsia="ru-RU"/>
                    </w:rPr>
                    <w:t>Тюменьэнерго</w:t>
                  </w:r>
                  <w:proofErr w:type="spellEnd"/>
                  <w:r w:rsidRPr="00773175">
                    <w:rPr>
                      <w:rFonts w:ascii="Arial" w:eastAsia="Times New Roman" w:hAnsi="Arial" w:cs="Arial"/>
                      <w:color w:val="333333"/>
                      <w:sz w:val="18"/>
                      <w:szCs w:val="18"/>
                      <w:lang w:eastAsia="ru-RU"/>
                    </w:rPr>
                    <w:t>» - «Тюменские распределительные сети».</w:t>
                  </w:r>
                  <w:r w:rsidRPr="00773175">
                    <w:rPr>
                      <w:rFonts w:ascii="Arial" w:eastAsia="Times New Roman" w:hAnsi="Arial" w:cs="Arial"/>
                      <w:vanish/>
                      <w:color w:val="333333"/>
                      <w:sz w:val="18"/>
                      <w:szCs w:val="18"/>
                      <w:lang w:eastAsia="ru-RU"/>
                    </w:rPr>
                    <w:t xml:space="preserve"> Свернуть </w:t>
                  </w:r>
                </w:p>
              </w:tc>
            </w:tr>
            <w:tr w:rsidR="00773175" w:rsidRPr="0077317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Категории классификатора:</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3115101 </w:t>
                        </w:r>
                        <w:hyperlink r:id="rId9" w:history="1">
                          <w:r w:rsidRPr="00773175">
                            <w:rPr>
                              <w:rFonts w:ascii="Arial" w:eastAsia="Times New Roman" w:hAnsi="Arial" w:cs="Arial"/>
                              <w:color w:val="1C50A4"/>
                              <w:sz w:val="18"/>
                              <w:szCs w:val="18"/>
                              <w:lang w:eastAsia="ru-RU"/>
                            </w:rPr>
                            <w:t xml:space="preserve">Трансформаторы силовые I габарита (мощностью до 100 </w:t>
                          </w:r>
                          <w:proofErr w:type="spellStart"/>
                          <w:r w:rsidRPr="00773175">
                            <w:rPr>
                              <w:rFonts w:ascii="Arial" w:eastAsia="Times New Roman" w:hAnsi="Arial" w:cs="Arial"/>
                              <w:color w:val="1C50A4"/>
                              <w:sz w:val="18"/>
                              <w:szCs w:val="18"/>
                              <w:lang w:eastAsia="ru-RU"/>
                            </w:rPr>
                            <w:t>кВА</w:t>
                          </w:r>
                          <w:proofErr w:type="spellEnd"/>
                          <w:r w:rsidRPr="00773175">
                            <w:rPr>
                              <w:rFonts w:ascii="Arial" w:eastAsia="Times New Roman" w:hAnsi="Arial" w:cs="Arial"/>
                              <w:color w:val="1C50A4"/>
                              <w:sz w:val="18"/>
                              <w:szCs w:val="18"/>
                              <w:lang w:eastAsia="ru-RU"/>
                            </w:rPr>
                            <w:t xml:space="preserve"> включительно) напряжением до 35 </w:t>
                          </w:r>
                          <w:proofErr w:type="spellStart"/>
                          <w:r w:rsidRPr="00773175">
                            <w:rPr>
                              <w:rFonts w:ascii="Arial" w:eastAsia="Times New Roman" w:hAnsi="Arial" w:cs="Arial"/>
                              <w:color w:val="1C50A4"/>
                              <w:sz w:val="18"/>
                              <w:szCs w:val="18"/>
                              <w:lang w:eastAsia="ru-RU"/>
                            </w:rPr>
                            <w:t>кВ</w:t>
                          </w:r>
                          <w:proofErr w:type="spellEnd"/>
                          <w:r w:rsidRPr="00773175">
                            <w:rPr>
                              <w:rFonts w:ascii="Arial" w:eastAsia="Times New Roman" w:hAnsi="Arial" w:cs="Arial"/>
                              <w:color w:val="1C50A4"/>
                              <w:sz w:val="18"/>
                              <w:szCs w:val="18"/>
                              <w:lang w:eastAsia="ru-RU"/>
                            </w:rPr>
                            <w:t xml:space="preserve"> включительно общего назначения</w:t>
                          </w:r>
                        </w:hyperlink>
                        <w:r w:rsidRPr="00773175">
                          <w:rPr>
                            <w:rFonts w:ascii="Arial" w:eastAsia="Times New Roman" w:hAnsi="Arial" w:cs="Arial"/>
                            <w:sz w:val="18"/>
                            <w:szCs w:val="18"/>
                            <w:lang w:eastAsia="ru-RU"/>
                          </w:rPr>
                          <w:br/>
                          <w:t>3115102 </w:t>
                        </w:r>
                        <w:hyperlink r:id="rId10" w:history="1">
                          <w:r w:rsidRPr="00773175">
                            <w:rPr>
                              <w:rFonts w:ascii="Arial" w:eastAsia="Times New Roman" w:hAnsi="Arial" w:cs="Arial"/>
                              <w:color w:val="1C50A4"/>
                              <w:sz w:val="18"/>
                              <w:szCs w:val="18"/>
                              <w:lang w:eastAsia="ru-RU"/>
                            </w:rPr>
                            <w:t xml:space="preserve">Трансформаторы силовые I габарита (мощностью до 100 </w:t>
                          </w:r>
                          <w:proofErr w:type="spellStart"/>
                          <w:r w:rsidRPr="00773175">
                            <w:rPr>
                              <w:rFonts w:ascii="Arial" w:eastAsia="Times New Roman" w:hAnsi="Arial" w:cs="Arial"/>
                              <w:color w:val="1C50A4"/>
                              <w:sz w:val="18"/>
                              <w:szCs w:val="18"/>
                              <w:lang w:eastAsia="ru-RU"/>
                            </w:rPr>
                            <w:t>кВА</w:t>
                          </w:r>
                          <w:proofErr w:type="spellEnd"/>
                          <w:r w:rsidRPr="00773175">
                            <w:rPr>
                              <w:rFonts w:ascii="Arial" w:eastAsia="Times New Roman" w:hAnsi="Arial" w:cs="Arial"/>
                              <w:color w:val="1C50A4"/>
                              <w:sz w:val="18"/>
                              <w:szCs w:val="18"/>
                              <w:lang w:eastAsia="ru-RU"/>
                            </w:rPr>
                            <w:t xml:space="preserve"> включительно) напряжением до 35 </w:t>
                          </w:r>
                          <w:proofErr w:type="spellStart"/>
                          <w:r w:rsidRPr="00773175">
                            <w:rPr>
                              <w:rFonts w:ascii="Arial" w:eastAsia="Times New Roman" w:hAnsi="Arial" w:cs="Arial"/>
                              <w:color w:val="1C50A4"/>
                              <w:sz w:val="18"/>
                              <w:szCs w:val="18"/>
                              <w:lang w:eastAsia="ru-RU"/>
                            </w:rPr>
                            <w:t>кВ</w:t>
                          </w:r>
                          <w:proofErr w:type="spellEnd"/>
                          <w:r w:rsidRPr="00773175">
                            <w:rPr>
                              <w:rFonts w:ascii="Arial" w:eastAsia="Times New Roman" w:hAnsi="Arial" w:cs="Arial"/>
                              <w:color w:val="1C50A4"/>
                              <w:sz w:val="18"/>
                              <w:szCs w:val="18"/>
                              <w:lang w:eastAsia="ru-RU"/>
                            </w:rPr>
                            <w:t xml:space="preserve"> включительно для преобразовательных установок</w:t>
                          </w:r>
                        </w:hyperlink>
                        <w:r w:rsidRPr="00773175">
                          <w:rPr>
                            <w:rFonts w:ascii="Arial" w:eastAsia="Times New Roman" w:hAnsi="Arial" w:cs="Arial"/>
                            <w:sz w:val="18"/>
                            <w:szCs w:val="18"/>
                            <w:lang w:eastAsia="ru-RU"/>
                          </w:rPr>
                          <w:br/>
                          <w:t>3115103 </w:t>
                        </w:r>
                        <w:hyperlink r:id="rId11" w:history="1">
                          <w:r w:rsidRPr="00773175">
                            <w:rPr>
                              <w:rFonts w:ascii="Arial" w:eastAsia="Times New Roman" w:hAnsi="Arial" w:cs="Arial"/>
                              <w:color w:val="1C50A4"/>
                              <w:sz w:val="18"/>
                              <w:szCs w:val="18"/>
                              <w:lang w:eastAsia="ru-RU"/>
                            </w:rPr>
                            <w:t xml:space="preserve">Трансформаторы силовые I габарита (мощностью до 100 </w:t>
                          </w:r>
                          <w:proofErr w:type="spellStart"/>
                          <w:r w:rsidRPr="00773175">
                            <w:rPr>
                              <w:rFonts w:ascii="Arial" w:eastAsia="Times New Roman" w:hAnsi="Arial" w:cs="Arial"/>
                              <w:color w:val="1C50A4"/>
                              <w:sz w:val="18"/>
                              <w:szCs w:val="18"/>
                              <w:lang w:eastAsia="ru-RU"/>
                            </w:rPr>
                            <w:t>кВА</w:t>
                          </w:r>
                          <w:proofErr w:type="spellEnd"/>
                          <w:r w:rsidRPr="00773175">
                            <w:rPr>
                              <w:rFonts w:ascii="Arial" w:eastAsia="Times New Roman" w:hAnsi="Arial" w:cs="Arial"/>
                              <w:color w:val="1C50A4"/>
                              <w:sz w:val="18"/>
                              <w:szCs w:val="18"/>
                              <w:lang w:eastAsia="ru-RU"/>
                            </w:rPr>
                            <w:t xml:space="preserve"> включительно) напряжением до 35 </w:t>
                          </w:r>
                          <w:proofErr w:type="spellStart"/>
                          <w:r w:rsidRPr="00773175">
                            <w:rPr>
                              <w:rFonts w:ascii="Arial" w:eastAsia="Times New Roman" w:hAnsi="Arial" w:cs="Arial"/>
                              <w:color w:val="1C50A4"/>
                              <w:sz w:val="18"/>
                              <w:szCs w:val="18"/>
                              <w:lang w:eastAsia="ru-RU"/>
                            </w:rPr>
                            <w:t>кВ</w:t>
                          </w:r>
                          <w:proofErr w:type="spellEnd"/>
                          <w:r w:rsidRPr="00773175">
                            <w:rPr>
                              <w:rFonts w:ascii="Arial" w:eastAsia="Times New Roman" w:hAnsi="Arial" w:cs="Arial"/>
                              <w:color w:val="1C50A4"/>
                              <w:sz w:val="18"/>
                              <w:szCs w:val="18"/>
                              <w:lang w:eastAsia="ru-RU"/>
                            </w:rPr>
                            <w:t xml:space="preserve"> включительно для электротермического оборудования</w:t>
                          </w:r>
                        </w:hyperlink>
                        <w:r w:rsidRPr="00773175">
                          <w:rPr>
                            <w:rFonts w:ascii="Arial" w:eastAsia="Times New Roman" w:hAnsi="Arial" w:cs="Arial"/>
                            <w:sz w:val="18"/>
                            <w:szCs w:val="18"/>
                            <w:lang w:eastAsia="ru-RU"/>
                          </w:rPr>
                          <w:br/>
                          <w:t>3115104 </w:t>
                        </w:r>
                        <w:hyperlink r:id="rId12" w:history="1">
                          <w:r w:rsidRPr="00773175">
                            <w:rPr>
                              <w:rFonts w:ascii="Arial" w:eastAsia="Times New Roman" w:hAnsi="Arial" w:cs="Arial"/>
                              <w:color w:val="1C50A4"/>
                              <w:sz w:val="18"/>
                              <w:szCs w:val="18"/>
                              <w:lang w:eastAsia="ru-RU"/>
                            </w:rPr>
                            <w:t xml:space="preserve">Трансформаторы силовые I габарита (мощностью до 100 </w:t>
                          </w:r>
                          <w:proofErr w:type="spellStart"/>
                          <w:r w:rsidRPr="00773175">
                            <w:rPr>
                              <w:rFonts w:ascii="Arial" w:eastAsia="Times New Roman" w:hAnsi="Arial" w:cs="Arial"/>
                              <w:color w:val="1C50A4"/>
                              <w:sz w:val="18"/>
                              <w:szCs w:val="18"/>
                              <w:lang w:eastAsia="ru-RU"/>
                            </w:rPr>
                            <w:t>кВА</w:t>
                          </w:r>
                          <w:proofErr w:type="spellEnd"/>
                          <w:r w:rsidRPr="00773175">
                            <w:rPr>
                              <w:rFonts w:ascii="Arial" w:eastAsia="Times New Roman" w:hAnsi="Arial" w:cs="Arial"/>
                              <w:color w:val="1C50A4"/>
                              <w:sz w:val="18"/>
                              <w:szCs w:val="18"/>
                              <w:lang w:eastAsia="ru-RU"/>
                            </w:rPr>
                            <w:t xml:space="preserve"> включительно) напряжением до 35 </w:t>
                          </w:r>
                          <w:proofErr w:type="spellStart"/>
                          <w:r w:rsidRPr="00773175">
                            <w:rPr>
                              <w:rFonts w:ascii="Arial" w:eastAsia="Times New Roman" w:hAnsi="Arial" w:cs="Arial"/>
                              <w:color w:val="1C50A4"/>
                              <w:sz w:val="18"/>
                              <w:szCs w:val="18"/>
                              <w:lang w:eastAsia="ru-RU"/>
                            </w:rPr>
                            <w:t>кВ</w:t>
                          </w:r>
                          <w:proofErr w:type="spellEnd"/>
                          <w:r w:rsidRPr="00773175">
                            <w:rPr>
                              <w:rFonts w:ascii="Arial" w:eastAsia="Times New Roman" w:hAnsi="Arial" w:cs="Arial"/>
                              <w:color w:val="1C50A4"/>
                              <w:sz w:val="18"/>
                              <w:szCs w:val="18"/>
                              <w:lang w:eastAsia="ru-RU"/>
                            </w:rPr>
                            <w:t xml:space="preserve"> включительно различного назначения</w:t>
                          </w:r>
                        </w:hyperlink>
                        <w:r w:rsidRPr="00773175">
                          <w:rPr>
                            <w:rFonts w:ascii="Arial" w:eastAsia="Times New Roman" w:hAnsi="Arial" w:cs="Arial"/>
                            <w:sz w:val="18"/>
                            <w:szCs w:val="18"/>
                            <w:lang w:eastAsia="ru-RU"/>
                          </w:rPr>
                          <w:br/>
                          <w:t>3115121 </w:t>
                        </w:r>
                        <w:hyperlink r:id="rId13" w:history="1">
                          <w:r w:rsidRPr="00773175">
                            <w:rPr>
                              <w:rFonts w:ascii="Arial" w:eastAsia="Times New Roman" w:hAnsi="Arial" w:cs="Arial"/>
                              <w:color w:val="1C50A4"/>
                              <w:sz w:val="18"/>
                              <w:szCs w:val="18"/>
                              <w:lang w:eastAsia="ru-RU"/>
                            </w:rPr>
                            <w:t xml:space="preserve">Трансформаторы силовые II габарита (мощностью от 100 </w:t>
                          </w:r>
                          <w:proofErr w:type="spellStart"/>
                          <w:r w:rsidRPr="00773175">
                            <w:rPr>
                              <w:rFonts w:ascii="Arial" w:eastAsia="Times New Roman" w:hAnsi="Arial" w:cs="Arial"/>
                              <w:color w:val="1C50A4"/>
                              <w:sz w:val="18"/>
                              <w:szCs w:val="18"/>
                              <w:lang w:eastAsia="ru-RU"/>
                            </w:rPr>
                            <w:t>кВА</w:t>
                          </w:r>
                          <w:proofErr w:type="spellEnd"/>
                          <w:r w:rsidRPr="00773175">
                            <w:rPr>
                              <w:rFonts w:ascii="Arial" w:eastAsia="Times New Roman" w:hAnsi="Arial" w:cs="Arial"/>
                              <w:color w:val="1C50A4"/>
                              <w:sz w:val="18"/>
                              <w:szCs w:val="18"/>
                              <w:lang w:eastAsia="ru-RU"/>
                            </w:rPr>
                            <w:t xml:space="preserve"> до 1000 </w:t>
                          </w:r>
                          <w:proofErr w:type="spellStart"/>
                          <w:r w:rsidRPr="00773175">
                            <w:rPr>
                              <w:rFonts w:ascii="Arial" w:eastAsia="Times New Roman" w:hAnsi="Arial" w:cs="Arial"/>
                              <w:color w:val="1C50A4"/>
                              <w:sz w:val="18"/>
                              <w:szCs w:val="18"/>
                              <w:lang w:eastAsia="ru-RU"/>
                            </w:rPr>
                            <w:t>кВА</w:t>
                          </w:r>
                          <w:proofErr w:type="spellEnd"/>
                          <w:r w:rsidRPr="00773175">
                            <w:rPr>
                              <w:rFonts w:ascii="Arial" w:eastAsia="Times New Roman" w:hAnsi="Arial" w:cs="Arial"/>
                              <w:color w:val="1C50A4"/>
                              <w:sz w:val="18"/>
                              <w:szCs w:val="18"/>
                              <w:lang w:eastAsia="ru-RU"/>
                            </w:rPr>
                            <w:t xml:space="preserve"> включительно, напряжением до 35 </w:t>
                          </w:r>
                          <w:proofErr w:type="spellStart"/>
                          <w:r w:rsidRPr="00773175">
                            <w:rPr>
                              <w:rFonts w:ascii="Arial" w:eastAsia="Times New Roman" w:hAnsi="Arial" w:cs="Arial"/>
                              <w:color w:val="1C50A4"/>
                              <w:sz w:val="18"/>
                              <w:szCs w:val="18"/>
                              <w:lang w:eastAsia="ru-RU"/>
                            </w:rPr>
                            <w:t>кВ</w:t>
                          </w:r>
                          <w:proofErr w:type="spellEnd"/>
                          <w:r w:rsidRPr="00773175">
                            <w:rPr>
                              <w:rFonts w:ascii="Arial" w:eastAsia="Times New Roman" w:hAnsi="Arial" w:cs="Arial"/>
                              <w:color w:val="1C50A4"/>
                              <w:sz w:val="18"/>
                              <w:szCs w:val="18"/>
                              <w:lang w:eastAsia="ru-RU"/>
                            </w:rPr>
                            <w:t xml:space="preserve"> включительно) общего назначения</w:t>
                          </w:r>
                        </w:hyperlink>
                      </w:p>
                      <w:p w:rsidR="00773175" w:rsidRPr="00773175" w:rsidRDefault="00773175" w:rsidP="00773175">
                        <w:pPr>
                          <w:spacing w:after="0" w:line="240" w:lineRule="auto"/>
                          <w:rPr>
                            <w:rFonts w:ascii="Arial" w:eastAsia="Times New Roman" w:hAnsi="Arial" w:cs="Arial"/>
                            <w:vanish/>
                            <w:sz w:val="18"/>
                            <w:szCs w:val="18"/>
                            <w:lang w:eastAsia="ru-RU"/>
                          </w:rPr>
                        </w:pPr>
                        <w:r w:rsidRPr="00773175">
                          <w:rPr>
                            <w:rFonts w:ascii="Arial" w:eastAsia="Times New Roman" w:hAnsi="Arial" w:cs="Arial"/>
                            <w:vanish/>
                            <w:sz w:val="18"/>
                            <w:szCs w:val="18"/>
                            <w:lang w:eastAsia="ru-RU"/>
                          </w:rPr>
                          <w:t>3115101 </w:t>
                        </w:r>
                        <w:hyperlink r:id="rId14" w:history="1">
                          <w:r w:rsidRPr="00773175">
                            <w:rPr>
                              <w:rFonts w:ascii="Arial" w:eastAsia="Times New Roman" w:hAnsi="Arial" w:cs="Arial"/>
                              <w:vanish/>
                              <w:color w:val="1C50A4"/>
                              <w:sz w:val="18"/>
                              <w:szCs w:val="18"/>
                              <w:lang w:eastAsia="ru-RU"/>
                            </w:rPr>
                            <w:t>Трансформаторы силовые I габарита (мощностью до 100 кВА включительно) напряжением до 35 кВ включительно общего назначения</w:t>
                          </w:r>
                        </w:hyperlink>
                        <w:r w:rsidRPr="00773175">
                          <w:rPr>
                            <w:rFonts w:ascii="Arial" w:eastAsia="Times New Roman" w:hAnsi="Arial" w:cs="Arial"/>
                            <w:vanish/>
                            <w:sz w:val="18"/>
                            <w:szCs w:val="18"/>
                            <w:lang w:eastAsia="ru-RU"/>
                          </w:rPr>
                          <w:br/>
                          <w:t>3115102 </w:t>
                        </w:r>
                        <w:hyperlink r:id="rId15" w:history="1">
                          <w:r w:rsidRPr="00773175">
                            <w:rPr>
                              <w:rFonts w:ascii="Arial" w:eastAsia="Times New Roman" w:hAnsi="Arial" w:cs="Arial"/>
                              <w:vanish/>
                              <w:color w:val="1C50A4"/>
                              <w:sz w:val="18"/>
                              <w:szCs w:val="18"/>
                              <w:lang w:eastAsia="ru-RU"/>
                            </w:rPr>
                            <w:t>Трансформаторы силовые I габарита (мощностью до 100 кВА включительно) напряжением до 35 кВ включительно для преобразовательных установок</w:t>
                          </w:r>
                        </w:hyperlink>
                        <w:r w:rsidRPr="00773175">
                          <w:rPr>
                            <w:rFonts w:ascii="Arial" w:eastAsia="Times New Roman" w:hAnsi="Arial" w:cs="Arial"/>
                            <w:vanish/>
                            <w:sz w:val="18"/>
                            <w:szCs w:val="18"/>
                            <w:lang w:eastAsia="ru-RU"/>
                          </w:rPr>
                          <w:br/>
                          <w:t>3115103 </w:t>
                        </w:r>
                        <w:hyperlink r:id="rId16" w:history="1">
                          <w:r w:rsidRPr="00773175">
                            <w:rPr>
                              <w:rFonts w:ascii="Arial" w:eastAsia="Times New Roman" w:hAnsi="Arial" w:cs="Arial"/>
                              <w:vanish/>
                              <w:color w:val="1C50A4"/>
                              <w:sz w:val="18"/>
                              <w:szCs w:val="18"/>
                              <w:lang w:eastAsia="ru-RU"/>
                            </w:rPr>
                            <w:t>Трансформаторы силовые I габарита (мощностью до 100 кВА включительно) напряжением до 35 кВ включительно для электротермического оборудования</w:t>
                          </w:r>
                        </w:hyperlink>
                        <w:r w:rsidRPr="00773175">
                          <w:rPr>
                            <w:rFonts w:ascii="Arial" w:eastAsia="Times New Roman" w:hAnsi="Arial" w:cs="Arial"/>
                            <w:vanish/>
                            <w:sz w:val="18"/>
                            <w:szCs w:val="18"/>
                            <w:lang w:eastAsia="ru-RU"/>
                          </w:rPr>
                          <w:br/>
                          <w:t>3115104 </w:t>
                        </w:r>
                        <w:hyperlink r:id="rId17" w:history="1">
                          <w:r w:rsidRPr="00773175">
                            <w:rPr>
                              <w:rFonts w:ascii="Arial" w:eastAsia="Times New Roman" w:hAnsi="Arial" w:cs="Arial"/>
                              <w:vanish/>
                              <w:color w:val="1C50A4"/>
                              <w:sz w:val="18"/>
                              <w:szCs w:val="18"/>
                              <w:lang w:eastAsia="ru-RU"/>
                            </w:rPr>
                            <w:t>Трансформаторы силовые I габарита (мощностью до 100 кВА включительно) напряжением до 35 кВ включительно различного назначения</w:t>
                          </w:r>
                        </w:hyperlink>
                        <w:r w:rsidRPr="00773175">
                          <w:rPr>
                            <w:rFonts w:ascii="Arial" w:eastAsia="Times New Roman" w:hAnsi="Arial" w:cs="Arial"/>
                            <w:vanish/>
                            <w:sz w:val="18"/>
                            <w:szCs w:val="18"/>
                            <w:lang w:eastAsia="ru-RU"/>
                          </w:rPr>
                          <w:br/>
                          <w:t>3115121 </w:t>
                        </w:r>
                        <w:hyperlink r:id="rId18" w:history="1">
                          <w:r w:rsidRPr="00773175">
                            <w:rPr>
                              <w:rFonts w:ascii="Arial" w:eastAsia="Times New Roman" w:hAnsi="Arial" w:cs="Arial"/>
                              <w:vanish/>
                              <w:color w:val="1C50A4"/>
                              <w:sz w:val="18"/>
                              <w:szCs w:val="18"/>
                              <w:lang w:eastAsia="ru-RU"/>
                            </w:rPr>
                            <w:t>Трансформаторы силовые II габарита (мощностью от 100 кВА до 1000 кВА включительно, напряжением до 35 кВ включительно) общего назначения</w:t>
                          </w:r>
                        </w:hyperlink>
                        <w:r w:rsidRPr="00773175">
                          <w:rPr>
                            <w:rFonts w:ascii="Arial" w:eastAsia="Times New Roman" w:hAnsi="Arial" w:cs="Arial"/>
                            <w:vanish/>
                            <w:sz w:val="18"/>
                            <w:szCs w:val="18"/>
                            <w:lang w:eastAsia="ru-RU"/>
                          </w:rPr>
                          <w:br/>
                          <w:t>3115122 </w:t>
                        </w:r>
                        <w:hyperlink r:id="rId19" w:history="1">
                          <w:r w:rsidRPr="00773175">
                            <w:rPr>
                              <w:rFonts w:ascii="Arial" w:eastAsia="Times New Roman" w:hAnsi="Arial" w:cs="Arial"/>
                              <w:vanish/>
                              <w:color w:val="1C50A4"/>
                              <w:sz w:val="18"/>
                              <w:szCs w:val="18"/>
                              <w:lang w:eastAsia="ru-RU"/>
                            </w:rPr>
                            <w:t>Трансформаторы силовые II габарита (мощностью от 100 кВА до 1000 кВА включительно, напряжением до 35 кВ включительно) для преобразовательных установок</w:t>
                          </w:r>
                        </w:hyperlink>
                        <w:r w:rsidRPr="00773175">
                          <w:rPr>
                            <w:rFonts w:ascii="Arial" w:eastAsia="Times New Roman" w:hAnsi="Arial" w:cs="Arial"/>
                            <w:vanish/>
                            <w:sz w:val="18"/>
                            <w:szCs w:val="18"/>
                            <w:lang w:eastAsia="ru-RU"/>
                          </w:rPr>
                          <w:br/>
                          <w:t>3115123 </w:t>
                        </w:r>
                        <w:hyperlink r:id="rId20" w:history="1">
                          <w:r w:rsidRPr="00773175">
                            <w:rPr>
                              <w:rFonts w:ascii="Arial" w:eastAsia="Times New Roman" w:hAnsi="Arial" w:cs="Arial"/>
                              <w:vanish/>
                              <w:color w:val="1C50A4"/>
                              <w:sz w:val="18"/>
                              <w:szCs w:val="18"/>
                              <w:lang w:eastAsia="ru-RU"/>
                            </w:rPr>
                            <w:t>Трансформаторы силовые II габарита (мощностью от 100 кВА до 1000 кВА включительно, напряжением до 35 кВ включительно) для электротермического оборудования</w:t>
                          </w:r>
                        </w:hyperlink>
                        <w:r w:rsidRPr="00773175">
                          <w:rPr>
                            <w:rFonts w:ascii="Arial" w:eastAsia="Times New Roman" w:hAnsi="Arial" w:cs="Arial"/>
                            <w:vanish/>
                            <w:sz w:val="18"/>
                            <w:szCs w:val="18"/>
                            <w:lang w:eastAsia="ru-RU"/>
                          </w:rPr>
                          <w:br/>
                          <w:t>3115124 </w:t>
                        </w:r>
                        <w:hyperlink r:id="rId21" w:history="1">
                          <w:r w:rsidRPr="00773175">
                            <w:rPr>
                              <w:rFonts w:ascii="Arial" w:eastAsia="Times New Roman" w:hAnsi="Arial" w:cs="Arial"/>
                              <w:vanish/>
                              <w:color w:val="1C50A4"/>
                              <w:sz w:val="18"/>
                              <w:szCs w:val="18"/>
                              <w:lang w:eastAsia="ru-RU"/>
                            </w:rPr>
                            <w:t>Трансформаторы силовые II габарита (мощностью от 100 кВА до 1000 кВА включительно, напряжением до 35 кВ включительно) различного назначения</w:t>
                          </w:r>
                        </w:hyperlink>
                        <w:r w:rsidRPr="00773175">
                          <w:rPr>
                            <w:rFonts w:ascii="Arial" w:eastAsia="Times New Roman" w:hAnsi="Arial" w:cs="Arial"/>
                            <w:vanish/>
                            <w:sz w:val="18"/>
                            <w:szCs w:val="18"/>
                            <w:lang w:eastAsia="ru-RU"/>
                          </w:rPr>
                          <w:br/>
                          <w:t>3115131 </w:t>
                        </w:r>
                        <w:hyperlink r:id="rId22" w:history="1">
                          <w:r w:rsidRPr="00773175">
                            <w:rPr>
                              <w:rFonts w:ascii="Arial" w:eastAsia="Times New Roman" w:hAnsi="Arial" w:cs="Arial"/>
                              <w:vanish/>
                              <w:color w:val="1C50A4"/>
                              <w:sz w:val="18"/>
                              <w:szCs w:val="18"/>
                              <w:lang w:eastAsia="ru-RU"/>
                            </w:rPr>
                            <w:t>Трансформаторы силовые III габарита (мощностью от 1000 кВА до 6300 кВА включительно, напряжением до 35 кВ включительно) общего назначения</w:t>
                          </w:r>
                        </w:hyperlink>
                        <w:r w:rsidRPr="00773175">
                          <w:rPr>
                            <w:rFonts w:ascii="Arial" w:eastAsia="Times New Roman" w:hAnsi="Arial" w:cs="Arial"/>
                            <w:vanish/>
                            <w:sz w:val="18"/>
                            <w:szCs w:val="18"/>
                            <w:lang w:eastAsia="ru-RU"/>
                          </w:rPr>
                          <w:br/>
                          <w:t>3115132 </w:t>
                        </w:r>
                        <w:hyperlink r:id="rId23" w:history="1">
                          <w:r w:rsidRPr="00773175">
                            <w:rPr>
                              <w:rFonts w:ascii="Arial" w:eastAsia="Times New Roman" w:hAnsi="Arial" w:cs="Arial"/>
                              <w:vanish/>
                              <w:color w:val="1C50A4"/>
                              <w:sz w:val="18"/>
                              <w:szCs w:val="18"/>
                              <w:lang w:eastAsia="ru-RU"/>
                            </w:rPr>
                            <w:t>Трансформаторы силовые III габарита (мощностью от 1000 кВА до 6300 кВА включительно, напряжением до 35 кВ включительно) для преобразовательных установок</w:t>
                          </w:r>
                        </w:hyperlink>
                        <w:r w:rsidRPr="00773175">
                          <w:rPr>
                            <w:rFonts w:ascii="Arial" w:eastAsia="Times New Roman" w:hAnsi="Arial" w:cs="Arial"/>
                            <w:vanish/>
                            <w:sz w:val="18"/>
                            <w:szCs w:val="18"/>
                            <w:lang w:eastAsia="ru-RU"/>
                          </w:rPr>
                          <w:br/>
                          <w:t>3115133 </w:t>
                        </w:r>
                        <w:hyperlink r:id="rId24" w:history="1">
                          <w:r w:rsidRPr="00773175">
                            <w:rPr>
                              <w:rFonts w:ascii="Arial" w:eastAsia="Times New Roman" w:hAnsi="Arial" w:cs="Arial"/>
                              <w:vanish/>
                              <w:color w:val="1C50A4"/>
                              <w:sz w:val="18"/>
                              <w:szCs w:val="18"/>
                              <w:lang w:eastAsia="ru-RU"/>
                            </w:rPr>
                            <w:t>Трансформаторы силовые III габарита (мощностью от 1000 кВА до 6300 кВА включительно, напряжением до 35 кВ включительно) для электротермического оборудования</w:t>
                          </w:r>
                        </w:hyperlink>
                        <w:r w:rsidRPr="00773175">
                          <w:rPr>
                            <w:rFonts w:ascii="Arial" w:eastAsia="Times New Roman" w:hAnsi="Arial" w:cs="Arial"/>
                            <w:vanish/>
                            <w:sz w:val="18"/>
                            <w:szCs w:val="18"/>
                            <w:lang w:eastAsia="ru-RU"/>
                          </w:rPr>
                          <w:br/>
                          <w:t>3115134 </w:t>
                        </w:r>
                        <w:hyperlink r:id="rId25" w:history="1">
                          <w:r w:rsidRPr="00773175">
                            <w:rPr>
                              <w:rFonts w:ascii="Arial" w:eastAsia="Times New Roman" w:hAnsi="Arial" w:cs="Arial"/>
                              <w:vanish/>
                              <w:color w:val="1C50A4"/>
                              <w:sz w:val="18"/>
                              <w:szCs w:val="18"/>
                              <w:lang w:eastAsia="ru-RU"/>
                            </w:rPr>
                            <w:t>Трансформаторы силовые III габарита (мощностью от 1000 кВА до 6300 кВА включительно, напряжением до 35 кВ включительно) различного назначения</w:t>
                          </w:r>
                        </w:hyperlink>
                        <w:r w:rsidRPr="00773175">
                          <w:rPr>
                            <w:rFonts w:ascii="Arial" w:eastAsia="Times New Roman" w:hAnsi="Arial" w:cs="Arial"/>
                            <w:vanish/>
                            <w:sz w:val="18"/>
                            <w:szCs w:val="18"/>
                            <w:lang w:eastAsia="ru-RU"/>
                          </w:rPr>
                          <w:br/>
                          <w:t>3115151 </w:t>
                        </w:r>
                        <w:hyperlink r:id="rId26" w:history="1">
                          <w:r w:rsidRPr="00773175">
                            <w:rPr>
                              <w:rFonts w:ascii="Arial" w:eastAsia="Times New Roman" w:hAnsi="Arial" w:cs="Arial"/>
                              <w:vanish/>
                              <w:color w:val="1C50A4"/>
                              <w:sz w:val="18"/>
                              <w:szCs w:val="18"/>
                              <w:lang w:eastAsia="ru-RU"/>
                            </w:rPr>
                            <w:t>Трансформаторы силовые IV габарита (мощностью свыше 6300 кВА, напряжением до 35 кВ включительно) общего назначения</w:t>
                          </w:r>
                        </w:hyperlink>
                        <w:r w:rsidRPr="00773175">
                          <w:rPr>
                            <w:rFonts w:ascii="Arial" w:eastAsia="Times New Roman" w:hAnsi="Arial" w:cs="Arial"/>
                            <w:vanish/>
                            <w:sz w:val="18"/>
                            <w:szCs w:val="18"/>
                            <w:lang w:eastAsia="ru-RU"/>
                          </w:rPr>
                          <w:br/>
                          <w:t>3115152 </w:t>
                        </w:r>
                        <w:hyperlink r:id="rId27" w:history="1">
                          <w:r w:rsidRPr="00773175">
                            <w:rPr>
                              <w:rFonts w:ascii="Arial" w:eastAsia="Times New Roman" w:hAnsi="Arial" w:cs="Arial"/>
                              <w:vanish/>
                              <w:color w:val="1C50A4"/>
                              <w:sz w:val="18"/>
                              <w:szCs w:val="18"/>
                              <w:lang w:eastAsia="ru-RU"/>
                            </w:rPr>
                            <w:t>Трансформаторы силовые IV габарита (мощностью свыше 6300 кВА, напряжением до 35 кВ включительно) для преобразовательных установок</w:t>
                          </w:r>
                        </w:hyperlink>
                        <w:r w:rsidRPr="00773175">
                          <w:rPr>
                            <w:rFonts w:ascii="Arial" w:eastAsia="Times New Roman" w:hAnsi="Arial" w:cs="Arial"/>
                            <w:vanish/>
                            <w:sz w:val="18"/>
                            <w:szCs w:val="18"/>
                            <w:lang w:eastAsia="ru-RU"/>
                          </w:rPr>
                          <w:br/>
                          <w:t>3115153 </w:t>
                        </w:r>
                        <w:hyperlink r:id="rId28" w:history="1">
                          <w:r w:rsidRPr="00773175">
                            <w:rPr>
                              <w:rFonts w:ascii="Arial" w:eastAsia="Times New Roman" w:hAnsi="Arial" w:cs="Arial"/>
                              <w:vanish/>
                              <w:color w:val="1C50A4"/>
                              <w:sz w:val="18"/>
                              <w:szCs w:val="18"/>
                              <w:lang w:eastAsia="ru-RU"/>
                            </w:rPr>
                            <w:t>Трансформаторы силовые IV габарита (мощностью свыше 6300 кВА, напряжением до 35 кВ включительно) для электротермического оборудования</w:t>
                          </w:r>
                        </w:hyperlink>
                        <w:r w:rsidRPr="00773175">
                          <w:rPr>
                            <w:rFonts w:ascii="Arial" w:eastAsia="Times New Roman" w:hAnsi="Arial" w:cs="Arial"/>
                            <w:vanish/>
                            <w:sz w:val="18"/>
                            <w:szCs w:val="18"/>
                            <w:lang w:eastAsia="ru-RU"/>
                          </w:rPr>
                          <w:br/>
                          <w:t>3115154 </w:t>
                        </w:r>
                        <w:hyperlink r:id="rId29" w:history="1">
                          <w:r w:rsidRPr="00773175">
                            <w:rPr>
                              <w:rFonts w:ascii="Arial" w:eastAsia="Times New Roman" w:hAnsi="Arial" w:cs="Arial"/>
                              <w:vanish/>
                              <w:color w:val="1C50A4"/>
                              <w:sz w:val="18"/>
                              <w:szCs w:val="18"/>
                              <w:lang w:eastAsia="ru-RU"/>
                            </w:rPr>
                            <w:t>Трансформаторы силовые IV габарита (мощностью свыше 6300 кВА, напряжением до 35 кВ включительно) различного назначения</w:t>
                          </w:r>
                        </w:hyperlink>
                      </w:p>
                      <w:p w:rsidR="00773175" w:rsidRPr="00773175" w:rsidRDefault="00773175" w:rsidP="00773175">
                        <w:pPr>
                          <w:spacing w:after="0" w:line="240" w:lineRule="auto"/>
                          <w:rPr>
                            <w:rFonts w:ascii="Arial" w:eastAsia="Times New Roman" w:hAnsi="Arial" w:cs="Arial"/>
                            <w:sz w:val="18"/>
                            <w:szCs w:val="18"/>
                            <w:lang w:eastAsia="ru-RU"/>
                          </w:rPr>
                        </w:pPr>
                        <w:hyperlink w:history="1">
                          <w:r w:rsidRPr="00773175">
                            <w:rPr>
                              <w:rFonts w:ascii="Arial" w:eastAsia="Times New Roman" w:hAnsi="Arial" w:cs="Arial"/>
                              <w:color w:val="1C50A4"/>
                              <w:sz w:val="18"/>
                              <w:szCs w:val="18"/>
                              <w:lang w:eastAsia="ru-RU"/>
                            </w:rPr>
                            <w:t xml:space="preserve">Показать все (ещё 11) </w:t>
                          </w:r>
                        </w:hyperlink>
                        <w:hyperlink w:history="1">
                          <w:r w:rsidRPr="00773175">
                            <w:rPr>
                              <w:rFonts w:ascii="Arial" w:eastAsia="Times New Roman" w:hAnsi="Arial" w:cs="Arial"/>
                              <w:vanish/>
                              <w:color w:val="1C50A4"/>
                              <w:sz w:val="18"/>
                              <w:szCs w:val="18"/>
                              <w:lang w:eastAsia="ru-RU"/>
                            </w:rPr>
                            <w:t xml:space="preserve">Скрыть 11 категорий </w:t>
                          </w:r>
                        </w:hyperlink>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Категория ОКДП:</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3120133 </w:t>
                        </w:r>
                        <w:hyperlink r:id="rId30" w:history="1">
                          <w:r w:rsidRPr="00773175">
                            <w:rPr>
                              <w:rFonts w:ascii="Arial" w:eastAsia="Times New Roman" w:hAnsi="Arial" w:cs="Arial"/>
                              <w:color w:val="1C50A4"/>
                              <w:sz w:val="18"/>
                              <w:szCs w:val="18"/>
                              <w:lang w:eastAsia="ru-RU"/>
                            </w:rPr>
                            <w:t xml:space="preserve">Трансформаторы тока напряжением от 15 до 35 </w:t>
                          </w:r>
                          <w:proofErr w:type="spellStart"/>
                          <w:r w:rsidRPr="00773175">
                            <w:rPr>
                              <w:rFonts w:ascii="Arial" w:eastAsia="Times New Roman" w:hAnsi="Arial" w:cs="Arial"/>
                              <w:color w:val="1C50A4"/>
                              <w:sz w:val="18"/>
                              <w:szCs w:val="18"/>
                              <w:lang w:eastAsia="ru-RU"/>
                            </w:rPr>
                            <w:t>кВ</w:t>
                          </w:r>
                          <w:proofErr w:type="spellEnd"/>
                        </w:hyperlink>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Категория ОКВЭД:</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31" o:title=""/>
                            </v:shape>
                            <w:control r:id="rId32" w:name="DefaultOcxName" w:shapeid="_x0000_i1041"/>
                          </w:object>
                        </w:r>
                        <w:r w:rsidRPr="00773175">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Количество:</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1 </w:t>
                        </w:r>
                        <w:proofErr w:type="spellStart"/>
                        <w:r w:rsidRPr="00773175">
                          <w:rPr>
                            <w:rFonts w:ascii="Arial" w:eastAsia="Times New Roman" w:hAnsi="Arial" w:cs="Arial"/>
                            <w:sz w:val="18"/>
                            <w:szCs w:val="18"/>
                            <w:lang w:eastAsia="ru-RU"/>
                          </w:rPr>
                          <w:t>ед</w:t>
                        </w:r>
                        <w:proofErr w:type="spellEnd"/>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Цена за единицу продукции:</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b/>
                            <w:bCs/>
                            <w:sz w:val="18"/>
                            <w:szCs w:val="18"/>
                            <w:lang w:eastAsia="ru-RU"/>
                          </w:rPr>
                          <w:t>973 501,44 руб. (цена с НДС)</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Общая стоимость закупки:</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b/>
                            <w:bCs/>
                            <w:sz w:val="18"/>
                            <w:szCs w:val="18"/>
                            <w:lang w:eastAsia="ru-RU"/>
                          </w:rPr>
                          <w:t>973 501,44 руб. (цена с НДС)</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Цена с НДС (</w:t>
                        </w:r>
                        <w:hyperlink r:id="rId33" w:history="1">
                          <w:r w:rsidRPr="00773175">
                            <w:rPr>
                              <w:rFonts w:ascii="Arial" w:eastAsia="Times New Roman" w:hAnsi="Arial" w:cs="Arial"/>
                              <w:color w:val="1C50A4"/>
                              <w:sz w:val="18"/>
                              <w:szCs w:val="18"/>
                              <w:lang w:eastAsia="ru-RU"/>
                            </w:rPr>
                            <w:t>показывать обе цены</w:t>
                          </w:r>
                        </w:hyperlink>
                        <w:r w:rsidRPr="00773175">
                          <w:rPr>
                            <w:rFonts w:ascii="Arial" w:eastAsia="Times New Roman" w:hAnsi="Arial" w:cs="Arial"/>
                            <w:sz w:val="18"/>
                            <w:szCs w:val="18"/>
                            <w:lang w:eastAsia="ru-RU"/>
                          </w:rPr>
                          <w:t>)</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Дата публикации:</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30.11.2015 14:50</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07.12.2015 11:00</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 xml:space="preserve">30.11.2015 14:50, </w:t>
                        </w:r>
                        <w:hyperlink r:id="rId34" w:tgtFrame="_blank" w:tooltip="Отправить личное сообщение" w:history="1">
                          <w:r w:rsidRPr="00773175">
                            <w:rPr>
                              <w:rFonts w:ascii="Arial" w:eastAsia="Times New Roman" w:hAnsi="Arial" w:cs="Arial"/>
                              <w:color w:val="1C50A4"/>
                              <w:sz w:val="18"/>
                              <w:szCs w:val="18"/>
                              <w:lang w:eastAsia="ru-RU"/>
                            </w:rPr>
                            <w:t>Сорокин Вячеслав Геннадьевич</w:t>
                          </w:r>
                        </w:hyperlink>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Ответственное лицо:</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hyperlink r:id="rId35" w:tgtFrame="_blank" w:tooltip="Отправить личное сообщение" w:history="1">
                          <w:r w:rsidRPr="00773175">
                            <w:rPr>
                              <w:rFonts w:ascii="Arial" w:eastAsia="Times New Roman" w:hAnsi="Arial" w:cs="Arial"/>
                              <w:color w:val="1C50A4"/>
                              <w:sz w:val="18"/>
                              <w:szCs w:val="18"/>
                              <w:lang w:eastAsia="ru-RU"/>
                            </w:rPr>
                            <w:t>Сагидуллина Екатерина Александровна</w:t>
                          </w:r>
                        </w:hyperlink>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Организатор:</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hyperlink r:id="rId36" w:history="1">
                          <w:r w:rsidRPr="00773175">
                            <w:rPr>
                              <w:rFonts w:ascii="Arial" w:eastAsia="Times New Roman" w:hAnsi="Arial" w:cs="Arial"/>
                              <w:color w:val="1C50A4"/>
                              <w:sz w:val="18"/>
                              <w:szCs w:val="18"/>
                              <w:lang w:eastAsia="ru-RU"/>
                            </w:rPr>
                            <w:t>Филиал АО "</w:t>
                          </w:r>
                          <w:proofErr w:type="spellStart"/>
                          <w:r w:rsidRPr="00773175">
                            <w:rPr>
                              <w:rFonts w:ascii="Arial" w:eastAsia="Times New Roman" w:hAnsi="Arial" w:cs="Arial"/>
                              <w:color w:val="1C50A4"/>
                              <w:sz w:val="18"/>
                              <w:szCs w:val="18"/>
                              <w:lang w:eastAsia="ru-RU"/>
                            </w:rPr>
                            <w:t>Тюменьэнерго</w:t>
                          </w:r>
                          <w:proofErr w:type="spellEnd"/>
                          <w:r w:rsidRPr="00773175">
                            <w:rPr>
                              <w:rFonts w:ascii="Arial" w:eastAsia="Times New Roman" w:hAnsi="Arial" w:cs="Arial"/>
                              <w:color w:val="1C50A4"/>
                              <w:sz w:val="18"/>
                              <w:szCs w:val="18"/>
                              <w:lang w:eastAsia="ru-RU"/>
                            </w:rPr>
                            <w:t>" - "Тюменские распределительные сети"</w:t>
                          </w:r>
                        </w:hyperlink>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Почтовый адрес заказчика:</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 xml:space="preserve">625000, Тюменская обл., г. Тюмень, ул. </w:t>
                        </w:r>
                        <w:proofErr w:type="spellStart"/>
                        <w:r w:rsidRPr="00773175">
                          <w:rPr>
                            <w:rFonts w:ascii="Arial" w:eastAsia="Times New Roman" w:hAnsi="Arial" w:cs="Arial"/>
                            <w:sz w:val="18"/>
                            <w:szCs w:val="18"/>
                            <w:lang w:eastAsia="ru-RU"/>
                          </w:rPr>
                          <w:t>Даудельная</w:t>
                        </w:r>
                        <w:proofErr w:type="spellEnd"/>
                        <w:r w:rsidRPr="00773175">
                          <w:rPr>
                            <w:rFonts w:ascii="Arial" w:eastAsia="Times New Roman" w:hAnsi="Arial" w:cs="Arial"/>
                            <w:sz w:val="18"/>
                            <w:szCs w:val="18"/>
                            <w:lang w:eastAsia="ru-RU"/>
                          </w:rPr>
                          <w:t>, 44</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 xml:space="preserve">625000, Тюменская обл., г. Тюмень, ул. </w:t>
                        </w:r>
                        <w:proofErr w:type="spellStart"/>
                        <w:r w:rsidRPr="00773175">
                          <w:rPr>
                            <w:rFonts w:ascii="Arial" w:eastAsia="Times New Roman" w:hAnsi="Arial" w:cs="Arial"/>
                            <w:sz w:val="18"/>
                            <w:szCs w:val="18"/>
                            <w:lang w:eastAsia="ru-RU"/>
                          </w:rPr>
                          <w:t>Даудельная</w:t>
                        </w:r>
                        <w:proofErr w:type="spellEnd"/>
                        <w:r w:rsidRPr="00773175">
                          <w:rPr>
                            <w:rFonts w:ascii="Arial" w:eastAsia="Times New Roman" w:hAnsi="Arial" w:cs="Arial"/>
                            <w:sz w:val="18"/>
                            <w:szCs w:val="18"/>
                            <w:lang w:eastAsia="ru-RU"/>
                          </w:rPr>
                          <w:t>, 44</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Контактный адрес e-</w:t>
                        </w:r>
                        <w:proofErr w:type="spellStart"/>
                        <w:r w:rsidRPr="00773175">
                          <w:rPr>
                            <w:rFonts w:ascii="Arial" w:eastAsia="Times New Roman" w:hAnsi="Arial" w:cs="Arial"/>
                            <w:sz w:val="18"/>
                            <w:szCs w:val="18"/>
                            <w:lang w:eastAsia="ru-RU"/>
                          </w:rPr>
                          <w:t>mail</w:t>
                        </w:r>
                        <w:proofErr w:type="spellEnd"/>
                        <w:r w:rsidRPr="00773175">
                          <w:rPr>
                            <w:rFonts w:ascii="Arial" w:eastAsia="Times New Roman" w:hAnsi="Arial" w:cs="Arial"/>
                            <w:sz w:val="18"/>
                            <w:szCs w:val="18"/>
                            <w:lang w:eastAsia="ru-RU"/>
                          </w:rPr>
                          <w:t>:</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hyperlink r:id="rId37" w:history="1">
                          <w:r w:rsidRPr="00773175">
                            <w:rPr>
                              <w:rFonts w:ascii="Arial" w:eastAsia="Times New Roman" w:hAnsi="Arial" w:cs="Arial"/>
                              <w:color w:val="1C50A4"/>
                              <w:sz w:val="18"/>
                              <w:szCs w:val="18"/>
                              <w:lang w:eastAsia="ru-RU"/>
                            </w:rPr>
                            <w:t>sagidullina@tumes.te.ru</w:t>
                          </w:r>
                        </w:hyperlink>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+7 (3452) 59-64-58</w:t>
                        </w:r>
                      </w:p>
                    </w:tc>
                  </w:tr>
                </w:tbl>
                <w:p w:rsidR="00773175" w:rsidRPr="00773175" w:rsidRDefault="00773175" w:rsidP="00773175">
                  <w:pPr>
                    <w:spacing w:after="0" w:line="240" w:lineRule="auto"/>
                    <w:rPr>
                      <w:rFonts w:ascii="Arial" w:eastAsia="Times New Roman" w:hAnsi="Arial" w:cs="Arial"/>
                      <w:sz w:val="18"/>
                      <w:szCs w:val="18"/>
                      <w:lang w:eastAsia="ru-RU"/>
                    </w:rPr>
                  </w:pPr>
                </w:p>
              </w:tc>
            </w:tr>
            <w:tr w:rsidR="00773175" w:rsidRPr="00773175">
              <w:trPr>
                <w:tblCellSpacing w:w="7" w:type="dxa"/>
              </w:trPr>
              <w:tc>
                <w:tcPr>
                  <w:tcW w:w="0" w:type="auto"/>
                  <w:shd w:val="clear" w:color="auto" w:fill="C2C9CD"/>
                  <w:tcMar>
                    <w:top w:w="75" w:type="dxa"/>
                    <w:left w:w="75" w:type="dxa"/>
                    <w:bottom w:w="75" w:type="dxa"/>
                    <w:right w:w="75" w:type="dxa"/>
                  </w:tcMar>
                  <w:hideMark/>
                </w:tcPr>
                <w:p w:rsidR="00773175" w:rsidRPr="00773175" w:rsidRDefault="00773175" w:rsidP="00773175">
                  <w:pPr>
                    <w:spacing w:after="0" w:line="288" w:lineRule="auto"/>
                    <w:rPr>
                      <w:rFonts w:ascii="Arial" w:eastAsia="Times New Roman" w:hAnsi="Arial" w:cs="Arial"/>
                      <w:color w:val="333333"/>
                      <w:sz w:val="18"/>
                      <w:szCs w:val="18"/>
                      <w:lang w:eastAsia="ru-RU"/>
                    </w:rPr>
                  </w:pPr>
                  <w:r w:rsidRPr="00773175">
                    <w:rPr>
                      <w:rFonts w:ascii="Arial" w:eastAsia="Times New Roman" w:hAnsi="Arial" w:cs="Arial"/>
                      <w:color w:val="333333"/>
                      <w:sz w:val="18"/>
                      <w:szCs w:val="18"/>
                      <w:lang w:eastAsia="ru-RU"/>
                    </w:rPr>
                    <w:t>Дополнительная информация</w:t>
                  </w:r>
                </w:p>
              </w:tc>
            </w:tr>
            <w:tr w:rsidR="00773175" w:rsidRPr="0077317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Двухэтапная процедура закупки</w:t>
                        </w:r>
                        <w:r w:rsidRPr="00773175">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3175" w:rsidRPr="00773175" w:rsidRDefault="00773175" w:rsidP="00773175">
                        <w:pPr>
                          <w:spacing w:after="0" w:line="240" w:lineRule="auto"/>
                          <w:jc w:val="right"/>
                          <w:rPr>
                            <w:rFonts w:ascii="Arial" w:eastAsia="Times New Roman" w:hAnsi="Arial" w:cs="Arial"/>
                            <w:vanish/>
                            <w:sz w:val="18"/>
                            <w:szCs w:val="18"/>
                            <w:lang w:eastAsia="ru-RU"/>
                          </w:rPr>
                        </w:pPr>
                        <w:r w:rsidRPr="0077317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Нет</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Да</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Альтернативные заявки</w:t>
                        </w:r>
                        <w:r w:rsidRPr="00773175">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3175" w:rsidRPr="00773175" w:rsidRDefault="00773175" w:rsidP="00773175">
                        <w:pPr>
                          <w:spacing w:after="0" w:line="240" w:lineRule="auto"/>
                          <w:jc w:val="right"/>
                          <w:rPr>
                            <w:rFonts w:ascii="Arial" w:eastAsia="Times New Roman" w:hAnsi="Arial" w:cs="Arial"/>
                            <w:vanish/>
                            <w:sz w:val="18"/>
                            <w:szCs w:val="18"/>
                            <w:lang w:eastAsia="ru-RU"/>
                          </w:rPr>
                        </w:pPr>
                        <w:r w:rsidRPr="0077317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Нет</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Ограничивать предложения участников указанной в извещении стоимостью</w:t>
                        </w:r>
                        <w:r w:rsidRPr="00773175">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3175" w:rsidRPr="00773175" w:rsidRDefault="00773175" w:rsidP="00773175">
                        <w:pPr>
                          <w:spacing w:after="0" w:line="240" w:lineRule="auto"/>
                          <w:jc w:val="right"/>
                          <w:rPr>
                            <w:rFonts w:ascii="Arial" w:eastAsia="Times New Roman" w:hAnsi="Arial" w:cs="Arial"/>
                            <w:vanish/>
                            <w:sz w:val="18"/>
                            <w:szCs w:val="18"/>
                            <w:lang w:eastAsia="ru-RU"/>
                          </w:rPr>
                        </w:pPr>
                        <w:r w:rsidRPr="0077317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Да</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proofErr w:type="spellStart"/>
                        <w:r w:rsidRPr="00773175">
                          <w:rPr>
                            <w:rFonts w:ascii="Arial" w:eastAsia="Times New Roman" w:hAnsi="Arial" w:cs="Arial"/>
                            <w:sz w:val="18"/>
                            <w:szCs w:val="18"/>
                            <w:lang w:eastAsia="ru-RU"/>
                          </w:rPr>
                          <w:t>Подгрузка</w:t>
                        </w:r>
                        <w:proofErr w:type="spellEnd"/>
                        <w:r w:rsidRPr="00773175">
                          <w:rPr>
                            <w:rFonts w:ascii="Arial" w:eastAsia="Times New Roman" w:hAnsi="Arial" w:cs="Arial"/>
                            <w:sz w:val="18"/>
                            <w:szCs w:val="18"/>
                            <w:lang w:eastAsia="ru-RU"/>
                          </w:rPr>
                          <w:t xml:space="preserve"> документации к заявке обязательна</w:t>
                        </w:r>
                        <w:r w:rsidRPr="00773175">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73175" w:rsidRPr="00773175" w:rsidRDefault="00773175" w:rsidP="00773175">
                        <w:pPr>
                          <w:spacing w:after="0" w:line="240" w:lineRule="auto"/>
                          <w:jc w:val="right"/>
                          <w:rPr>
                            <w:rFonts w:ascii="Arial" w:eastAsia="Times New Roman" w:hAnsi="Arial" w:cs="Arial"/>
                            <w:vanish/>
                            <w:sz w:val="18"/>
                            <w:szCs w:val="18"/>
                            <w:lang w:eastAsia="ru-RU"/>
                          </w:rPr>
                        </w:pPr>
                        <w:r w:rsidRPr="0077317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Да</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Да</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Закупочная документация:</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hyperlink r:id="rId39" w:tgtFrame="_blank" w:history="1">
                          <w:r w:rsidRPr="00773175">
                            <w:rPr>
                              <w:rFonts w:ascii="Arial" w:eastAsia="Times New Roman" w:hAnsi="Arial" w:cs="Arial"/>
                              <w:color w:val="1C50A4"/>
                              <w:sz w:val="18"/>
                              <w:szCs w:val="18"/>
                              <w:lang w:eastAsia="ru-RU"/>
                            </w:rPr>
                            <w:t xml:space="preserve">Скачать файл </w:t>
                          </w:r>
                          <w:r w:rsidRPr="00773175">
                            <w:rPr>
                              <w:rFonts w:ascii="Arial" w:eastAsia="Times New Roman" w:hAnsi="Arial" w:cs="Arial"/>
                              <w:b/>
                              <w:bCs/>
                              <w:color w:val="1C50A4"/>
                              <w:sz w:val="18"/>
                              <w:szCs w:val="18"/>
                              <w:lang w:eastAsia="ru-RU"/>
                            </w:rPr>
                            <w:t>ЗД.zip</w:t>
                          </w:r>
                        </w:hyperlink>
                        <w:r w:rsidRPr="00773175">
                          <w:rPr>
                            <w:rFonts w:ascii="Arial" w:eastAsia="Times New Roman" w:hAnsi="Arial" w:cs="Arial"/>
                            <w:sz w:val="18"/>
                            <w:szCs w:val="18"/>
                            <w:lang w:eastAsia="ru-RU"/>
                          </w:rPr>
                          <w:t> (10.4 МБ)</w:t>
                        </w:r>
                      </w:p>
                      <w:p w:rsidR="00773175" w:rsidRPr="00773175" w:rsidRDefault="00773175" w:rsidP="00773175">
                        <w:pPr>
                          <w:spacing w:after="0" w:line="240" w:lineRule="auto"/>
                          <w:rPr>
                            <w:rFonts w:ascii="Arial" w:eastAsia="Times New Roman" w:hAnsi="Arial" w:cs="Arial"/>
                            <w:sz w:val="18"/>
                            <w:szCs w:val="18"/>
                            <w:lang w:eastAsia="ru-RU"/>
                          </w:rPr>
                        </w:pPr>
                        <w:hyperlink r:id="rId40" w:tgtFrame="signature" w:history="1">
                          <w:r w:rsidRPr="00773175">
                            <w:rPr>
                              <w:rFonts w:ascii="Arial" w:eastAsia="Times New Roman" w:hAnsi="Arial" w:cs="Arial"/>
                              <w:color w:val="1C50A4"/>
                              <w:sz w:val="18"/>
                              <w:szCs w:val="18"/>
                              <w:lang w:eastAsia="ru-RU"/>
                            </w:rPr>
                            <w:t>Подписано ЭП</w:t>
                          </w:r>
                        </w:hyperlink>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Условия оплаты:</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Условия поставки:</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Место рассмотрения заявок:</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 xml:space="preserve">625000, г. Тюмень, ул. </w:t>
                        </w:r>
                        <w:proofErr w:type="spellStart"/>
                        <w:r w:rsidRPr="00773175">
                          <w:rPr>
                            <w:rFonts w:ascii="Arial" w:eastAsia="Times New Roman" w:hAnsi="Arial" w:cs="Arial"/>
                            <w:sz w:val="18"/>
                            <w:szCs w:val="18"/>
                            <w:lang w:eastAsia="ru-RU"/>
                          </w:rPr>
                          <w:t>Даудельная</w:t>
                        </w:r>
                        <w:proofErr w:type="spellEnd"/>
                        <w:r w:rsidRPr="00773175">
                          <w:rPr>
                            <w:rFonts w:ascii="Arial" w:eastAsia="Times New Roman" w:hAnsi="Arial" w:cs="Arial"/>
                            <w:sz w:val="18"/>
                            <w:szCs w:val="18"/>
                            <w:lang w:eastAsia="ru-RU"/>
                          </w:rPr>
                          <w:t>, 44, кабинет № 212</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30.12.2015 15:00</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30.12.2015 15:00</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 xml:space="preserve">- </w:t>
                        </w:r>
                        <w:hyperlink w:history="1">
                          <w:r w:rsidRPr="00773175">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773175">
                          <w:rPr>
                            <w:rFonts w:ascii="Arial" w:eastAsia="Times New Roman" w:hAnsi="Arial" w:cs="Arial"/>
                            <w:sz w:val="18"/>
                            <w:szCs w:val="18"/>
                            <w:lang w:eastAsia="ru-RU"/>
                          </w:rPr>
                          <w:br/>
                          <w:t xml:space="preserve">- </w:t>
                        </w:r>
                        <w:hyperlink w:history="1">
                          <w:r w:rsidRPr="00773175">
                            <w:rPr>
                              <w:rFonts w:ascii="Arial" w:eastAsia="Times New Roman" w:hAnsi="Arial" w:cs="Arial"/>
                              <w:color w:val="1C50A4"/>
                              <w:sz w:val="18"/>
                              <w:szCs w:val="18"/>
                              <w:lang w:eastAsia="ru-RU"/>
                            </w:rPr>
                            <w:t xml:space="preserve">627754, Россия, Тюменская обл., </w:t>
                          </w:r>
                          <w:proofErr w:type="spellStart"/>
                          <w:r w:rsidRPr="00773175">
                            <w:rPr>
                              <w:rFonts w:ascii="Arial" w:eastAsia="Times New Roman" w:hAnsi="Arial" w:cs="Arial"/>
                              <w:color w:val="1C50A4"/>
                              <w:sz w:val="18"/>
                              <w:szCs w:val="18"/>
                              <w:lang w:eastAsia="ru-RU"/>
                            </w:rPr>
                            <w:t>г.Ишим</w:t>
                          </w:r>
                          <w:proofErr w:type="spellEnd"/>
                          <w:r w:rsidRPr="00773175">
                            <w:rPr>
                              <w:rFonts w:ascii="Arial" w:eastAsia="Times New Roman" w:hAnsi="Arial" w:cs="Arial"/>
                              <w:color w:val="1C50A4"/>
                              <w:sz w:val="18"/>
                              <w:szCs w:val="18"/>
                              <w:lang w:eastAsia="ru-RU"/>
                            </w:rPr>
                            <w:t xml:space="preserve">, </w:t>
                          </w:r>
                          <w:proofErr w:type="spellStart"/>
                          <w:r w:rsidRPr="00773175">
                            <w:rPr>
                              <w:rFonts w:ascii="Arial" w:eastAsia="Times New Roman" w:hAnsi="Arial" w:cs="Arial"/>
                              <w:color w:val="1C50A4"/>
                              <w:sz w:val="18"/>
                              <w:szCs w:val="18"/>
                              <w:lang w:eastAsia="ru-RU"/>
                            </w:rPr>
                            <w:t>ул.Шаронова</w:t>
                          </w:r>
                          <w:proofErr w:type="spellEnd"/>
                          <w:r w:rsidRPr="00773175">
                            <w:rPr>
                              <w:rFonts w:ascii="Arial" w:eastAsia="Times New Roman" w:hAnsi="Arial" w:cs="Arial"/>
                              <w:color w:val="1C50A4"/>
                              <w:sz w:val="18"/>
                              <w:szCs w:val="18"/>
                              <w:lang w:eastAsia="ru-RU"/>
                            </w:rPr>
                            <w:t>, д.16</w:t>
                          </w:r>
                        </w:hyperlink>
                        <w:r w:rsidRPr="00773175">
                          <w:rPr>
                            <w:rFonts w:ascii="Arial" w:eastAsia="Times New Roman" w:hAnsi="Arial" w:cs="Arial"/>
                            <w:sz w:val="18"/>
                            <w:szCs w:val="18"/>
                            <w:lang w:eastAsia="ru-RU"/>
                          </w:rPr>
                          <w:t xml:space="preserve"> </w:t>
                        </w:r>
                        <w:r w:rsidRPr="00773175">
                          <w:rPr>
                            <w:rFonts w:ascii="Arial" w:eastAsia="Times New Roman" w:hAnsi="Arial" w:cs="Arial"/>
                            <w:sz w:val="18"/>
                            <w:szCs w:val="18"/>
                            <w:lang w:eastAsia="ru-RU"/>
                          </w:rPr>
                          <w:pict/>
                        </w:r>
                      </w:p>
                    </w:tc>
                  </w:tr>
                  <w:tr w:rsidR="00773175" w:rsidRPr="00773175">
                    <w:trPr>
                      <w:tblCellSpacing w:w="0" w:type="dxa"/>
                    </w:trPr>
                    <w:tc>
                      <w:tcPr>
                        <w:tcW w:w="0" w:type="auto"/>
                        <w:gridSpan w:val="2"/>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proofErr w:type="gramStart"/>
                        <w:r w:rsidRPr="00773175">
                          <w:rPr>
                            <w:rFonts w:ascii="Arial" w:eastAsia="Times New Roman" w:hAnsi="Arial" w:cs="Arial"/>
                            <w:b/>
                            <w:bCs/>
                            <w:sz w:val="18"/>
                            <w:szCs w:val="18"/>
                            <w:lang w:eastAsia="ru-RU"/>
                          </w:rPr>
                          <w:t>Комментарии:</w:t>
                        </w:r>
                        <w:r w:rsidRPr="00773175">
                          <w:rPr>
                            <w:rFonts w:ascii="Arial" w:eastAsia="Times New Roman" w:hAnsi="Arial" w:cs="Arial"/>
                            <w:sz w:val="18"/>
                            <w:szCs w:val="18"/>
                            <w:lang w:eastAsia="ru-RU"/>
                          </w:rPr>
                          <w:br/>
                          <w:t>Закупка</w:t>
                        </w:r>
                        <w:proofErr w:type="gramEnd"/>
                        <w:r w:rsidRPr="00773175">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73175">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7317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7317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73175">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w:t>
                        </w:r>
                        <w:proofErr w:type="spellStart"/>
                        <w:r w:rsidRPr="00773175">
                          <w:rPr>
                            <w:rFonts w:ascii="Arial" w:eastAsia="Times New Roman" w:hAnsi="Arial" w:cs="Arial"/>
                            <w:sz w:val="18"/>
                            <w:szCs w:val="18"/>
                            <w:lang w:eastAsia="ru-RU"/>
                          </w:rPr>
                          <w:t>Россети</w:t>
                        </w:r>
                        <w:proofErr w:type="spellEnd"/>
                        <w:r w:rsidRPr="00773175">
                          <w:rPr>
                            <w:rFonts w:ascii="Arial" w:eastAsia="Times New Roman" w:hAnsi="Arial" w:cs="Arial"/>
                            <w:sz w:val="18"/>
                            <w:szCs w:val="18"/>
                            <w:lang w:eastAsia="ru-RU"/>
                          </w:rPr>
                          <w:t>»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7317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r w:rsidRPr="0077317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Информация о подписи:</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sz w:val="18"/>
                            <w:szCs w:val="18"/>
                            <w:lang w:eastAsia="ru-RU"/>
                          </w:rPr>
                        </w:pPr>
                        <w:hyperlink r:id="rId41" w:tgtFrame="signature" w:history="1">
                          <w:r w:rsidRPr="00773175">
                            <w:rPr>
                              <w:rFonts w:ascii="Arial" w:eastAsia="Times New Roman" w:hAnsi="Arial" w:cs="Arial"/>
                              <w:color w:val="1C50A4"/>
                              <w:sz w:val="18"/>
                              <w:szCs w:val="18"/>
                              <w:lang w:eastAsia="ru-RU"/>
                            </w:rPr>
                            <w:t>Подписано ЭП</w:t>
                          </w:r>
                        </w:hyperlink>
                      </w:p>
                    </w:tc>
                  </w:tr>
                  <w:tr w:rsidR="00773175" w:rsidRPr="00773175">
                    <w:trPr>
                      <w:tblCellSpacing w:w="0" w:type="dxa"/>
                    </w:trPr>
                    <w:tc>
                      <w:tcPr>
                        <w:tcW w:w="2000" w:type="pct"/>
                        <w:shd w:val="clear" w:color="auto" w:fill="E9E9E9"/>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Действия:</w:t>
                        </w:r>
                      </w:p>
                    </w:tc>
                    <w:tc>
                      <w:tcPr>
                        <w:tcW w:w="0" w:type="auto"/>
                        <w:shd w:val="clear" w:color="auto" w:fill="E9E9E9"/>
                        <w:hideMark/>
                      </w:tcPr>
                      <w:p w:rsidR="00773175" w:rsidRPr="00773175" w:rsidRDefault="00773175" w:rsidP="00773175">
                        <w:pPr>
                          <w:spacing w:after="0" w:line="240" w:lineRule="auto"/>
                          <w:rPr>
                            <w:rFonts w:ascii="Arial" w:eastAsia="Times New Roman" w:hAnsi="Arial" w:cs="Arial"/>
                            <w:sz w:val="18"/>
                            <w:szCs w:val="18"/>
                            <w:lang w:eastAsia="ru-RU"/>
                          </w:rPr>
                        </w:pPr>
                        <w:hyperlink r:id="rId42" w:history="1">
                          <w:r w:rsidRPr="00773175">
                            <w:rPr>
                              <w:rFonts w:ascii="Arial" w:eastAsia="Times New Roman" w:hAnsi="Arial" w:cs="Arial"/>
                              <w:color w:val="1C50A4"/>
                              <w:sz w:val="18"/>
                              <w:szCs w:val="18"/>
                              <w:lang w:eastAsia="ru-RU"/>
                            </w:rPr>
                            <w:t>Скопировать</w:t>
                          </w:r>
                        </w:hyperlink>
                        <w:r w:rsidRPr="00773175">
                          <w:rPr>
                            <w:rFonts w:ascii="Arial" w:eastAsia="Times New Roman" w:hAnsi="Arial" w:cs="Arial"/>
                            <w:sz w:val="18"/>
                            <w:szCs w:val="18"/>
                            <w:lang w:eastAsia="ru-RU"/>
                          </w:rPr>
                          <w:t> | </w:t>
                        </w:r>
                        <w:hyperlink r:id="rId43" w:history="1">
                          <w:r w:rsidRPr="00773175">
                            <w:rPr>
                              <w:rFonts w:ascii="Arial" w:eastAsia="Times New Roman" w:hAnsi="Arial" w:cs="Arial"/>
                              <w:color w:val="1C50A4"/>
                              <w:sz w:val="18"/>
                              <w:szCs w:val="18"/>
                              <w:lang w:eastAsia="ru-RU"/>
                            </w:rPr>
                            <w:t>Приостановить процедуру</w:t>
                          </w:r>
                        </w:hyperlink>
                        <w:r w:rsidRPr="00773175">
                          <w:rPr>
                            <w:rFonts w:ascii="Arial" w:eastAsia="Times New Roman" w:hAnsi="Arial" w:cs="Arial"/>
                            <w:sz w:val="18"/>
                            <w:szCs w:val="18"/>
                            <w:lang w:eastAsia="ru-RU"/>
                          </w:rPr>
                          <w:br/>
                        </w:r>
                        <w:hyperlink r:id="rId44" w:history="1">
                          <w:proofErr w:type="gramStart"/>
                          <w:r w:rsidRPr="00773175">
                            <w:rPr>
                              <w:rFonts w:ascii="Arial" w:eastAsia="Times New Roman" w:hAnsi="Arial" w:cs="Arial"/>
                              <w:color w:val="1C50A4"/>
                              <w:sz w:val="18"/>
                              <w:szCs w:val="18"/>
                              <w:lang w:eastAsia="ru-RU"/>
                            </w:rPr>
                            <w:t>Запросить</w:t>
                          </w:r>
                          <w:proofErr w:type="gramEnd"/>
                          <w:r w:rsidRPr="00773175">
                            <w:rPr>
                              <w:rFonts w:ascii="Arial" w:eastAsia="Times New Roman" w:hAnsi="Arial" w:cs="Arial"/>
                              <w:color w:val="1C50A4"/>
                              <w:sz w:val="18"/>
                              <w:szCs w:val="18"/>
                              <w:lang w:eastAsia="ru-RU"/>
                            </w:rPr>
                            <w:t xml:space="preserve"> предложения страховых или банковских услуг</w:t>
                          </w:r>
                        </w:hyperlink>
                      </w:p>
                    </w:tc>
                  </w:tr>
                  <w:tr w:rsidR="00773175" w:rsidRPr="00773175">
                    <w:trPr>
                      <w:tblCellSpacing w:w="0" w:type="dxa"/>
                    </w:trPr>
                    <w:tc>
                      <w:tcPr>
                        <w:tcW w:w="2000" w:type="pct"/>
                        <w:shd w:val="clear" w:color="auto" w:fill="F7F7F7"/>
                        <w:hideMark/>
                      </w:tcPr>
                      <w:p w:rsidR="00773175" w:rsidRPr="00773175" w:rsidRDefault="00773175" w:rsidP="00773175">
                        <w:pPr>
                          <w:spacing w:after="0" w:line="240" w:lineRule="auto"/>
                          <w:jc w:val="right"/>
                          <w:rPr>
                            <w:rFonts w:ascii="Arial" w:eastAsia="Times New Roman" w:hAnsi="Arial" w:cs="Arial"/>
                            <w:sz w:val="18"/>
                            <w:szCs w:val="18"/>
                            <w:lang w:eastAsia="ru-RU"/>
                          </w:rPr>
                        </w:pPr>
                        <w:r w:rsidRPr="00773175">
                          <w:rPr>
                            <w:rFonts w:ascii="Arial" w:eastAsia="Times New Roman" w:hAnsi="Arial" w:cs="Arial"/>
                            <w:sz w:val="18"/>
                            <w:szCs w:val="18"/>
                            <w:lang w:eastAsia="ru-RU"/>
                          </w:rPr>
                          <w:t>Подписаться на эту процедуру (</w:t>
                        </w:r>
                        <w:hyperlink r:id="rId45" w:tgtFrame="help" w:tooltip="Получить справку" w:history="1">
                          <w:r w:rsidRPr="00773175">
                            <w:rPr>
                              <w:rFonts w:ascii="Arial" w:eastAsia="Times New Roman" w:hAnsi="Arial" w:cs="Arial"/>
                              <w:b/>
                              <w:bCs/>
                              <w:color w:val="1C50A4"/>
                              <w:sz w:val="18"/>
                              <w:szCs w:val="18"/>
                              <w:lang w:eastAsia="ru-RU"/>
                            </w:rPr>
                            <w:t>?</w:t>
                          </w:r>
                        </w:hyperlink>
                        <w:r w:rsidRPr="00773175">
                          <w:rPr>
                            <w:rFonts w:ascii="Arial" w:eastAsia="Times New Roman" w:hAnsi="Arial" w:cs="Arial"/>
                            <w:sz w:val="18"/>
                            <w:szCs w:val="18"/>
                            <w:lang w:eastAsia="ru-RU"/>
                          </w:rPr>
                          <w:t>):</w:t>
                        </w:r>
                      </w:p>
                    </w:tc>
                    <w:tc>
                      <w:tcPr>
                        <w:tcW w:w="0" w:type="auto"/>
                        <w:shd w:val="clear" w:color="auto" w:fill="F7F7F7"/>
                        <w:hideMark/>
                      </w:tcPr>
                      <w:p w:rsidR="00773175" w:rsidRPr="00773175" w:rsidRDefault="00773175" w:rsidP="00773175">
                        <w:pPr>
                          <w:spacing w:after="0" w:line="240" w:lineRule="auto"/>
                          <w:rPr>
                            <w:rFonts w:ascii="Arial" w:eastAsia="Times New Roman" w:hAnsi="Arial" w:cs="Arial"/>
                            <w:vanish/>
                            <w:sz w:val="18"/>
                            <w:szCs w:val="18"/>
                            <w:lang w:eastAsia="ru-RU"/>
                          </w:rPr>
                        </w:pPr>
                        <w:r w:rsidRPr="00773175">
                          <w:rPr>
                            <w:rFonts w:ascii="Arial" w:eastAsia="Times New Roman" w:hAnsi="Arial" w:cs="Arial"/>
                            <w:sz w:val="18"/>
                            <w:szCs w:val="18"/>
                            <w:lang w:eastAsia="ru-RU"/>
                          </w:rPr>
                          <w:pict/>
                        </w:r>
                        <w:r w:rsidRPr="00773175">
                          <w:rPr>
                            <w:rFonts w:ascii="Arial" w:eastAsia="Times New Roman" w:hAnsi="Arial" w:cs="Arial"/>
                            <w:sz w:val="18"/>
                            <w:szCs w:val="18"/>
                            <w:lang w:eastAsia="ru-RU"/>
                          </w:rPr>
                          <w:pict/>
                        </w:r>
                        <w:hyperlink r:id="rId46" w:tgtFrame="_blank" w:history="1">
                          <w:r w:rsidRPr="00773175">
                            <w:rPr>
                              <w:rFonts w:ascii="Arial" w:eastAsia="Times New Roman" w:hAnsi="Arial" w:cs="Arial"/>
                              <w:vanish/>
                              <w:color w:val="1C50A4"/>
                              <w:sz w:val="18"/>
                              <w:szCs w:val="18"/>
                              <w:lang w:eastAsia="ru-RU"/>
                            </w:rPr>
                            <w:t>Подписаться</w:t>
                          </w:r>
                        </w:hyperlink>
                        <w:r w:rsidRPr="00773175">
                          <w:rPr>
                            <w:rFonts w:ascii="Arial" w:eastAsia="Times New Roman" w:hAnsi="Arial" w:cs="Arial"/>
                            <w:vanish/>
                            <w:sz w:val="18"/>
                            <w:szCs w:val="18"/>
                            <w:lang w:eastAsia="ru-RU"/>
                          </w:rPr>
                          <w:t xml:space="preserve">   </w:t>
                        </w:r>
                      </w:p>
                      <w:p w:rsidR="00773175" w:rsidRPr="00773175" w:rsidRDefault="00773175" w:rsidP="00773175">
                        <w:pPr>
                          <w:spacing w:after="0" w:line="240" w:lineRule="auto"/>
                          <w:rPr>
                            <w:rFonts w:ascii="Arial" w:eastAsia="Times New Roman" w:hAnsi="Arial" w:cs="Arial"/>
                            <w:sz w:val="18"/>
                            <w:szCs w:val="18"/>
                            <w:lang w:eastAsia="ru-RU"/>
                          </w:rPr>
                        </w:pPr>
                        <w:hyperlink r:id="rId47" w:tgtFrame="_blank" w:history="1">
                          <w:r w:rsidRPr="00773175">
                            <w:rPr>
                              <w:rFonts w:ascii="Arial" w:eastAsia="Times New Roman" w:hAnsi="Arial" w:cs="Arial"/>
                              <w:color w:val="1C50A4"/>
                              <w:sz w:val="18"/>
                              <w:szCs w:val="18"/>
                              <w:lang w:eastAsia="ru-RU"/>
                            </w:rPr>
                            <w:t>Отказаться от рассылки</w:t>
                          </w:r>
                        </w:hyperlink>
                        <w:r w:rsidRPr="00773175">
                          <w:rPr>
                            <w:rFonts w:ascii="Arial" w:eastAsia="Times New Roman" w:hAnsi="Arial" w:cs="Arial"/>
                            <w:sz w:val="18"/>
                            <w:szCs w:val="18"/>
                            <w:lang w:eastAsia="ru-RU"/>
                          </w:rPr>
                          <w:t xml:space="preserve"> </w:t>
                        </w:r>
                      </w:p>
                    </w:tc>
                  </w:tr>
                </w:tbl>
                <w:p w:rsidR="00773175" w:rsidRPr="00773175" w:rsidRDefault="00773175" w:rsidP="00773175">
                  <w:pPr>
                    <w:spacing w:after="0" w:line="240" w:lineRule="auto"/>
                    <w:rPr>
                      <w:rFonts w:ascii="Arial" w:eastAsia="Times New Roman" w:hAnsi="Arial" w:cs="Arial"/>
                      <w:sz w:val="18"/>
                      <w:szCs w:val="18"/>
                      <w:lang w:eastAsia="ru-RU"/>
                    </w:rPr>
                  </w:pPr>
                </w:p>
              </w:tc>
            </w:tr>
          </w:tbl>
          <w:p w:rsidR="00773175" w:rsidRPr="00773175" w:rsidRDefault="00773175" w:rsidP="00773175">
            <w:pPr>
              <w:spacing w:after="0" w:line="240" w:lineRule="auto"/>
              <w:rPr>
                <w:rFonts w:ascii="Arial" w:eastAsia="Times New Roman" w:hAnsi="Arial" w:cs="Arial"/>
                <w:sz w:val="18"/>
                <w:szCs w:val="18"/>
                <w:lang w:eastAsia="ru-RU"/>
              </w:rPr>
            </w:pPr>
          </w:p>
        </w:tc>
      </w:tr>
    </w:tbl>
    <w:p w:rsidR="0045305A" w:rsidRDefault="0045305A">
      <w:bookmarkStart w:id="0" w:name="_GoBack"/>
      <w:bookmarkEnd w:id="0"/>
    </w:p>
    <w:sectPr w:rsidR="0045305A" w:rsidSect="00773175">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18"/>
    <w:rsid w:val="0045305A"/>
    <w:rsid w:val="00583718"/>
    <w:rsid w:val="0077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B68FB-E2A6-441D-9F55-84F05A7E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7317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17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73175"/>
    <w:rPr>
      <w:strike w:val="0"/>
      <w:dstrike w:val="0"/>
      <w:color w:val="1C50A4"/>
      <w:u w:val="none"/>
      <w:effect w:val="none"/>
    </w:rPr>
  </w:style>
  <w:style w:type="character" w:styleId="a4">
    <w:name w:val="Strong"/>
    <w:basedOn w:val="a0"/>
    <w:uiPriority w:val="22"/>
    <w:qFormat/>
    <w:rsid w:val="00773175"/>
    <w:rPr>
      <w:b/>
      <w:bCs/>
    </w:rPr>
  </w:style>
  <w:style w:type="paragraph" w:styleId="a5">
    <w:name w:val="Normal (Web)"/>
    <w:basedOn w:val="a"/>
    <w:uiPriority w:val="99"/>
    <w:semiHidden/>
    <w:unhideWhenUsed/>
    <w:rsid w:val="007731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7317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73175"/>
    <w:rPr>
      <w:color w:val="FF0000"/>
    </w:rPr>
  </w:style>
  <w:style w:type="character" w:customStyle="1" w:styleId="value">
    <w:name w:val="value"/>
    <w:basedOn w:val="a0"/>
    <w:rsid w:val="00773175"/>
  </w:style>
  <w:style w:type="character" w:customStyle="1" w:styleId="ellipsis">
    <w:name w:val="ellipsis"/>
    <w:basedOn w:val="a0"/>
    <w:rsid w:val="00773175"/>
  </w:style>
  <w:style w:type="character" w:customStyle="1" w:styleId="a-more">
    <w:name w:val="a-more"/>
    <w:basedOn w:val="a0"/>
    <w:rsid w:val="00773175"/>
  </w:style>
  <w:style w:type="character" w:customStyle="1" w:styleId="a-less">
    <w:name w:val="a-less"/>
    <w:basedOn w:val="a0"/>
    <w:rsid w:val="00773175"/>
  </w:style>
  <w:style w:type="character" w:customStyle="1" w:styleId="userlinkmenu">
    <w:name w:val="userlink_menu"/>
    <w:basedOn w:val="a0"/>
    <w:rsid w:val="00773175"/>
  </w:style>
  <w:style w:type="character" w:customStyle="1" w:styleId="floathint-marker">
    <w:name w:val="floathint-marker"/>
    <w:basedOn w:val="a0"/>
    <w:rsid w:val="0077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96037">
      <w:bodyDiv w:val="1"/>
      <w:marLeft w:val="0"/>
      <w:marRight w:val="0"/>
      <w:marTop w:val="0"/>
      <w:marBottom w:val="0"/>
      <w:divBdr>
        <w:top w:val="none" w:sz="0" w:space="0" w:color="auto"/>
        <w:left w:val="none" w:sz="0" w:space="0" w:color="auto"/>
        <w:bottom w:val="none" w:sz="0" w:space="0" w:color="auto"/>
        <w:right w:val="none" w:sz="0" w:space="0" w:color="auto"/>
      </w:divBdr>
      <w:divsChild>
        <w:div w:id="1224757606">
          <w:marLeft w:val="0"/>
          <w:marRight w:val="0"/>
          <w:marTop w:val="0"/>
          <w:marBottom w:val="0"/>
          <w:divBdr>
            <w:top w:val="none" w:sz="0" w:space="0" w:color="auto"/>
            <w:left w:val="none" w:sz="0" w:space="0" w:color="auto"/>
            <w:bottom w:val="none" w:sz="0" w:space="0" w:color="auto"/>
            <w:right w:val="none" w:sz="0" w:space="0" w:color="auto"/>
          </w:divBdr>
        </w:div>
        <w:div w:id="1753316708">
          <w:marLeft w:val="0"/>
          <w:marRight w:val="15"/>
          <w:marTop w:val="0"/>
          <w:marBottom w:val="30"/>
          <w:divBdr>
            <w:top w:val="none" w:sz="0" w:space="0" w:color="auto"/>
            <w:left w:val="none" w:sz="0" w:space="0" w:color="auto"/>
            <w:bottom w:val="none" w:sz="0" w:space="0" w:color="auto"/>
            <w:right w:val="none" w:sz="0" w:space="0" w:color="auto"/>
          </w:divBdr>
        </w:div>
        <w:div w:id="102962001">
          <w:marLeft w:val="0"/>
          <w:marRight w:val="15"/>
          <w:marTop w:val="0"/>
          <w:marBottom w:val="30"/>
          <w:divBdr>
            <w:top w:val="none" w:sz="0" w:space="0" w:color="auto"/>
            <w:left w:val="none" w:sz="0" w:space="0" w:color="auto"/>
            <w:bottom w:val="none" w:sz="0" w:space="0" w:color="auto"/>
            <w:right w:val="none" w:sz="0" w:space="0" w:color="auto"/>
          </w:divBdr>
        </w:div>
        <w:div w:id="694189209">
          <w:marLeft w:val="0"/>
          <w:marRight w:val="15"/>
          <w:marTop w:val="0"/>
          <w:marBottom w:val="30"/>
          <w:divBdr>
            <w:top w:val="none" w:sz="0" w:space="0" w:color="auto"/>
            <w:left w:val="none" w:sz="0" w:space="0" w:color="auto"/>
            <w:bottom w:val="none" w:sz="0" w:space="0" w:color="auto"/>
            <w:right w:val="none" w:sz="0" w:space="0" w:color="auto"/>
          </w:divBdr>
        </w:div>
        <w:div w:id="693312993">
          <w:marLeft w:val="0"/>
          <w:marRight w:val="15"/>
          <w:marTop w:val="0"/>
          <w:marBottom w:val="30"/>
          <w:divBdr>
            <w:top w:val="none" w:sz="0" w:space="0" w:color="auto"/>
            <w:left w:val="none" w:sz="0" w:space="0" w:color="auto"/>
            <w:bottom w:val="none" w:sz="0" w:space="0" w:color="auto"/>
            <w:right w:val="none" w:sz="0" w:space="0" w:color="auto"/>
          </w:divBdr>
        </w:div>
        <w:div w:id="1933851568">
          <w:marLeft w:val="0"/>
          <w:marRight w:val="0"/>
          <w:marTop w:val="0"/>
          <w:marBottom w:val="0"/>
          <w:divBdr>
            <w:top w:val="none" w:sz="0" w:space="0" w:color="auto"/>
            <w:left w:val="none" w:sz="0" w:space="0" w:color="auto"/>
            <w:bottom w:val="none" w:sz="0" w:space="0" w:color="auto"/>
            <w:right w:val="none" w:sz="0" w:space="0" w:color="auto"/>
          </w:divBdr>
        </w:div>
        <w:div w:id="1910845437">
          <w:marLeft w:val="0"/>
          <w:marRight w:val="0"/>
          <w:marTop w:val="0"/>
          <w:marBottom w:val="0"/>
          <w:divBdr>
            <w:top w:val="none" w:sz="0" w:space="0" w:color="auto"/>
            <w:left w:val="none" w:sz="0" w:space="0" w:color="auto"/>
            <w:bottom w:val="none" w:sz="0" w:space="0" w:color="auto"/>
            <w:right w:val="none" w:sz="0" w:space="0" w:color="auto"/>
          </w:divBdr>
        </w:div>
        <w:div w:id="231625804">
          <w:marLeft w:val="0"/>
          <w:marRight w:val="0"/>
          <w:marTop w:val="0"/>
          <w:marBottom w:val="0"/>
          <w:divBdr>
            <w:top w:val="none" w:sz="0" w:space="0" w:color="auto"/>
            <w:left w:val="none" w:sz="0" w:space="0" w:color="auto"/>
            <w:bottom w:val="none" w:sz="0" w:space="0" w:color="auto"/>
            <w:right w:val="none" w:sz="0" w:space="0" w:color="auto"/>
          </w:divBdr>
        </w:div>
        <w:div w:id="171728803">
          <w:marLeft w:val="0"/>
          <w:marRight w:val="0"/>
          <w:marTop w:val="0"/>
          <w:marBottom w:val="0"/>
          <w:divBdr>
            <w:top w:val="none" w:sz="0" w:space="0" w:color="auto"/>
            <w:left w:val="none" w:sz="0" w:space="0" w:color="auto"/>
            <w:bottom w:val="none" w:sz="0" w:space="0" w:color="auto"/>
            <w:right w:val="none" w:sz="0" w:space="0" w:color="auto"/>
          </w:divBdr>
        </w:div>
        <w:div w:id="1614482030">
          <w:marLeft w:val="0"/>
          <w:marRight w:val="0"/>
          <w:marTop w:val="0"/>
          <w:marBottom w:val="0"/>
          <w:divBdr>
            <w:top w:val="none" w:sz="0" w:space="0" w:color="auto"/>
            <w:left w:val="none" w:sz="0" w:space="0" w:color="auto"/>
            <w:bottom w:val="none" w:sz="0" w:space="0" w:color="auto"/>
            <w:right w:val="none" w:sz="0" w:space="0" w:color="auto"/>
          </w:divBdr>
          <w:divsChild>
            <w:div w:id="512502222">
              <w:marLeft w:val="0"/>
              <w:marRight w:val="0"/>
              <w:marTop w:val="0"/>
              <w:marBottom w:val="0"/>
              <w:divBdr>
                <w:top w:val="none" w:sz="0" w:space="0" w:color="auto"/>
                <w:left w:val="none" w:sz="0" w:space="0" w:color="auto"/>
                <w:bottom w:val="none" w:sz="0" w:space="0" w:color="auto"/>
                <w:right w:val="none" w:sz="0" w:space="0" w:color="auto"/>
              </w:divBdr>
            </w:div>
          </w:divsChild>
        </w:div>
        <w:div w:id="2145806423">
          <w:marLeft w:val="0"/>
          <w:marRight w:val="0"/>
          <w:marTop w:val="0"/>
          <w:marBottom w:val="0"/>
          <w:divBdr>
            <w:top w:val="none" w:sz="0" w:space="0" w:color="auto"/>
            <w:left w:val="none" w:sz="0" w:space="0" w:color="auto"/>
            <w:bottom w:val="none" w:sz="0" w:space="0" w:color="auto"/>
            <w:right w:val="none" w:sz="0" w:space="0" w:color="auto"/>
          </w:divBdr>
        </w:div>
        <w:div w:id="2120566133">
          <w:marLeft w:val="0"/>
          <w:marRight w:val="0"/>
          <w:marTop w:val="0"/>
          <w:marBottom w:val="0"/>
          <w:divBdr>
            <w:top w:val="none" w:sz="0" w:space="0" w:color="auto"/>
            <w:left w:val="none" w:sz="0" w:space="0" w:color="auto"/>
            <w:bottom w:val="none" w:sz="0" w:space="0" w:color="auto"/>
            <w:right w:val="none" w:sz="0" w:space="0" w:color="auto"/>
          </w:divBdr>
        </w:div>
        <w:div w:id="824783418">
          <w:marLeft w:val="0"/>
          <w:marRight w:val="0"/>
          <w:marTop w:val="0"/>
          <w:marBottom w:val="0"/>
          <w:divBdr>
            <w:top w:val="none" w:sz="0" w:space="0" w:color="auto"/>
            <w:left w:val="none" w:sz="0" w:space="0" w:color="auto"/>
            <w:bottom w:val="none" w:sz="0" w:space="0" w:color="auto"/>
            <w:right w:val="none" w:sz="0" w:space="0" w:color="auto"/>
          </w:divBdr>
        </w:div>
        <w:div w:id="43719163">
          <w:marLeft w:val="0"/>
          <w:marRight w:val="0"/>
          <w:marTop w:val="0"/>
          <w:marBottom w:val="0"/>
          <w:divBdr>
            <w:top w:val="none" w:sz="0" w:space="0" w:color="auto"/>
            <w:left w:val="none" w:sz="0" w:space="0" w:color="auto"/>
            <w:bottom w:val="none" w:sz="0" w:space="0" w:color="auto"/>
            <w:right w:val="none" w:sz="0" w:space="0" w:color="auto"/>
          </w:divBdr>
        </w:div>
        <w:div w:id="1362632527">
          <w:marLeft w:val="0"/>
          <w:marRight w:val="0"/>
          <w:marTop w:val="0"/>
          <w:marBottom w:val="0"/>
          <w:divBdr>
            <w:top w:val="none" w:sz="0" w:space="0" w:color="auto"/>
            <w:left w:val="none" w:sz="0" w:space="0" w:color="auto"/>
            <w:bottom w:val="none" w:sz="0" w:space="0" w:color="auto"/>
            <w:right w:val="none" w:sz="0" w:space="0" w:color="auto"/>
          </w:divBdr>
        </w:div>
        <w:div w:id="818611925">
          <w:marLeft w:val="0"/>
          <w:marRight w:val="0"/>
          <w:marTop w:val="0"/>
          <w:marBottom w:val="0"/>
          <w:divBdr>
            <w:top w:val="none" w:sz="0" w:space="0" w:color="auto"/>
            <w:left w:val="none" w:sz="0" w:space="0" w:color="auto"/>
            <w:bottom w:val="none" w:sz="0" w:space="0" w:color="auto"/>
            <w:right w:val="none" w:sz="0" w:space="0" w:color="auto"/>
          </w:divBdr>
        </w:div>
        <w:div w:id="364601351">
          <w:marLeft w:val="0"/>
          <w:marRight w:val="0"/>
          <w:marTop w:val="0"/>
          <w:marBottom w:val="0"/>
          <w:divBdr>
            <w:top w:val="none" w:sz="0" w:space="0" w:color="auto"/>
            <w:left w:val="none" w:sz="0" w:space="0" w:color="auto"/>
            <w:bottom w:val="none" w:sz="0" w:space="0" w:color="auto"/>
            <w:right w:val="none" w:sz="0" w:space="0" w:color="auto"/>
          </w:divBdr>
        </w:div>
        <w:div w:id="438454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html?bookmarks=0&amp;all=0&amp;type=4&amp;cat_id=43115121" TargetMode="External"/><Relationship Id="rId18" Type="http://schemas.openxmlformats.org/officeDocument/2006/relationships/hyperlink" Target="http://www.b2b-mrsk.ru/market/list.html?bookmarks=0&amp;all=0&amp;type=4&amp;cat_id=43115121" TargetMode="External"/><Relationship Id="rId26" Type="http://schemas.openxmlformats.org/officeDocument/2006/relationships/hyperlink" Target="http://www.b2b-mrsk.ru/market/list.html?bookmarks=0&amp;all=0&amp;type=4&amp;cat_id=43115151" TargetMode="External"/><Relationship Id="rId39" Type="http://schemas.openxmlformats.org/officeDocument/2006/relationships/hyperlink" Target="http://www.b2b-mrsk.ru/download.html?file=file%2F32321126.zip&amp;title=%D0%97%D0%94.zip"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15124" TargetMode="External"/><Relationship Id="rId34" Type="http://schemas.openxmlformats.org/officeDocument/2006/relationships/hyperlink" Target="http://www.b2b-mrsk.ru/popups/send_message.html?action=send&amp;to=121942" TargetMode="External"/><Relationship Id="rId42" Type="http://schemas.openxmlformats.org/officeDocument/2006/relationships/hyperlink" Target="http://www.b2b-mrsk.ru/market/edit.html?duplicated_from_id=585352" TargetMode="External"/><Relationship Id="rId47" Type="http://schemas.openxmlformats.org/officeDocument/2006/relationships/hyperlink" Target="http://www.b2b-mrsk.ru/market/procedure_subscription.html?popup=1&amp;action=unsubscribe&amp;lot_type=4&amp;proc_id=585352&amp;hash=234a1dbd3759dd2ddfe45de3d6ccb84b" TargetMode="External"/><Relationship Id="rId7" Type="http://schemas.openxmlformats.org/officeDocument/2006/relationships/hyperlink" Target="http://www.b2b-mrsk.ru/market/view.html?id=585352&amp;action=statistics" TargetMode="External"/><Relationship Id="rId12" Type="http://schemas.openxmlformats.org/officeDocument/2006/relationships/hyperlink" Target="http://www.b2b-mrsk.ru/market/list.html?bookmarks=0&amp;all=0&amp;type=4&amp;cat_id=43115104" TargetMode="External"/><Relationship Id="rId17" Type="http://schemas.openxmlformats.org/officeDocument/2006/relationships/hyperlink" Target="http://www.b2b-mrsk.ru/market/list.html?bookmarks=0&amp;all=0&amp;type=4&amp;cat_id=43115104" TargetMode="External"/><Relationship Id="rId25" Type="http://schemas.openxmlformats.org/officeDocument/2006/relationships/hyperlink" Target="http://www.b2b-mrsk.ru/market/list.html?bookmarks=0&amp;all=0&amp;type=4&amp;cat_id=43115134" TargetMode="External"/><Relationship Id="rId33" Type="http://schemas.openxmlformats.org/officeDocument/2006/relationships/hyperlink" Target="http://www.b2b-mrsk.ru/market/view.html?id=585352&amp;switch_price_both_view=1" TargetMode="External"/><Relationship Id="rId38" Type="http://schemas.openxmlformats.org/officeDocument/2006/relationships/image" Target="media/image2.png"/><Relationship Id="rId46" Type="http://schemas.openxmlformats.org/officeDocument/2006/relationships/hyperlink" Target="http://www.b2b-mrsk.ru/market/procedure_subscription.html?popup=1&amp;action=subscribe&amp;lot_type=4&amp;proc_id=585352&amp;hash=234a1dbd3759dd2ddfe45de3d6ccb84b"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3115103" TargetMode="External"/><Relationship Id="rId20" Type="http://schemas.openxmlformats.org/officeDocument/2006/relationships/hyperlink" Target="http://www.b2b-mrsk.ru/market/list.html?bookmarks=0&amp;all=0&amp;type=4&amp;cat_id=43115123" TargetMode="External"/><Relationship Id="rId29" Type="http://schemas.openxmlformats.org/officeDocument/2006/relationships/hyperlink" Target="http://www.b2b-mrsk.ru/market/list.html?bookmarks=0&amp;all=0&amp;type=4&amp;cat_id=43115154" TargetMode="External"/><Relationship Id="rId41" Type="http://schemas.openxmlformats.org/officeDocument/2006/relationships/hyperlink" Target="http://www.b2b-mrsk.ru/market/view.html?id=585352&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585352&amp;action=invitations" TargetMode="External"/><Relationship Id="rId11" Type="http://schemas.openxmlformats.org/officeDocument/2006/relationships/hyperlink" Target="http://www.b2b-mrsk.ru/market/list.html?bookmarks=0&amp;all=0&amp;type=4&amp;cat_id=43115103" TargetMode="External"/><Relationship Id="rId24" Type="http://schemas.openxmlformats.org/officeDocument/2006/relationships/hyperlink" Target="http://www.b2b-mrsk.ru/market/list.html?bookmarks=0&amp;all=0&amp;type=4&amp;cat_id=43115133" TargetMode="External"/><Relationship Id="rId32" Type="http://schemas.openxmlformats.org/officeDocument/2006/relationships/control" Target="activeX/activeX1.xml"/><Relationship Id="rId37" Type="http://schemas.openxmlformats.org/officeDocument/2006/relationships/hyperlink" Target="mailto:sagidullina%40tumes.te.ru" TargetMode="External"/><Relationship Id="rId40" Type="http://schemas.openxmlformats.org/officeDocument/2006/relationships/hyperlink" Target="http://www.b2b-mrsk.ru/market/view.html?id=585352&amp;action=signed_doc&amp;key=auction_docs" TargetMode="External"/><Relationship Id="rId45"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85352&amp;action=explanation" TargetMode="External"/><Relationship Id="rId15" Type="http://schemas.openxmlformats.org/officeDocument/2006/relationships/hyperlink" Target="http://www.b2b-mrsk.ru/market/list.html?bookmarks=0&amp;all=0&amp;type=4&amp;cat_id=43115102" TargetMode="External"/><Relationship Id="rId23" Type="http://schemas.openxmlformats.org/officeDocument/2006/relationships/hyperlink" Target="http://www.b2b-mrsk.ru/market/list.html?bookmarks=0&amp;all=0&amp;type=4&amp;cat_id=43115132" TargetMode="External"/><Relationship Id="rId28" Type="http://schemas.openxmlformats.org/officeDocument/2006/relationships/hyperlink" Target="http://www.b2b-mrsk.ru/market/list.html?bookmarks=0&amp;all=0&amp;type=4&amp;cat_id=43115153" TargetMode="External"/><Relationship Id="rId36" Type="http://schemas.openxmlformats.org/officeDocument/2006/relationships/hyperlink" Target="http://www.b2b-mrsk.ru/firms/filial-ao-tiumenenergo-tiumenskie-raspredelitelnye-seti/102383/" TargetMode="External"/><Relationship Id="rId49" Type="http://schemas.openxmlformats.org/officeDocument/2006/relationships/theme" Target="theme/theme1.xml"/><Relationship Id="rId10" Type="http://schemas.openxmlformats.org/officeDocument/2006/relationships/hyperlink" Target="http://www.b2b-mrsk.ru/market/list.html?bookmarks=0&amp;all=0&amp;type=4&amp;cat_id=43115102" TargetMode="External"/><Relationship Id="rId19" Type="http://schemas.openxmlformats.org/officeDocument/2006/relationships/hyperlink" Target="http://www.b2b-mrsk.ru/market/list.html?bookmarks=0&amp;all=0&amp;type=4&amp;cat_id=43115122" TargetMode="External"/><Relationship Id="rId31" Type="http://schemas.openxmlformats.org/officeDocument/2006/relationships/image" Target="media/image1.wmf"/><Relationship Id="rId44" Type="http://schemas.openxmlformats.org/officeDocument/2006/relationships/hyperlink" Target="http://www.b2b-mrsk.ru/market/services_request.html?lot_type=1&amp;lot_id=585352" TargetMode="External"/><Relationship Id="rId4" Type="http://schemas.openxmlformats.org/officeDocument/2006/relationships/hyperlink" Target="http://www.b2b-mrsk.ru/market/view_tender.html?id=38201" TargetMode="External"/><Relationship Id="rId9" Type="http://schemas.openxmlformats.org/officeDocument/2006/relationships/hyperlink" Target="http://www.b2b-mrsk.ru/market/list.html?bookmarks=0&amp;all=0&amp;type=4&amp;cat_id=43115101" TargetMode="External"/><Relationship Id="rId14" Type="http://schemas.openxmlformats.org/officeDocument/2006/relationships/hyperlink" Target="http://www.b2b-mrsk.ru/market/list.html?bookmarks=0&amp;all=0&amp;type=4&amp;cat_id=43115101" TargetMode="External"/><Relationship Id="rId22" Type="http://schemas.openxmlformats.org/officeDocument/2006/relationships/hyperlink" Target="http://www.b2b-mrsk.ru/market/list.html?bookmarks=0&amp;all=0&amp;type=4&amp;cat_id=43115131" TargetMode="External"/><Relationship Id="rId27" Type="http://schemas.openxmlformats.org/officeDocument/2006/relationships/hyperlink" Target="http://www.b2b-mrsk.ru/market/list.html?bookmarks=0&amp;all=0&amp;type=4&amp;cat_id=43115152" TargetMode="External"/><Relationship Id="rId30" Type="http://schemas.openxmlformats.org/officeDocument/2006/relationships/hyperlink" Target="http://www.b2b-mrsk.ru/market/list.html?bookmarks=0&amp;all=0&amp;type=4&amp;cat_id=43120133" TargetMode="External"/><Relationship Id="rId35" Type="http://schemas.openxmlformats.org/officeDocument/2006/relationships/hyperlink" Target="http://www.b2b-mrsk.ru/popups/send_message.html?action=send&amp;to=149536" TargetMode="External"/><Relationship Id="rId43" Type="http://schemas.openxmlformats.org/officeDocument/2006/relationships/hyperlink" Target="http://www.b2b-mrsk.ru/market/view.html?id=585352&amp;action=fas_action&amp;fas_trading_action=stop" TargetMode="External"/><Relationship Id="rId48" Type="http://schemas.openxmlformats.org/officeDocument/2006/relationships/fontTable" Target="fontTable.xml"/><Relationship Id="rId8" Type="http://schemas.openxmlformats.org/officeDocument/2006/relationships/hyperlink" Target="http://www.b2b-mrsk.ru/market/view.html?id=585352&amp;action=bet_fiel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2008</Words>
  <Characters>11448</Characters>
  <Application>Microsoft Office Word</Application>
  <DocSecurity>0</DocSecurity>
  <Lines>95</Lines>
  <Paragraphs>26</Paragraphs>
  <ScaleCrop>false</ScaleCrop>
  <Company>ОАО "Тюменьэнерго"</Company>
  <LinksUpToDate>false</LinksUpToDate>
  <CharactersWithSpaces>13430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2015-11-30T11:51:00Z</dcterms:created>
  <dcterms:modified xsi:type="dcterms:W3CDTF">2015-11-30T11:52:00Z</dcterms:modified>
</cp:coreProperties>
</file>