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205"/>
      </w:tblGrid>
      <w:tr w:rsidR="00461C78" w:rsidRPr="00461C78" w:rsidTr="00461C78">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055"/>
              <w:gridCol w:w="150"/>
            </w:tblGrid>
            <w:tr w:rsidR="00461C78" w:rsidRPr="00461C78" w:rsidTr="00461C78">
              <w:trPr>
                <w:trHeight w:val="11474"/>
                <w:tblCellSpacing w:w="0" w:type="dxa"/>
              </w:trPr>
              <w:tc>
                <w:tcPr>
                  <w:tcW w:w="5000" w:type="pct"/>
                  <w:tcMar>
                    <w:top w:w="150" w:type="dxa"/>
                    <w:left w:w="300" w:type="dxa"/>
                    <w:bottom w:w="750" w:type="dxa"/>
                    <w:right w:w="0" w:type="dxa"/>
                  </w:tcMar>
                  <w:hideMark/>
                </w:tcPr>
                <w:p w:rsidR="00461C78" w:rsidRPr="00461C78" w:rsidRDefault="00461C78" w:rsidP="00461C78">
                  <w:pPr>
                    <w:spacing w:after="100" w:afterAutospacing="1" w:line="288" w:lineRule="auto"/>
                    <w:outlineLvl w:val="0"/>
                    <w:rPr>
                      <w:rFonts w:ascii="Arial" w:eastAsia="Times New Roman" w:hAnsi="Arial" w:cs="Arial"/>
                      <w:color w:val="333333"/>
                      <w:kern w:val="36"/>
                      <w:sz w:val="27"/>
                      <w:szCs w:val="27"/>
                      <w:lang w:eastAsia="ru-RU"/>
                    </w:rPr>
                  </w:pPr>
                  <w:r w:rsidRPr="00461C78">
                    <w:rPr>
                      <w:rFonts w:ascii="Arial" w:eastAsia="Times New Roman" w:hAnsi="Arial" w:cs="Arial"/>
                      <w:color w:val="333333"/>
                      <w:kern w:val="36"/>
                      <w:sz w:val="27"/>
                      <w:szCs w:val="27"/>
                      <w:lang w:eastAsia="ru-RU"/>
                    </w:rPr>
                    <w:t>Запрос цен (объявление о покупке) № 566547. Открытый запрос предложений на право заключения договора на...</w:t>
                  </w:r>
                </w:p>
                <w:p w:rsidR="00461C78" w:rsidRPr="00461C78" w:rsidRDefault="00461C78" w:rsidP="00461C78">
                  <w:pPr>
                    <w:spacing w:before="100" w:beforeAutospacing="1" w:after="100" w:afterAutospacing="1"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 xml:space="preserve">Приём заявок завершается 26.10.2015 в 09:00 по московскому </w:t>
                  </w:r>
                  <w:proofErr w:type="gramStart"/>
                  <w:r w:rsidRPr="00461C78">
                    <w:rPr>
                      <w:rFonts w:ascii="Arial" w:eastAsia="Times New Roman" w:hAnsi="Arial" w:cs="Arial"/>
                      <w:sz w:val="18"/>
                      <w:szCs w:val="18"/>
                      <w:lang w:eastAsia="ru-RU"/>
                    </w:rPr>
                    <w:t>времени</w:t>
                  </w:r>
                  <w:r w:rsidRPr="00461C78">
                    <w:rPr>
                      <w:rFonts w:ascii="Arial" w:eastAsia="Times New Roman" w:hAnsi="Arial" w:cs="Arial"/>
                      <w:color w:val="FF0000"/>
                      <w:sz w:val="18"/>
                      <w:szCs w:val="18"/>
                      <w:lang w:eastAsia="ru-RU"/>
                    </w:rPr>
                    <w:t xml:space="preserve">  (</w:t>
                  </w:r>
                  <w:proofErr w:type="gramEnd"/>
                  <w:r w:rsidRPr="00461C78">
                    <w:rPr>
                      <w:rFonts w:ascii="Arial" w:eastAsia="Times New Roman" w:hAnsi="Arial" w:cs="Arial"/>
                      <w:color w:val="FF0000"/>
                      <w:sz w:val="18"/>
                      <w:szCs w:val="18"/>
                      <w:lang w:eastAsia="ru-RU"/>
                    </w:rPr>
                    <w:t xml:space="preserve">через 16 суток, 20 часов, 6 минут и 41 секунду) </w:t>
                  </w:r>
                  <w:r w:rsidRPr="00461C78">
                    <w:rPr>
                      <w:rFonts w:ascii="Arial" w:eastAsia="Times New Roman" w:hAnsi="Arial" w:cs="Arial"/>
                      <w:vanish/>
                      <w:color w:val="FF0000"/>
                      <w:sz w:val="18"/>
                      <w:szCs w:val="18"/>
                      <w:lang w:eastAsia="ru-RU"/>
                    </w:rPr>
                    <w:t xml:space="preserve">(завершён) </w:t>
                  </w:r>
                  <w:r w:rsidRPr="00461C78">
                    <w:rPr>
                      <w:rFonts w:ascii="Arial" w:eastAsia="Times New Roman" w:hAnsi="Arial" w:cs="Arial"/>
                      <w:vanish/>
                      <w:color w:val="FF0000"/>
                      <w:sz w:val="18"/>
                      <w:szCs w:val="18"/>
                      <w:lang w:eastAsia="ru-RU"/>
                    </w:rPr>
                    <w:br/>
                  </w:r>
                  <w:r w:rsidRPr="00461C7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61C78">
                    <w:rPr>
                      <w:rFonts w:ascii="Arial" w:eastAsia="Times New Roman" w:hAnsi="Arial" w:cs="Arial"/>
                      <w:vanish/>
                      <w:color w:val="FF0000"/>
                      <w:sz w:val="18"/>
                      <w:szCs w:val="18"/>
                      <w:lang w:eastAsia="ru-RU"/>
                    </w:rPr>
                    <w:t xml:space="preserve"> </w:t>
                  </w:r>
                  <w:r w:rsidRPr="00461C7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755"/>
                  </w:tblGrid>
                  <w:tr w:rsidR="00461C78" w:rsidRPr="00461C78">
                    <w:trPr>
                      <w:tblCellSpacing w:w="0" w:type="dxa"/>
                    </w:trPr>
                    <w:tc>
                      <w:tcPr>
                        <w:tcW w:w="0" w:type="auto"/>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b/>
                            <w:bCs/>
                            <w:sz w:val="18"/>
                            <w:szCs w:val="18"/>
                            <w:lang w:eastAsia="ru-RU"/>
                          </w:rPr>
                          <w:t>Извещение</w:t>
                        </w:r>
                      </w:p>
                      <w:p w:rsidR="00461C78" w:rsidRPr="00461C78" w:rsidRDefault="00461C78" w:rsidP="00461C78">
                        <w:pPr>
                          <w:shd w:val="clear" w:color="auto" w:fill="D5DADB"/>
                          <w:spacing w:after="30" w:line="240" w:lineRule="auto"/>
                          <w:rPr>
                            <w:rFonts w:ascii="Arial" w:eastAsia="Times New Roman" w:hAnsi="Arial" w:cs="Arial"/>
                            <w:color w:val="333333"/>
                            <w:sz w:val="18"/>
                            <w:szCs w:val="18"/>
                            <w:lang w:eastAsia="ru-RU"/>
                          </w:rPr>
                        </w:pPr>
                        <w:hyperlink r:id="rId4" w:history="1">
                          <w:r w:rsidRPr="00461C78">
                            <w:rPr>
                              <w:rFonts w:ascii="Arial" w:eastAsia="Times New Roman" w:hAnsi="Arial" w:cs="Arial"/>
                              <w:color w:val="50565F"/>
                              <w:sz w:val="18"/>
                              <w:szCs w:val="18"/>
                              <w:u w:val="single"/>
                              <w:bdr w:val="none" w:sz="0" w:space="0" w:color="auto" w:frame="1"/>
                              <w:lang w:eastAsia="ru-RU"/>
                            </w:rPr>
                            <w:t>Разъяснения</w:t>
                          </w:r>
                          <w:r w:rsidRPr="00461C78">
                            <w:rPr>
                              <w:rFonts w:ascii="Arial" w:eastAsia="Times New Roman" w:hAnsi="Arial" w:cs="Arial"/>
                              <w:color w:val="333333"/>
                              <w:sz w:val="18"/>
                              <w:szCs w:val="18"/>
                              <w:u w:val="single"/>
                              <w:bdr w:val="none" w:sz="0" w:space="0" w:color="auto" w:frame="1"/>
                              <w:lang w:eastAsia="ru-RU"/>
                            </w:rPr>
                            <w:t> - 0</w:t>
                          </w:r>
                        </w:hyperlink>
                      </w:p>
                      <w:p w:rsidR="00461C78" w:rsidRPr="00461C78" w:rsidRDefault="00461C78" w:rsidP="00461C78">
                        <w:pPr>
                          <w:shd w:val="clear" w:color="auto" w:fill="D5DADB"/>
                          <w:spacing w:after="30" w:line="240" w:lineRule="auto"/>
                          <w:rPr>
                            <w:rFonts w:ascii="Arial" w:eastAsia="Times New Roman" w:hAnsi="Arial" w:cs="Arial"/>
                            <w:color w:val="333333"/>
                            <w:sz w:val="18"/>
                            <w:szCs w:val="18"/>
                            <w:lang w:eastAsia="ru-RU"/>
                          </w:rPr>
                        </w:pPr>
                        <w:hyperlink r:id="rId5" w:history="1">
                          <w:r w:rsidRPr="00461C78">
                            <w:rPr>
                              <w:rFonts w:ascii="Arial" w:eastAsia="Times New Roman" w:hAnsi="Arial" w:cs="Arial"/>
                              <w:color w:val="50565F"/>
                              <w:sz w:val="18"/>
                              <w:szCs w:val="18"/>
                              <w:u w:val="single"/>
                              <w:bdr w:val="none" w:sz="0" w:space="0" w:color="auto" w:frame="1"/>
                              <w:lang w:eastAsia="ru-RU"/>
                            </w:rPr>
                            <w:t>Приглашения к участию</w:t>
                          </w:r>
                          <w:r w:rsidRPr="00461C78">
                            <w:rPr>
                              <w:rFonts w:ascii="Arial" w:eastAsia="Times New Roman" w:hAnsi="Arial" w:cs="Arial"/>
                              <w:color w:val="333333"/>
                              <w:sz w:val="18"/>
                              <w:szCs w:val="18"/>
                              <w:u w:val="single"/>
                              <w:bdr w:val="none" w:sz="0" w:space="0" w:color="auto" w:frame="1"/>
                              <w:lang w:eastAsia="ru-RU"/>
                            </w:rPr>
                            <w:t> - 0</w:t>
                          </w:r>
                        </w:hyperlink>
                      </w:p>
                      <w:p w:rsidR="00461C78" w:rsidRPr="00461C78" w:rsidRDefault="00461C78" w:rsidP="00461C78">
                        <w:pPr>
                          <w:shd w:val="clear" w:color="auto" w:fill="D5DADB"/>
                          <w:spacing w:after="30" w:line="240" w:lineRule="auto"/>
                          <w:rPr>
                            <w:rFonts w:ascii="Arial" w:eastAsia="Times New Roman" w:hAnsi="Arial" w:cs="Arial"/>
                            <w:color w:val="333333"/>
                            <w:sz w:val="18"/>
                            <w:szCs w:val="18"/>
                            <w:lang w:eastAsia="ru-RU"/>
                          </w:rPr>
                        </w:pPr>
                        <w:hyperlink r:id="rId6" w:history="1">
                          <w:r w:rsidRPr="00461C78">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461C78">
                            <w:rPr>
                              <w:rFonts w:ascii="Arial" w:eastAsia="Times New Roman" w:hAnsi="Arial" w:cs="Arial"/>
                              <w:color w:val="333333"/>
                              <w:sz w:val="18"/>
                              <w:szCs w:val="18"/>
                              <w:u w:val="single"/>
                              <w:bdr w:val="none" w:sz="0" w:space="0" w:color="auto" w:frame="1"/>
                              <w:lang w:eastAsia="ru-RU"/>
                            </w:rPr>
                            <w:t> - 1</w:t>
                          </w:r>
                        </w:hyperlink>
                      </w:p>
                      <w:p w:rsidR="00461C78" w:rsidRPr="00461C78" w:rsidRDefault="00461C78" w:rsidP="00461C78">
                        <w:pPr>
                          <w:shd w:val="clear" w:color="auto" w:fill="D5DADB"/>
                          <w:spacing w:after="30" w:line="240" w:lineRule="auto"/>
                          <w:rPr>
                            <w:rFonts w:ascii="Arial" w:eastAsia="Times New Roman" w:hAnsi="Arial" w:cs="Arial"/>
                            <w:color w:val="333333"/>
                            <w:sz w:val="18"/>
                            <w:szCs w:val="18"/>
                            <w:lang w:eastAsia="ru-RU"/>
                          </w:rPr>
                        </w:pPr>
                        <w:hyperlink r:id="rId7" w:history="1">
                          <w:r w:rsidRPr="00461C78">
                            <w:rPr>
                              <w:rFonts w:ascii="Arial" w:eastAsia="Times New Roman" w:hAnsi="Arial" w:cs="Arial"/>
                              <w:color w:val="50565F"/>
                              <w:sz w:val="18"/>
                              <w:szCs w:val="18"/>
                              <w:u w:val="single"/>
                              <w:bdr w:val="none" w:sz="0" w:space="0" w:color="auto" w:frame="1"/>
                              <w:lang w:eastAsia="ru-RU"/>
                            </w:rPr>
                            <w:t>Статистика посещений</w:t>
                          </w:r>
                          <w:r w:rsidRPr="00461C78">
                            <w:rPr>
                              <w:rFonts w:ascii="Arial" w:eastAsia="Times New Roman" w:hAnsi="Arial" w:cs="Arial"/>
                              <w:color w:val="333333"/>
                              <w:sz w:val="18"/>
                              <w:szCs w:val="18"/>
                              <w:u w:val="single"/>
                              <w:bdr w:val="none" w:sz="0" w:space="0" w:color="auto" w:frame="1"/>
                              <w:lang w:eastAsia="ru-RU"/>
                            </w:rPr>
                            <w:t> - 2</w:t>
                          </w:r>
                        </w:hyperlink>
                      </w:p>
                      <w:p w:rsidR="00461C78" w:rsidRPr="00461C78" w:rsidRDefault="00461C78" w:rsidP="00461C78">
                        <w:pPr>
                          <w:shd w:val="clear" w:color="auto" w:fill="D5DADB"/>
                          <w:spacing w:after="30" w:line="240" w:lineRule="auto"/>
                          <w:rPr>
                            <w:rFonts w:ascii="Arial" w:eastAsia="Times New Roman" w:hAnsi="Arial" w:cs="Arial"/>
                            <w:color w:val="333333"/>
                            <w:sz w:val="18"/>
                            <w:szCs w:val="18"/>
                            <w:lang w:eastAsia="ru-RU"/>
                          </w:rPr>
                        </w:pPr>
                        <w:hyperlink r:id="rId8" w:history="1">
                          <w:r w:rsidRPr="00461C7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61C78">
                            <w:rPr>
                              <w:rFonts w:ascii="Arial" w:eastAsia="Times New Roman" w:hAnsi="Arial" w:cs="Arial"/>
                              <w:color w:val="333333"/>
                              <w:sz w:val="18"/>
                              <w:szCs w:val="18"/>
                              <w:u w:val="single"/>
                              <w:bdr w:val="none" w:sz="0" w:space="0" w:color="auto" w:frame="1"/>
                              <w:lang w:eastAsia="ru-RU"/>
                            </w:rPr>
                            <w:t> - 0</w:t>
                          </w:r>
                        </w:hyperlink>
                      </w:p>
                    </w:tc>
                  </w:tr>
                </w:tbl>
                <w:p w:rsidR="00461C78" w:rsidRPr="00461C78" w:rsidRDefault="00461C78" w:rsidP="00461C7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657"/>
                    <w:gridCol w:w="92"/>
                    <w:gridCol w:w="6"/>
                  </w:tblGrid>
                  <w:tr w:rsidR="00461C78" w:rsidRPr="00461C7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57"/>
                        </w:tblGrid>
                        <w:tr w:rsidR="00461C78" w:rsidRPr="00461C78">
                          <w:trPr>
                            <w:tblCellSpacing w:w="7" w:type="dxa"/>
                          </w:trPr>
                          <w:tc>
                            <w:tcPr>
                              <w:tcW w:w="0" w:type="auto"/>
                              <w:shd w:val="clear" w:color="auto" w:fill="C2C9CD"/>
                              <w:tcMar>
                                <w:top w:w="75" w:type="dxa"/>
                                <w:left w:w="75" w:type="dxa"/>
                                <w:bottom w:w="75" w:type="dxa"/>
                                <w:right w:w="75" w:type="dxa"/>
                              </w:tcMar>
                              <w:hideMark/>
                            </w:tcPr>
                            <w:p w:rsidR="00461C78" w:rsidRPr="00461C78" w:rsidRDefault="00461C78" w:rsidP="00461C78">
                              <w:pPr>
                                <w:shd w:val="clear" w:color="auto" w:fill="C2C9CD"/>
                                <w:spacing w:after="0" w:line="288" w:lineRule="auto"/>
                                <w:outlineLvl w:val="2"/>
                                <w:rPr>
                                  <w:rFonts w:ascii="Arial" w:eastAsia="Times New Roman" w:hAnsi="Arial" w:cs="Arial"/>
                                  <w:color w:val="333333"/>
                                  <w:sz w:val="18"/>
                                  <w:szCs w:val="18"/>
                                  <w:lang w:eastAsia="ru-RU"/>
                                </w:rPr>
                              </w:pPr>
                              <w:r w:rsidRPr="00461C78">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экспериментально-расчетному определению электромагнитной обстановки, состояния ЗУ и </w:t>
                              </w:r>
                              <w:proofErr w:type="spellStart"/>
                              <w:r w:rsidRPr="00461C78">
                                <w:rPr>
                                  <w:rFonts w:ascii="Arial" w:eastAsia="Times New Roman" w:hAnsi="Arial" w:cs="Arial"/>
                                  <w:color w:val="333333"/>
                                  <w:sz w:val="18"/>
                                  <w:szCs w:val="18"/>
                                  <w:lang w:eastAsia="ru-RU"/>
                                </w:rPr>
                                <w:t>молниезащиты</w:t>
                              </w:r>
                              <w:proofErr w:type="spellEnd"/>
                              <w:r w:rsidRPr="00461C78">
                                <w:rPr>
                                  <w:rFonts w:ascii="Arial" w:eastAsia="Times New Roman" w:hAnsi="Arial" w:cs="Arial"/>
                                  <w:color w:val="333333"/>
                                  <w:sz w:val="18"/>
                                  <w:szCs w:val="18"/>
                                  <w:lang w:eastAsia="ru-RU"/>
                                </w:rPr>
                                <w:t xml:space="preserve"> объектов филиала АО «Тюменьэнерго» Тюменские распределительные сети.... Развернуть </w:t>
                              </w:r>
                            </w:p>
                            <w:p w:rsidR="00461C78" w:rsidRPr="00461C78" w:rsidRDefault="00461C78" w:rsidP="00461C78">
                              <w:pPr>
                                <w:shd w:val="clear" w:color="auto" w:fill="C2C9CD"/>
                                <w:spacing w:after="0" w:line="288" w:lineRule="auto"/>
                                <w:outlineLvl w:val="2"/>
                                <w:rPr>
                                  <w:rFonts w:ascii="Arial" w:eastAsia="Times New Roman" w:hAnsi="Arial" w:cs="Arial"/>
                                  <w:vanish/>
                                  <w:color w:val="333333"/>
                                  <w:sz w:val="18"/>
                                  <w:szCs w:val="18"/>
                                  <w:lang w:eastAsia="ru-RU"/>
                                </w:rPr>
                              </w:pPr>
                              <w:r w:rsidRPr="00461C78">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экспериментально-расчетному определению электромагнитной обстановки, состояния ЗУ и </w:t>
                              </w:r>
                              <w:proofErr w:type="spellStart"/>
                              <w:r w:rsidRPr="00461C78">
                                <w:rPr>
                                  <w:rFonts w:ascii="Arial" w:eastAsia="Times New Roman" w:hAnsi="Arial" w:cs="Arial"/>
                                  <w:color w:val="333333"/>
                                  <w:sz w:val="18"/>
                                  <w:szCs w:val="18"/>
                                  <w:lang w:eastAsia="ru-RU"/>
                                </w:rPr>
                                <w:t>молниезащиты</w:t>
                              </w:r>
                              <w:proofErr w:type="spellEnd"/>
                              <w:r w:rsidRPr="00461C78">
                                <w:rPr>
                                  <w:rFonts w:ascii="Arial" w:eastAsia="Times New Roman" w:hAnsi="Arial" w:cs="Arial"/>
                                  <w:color w:val="333333"/>
                                  <w:sz w:val="18"/>
                                  <w:szCs w:val="18"/>
                                  <w:lang w:eastAsia="ru-RU"/>
                                </w:rPr>
                                <w:t xml:space="preserve"> объектов филиала АО «Тюменьэнерго» Тюменские распределительные сети.</w:t>
                              </w:r>
                              <w:r w:rsidRPr="00461C78">
                                <w:rPr>
                                  <w:rFonts w:ascii="Arial" w:eastAsia="Times New Roman" w:hAnsi="Arial" w:cs="Arial"/>
                                  <w:color w:val="333333"/>
                                  <w:sz w:val="18"/>
                                  <w:szCs w:val="18"/>
                                  <w:lang w:eastAsia="ru-RU"/>
                                </w:rPr>
                                <w:br/>
                                <w:t xml:space="preserve">Выполнение работ по экспериментально-расчетному определению электромагнитной обстановки, состояния ЗУ и </w:t>
                              </w:r>
                              <w:proofErr w:type="spellStart"/>
                              <w:r w:rsidRPr="00461C78">
                                <w:rPr>
                                  <w:rFonts w:ascii="Arial" w:eastAsia="Times New Roman" w:hAnsi="Arial" w:cs="Arial"/>
                                  <w:color w:val="333333"/>
                                  <w:sz w:val="18"/>
                                  <w:szCs w:val="18"/>
                                  <w:lang w:eastAsia="ru-RU"/>
                                </w:rPr>
                                <w:t>молниезащиты</w:t>
                              </w:r>
                              <w:proofErr w:type="spellEnd"/>
                              <w:r w:rsidRPr="00461C78">
                                <w:rPr>
                                  <w:rFonts w:ascii="Arial" w:eastAsia="Times New Roman" w:hAnsi="Arial" w:cs="Arial"/>
                                  <w:color w:val="333333"/>
                                  <w:sz w:val="18"/>
                                  <w:szCs w:val="18"/>
                                  <w:lang w:eastAsia="ru-RU"/>
                                </w:rPr>
                                <w:t xml:space="preserve"> объектов филиала АО «Тюменьэнерго» Тюменские распределительные сети.</w:t>
                              </w:r>
                              <w:r w:rsidRPr="00461C78">
                                <w:rPr>
                                  <w:rFonts w:ascii="Arial" w:eastAsia="Times New Roman" w:hAnsi="Arial" w:cs="Arial"/>
                                  <w:vanish/>
                                  <w:color w:val="333333"/>
                                  <w:sz w:val="18"/>
                                  <w:szCs w:val="18"/>
                                  <w:lang w:eastAsia="ru-RU"/>
                                </w:rPr>
                                <w:t xml:space="preserve"> Свернуть </w:t>
                              </w:r>
                            </w:p>
                          </w:tc>
                        </w:tr>
                        <w:tr w:rsidR="00461C78" w:rsidRPr="00461C7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52"/>
                                <w:gridCol w:w="5777"/>
                              </w:tblGrid>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Категории классификатора:</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7422051 </w:t>
                                    </w:r>
                                    <w:hyperlink r:id="rId9" w:history="1">
                                      <w:r w:rsidRPr="00461C78">
                                        <w:rPr>
                                          <w:rFonts w:ascii="Arial" w:eastAsia="Times New Roman" w:hAnsi="Arial" w:cs="Arial"/>
                                          <w:color w:val="1C50A4"/>
                                          <w:sz w:val="18"/>
                                          <w:szCs w:val="18"/>
                                          <w:lang w:eastAsia="ru-RU"/>
                                        </w:rPr>
                                        <w:t>Услуги по проведению испытаний и проверке на безотказность</w:t>
                                      </w:r>
                                    </w:hyperlink>
                                    <w:r w:rsidRPr="00461C78">
                                      <w:rPr>
                                        <w:rFonts w:ascii="Arial" w:eastAsia="Times New Roman" w:hAnsi="Arial" w:cs="Arial"/>
                                        <w:sz w:val="18"/>
                                        <w:szCs w:val="18"/>
                                        <w:lang w:eastAsia="ru-RU"/>
                                      </w:rPr>
                                      <w:br/>
                                      <w:t>7422052 </w:t>
                                    </w:r>
                                    <w:hyperlink r:id="rId10" w:history="1">
                                      <w:r w:rsidRPr="00461C78">
                                        <w:rPr>
                                          <w:rFonts w:ascii="Arial" w:eastAsia="Times New Roman" w:hAnsi="Arial" w:cs="Arial"/>
                                          <w:color w:val="1C50A4"/>
                                          <w:sz w:val="18"/>
                                          <w:szCs w:val="18"/>
                                          <w:lang w:eastAsia="ru-RU"/>
                                        </w:rPr>
                                        <w:t>Услуги по проведению испытаний и проверке на долговечность</w:t>
                                      </w:r>
                                    </w:hyperlink>
                                    <w:r w:rsidRPr="00461C78">
                                      <w:rPr>
                                        <w:rFonts w:ascii="Arial" w:eastAsia="Times New Roman" w:hAnsi="Arial" w:cs="Arial"/>
                                        <w:sz w:val="18"/>
                                        <w:szCs w:val="18"/>
                                        <w:lang w:eastAsia="ru-RU"/>
                                      </w:rPr>
                                      <w:br/>
                                      <w:t>7422053 </w:t>
                                    </w:r>
                                    <w:hyperlink r:id="rId11" w:history="1">
                                      <w:r w:rsidRPr="00461C78">
                                        <w:rPr>
                                          <w:rFonts w:ascii="Arial" w:eastAsia="Times New Roman" w:hAnsi="Arial" w:cs="Arial"/>
                                          <w:color w:val="1C50A4"/>
                                          <w:sz w:val="18"/>
                                          <w:szCs w:val="18"/>
                                          <w:lang w:eastAsia="ru-RU"/>
                                        </w:rPr>
                                        <w:t xml:space="preserve">Услуги по проведению испытаний и проверке на </w:t>
                                      </w:r>
                                      <w:proofErr w:type="spellStart"/>
                                      <w:r w:rsidRPr="00461C78">
                                        <w:rPr>
                                          <w:rFonts w:ascii="Arial" w:eastAsia="Times New Roman" w:hAnsi="Arial" w:cs="Arial"/>
                                          <w:color w:val="1C50A4"/>
                                          <w:sz w:val="18"/>
                                          <w:szCs w:val="18"/>
                                          <w:lang w:eastAsia="ru-RU"/>
                                        </w:rPr>
                                        <w:t>сохраняемость</w:t>
                                      </w:r>
                                      <w:proofErr w:type="spellEnd"/>
                                    </w:hyperlink>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Категория ОКДП:</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7422050 </w:t>
                                    </w:r>
                                    <w:hyperlink r:id="rId12" w:history="1">
                                      <w:r w:rsidRPr="00461C78">
                                        <w:rPr>
                                          <w:rFonts w:ascii="Arial" w:eastAsia="Times New Roman" w:hAnsi="Arial" w:cs="Arial"/>
                                          <w:color w:val="1C50A4"/>
                                          <w:sz w:val="18"/>
                                          <w:szCs w:val="18"/>
                                          <w:lang w:eastAsia="ru-RU"/>
                                        </w:rPr>
                                        <w:t>Услуги по проведению испытаний и проверке материалов, комплектующих изделий и аппаратуры на надежность</w:t>
                                      </w:r>
                                    </w:hyperlink>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Категория ОКВЭД:</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1in;height:21.6pt" o:ole="">
                                          <v:imagedata r:id="rId13" o:title=""/>
                                        </v:shape>
                                        <w:control r:id="rId14" w:name="DefaultOcxName" w:shapeid="_x0000_i1224"/>
                                      </w:object>
                                    </w:r>
                                    <w:r w:rsidRPr="00461C78">
                                      <w:rPr>
                                        <w:rFonts w:ascii="Arial" w:eastAsia="Times New Roman" w:hAnsi="Arial" w:cs="Arial"/>
                                        <w:sz w:val="18"/>
                                        <w:szCs w:val="18"/>
                                        <w:lang w:eastAsia="ru-RU"/>
                                      </w:rPr>
                                      <w:t xml:space="preserve">Прочая деятельность по техническому контролю, испытаниям и анализу; </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Количество:</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1 ед</w:t>
                                    </w:r>
                                    <w:r w:rsidR="00A01661">
                                      <w:rPr>
                                        <w:rFonts w:ascii="Arial" w:eastAsia="Times New Roman" w:hAnsi="Arial" w:cs="Arial"/>
                                        <w:sz w:val="18"/>
                                        <w:szCs w:val="18"/>
                                        <w:lang w:eastAsia="ru-RU"/>
                                      </w:rPr>
                                      <w:t>.</w:t>
                                    </w:r>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Цена за единицу продукции:</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b/>
                                        <w:bCs/>
                                        <w:sz w:val="18"/>
                                        <w:szCs w:val="18"/>
                                        <w:lang w:eastAsia="ru-RU"/>
                                      </w:rPr>
                                      <w:t>2 724 323,59 руб. (цена с НДС)</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Общая стоимость закупки:</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b/>
                                        <w:bCs/>
                                        <w:sz w:val="18"/>
                                        <w:szCs w:val="18"/>
                                        <w:lang w:eastAsia="ru-RU"/>
                                      </w:rPr>
                                      <w:t>2 724 323,59 руб. (цена с НДС)</w:t>
                                    </w:r>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Цена с НДС (</w:t>
                                    </w:r>
                                    <w:hyperlink r:id="rId15" w:history="1">
                                      <w:r w:rsidRPr="00461C78">
                                        <w:rPr>
                                          <w:rFonts w:ascii="Arial" w:eastAsia="Times New Roman" w:hAnsi="Arial" w:cs="Arial"/>
                                          <w:color w:val="1C50A4"/>
                                          <w:sz w:val="18"/>
                                          <w:szCs w:val="18"/>
                                          <w:lang w:eastAsia="ru-RU"/>
                                        </w:rPr>
                                        <w:t>показывать обе цены</w:t>
                                      </w:r>
                                    </w:hyperlink>
                                    <w:r w:rsidRPr="00461C78">
                                      <w:rPr>
                                        <w:rFonts w:ascii="Arial" w:eastAsia="Times New Roman" w:hAnsi="Arial" w:cs="Arial"/>
                                        <w:sz w:val="18"/>
                                        <w:szCs w:val="18"/>
                                        <w:lang w:eastAsia="ru-RU"/>
                                      </w:rPr>
                                      <w:t>)</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Дата публикации:</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09.10.2015 12:49</w:t>
                                    </w:r>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26.10.2015 09:00</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 xml:space="preserve">09.10.2015 12:49, </w:t>
                                    </w:r>
                                    <w:hyperlink r:id="rId16" w:tgtFrame="_blank" w:tooltip="Отправить личное сообщение" w:history="1">
                                      <w:r w:rsidRPr="00461C78">
                                        <w:rPr>
                                          <w:rFonts w:ascii="Arial" w:eastAsia="Times New Roman" w:hAnsi="Arial" w:cs="Arial"/>
                                          <w:color w:val="1C50A4"/>
                                          <w:sz w:val="18"/>
                                          <w:szCs w:val="18"/>
                                          <w:lang w:eastAsia="ru-RU"/>
                                        </w:rPr>
                                        <w:t>Сорокин Вячеслав Геннадьевич</w:t>
                                      </w:r>
                                    </w:hyperlink>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Ответственное лицо:</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461C78">
                                        <w:rPr>
                                          <w:rFonts w:ascii="Arial" w:eastAsia="Times New Roman" w:hAnsi="Arial" w:cs="Arial"/>
                                          <w:color w:val="1C50A4"/>
                                          <w:sz w:val="18"/>
                                          <w:szCs w:val="18"/>
                                          <w:lang w:eastAsia="ru-RU"/>
                                        </w:rPr>
                                        <w:t>Савченко Юлия Васильевна</w:t>
                                      </w:r>
                                    </w:hyperlink>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Организатор:</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hyperlink r:id="rId18" w:history="1">
                                      <w:r w:rsidRPr="00461C78">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Почтовый адрес заказчика:</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625000, Тюменская обл., г. Тюмень, ул. Даудельная, 44</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625000, Тюменская обл., г. Тюмень, ул. Даудельная, 44</w:t>
                                    </w:r>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Контактный адрес e-</w:t>
                                    </w:r>
                                    <w:proofErr w:type="spellStart"/>
                                    <w:r w:rsidRPr="00461C78">
                                      <w:rPr>
                                        <w:rFonts w:ascii="Arial" w:eastAsia="Times New Roman" w:hAnsi="Arial" w:cs="Arial"/>
                                        <w:sz w:val="18"/>
                                        <w:szCs w:val="18"/>
                                        <w:lang w:eastAsia="ru-RU"/>
                                      </w:rPr>
                                      <w:t>mail</w:t>
                                    </w:r>
                                    <w:proofErr w:type="spellEnd"/>
                                    <w:r w:rsidRPr="00461C78">
                                      <w:rPr>
                                        <w:rFonts w:ascii="Arial" w:eastAsia="Times New Roman" w:hAnsi="Arial" w:cs="Arial"/>
                                        <w:sz w:val="18"/>
                                        <w:szCs w:val="18"/>
                                        <w:lang w:eastAsia="ru-RU"/>
                                      </w:rPr>
                                      <w:t>:</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hyperlink r:id="rId19" w:history="1">
                                      <w:r w:rsidRPr="00461C78">
                                        <w:rPr>
                                          <w:rFonts w:ascii="Arial" w:eastAsia="Times New Roman" w:hAnsi="Arial" w:cs="Arial"/>
                                          <w:color w:val="1C50A4"/>
                                          <w:sz w:val="18"/>
                                          <w:szCs w:val="18"/>
                                          <w:lang w:eastAsia="ru-RU"/>
                                        </w:rPr>
                                        <w:t>savchenko@tumes.te.ru</w:t>
                                      </w:r>
                                    </w:hyperlink>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+7 (3452) 59-64-53</w:t>
                                    </w:r>
                                  </w:p>
                                </w:tc>
                              </w:tr>
                            </w:tbl>
                            <w:p w:rsidR="00461C78" w:rsidRPr="00461C78" w:rsidRDefault="00461C78" w:rsidP="00461C78">
                              <w:pPr>
                                <w:spacing w:after="0" w:line="240" w:lineRule="auto"/>
                                <w:rPr>
                                  <w:rFonts w:ascii="Arial" w:eastAsia="Times New Roman" w:hAnsi="Arial" w:cs="Arial"/>
                                  <w:sz w:val="18"/>
                                  <w:szCs w:val="18"/>
                                  <w:lang w:eastAsia="ru-RU"/>
                                </w:rPr>
                              </w:pPr>
                            </w:p>
                          </w:tc>
                        </w:tr>
                        <w:tr w:rsidR="00461C78" w:rsidRPr="00461C78">
                          <w:trPr>
                            <w:tblCellSpacing w:w="7" w:type="dxa"/>
                          </w:trPr>
                          <w:tc>
                            <w:tcPr>
                              <w:tcW w:w="0" w:type="auto"/>
                              <w:shd w:val="clear" w:color="auto" w:fill="C2C9CD"/>
                              <w:tcMar>
                                <w:top w:w="75" w:type="dxa"/>
                                <w:left w:w="75" w:type="dxa"/>
                                <w:bottom w:w="75" w:type="dxa"/>
                                <w:right w:w="75" w:type="dxa"/>
                              </w:tcMar>
                              <w:hideMark/>
                            </w:tcPr>
                            <w:p w:rsidR="00461C78" w:rsidRPr="00461C78" w:rsidRDefault="00461C78" w:rsidP="00461C78">
                              <w:pPr>
                                <w:spacing w:after="0" w:line="288" w:lineRule="auto"/>
                                <w:rPr>
                                  <w:rFonts w:ascii="Arial" w:eastAsia="Times New Roman" w:hAnsi="Arial" w:cs="Arial"/>
                                  <w:color w:val="333333"/>
                                  <w:sz w:val="18"/>
                                  <w:szCs w:val="18"/>
                                  <w:lang w:eastAsia="ru-RU"/>
                                </w:rPr>
                              </w:pPr>
                              <w:r w:rsidRPr="00461C78">
                                <w:rPr>
                                  <w:rFonts w:ascii="Arial" w:eastAsia="Times New Roman" w:hAnsi="Arial" w:cs="Arial"/>
                                  <w:color w:val="333333"/>
                                  <w:sz w:val="18"/>
                                  <w:szCs w:val="18"/>
                                  <w:lang w:eastAsia="ru-RU"/>
                                </w:rPr>
                                <w:t>Дополнительная информация</w:t>
                              </w:r>
                            </w:p>
                          </w:tc>
                        </w:tr>
                        <w:tr w:rsidR="00461C78" w:rsidRPr="00461C7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52"/>
                                <w:gridCol w:w="5777"/>
                              </w:tblGrid>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Двухэтапная процедура закупки</w:t>
                                    </w:r>
                                    <w:bookmarkStart w:id="0" w:name="_GoBack"/>
                                    <w:bookmarkEnd w:id="0"/>
                                  </w:p>
                                  <w:p w:rsidR="00461C78" w:rsidRPr="00461C78" w:rsidRDefault="00461C78" w:rsidP="00461C78">
                                    <w:pPr>
                                      <w:spacing w:after="0" w:line="240" w:lineRule="auto"/>
                                      <w:jc w:val="right"/>
                                      <w:rPr>
                                        <w:rFonts w:ascii="Arial" w:eastAsia="Times New Roman" w:hAnsi="Arial" w:cs="Arial"/>
                                        <w:vanish/>
                                        <w:sz w:val="18"/>
                                        <w:szCs w:val="18"/>
                                        <w:lang w:eastAsia="ru-RU"/>
                                      </w:rPr>
                                    </w:pPr>
                                    <w:r w:rsidRPr="00461C7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Нет</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Да</w:t>
                                    </w:r>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Альтернативные предложения</w:t>
                                    </w:r>
                                  </w:p>
                                  <w:p w:rsidR="00461C78" w:rsidRPr="00461C78" w:rsidRDefault="00461C78" w:rsidP="00461C78">
                                    <w:pPr>
                                      <w:spacing w:after="0" w:line="240" w:lineRule="auto"/>
                                      <w:jc w:val="right"/>
                                      <w:rPr>
                                        <w:rFonts w:ascii="Arial" w:eastAsia="Times New Roman" w:hAnsi="Arial" w:cs="Arial"/>
                                        <w:vanish/>
                                        <w:sz w:val="18"/>
                                        <w:szCs w:val="18"/>
                                        <w:lang w:eastAsia="ru-RU"/>
                                      </w:rPr>
                                    </w:pPr>
                                    <w:r w:rsidRPr="00461C78">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Нет</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Ограничивать предложения участников указанной в извещении стоимостью</w:t>
                                    </w:r>
                                  </w:p>
                                  <w:p w:rsidR="00461C78" w:rsidRPr="00461C78" w:rsidRDefault="00461C78" w:rsidP="00461C78">
                                    <w:pPr>
                                      <w:spacing w:after="0" w:line="240" w:lineRule="auto"/>
                                      <w:jc w:val="right"/>
                                      <w:rPr>
                                        <w:rFonts w:ascii="Arial" w:eastAsia="Times New Roman" w:hAnsi="Arial" w:cs="Arial"/>
                                        <w:vanish/>
                                        <w:sz w:val="18"/>
                                        <w:szCs w:val="18"/>
                                        <w:lang w:eastAsia="ru-RU"/>
                                      </w:rPr>
                                    </w:pPr>
                                    <w:r w:rsidRPr="00461C7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Да</w:t>
                                    </w:r>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proofErr w:type="spellStart"/>
                                    <w:r w:rsidRPr="00461C78">
                                      <w:rPr>
                                        <w:rFonts w:ascii="Arial" w:eastAsia="Times New Roman" w:hAnsi="Arial" w:cs="Arial"/>
                                        <w:sz w:val="18"/>
                                        <w:szCs w:val="18"/>
                                        <w:lang w:eastAsia="ru-RU"/>
                                      </w:rPr>
                                      <w:t>Подгрузка</w:t>
                                    </w:r>
                                    <w:proofErr w:type="spellEnd"/>
                                    <w:r w:rsidRPr="00461C78">
                                      <w:rPr>
                                        <w:rFonts w:ascii="Arial" w:eastAsia="Times New Roman" w:hAnsi="Arial" w:cs="Arial"/>
                                        <w:sz w:val="18"/>
                                        <w:szCs w:val="18"/>
                                        <w:lang w:eastAsia="ru-RU"/>
                                      </w:rPr>
                                      <w:t xml:space="preserve"> документации к заявке обязательна</w:t>
                                    </w:r>
                                  </w:p>
                                  <w:p w:rsidR="00461C78" w:rsidRPr="00461C78" w:rsidRDefault="00461C78" w:rsidP="00461C78">
                                    <w:pPr>
                                      <w:spacing w:after="0" w:line="240" w:lineRule="auto"/>
                                      <w:jc w:val="right"/>
                                      <w:rPr>
                                        <w:rFonts w:ascii="Arial" w:eastAsia="Times New Roman" w:hAnsi="Arial" w:cs="Arial"/>
                                        <w:vanish/>
                                        <w:sz w:val="18"/>
                                        <w:szCs w:val="18"/>
                                        <w:lang w:eastAsia="ru-RU"/>
                                      </w:rPr>
                                    </w:pPr>
                                    <w:r w:rsidRPr="00461C7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Да</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Да</w:t>
                                    </w:r>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Возможно участие только субъектов малого и среднего предпринимательства</w:t>
                                    </w:r>
                                  </w:p>
                                  <w:p w:rsidR="00461C78" w:rsidRPr="00461C78" w:rsidRDefault="00461C78" w:rsidP="00461C78">
                                    <w:pPr>
                                      <w:spacing w:after="0" w:line="240" w:lineRule="auto"/>
                                      <w:jc w:val="right"/>
                                      <w:rPr>
                                        <w:rFonts w:ascii="Arial" w:eastAsia="Times New Roman" w:hAnsi="Arial" w:cs="Arial"/>
                                        <w:vanish/>
                                        <w:sz w:val="18"/>
                                        <w:szCs w:val="18"/>
                                        <w:lang w:eastAsia="ru-RU"/>
                                      </w:rPr>
                                    </w:pPr>
                                    <w:r w:rsidRPr="00461C7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461C78">
                                        <w:rPr>
                                          <w:rFonts w:ascii="Arial" w:eastAsia="Times New Roman" w:hAnsi="Arial" w:cs="Arial"/>
                                          <w:vanish/>
                                          <w:color w:val="1C50A4"/>
                                          <w:sz w:val="18"/>
                                          <w:szCs w:val="18"/>
                                          <w:lang w:eastAsia="ru-RU"/>
                                        </w:rPr>
                                        <w:t>Пройти аккредитацию</w:t>
                                      </w:r>
                                    </w:hyperlink>
                                  </w:p>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Да</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Закупочная документация:</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hyperlink r:id="rId21" w:tgtFrame="_blank" w:history="1">
                                      <w:r w:rsidRPr="00461C78">
                                        <w:rPr>
                                          <w:rFonts w:ascii="Arial" w:eastAsia="Times New Roman" w:hAnsi="Arial" w:cs="Arial"/>
                                          <w:color w:val="1C50A4"/>
                                          <w:sz w:val="18"/>
                                          <w:szCs w:val="18"/>
                                          <w:lang w:eastAsia="ru-RU"/>
                                        </w:rPr>
                                        <w:t xml:space="preserve">Скачать файл </w:t>
                                      </w:r>
                                      <w:r w:rsidRPr="00461C78">
                                        <w:rPr>
                                          <w:rFonts w:ascii="Arial" w:eastAsia="Times New Roman" w:hAnsi="Arial" w:cs="Arial"/>
                                          <w:b/>
                                          <w:bCs/>
                                          <w:color w:val="1C50A4"/>
                                          <w:sz w:val="18"/>
                                          <w:szCs w:val="18"/>
                                          <w:lang w:eastAsia="ru-RU"/>
                                        </w:rPr>
                                        <w:t>Закупочная документация.zip</w:t>
                                      </w:r>
                                    </w:hyperlink>
                                    <w:r w:rsidRPr="00461C78">
                                      <w:rPr>
                                        <w:rFonts w:ascii="Arial" w:eastAsia="Times New Roman" w:hAnsi="Arial" w:cs="Arial"/>
                                        <w:sz w:val="18"/>
                                        <w:szCs w:val="18"/>
                                        <w:lang w:eastAsia="ru-RU"/>
                                      </w:rPr>
                                      <w:t> (13.7 МБ)</w:t>
                                    </w:r>
                                  </w:p>
                                  <w:p w:rsidR="00461C78" w:rsidRPr="00461C78" w:rsidRDefault="00461C78" w:rsidP="00461C78">
                                    <w:pPr>
                                      <w:spacing w:after="0" w:line="240" w:lineRule="auto"/>
                                      <w:rPr>
                                        <w:rFonts w:ascii="Arial" w:eastAsia="Times New Roman" w:hAnsi="Arial" w:cs="Arial"/>
                                        <w:sz w:val="18"/>
                                        <w:szCs w:val="18"/>
                                        <w:lang w:eastAsia="ru-RU"/>
                                      </w:rPr>
                                    </w:pPr>
                                    <w:hyperlink r:id="rId22" w:history="1">
                                      <w:r w:rsidRPr="00461C78">
                                        <w:rPr>
                                          <w:rFonts w:ascii="Arial" w:eastAsia="Times New Roman" w:hAnsi="Arial" w:cs="Arial"/>
                                          <w:b/>
                                          <w:bCs/>
                                          <w:color w:val="1C50A4"/>
                                          <w:sz w:val="18"/>
                                          <w:szCs w:val="18"/>
                                          <w:lang w:eastAsia="ru-RU"/>
                                        </w:rPr>
                                        <w:t>Редактировать закупочную документацию</w:t>
                                      </w:r>
                                    </w:hyperlink>
                                  </w:p>
                                  <w:p w:rsidR="00461C78" w:rsidRPr="00461C78" w:rsidRDefault="00461C78" w:rsidP="00461C78">
                                    <w:pPr>
                                      <w:spacing w:after="0" w:line="240" w:lineRule="auto"/>
                                      <w:rPr>
                                        <w:rFonts w:ascii="Arial" w:eastAsia="Times New Roman" w:hAnsi="Arial" w:cs="Arial"/>
                                        <w:sz w:val="18"/>
                                        <w:szCs w:val="18"/>
                                        <w:lang w:eastAsia="ru-RU"/>
                                      </w:rPr>
                                    </w:pPr>
                                    <w:hyperlink r:id="rId23" w:tgtFrame="signature" w:history="1">
                                      <w:r w:rsidRPr="00461C78">
                                        <w:rPr>
                                          <w:rFonts w:ascii="Arial" w:eastAsia="Times New Roman" w:hAnsi="Arial" w:cs="Arial"/>
                                          <w:color w:val="1C50A4"/>
                                          <w:sz w:val="18"/>
                                          <w:szCs w:val="18"/>
                                          <w:lang w:eastAsia="ru-RU"/>
                                        </w:rPr>
                                        <w:t>Подписано ЭП</w:t>
                                      </w:r>
                                    </w:hyperlink>
                                  </w:p>
                                  <w:p w:rsidR="00461C78" w:rsidRPr="00461C78" w:rsidRDefault="00461C78" w:rsidP="00461C78">
                                    <w:pPr>
                                      <w:spacing w:after="0" w:line="240" w:lineRule="auto"/>
                                      <w:rPr>
                                        <w:rFonts w:ascii="Arial" w:eastAsia="Times New Roman" w:hAnsi="Arial" w:cs="Arial"/>
                                        <w:sz w:val="18"/>
                                        <w:szCs w:val="18"/>
                                        <w:lang w:eastAsia="ru-RU"/>
                                      </w:rPr>
                                    </w:pPr>
                                    <w:hyperlink r:id="rId24" w:history="1">
                                      <w:r w:rsidRPr="00461C78">
                                        <w:rPr>
                                          <w:rFonts w:ascii="Arial" w:eastAsia="Times New Roman" w:hAnsi="Arial" w:cs="Arial"/>
                                          <w:color w:val="1C50A4"/>
                                          <w:sz w:val="18"/>
                                          <w:szCs w:val="18"/>
                                          <w:lang w:eastAsia="ru-RU"/>
                                        </w:rPr>
                                        <w:t>Перевести документацию на другой язык</w:t>
                                      </w:r>
                                    </w:hyperlink>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Условия оплаты:</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В соответствии с Проектом договора (Приложение №2 к Закупочной документации</w:t>
                                    </w:r>
                                    <w:proofErr w:type="gramStart"/>
                                    <w:r w:rsidRPr="00461C78">
                                      <w:rPr>
                                        <w:rFonts w:ascii="Arial" w:eastAsia="Times New Roman" w:hAnsi="Arial" w:cs="Arial"/>
                                        <w:sz w:val="18"/>
                                        <w:szCs w:val="18"/>
                                        <w:lang w:eastAsia="ru-RU"/>
                                      </w:rPr>
                                      <w:t>).</w:t>
                                    </w:r>
                                    <w:r w:rsidRPr="00461C78">
                                      <w:rPr>
                                        <w:rFonts w:ascii="Arial" w:eastAsia="Times New Roman" w:hAnsi="Arial" w:cs="Arial"/>
                                        <w:sz w:val="18"/>
                                        <w:szCs w:val="18"/>
                                        <w:lang w:eastAsia="ru-RU"/>
                                      </w:rPr>
                                      <w:br/>
                                      <w:t>Максимальный</w:t>
                                    </w:r>
                                    <w:proofErr w:type="gramEnd"/>
                                    <w:r w:rsidRPr="00461C78">
                                      <w:rPr>
                                        <w:rFonts w:ascii="Arial" w:eastAsia="Times New Roman" w:hAnsi="Arial" w:cs="Arial"/>
                                        <w:sz w:val="18"/>
                                        <w:szCs w:val="18"/>
                                        <w:lang w:eastAsia="ru-RU"/>
                                      </w:rPr>
                                      <w:t xml:space="preserve">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Условия поставки:</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Место и условия выполнения работ - в соответствии с условиями Технического задания (Приложение № 1 к Закупочной документации</w:t>
                                    </w:r>
                                    <w:proofErr w:type="gramStart"/>
                                    <w:r w:rsidRPr="00461C78">
                                      <w:rPr>
                                        <w:rFonts w:ascii="Arial" w:eastAsia="Times New Roman" w:hAnsi="Arial" w:cs="Arial"/>
                                        <w:sz w:val="18"/>
                                        <w:szCs w:val="18"/>
                                        <w:lang w:eastAsia="ru-RU"/>
                                      </w:rPr>
                                      <w:t>).</w:t>
                                    </w:r>
                                    <w:r w:rsidRPr="00461C78">
                                      <w:rPr>
                                        <w:rFonts w:ascii="Arial" w:eastAsia="Times New Roman" w:hAnsi="Arial" w:cs="Arial"/>
                                        <w:sz w:val="18"/>
                                        <w:szCs w:val="18"/>
                                        <w:lang w:eastAsia="ru-RU"/>
                                      </w:rPr>
                                      <w:br/>
                                      <w:t>Сроки</w:t>
                                    </w:r>
                                    <w:proofErr w:type="gramEnd"/>
                                    <w:r w:rsidRPr="00461C78">
                                      <w:rPr>
                                        <w:rFonts w:ascii="Arial" w:eastAsia="Times New Roman" w:hAnsi="Arial" w:cs="Arial"/>
                                        <w:sz w:val="18"/>
                                        <w:szCs w:val="18"/>
                                        <w:lang w:eastAsia="ru-RU"/>
                                      </w:rPr>
                                      <w:t xml:space="preserve"> выполнения работ: </w:t>
                                    </w:r>
                                    <w:r w:rsidRPr="00461C78">
                                      <w:rPr>
                                        <w:rFonts w:ascii="Arial" w:eastAsia="Times New Roman" w:hAnsi="Arial" w:cs="Arial"/>
                                        <w:sz w:val="18"/>
                                        <w:szCs w:val="18"/>
                                        <w:lang w:eastAsia="ru-RU"/>
                                      </w:rPr>
                                      <w:br/>
                                      <w:t xml:space="preserve">начало – с 01.04.2016 г. </w:t>
                                    </w:r>
                                    <w:r w:rsidRPr="00461C78">
                                      <w:rPr>
                                        <w:rFonts w:ascii="Arial" w:eastAsia="Times New Roman" w:hAnsi="Arial" w:cs="Arial"/>
                                        <w:sz w:val="18"/>
                                        <w:szCs w:val="18"/>
                                        <w:lang w:eastAsia="ru-RU"/>
                                      </w:rPr>
                                      <w:br/>
                                      <w:t>окончание - 30.09.2016 г.</w:t>
                                    </w:r>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Место рассмотрения заявок:</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625000, Тюменская обл., г. Тюмень, ул. Даудельная, 44</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16.11.2015 15:00</w:t>
                                    </w:r>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25.11.2015 15:00</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 xml:space="preserve">- </w:t>
                                    </w:r>
                                    <w:hyperlink w:history="1">
                                      <w:r w:rsidRPr="00461C78">
                                        <w:rPr>
                                          <w:rFonts w:ascii="Arial" w:eastAsia="Times New Roman" w:hAnsi="Arial" w:cs="Arial"/>
                                          <w:b/>
                                          <w:bCs/>
                                          <w:color w:val="1C50A4"/>
                                          <w:sz w:val="18"/>
                                          <w:szCs w:val="18"/>
                                          <w:lang w:eastAsia="ru-RU"/>
                                        </w:rPr>
                                        <w:t>625000, Тюменская обл., г. Тюмень, ул. Даудельная, 44</w:t>
                                      </w:r>
                                    </w:hyperlink>
                                    <w:r w:rsidRPr="00461C78">
                                      <w:rPr>
                                        <w:rFonts w:ascii="Arial" w:eastAsia="Times New Roman" w:hAnsi="Arial" w:cs="Arial"/>
                                        <w:sz w:val="18"/>
                                        <w:szCs w:val="18"/>
                                        <w:lang w:eastAsia="ru-RU"/>
                                      </w:rPr>
                                      <w:br/>
                                      <w:t xml:space="preserve">- </w:t>
                                    </w:r>
                                    <w:hyperlink w:history="1">
                                      <w:r w:rsidRPr="00461C78">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461C78">
                                        <w:rPr>
                                          <w:rFonts w:ascii="Arial" w:eastAsia="Times New Roman" w:hAnsi="Arial" w:cs="Arial"/>
                                          <w:color w:val="1C50A4"/>
                                          <w:sz w:val="18"/>
                                          <w:szCs w:val="18"/>
                                          <w:lang w:eastAsia="ru-RU"/>
                                        </w:rPr>
                                        <w:t>мкр</w:t>
                                      </w:r>
                                      <w:proofErr w:type="spellEnd"/>
                                      <w:r w:rsidRPr="00461C78">
                                        <w:rPr>
                                          <w:rFonts w:ascii="Arial" w:eastAsia="Times New Roman" w:hAnsi="Arial" w:cs="Arial"/>
                                          <w:color w:val="1C50A4"/>
                                          <w:sz w:val="18"/>
                                          <w:szCs w:val="18"/>
                                          <w:lang w:eastAsia="ru-RU"/>
                                        </w:rPr>
                                        <w:t>, АБК, №3</w:t>
                                      </w:r>
                                    </w:hyperlink>
                                    <w:r w:rsidRPr="00461C78">
                                      <w:rPr>
                                        <w:rFonts w:ascii="Arial" w:eastAsia="Times New Roman" w:hAnsi="Arial" w:cs="Arial"/>
                                        <w:sz w:val="18"/>
                                        <w:szCs w:val="18"/>
                                        <w:lang w:eastAsia="ru-RU"/>
                                      </w:rPr>
                                      <w:t xml:space="preserve"> </w:t>
                                    </w:r>
                                  </w:p>
                                </w:tc>
                              </w:tr>
                              <w:tr w:rsidR="00461C78" w:rsidRPr="00461C78">
                                <w:trPr>
                                  <w:tblCellSpacing w:w="0" w:type="dxa"/>
                                </w:trPr>
                                <w:tc>
                                  <w:tcPr>
                                    <w:tcW w:w="0" w:type="auto"/>
                                    <w:gridSpan w:val="2"/>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proofErr w:type="gramStart"/>
                                    <w:r w:rsidRPr="00461C78">
                                      <w:rPr>
                                        <w:rFonts w:ascii="Arial" w:eastAsia="Times New Roman" w:hAnsi="Arial" w:cs="Arial"/>
                                        <w:b/>
                                        <w:bCs/>
                                        <w:sz w:val="18"/>
                                        <w:szCs w:val="18"/>
                                        <w:lang w:eastAsia="ru-RU"/>
                                      </w:rPr>
                                      <w:t>Комментарии:</w:t>
                                    </w:r>
                                    <w:r w:rsidRPr="00461C78">
                                      <w:rPr>
                                        <w:rFonts w:ascii="Arial" w:eastAsia="Times New Roman" w:hAnsi="Arial" w:cs="Arial"/>
                                        <w:sz w:val="18"/>
                                        <w:szCs w:val="18"/>
                                        <w:lang w:eastAsia="ru-RU"/>
                                      </w:rPr>
                                      <w:br/>
                                      <w:t>Данная</w:t>
                                    </w:r>
                                    <w:proofErr w:type="gramEnd"/>
                                    <w:r w:rsidRPr="00461C78">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61C78">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61C7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61C78">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61C7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61C7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61C7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61C78">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461C78">
                                      <w:rPr>
                                        <w:rFonts w:ascii="Arial" w:eastAsia="Times New Roman" w:hAnsi="Arial" w:cs="Arial"/>
                                        <w:sz w:val="18"/>
                                        <w:szCs w:val="18"/>
                                        <w:lang w:eastAsia="ru-RU"/>
                                      </w:rPr>
                                      <w:t>постквалификации</w:t>
                                    </w:r>
                                    <w:proofErr w:type="spellEnd"/>
                                    <w:r w:rsidRPr="00461C7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461C78">
                                      <w:rPr>
                                        <w:rFonts w:ascii="Arial" w:eastAsia="Times New Roman" w:hAnsi="Arial" w:cs="Arial"/>
                                        <w:sz w:val="18"/>
                                        <w:szCs w:val="18"/>
                                        <w:lang w:eastAsia="ru-RU"/>
                                      </w:rPr>
                                      <w:t>Постквалификация</w:t>
                                    </w:r>
                                    <w:proofErr w:type="spellEnd"/>
                                    <w:r w:rsidRPr="00461C78">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461C78">
                                      <w:rPr>
                                        <w:rFonts w:ascii="Arial" w:eastAsia="Times New Roman" w:hAnsi="Arial" w:cs="Arial"/>
                                        <w:sz w:val="18"/>
                                        <w:szCs w:val="18"/>
                                        <w:lang w:eastAsia="ru-RU"/>
                                      </w:rPr>
                                      <w:t>Постквалификация</w:t>
                                    </w:r>
                                    <w:proofErr w:type="spellEnd"/>
                                    <w:r w:rsidRPr="00461C78">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461C78">
                                      <w:rPr>
                                        <w:rFonts w:ascii="Arial" w:eastAsia="Times New Roman" w:hAnsi="Arial" w:cs="Arial"/>
                                        <w:sz w:val="18"/>
                                        <w:szCs w:val="18"/>
                                        <w:lang w:eastAsia="ru-RU"/>
                                      </w:rPr>
                                      <w:t>постквалификации</w:t>
                                    </w:r>
                                    <w:proofErr w:type="spellEnd"/>
                                    <w:r w:rsidRPr="00461C78">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Информация о подписи:</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sz w:val="18"/>
                                        <w:szCs w:val="18"/>
                                        <w:lang w:eastAsia="ru-RU"/>
                                      </w:rPr>
                                    </w:pPr>
                                    <w:hyperlink r:id="rId25" w:tgtFrame="signature" w:history="1">
                                      <w:r w:rsidRPr="00461C78">
                                        <w:rPr>
                                          <w:rFonts w:ascii="Arial" w:eastAsia="Times New Roman" w:hAnsi="Arial" w:cs="Arial"/>
                                          <w:color w:val="1C50A4"/>
                                          <w:sz w:val="18"/>
                                          <w:szCs w:val="18"/>
                                          <w:lang w:eastAsia="ru-RU"/>
                                        </w:rPr>
                                        <w:t>Подписано ЭП</w:t>
                                      </w:r>
                                    </w:hyperlink>
                                  </w:p>
                                </w:tc>
                              </w:tr>
                              <w:tr w:rsidR="00461C78" w:rsidRPr="00461C78">
                                <w:trPr>
                                  <w:tblCellSpacing w:w="0" w:type="dxa"/>
                                </w:trPr>
                                <w:tc>
                                  <w:tcPr>
                                    <w:tcW w:w="2000" w:type="pct"/>
                                    <w:shd w:val="clear" w:color="auto" w:fill="F7F7F7"/>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Действия:</w:t>
                                    </w:r>
                                  </w:p>
                                </w:tc>
                                <w:tc>
                                  <w:tcPr>
                                    <w:tcW w:w="0" w:type="auto"/>
                                    <w:shd w:val="clear" w:color="auto" w:fill="F7F7F7"/>
                                    <w:hideMark/>
                                  </w:tcPr>
                                  <w:p w:rsidR="00461C78" w:rsidRPr="00461C78" w:rsidRDefault="00461C78" w:rsidP="00461C78">
                                    <w:pPr>
                                      <w:spacing w:after="0" w:line="240" w:lineRule="auto"/>
                                      <w:rPr>
                                        <w:rFonts w:ascii="Arial" w:eastAsia="Times New Roman" w:hAnsi="Arial" w:cs="Arial"/>
                                        <w:sz w:val="18"/>
                                        <w:szCs w:val="18"/>
                                        <w:lang w:eastAsia="ru-RU"/>
                                      </w:rPr>
                                    </w:pPr>
                                    <w:hyperlink r:id="rId26" w:history="1">
                                      <w:r w:rsidRPr="00461C78">
                                        <w:rPr>
                                          <w:rFonts w:ascii="Arial" w:eastAsia="Times New Roman" w:hAnsi="Arial" w:cs="Arial"/>
                                          <w:color w:val="1C50A4"/>
                                          <w:sz w:val="18"/>
                                          <w:szCs w:val="18"/>
                                          <w:lang w:eastAsia="ru-RU"/>
                                        </w:rPr>
                                        <w:t>Редактировать</w:t>
                                      </w:r>
                                    </w:hyperlink>
                                    <w:r w:rsidRPr="00461C78">
                                      <w:rPr>
                                        <w:rFonts w:ascii="Arial" w:eastAsia="Times New Roman" w:hAnsi="Arial" w:cs="Arial"/>
                                        <w:sz w:val="18"/>
                                        <w:szCs w:val="18"/>
                                        <w:lang w:eastAsia="ru-RU"/>
                                      </w:rPr>
                                      <w:t> | </w:t>
                                    </w:r>
                                    <w:hyperlink r:id="rId27" w:history="1">
                                      <w:r w:rsidRPr="00461C78">
                                        <w:rPr>
                                          <w:rFonts w:ascii="Arial" w:eastAsia="Times New Roman" w:hAnsi="Arial" w:cs="Arial"/>
                                          <w:color w:val="1C50A4"/>
                                          <w:sz w:val="18"/>
                                          <w:szCs w:val="18"/>
                                          <w:lang w:eastAsia="ru-RU"/>
                                        </w:rPr>
                                        <w:t>Удалить</w:t>
                                      </w:r>
                                    </w:hyperlink>
                                    <w:r w:rsidRPr="00461C78">
                                      <w:rPr>
                                        <w:rFonts w:ascii="Arial" w:eastAsia="Times New Roman" w:hAnsi="Arial" w:cs="Arial"/>
                                        <w:sz w:val="18"/>
                                        <w:szCs w:val="18"/>
                                        <w:lang w:eastAsia="ru-RU"/>
                                      </w:rPr>
                                      <w:br/>
                                    </w:r>
                                    <w:hyperlink r:id="rId28" w:history="1">
                                      <w:r w:rsidRPr="00461C78">
                                        <w:rPr>
                                          <w:rFonts w:ascii="Arial" w:eastAsia="Times New Roman" w:hAnsi="Arial" w:cs="Arial"/>
                                          <w:color w:val="1C50A4"/>
                                          <w:sz w:val="18"/>
                                          <w:szCs w:val="18"/>
                                          <w:lang w:eastAsia="ru-RU"/>
                                        </w:rPr>
                                        <w:t>Скопировать</w:t>
                                      </w:r>
                                    </w:hyperlink>
                                    <w:r w:rsidRPr="00461C78">
                                      <w:rPr>
                                        <w:rFonts w:ascii="Arial" w:eastAsia="Times New Roman" w:hAnsi="Arial" w:cs="Arial"/>
                                        <w:sz w:val="18"/>
                                        <w:szCs w:val="18"/>
                                        <w:lang w:eastAsia="ru-RU"/>
                                      </w:rPr>
                                      <w:br/>
                                    </w:r>
                                    <w:hyperlink r:id="rId29" w:history="1">
                                      <w:r w:rsidRPr="00461C78">
                                        <w:rPr>
                                          <w:rFonts w:ascii="Arial" w:eastAsia="Times New Roman" w:hAnsi="Arial" w:cs="Arial"/>
                                          <w:color w:val="1C50A4"/>
                                          <w:sz w:val="18"/>
                                          <w:szCs w:val="18"/>
                                          <w:lang w:eastAsia="ru-RU"/>
                                        </w:rPr>
                                        <w:t>Приостановить процедуру</w:t>
                                      </w:r>
                                    </w:hyperlink>
                                    <w:r w:rsidRPr="00461C78">
                                      <w:rPr>
                                        <w:rFonts w:ascii="Arial" w:eastAsia="Times New Roman" w:hAnsi="Arial" w:cs="Arial"/>
                                        <w:sz w:val="18"/>
                                        <w:szCs w:val="18"/>
                                        <w:lang w:eastAsia="ru-RU"/>
                                      </w:rPr>
                                      <w:br/>
                                    </w:r>
                                    <w:hyperlink r:id="rId30" w:history="1">
                                      <w:proofErr w:type="gramStart"/>
                                      <w:r w:rsidRPr="00461C78">
                                        <w:rPr>
                                          <w:rFonts w:ascii="Arial" w:eastAsia="Times New Roman" w:hAnsi="Arial" w:cs="Arial"/>
                                          <w:color w:val="1C50A4"/>
                                          <w:sz w:val="18"/>
                                          <w:szCs w:val="18"/>
                                          <w:lang w:eastAsia="ru-RU"/>
                                        </w:rPr>
                                        <w:t>Запросить</w:t>
                                      </w:r>
                                      <w:proofErr w:type="gramEnd"/>
                                      <w:r w:rsidRPr="00461C78">
                                        <w:rPr>
                                          <w:rFonts w:ascii="Arial" w:eastAsia="Times New Roman" w:hAnsi="Arial" w:cs="Arial"/>
                                          <w:color w:val="1C50A4"/>
                                          <w:sz w:val="18"/>
                                          <w:szCs w:val="18"/>
                                          <w:lang w:eastAsia="ru-RU"/>
                                        </w:rPr>
                                        <w:t xml:space="preserve"> предложения страховых или банковских услуг</w:t>
                                      </w:r>
                                    </w:hyperlink>
                                  </w:p>
                                </w:tc>
                              </w:tr>
                              <w:tr w:rsidR="00461C78" w:rsidRPr="00461C78">
                                <w:trPr>
                                  <w:tblCellSpacing w:w="0" w:type="dxa"/>
                                </w:trPr>
                                <w:tc>
                                  <w:tcPr>
                                    <w:tcW w:w="2000" w:type="pct"/>
                                    <w:shd w:val="clear" w:color="auto" w:fill="E9E9E9"/>
                                    <w:hideMark/>
                                  </w:tcPr>
                                  <w:p w:rsidR="00461C78" w:rsidRPr="00461C78" w:rsidRDefault="00461C78" w:rsidP="00461C78">
                                    <w:pPr>
                                      <w:spacing w:after="0" w:line="240" w:lineRule="auto"/>
                                      <w:jc w:val="right"/>
                                      <w:rPr>
                                        <w:rFonts w:ascii="Arial" w:eastAsia="Times New Roman" w:hAnsi="Arial" w:cs="Arial"/>
                                        <w:sz w:val="18"/>
                                        <w:szCs w:val="18"/>
                                        <w:lang w:eastAsia="ru-RU"/>
                                      </w:rPr>
                                    </w:pPr>
                                    <w:r w:rsidRPr="00461C78">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461C78">
                                        <w:rPr>
                                          <w:rFonts w:ascii="Arial" w:eastAsia="Times New Roman" w:hAnsi="Arial" w:cs="Arial"/>
                                          <w:b/>
                                          <w:bCs/>
                                          <w:color w:val="1C50A4"/>
                                          <w:sz w:val="18"/>
                                          <w:szCs w:val="18"/>
                                          <w:lang w:eastAsia="ru-RU"/>
                                        </w:rPr>
                                        <w:t>?</w:t>
                                      </w:r>
                                    </w:hyperlink>
                                    <w:r w:rsidRPr="00461C78">
                                      <w:rPr>
                                        <w:rFonts w:ascii="Arial" w:eastAsia="Times New Roman" w:hAnsi="Arial" w:cs="Arial"/>
                                        <w:sz w:val="18"/>
                                        <w:szCs w:val="18"/>
                                        <w:lang w:eastAsia="ru-RU"/>
                                      </w:rPr>
                                      <w:t>):</w:t>
                                    </w:r>
                                  </w:p>
                                </w:tc>
                                <w:tc>
                                  <w:tcPr>
                                    <w:tcW w:w="0" w:type="auto"/>
                                    <w:shd w:val="clear" w:color="auto" w:fill="E9E9E9"/>
                                    <w:hideMark/>
                                  </w:tcPr>
                                  <w:p w:rsidR="00461C78" w:rsidRPr="00461C78" w:rsidRDefault="00461C78" w:rsidP="00461C78">
                                    <w:pPr>
                                      <w:spacing w:after="0" w:line="240" w:lineRule="auto"/>
                                      <w:rPr>
                                        <w:rFonts w:ascii="Arial" w:eastAsia="Times New Roman" w:hAnsi="Arial" w:cs="Arial"/>
                                        <w:vanish/>
                                        <w:sz w:val="18"/>
                                        <w:szCs w:val="18"/>
                                        <w:lang w:eastAsia="ru-RU"/>
                                      </w:rPr>
                                    </w:pPr>
                                    <w:r w:rsidRPr="00461C78">
                                      <w:rPr>
                                        <w:rFonts w:ascii="Arial" w:eastAsia="Times New Roman" w:hAnsi="Arial" w:cs="Arial"/>
                                        <w:sz w:val="18"/>
                                        <w:szCs w:val="18"/>
                                        <w:lang w:eastAsia="ru-RU"/>
                                      </w:rPr>
                                      <w:pict/>
                                    </w:r>
                                    <w:r w:rsidRPr="00461C78">
                                      <w:rPr>
                                        <w:rFonts w:ascii="Arial" w:eastAsia="Times New Roman" w:hAnsi="Arial" w:cs="Arial"/>
                                        <w:sz w:val="18"/>
                                        <w:szCs w:val="18"/>
                                        <w:lang w:eastAsia="ru-RU"/>
                                      </w:rPr>
                                      <w:pict/>
                                    </w:r>
                                    <w:hyperlink r:id="rId32" w:tgtFrame="_blank" w:history="1">
                                      <w:r w:rsidRPr="00461C78">
                                        <w:rPr>
                                          <w:rFonts w:ascii="Arial" w:eastAsia="Times New Roman" w:hAnsi="Arial" w:cs="Arial"/>
                                          <w:vanish/>
                                          <w:color w:val="1C50A4"/>
                                          <w:sz w:val="18"/>
                                          <w:szCs w:val="18"/>
                                          <w:lang w:eastAsia="ru-RU"/>
                                        </w:rPr>
                                        <w:t>Подписаться</w:t>
                                      </w:r>
                                    </w:hyperlink>
                                    <w:r w:rsidRPr="00461C78">
                                      <w:rPr>
                                        <w:rFonts w:ascii="Arial" w:eastAsia="Times New Roman" w:hAnsi="Arial" w:cs="Arial"/>
                                        <w:vanish/>
                                        <w:sz w:val="18"/>
                                        <w:szCs w:val="18"/>
                                        <w:lang w:eastAsia="ru-RU"/>
                                      </w:rPr>
                                      <w:t xml:space="preserve">   </w:t>
                                    </w:r>
                                  </w:p>
                                  <w:p w:rsidR="00461C78" w:rsidRPr="00461C78" w:rsidRDefault="00461C78" w:rsidP="00461C78">
                                    <w:pPr>
                                      <w:spacing w:after="0" w:line="240" w:lineRule="auto"/>
                                      <w:rPr>
                                        <w:rFonts w:ascii="Arial" w:eastAsia="Times New Roman" w:hAnsi="Arial" w:cs="Arial"/>
                                        <w:sz w:val="18"/>
                                        <w:szCs w:val="18"/>
                                        <w:lang w:eastAsia="ru-RU"/>
                                      </w:rPr>
                                    </w:pPr>
                                    <w:hyperlink r:id="rId33" w:tgtFrame="_blank" w:history="1">
                                      <w:r w:rsidRPr="00461C78">
                                        <w:rPr>
                                          <w:rFonts w:ascii="Arial" w:eastAsia="Times New Roman" w:hAnsi="Arial" w:cs="Arial"/>
                                          <w:color w:val="1C50A4"/>
                                          <w:sz w:val="18"/>
                                          <w:szCs w:val="18"/>
                                          <w:lang w:eastAsia="ru-RU"/>
                                        </w:rPr>
                                        <w:t>Отказаться от рассылки</w:t>
                                      </w:r>
                                    </w:hyperlink>
                                    <w:r w:rsidRPr="00461C78">
                                      <w:rPr>
                                        <w:rFonts w:ascii="Arial" w:eastAsia="Times New Roman" w:hAnsi="Arial" w:cs="Arial"/>
                                        <w:sz w:val="18"/>
                                        <w:szCs w:val="18"/>
                                        <w:lang w:eastAsia="ru-RU"/>
                                      </w:rPr>
                                      <w:t xml:space="preserve"> </w:t>
                                    </w:r>
                                  </w:p>
                                </w:tc>
                              </w:tr>
                            </w:tbl>
                            <w:p w:rsidR="00461C78" w:rsidRPr="00461C78" w:rsidRDefault="00461C78" w:rsidP="00461C78">
                              <w:pPr>
                                <w:spacing w:after="0" w:line="240" w:lineRule="auto"/>
                                <w:rPr>
                                  <w:rFonts w:ascii="Arial" w:eastAsia="Times New Roman" w:hAnsi="Arial" w:cs="Arial"/>
                                  <w:sz w:val="18"/>
                                  <w:szCs w:val="18"/>
                                  <w:lang w:eastAsia="ru-RU"/>
                                </w:rPr>
                              </w:pPr>
                            </w:p>
                          </w:tc>
                        </w:tr>
                      </w:tbl>
                      <w:p w:rsidR="00461C78" w:rsidRPr="00461C78" w:rsidRDefault="00461C78" w:rsidP="00461C78">
                        <w:pPr>
                          <w:spacing w:after="0" w:line="240" w:lineRule="auto"/>
                          <w:rPr>
                            <w:rFonts w:ascii="Arial" w:eastAsia="Times New Roman" w:hAnsi="Arial" w:cs="Arial"/>
                            <w:sz w:val="18"/>
                            <w:szCs w:val="18"/>
                            <w:lang w:eastAsia="ru-RU"/>
                          </w:rPr>
                        </w:pPr>
                      </w:p>
                    </w:tc>
                    <w:tc>
                      <w:tcPr>
                        <w:tcW w:w="150" w:type="dxa"/>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sz w:val="18"/>
                            <w:szCs w:val="18"/>
                            <w:lang w:eastAsia="ru-RU"/>
                          </w:rPr>
                          <w:t> </w:t>
                        </w:r>
                      </w:p>
                    </w:tc>
                    <w:tc>
                      <w:tcPr>
                        <w:tcW w:w="0" w:type="auto"/>
                        <w:hideMark/>
                      </w:tcPr>
                      <w:p w:rsidR="00461C78" w:rsidRPr="00461C78" w:rsidRDefault="00461C78" w:rsidP="00461C78">
                        <w:pPr>
                          <w:spacing w:after="0" w:line="240" w:lineRule="auto"/>
                          <w:rPr>
                            <w:rFonts w:ascii="Arial" w:eastAsia="Times New Roman" w:hAnsi="Arial" w:cs="Arial"/>
                            <w:sz w:val="18"/>
                            <w:szCs w:val="18"/>
                            <w:lang w:eastAsia="ru-RU"/>
                          </w:rPr>
                        </w:pPr>
                      </w:p>
                    </w:tc>
                  </w:tr>
                </w:tbl>
                <w:p w:rsidR="00461C78" w:rsidRPr="00461C78" w:rsidRDefault="00461C78" w:rsidP="00461C78">
                  <w:pPr>
                    <w:spacing w:after="0" w:line="240" w:lineRule="auto"/>
                    <w:rPr>
                      <w:rFonts w:ascii="Arial" w:eastAsia="Times New Roman" w:hAnsi="Arial" w:cs="Arial"/>
                      <w:vanish/>
                      <w:sz w:val="18"/>
                      <w:szCs w:val="18"/>
                      <w:lang w:eastAsia="ru-RU"/>
                    </w:rPr>
                  </w:pPr>
                </w:p>
              </w:tc>
              <w:tc>
                <w:tcPr>
                  <w:tcW w:w="150" w:type="dxa"/>
                  <w:hideMark/>
                </w:tcPr>
                <w:p w:rsidR="00461C78" w:rsidRPr="00461C78" w:rsidRDefault="00461C78" w:rsidP="00461C78">
                  <w:pPr>
                    <w:spacing w:after="0" w:line="240" w:lineRule="auto"/>
                    <w:rPr>
                      <w:rFonts w:ascii="Arial" w:eastAsia="Times New Roman" w:hAnsi="Arial" w:cs="Arial"/>
                      <w:sz w:val="18"/>
                      <w:szCs w:val="18"/>
                      <w:lang w:eastAsia="ru-RU"/>
                    </w:rPr>
                  </w:pPr>
                  <w:r w:rsidRPr="00461C78">
                    <w:rPr>
                      <w:rFonts w:ascii="Arial" w:eastAsia="Times New Roman" w:hAnsi="Arial" w:cs="Arial"/>
                      <w:noProof/>
                      <w:sz w:val="18"/>
                      <w:szCs w:val="18"/>
                      <w:lang w:eastAsia="ru-RU"/>
                    </w:rPr>
                    <w:drawing>
                      <wp:inline distT="0" distB="0" distL="0" distR="0" wp14:anchorId="5B231D21" wp14:editId="576E183F">
                        <wp:extent cx="95250" cy="9525"/>
                        <wp:effectExtent l="0" t="0" r="0" b="0"/>
                        <wp:docPr id="6" name="Рисунок 6" descr="http://www.b2b-mrsk.ru/images/center/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center/spacer.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p>
              </w:tc>
            </w:tr>
          </w:tbl>
          <w:p w:rsidR="00461C78" w:rsidRPr="00461C78" w:rsidRDefault="00461C78" w:rsidP="00461C78">
            <w:pPr>
              <w:spacing w:after="0" w:line="240" w:lineRule="auto"/>
              <w:rPr>
                <w:rFonts w:ascii="Arial" w:eastAsia="Times New Roman" w:hAnsi="Arial" w:cs="Arial"/>
                <w:sz w:val="18"/>
                <w:szCs w:val="18"/>
                <w:lang w:eastAsia="ru-RU"/>
              </w:rPr>
            </w:pPr>
          </w:p>
        </w:tc>
      </w:tr>
      <w:tr w:rsidR="00461C78" w:rsidRPr="00461C78" w:rsidTr="00461C78">
        <w:trPr>
          <w:trHeight w:val="825"/>
          <w:tblCellSpacing w:w="0" w:type="dxa"/>
        </w:trPr>
        <w:tc>
          <w:tcPr>
            <w:tcW w:w="0" w:type="auto"/>
            <w:shd w:val="clear" w:color="auto" w:fill="E2E5E6"/>
            <w:hideMark/>
          </w:tcPr>
          <w:tbl>
            <w:tblPr>
              <w:tblW w:w="5000" w:type="pct"/>
              <w:jc w:val="center"/>
              <w:tblCellSpacing w:w="0" w:type="dxa"/>
              <w:tblCellMar>
                <w:left w:w="0" w:type="dxa"/>
                <w:right w:w="0" w:type="dxa"/>
              </w:tblCellMar>
              <w:tblLook w:val="04A0" w:firstRow="1" w:lastRow="0" w:firstColumn="1" w:lastColumn="0" w:noHBand="0" w:noVBand="1"/>
            </w:tblPr>
            <w:tblGrid>
              <w:gridCol w:w="7654"/>
              <w:gridCol w:w="2551"/>
            </w:tblGrid>
            <w:tr w:rsidR="00461C78" w:rsidRPr="00461C78">
              <w:trPr>
                <w:tblCellSpacing w:w="0" w:type="dxa"/>
                <w:jc w:val="center"/>
              </w:trPr>
              <w:tc>
                <w:tcPr>
                  <w:tcW w:w="1500" w:type="pct"/>
                  <w:tcMar>
                    <w:top w:w="0" w:type="dxa"/>
                    <w:left w:w="75" w:type="dxa"/>
                    <w:bottom w:w="0" w:type="dxa"/>
                    <w:right w:w="0" w:type="dxa"/>
                  </w:tcMar>
                  <w:vAlign w:val="center"/>
                  <w:hideMark/>
                </w:tcPr>
                <w:p w:rsidR="00461C78" w:rsidRPr="00461C78" w:rsidRDefault="00461C78" w:rsidP="00461C78">
                  <w:pPr>
                    <w:spacing w:after="0" w:line="240" w:lineRule="auto"/>
                    <w:rPr>
                      <w:rFonts w:ascii="Times New Roman" w:eastAsia="Times New Roman" w:hAnsi="Times New Roman" w:cs="Times New Roman"/>
                      <w:sz w:val="20"/>
                      <w:szCs w:val="20"/>
                      <w:lang w:eastAsia="ru-RU"/>
                    </w:rPr>
                  </w:pPr>
                </w:p>
              </w:tc>
              <w:tc>
                <w:tcPr>
                  <w:tcW w:w="500" w:type="pct"/>
                  <w:vAlign w:val="center"/>
                  <w:hideMark/>
                </w:tcPr>
                <w:p w:rsidR="00461C78" w:rsidRPr="00461C78" w:rsidRDefault="00461C78" w:rsidP="00461C78">
                  <w:pPr>
                    <w:spacing w:after="0" w:line="240" w:lineRule="auto"/>
                    <w:rPr>
                      <w:rFonts w:ascii="Times New Roman" w:eastAsia="Times New Roman" w:hAnsi="Times New Roman" w:cs="Times New Roman"/>
                      <w:sz w:val="20"/>
                      <w:szCs w:val="20"/>
                      <w:lang w:eastAsia="ru-RU"/>
                    </w:rPr>
                  </w:pPr>
                </w:p>
              </w:tc>
            </w:tr>
          </w:tbl>
          <w:p w:rsidR="00461C78" w:rsidRPr="00461C78" w:rsidRDefault="00461C78" w:rsidP="00461C78">
            <w:pPr>
              <w:spacing w:after="0" w:line="240" w:lineRule="auto"/>
              <w:rPr>
                <w:rFonts w:ascii="Arial" w:eastAsia="Times New Roman" w:hAnsi="Arial" w:cs="Arial"/>
                <w:sz w:val="18"/>
                <w:szCs w:val="18"/>
                <w:lang w:eastAsia="ru-RU"/>
              </w:rPr>
            </w:pPr>
          </w:p>
        </w:tc>
      </w:tr>
    </w:tbl>
    <w:p w:rsidR="00FB4435" w:rsidRDefault="00FB4435"/>
    <w:sectPr w:rsidR="00FB4435" w:rsidSect="00461C7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22"/>
    <w:rsid w:val="00461C78"/>
    <w:rsid w:val="008C3822"/>
    <w:rsid w:val="00A01661"/>
    <w:rsid w:val="00FB4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76C06-086E-446D-8586-FE5A17BB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794299">
      <w:bodyDiv w:val="1"/>
      <w:marLeft w:val="0"/>
      <w:marRight w:val="0"/>
      <w:marTop w:val="0"/>
      <w:marBottom w:val="0"/>
      <w:divBdr>
        <w:top w:val="none" w:sz="0" w:space="0" w:color="auto"/>
        <w:left w:val="none" w:sz="0" w:space="0" w:color="auto"/>
        <w:bottom w:val="none" w:sz="0" w:space="0" w:color="auto"/>
        <w:right w:val="none" w:sz="0" w:space="0" w:color="auto"/>
      </w:divBdr>
      <w:divsChild>
        <w:div w:id="803471639">
          <w:marLeft w:val="0"/>
          <w:marRight w:val="0"/>
          <w:marTop w:val="0"/>
          <w:marBottom w:val="0"/>
          <w:divBdr>
            <w:top w:val="none" w:sz="0" w:space="0" w:color="auto"/>
            <w:left w:val="none" w:sz="0" w:space="0" w:color="auto"/>
            <w:bottom w:val="none" w:sz="0" w:space="0" w:color="auto"/>
            <w:right w:val="none" w:sz="0" w:space="0" w:color="auto"/>
          </w:divBdr>
        </w:div>
        <w:div w:id="1529639689">
          <w:marLeft w:val="0"/>
          <w:marRight w:val="15"/>
          <w:marTop w:val="0"/>
          <w:marBottom w:val="30"/>
          <w:divBdr>
            <w:top w:val="none" w:sz="0" w:space="0" w:color="auto"/>
            <w:left w:val="none" w:sz="0" w:space="0" w:color="auto"/>
            <w:bottom w:val="none" w:sz="0" w:space="0" w:color="auto"/>
            <w:right w:val="none" w:sz="0" w:space="0" w:color="auto"/>
          </w:divBdr>
        </w:div>
        <w:div w:id="1181822385">
          <w:marLeft w:val="0"/>
          <w:marRight w:val="15"/>
          <w:marTop w:val="0"/>
          <w:marBottom w:val="30"/>
          <w:divBdr>
            <w:top w:val="none" w:sz="0" w:space="0" w:color="auto"/>
            <w:left w:val="none" w:sz="0" w:space="0" w:color="auto"/>
            <w:bottom w:val="none" w:sz="0" w:space="0" w:color="auto"/>
            <w:right w:val="none" w:sz="0" w:space="0" w:color="auto"/>
          </w:divBdr>
        </w:div>
        <w:div w:id="1678582390">
          <w:marLeft w:val="0"/>
          <w:marRight w:val="15"/>
          <w:marTop w:val="0"/>
          <w:marBottom w:val="30"/>
          <w:divBdr>
            <w:top w:val="none" w:sz="0" w:space="0" w:color="auto"/>
            <w:left w:val="none" w:sz="0" w:space="0" w:color="auto"/>
            <w:bottom w:val="none" w:sz="0" w:space="0" w:color="auto"/>
            <w:right w:val="none" w:sz="0" w:space="0" w:color="auto"/>
          </w:divBdr>
        </w:div>
        <w:div w:id="624968390">
          <w:marLeft w:val="0"/>
          <w:marRight w:val="15"/>
          <w:marTop w:val="0"/>
          <w:marBottom w:val="30"/>
          <w:divBdr>
            <w:top w:val="none" w:sz="0" w:space="0" w:color="auto"/>
            <w:left w:val="none" w:sz="0" w:space="0" w:color="auto"/>
            <w:bottom w:val="none" w:sz="0" w:space="0" w:color="auto"/>
            <w:right w:val="none" w:sz="0" w:space="0" w:color="auto"/>
          </w:divBdr>
        </w:div>
        <w:div w:id="1094976959">
          <w:marLeft w:val="0"/>
          <w:marRight w:val="15"/>
          <w:marTop w:val="0"/>
          <w:marBottom w:val="30"/>
          <w:divBdr>
            <w:top w:val="none" w:sz="0" w:space="0" w:color="auto"/>
            <w:left w:val="none" w:sz="0" w:space="0" w:color="auto"/>
            <w:bottom w:val="none" w:sz="0" w:space="0" w:color="auto"/>
            <w:right w:val="none" w:sz="0" w:space="0" w:color="auto"/>
          </w:divBdr>
        </w:div>
        <w:div w:id="1095706449">
          <w:marLeft w:val="0"/>
          <w:marRight w:val="0"/>
          <w:marTop w:val="0"/>
          <w:marBottom w:val="0"/>
          <w:divBdr>
            <w:top w:val="none" w:sz="0" w:space="0" w:color="auto"/>
            <w:left w:val="none" w:sz="0" w:space="0" w:color="auto"/>
            <w:bottom w:val="none" w:sz="0" w:space="0" w:color="auto"/>
            <w:right w:val="none" w:sz="0" w:space="0" w:color="auto"/>
          </w:divBdr>
        </w:div>
        <w:div w:id="1562903664">
          <w:marLeft w:val="0"/>
          <w:marRight w:val="0"/>
          <w:marTop w:val="0"/>
          <w:marBottom w:val="0"/>
          <w:divBdr>
            <w:top w:val="none" w:sz="0" w:space="0" w:color="auto"/>
            <w:left w:val="none" w:sz="0" w:space="0" w:color="auto"/>
            <w:bottom w:val="none" w:sz="0" w:space="0" w:color="auto"/>
            <w:right w:val="none" w:sz="0" w:space="0" w:color="auto"/>
          </w:divBdr>
        </w:div>
        <w:div w:id="1325902">
          <w:marLeft w:val="0"/>
          <w:marRight w:val="0"/>
          <w:marTop w:val="0"/>
          <w:marBottom w:val="0"/>
          <w:divBdr>
            <w:top w:val="none" w:sz="0" w:space="0" w:color="auto"/>
            <w:left w:val="none" w:sz="0" w:space="0" w:color="auto"/>
            <w:bottom w:val="none" w:sz="0" w:space="0" w:color="auto"/>
            <w:right w:val="none" w:sz="0" w:space="0" w:color="auto"/>
          </w:divBdr>
          <w:divsChild>
            <w:div w:id="1474450338">
              <w:marLeft w:val="0"/>
              <w:marRight w:val="0"/>
              <w:marTop w:val="0"/>
              <w:marBottom w:val="0"/>
              <w:divBdr>
                <w:top w:val="none" w:sz="0" w:space="0" w:color="auto"/>
                <w:left w:val="none" w:sz="0" w:space="0" w:color="auto"/>
                <w:bottom w:val="none" w:sz="0" w:space="0" w:color="auto"/>
                <w:right w:val="none" w:sz="0" w:space="0" w:color="auto"/>
              </w:divBdr>
            </w:div>
          </w:divsChild>
        </w:div>
        <w:div w:id="1039357887">
          <w:marLeft w:val="0"/>
          <w:marRight w:val="0"/>
          <w:marTop w:val="0"/>
          <w:marBottom w:val="0"/>
          <w:divBdr>
            <w:top w:val="none" w:sz="0" w:space="0" w:color="auto"/>
            <w:left w:val="none" w:sz="0" w:space="0" w:color="auto"/>
            <w:bottom w:val="none" w:sz="0" w:space="0" w:color="auto"/>
            <w:right w:val="none" w:sz="0" w:space="0" w:color="auto"/>
          </w:divBdr>
        </w:div>
        <w:div w:id="1671133030">
          <w:marLeft w:val="0"/>
          <w:marRight w:val="0"/>
          <w:marTop w:val="0"/>
          <w:marBottom w:val="0"/>
          <w:divBdr>
            <w:top w:val="none" w:sz="0" w:space="0" w:color="auto"/>
            <w:left w:val="none" w:sz="0" w:space="0" w:color="auto"/>
            <w:bottom w:val="none" w:sz="0" w:space="0" w:color="auto"/>
            <w:right w:val="none" w:sz="0" w:space="0" w:color="auto"/>
          </w:divBdr>
        </w:div>
        <w:div w:id="838085984">
          <w:marLeft w:val="0"/>
          <w:marRight w:val="0"/>
          <w:marTop w:val="0"/>
          <w:marBottom w:val="0"/>
          <w:divBdr>
            <w:top w:val="none" w:sz="0" w:space="0" w:color="auto"/>
            <w:left w:val="none" w:sz="0" w:space="0" w:color="auto"/>
            <w:bottom w:val="none" w:sz="0" w:space="0" w:color="auto"/>
            <w:right w:val="none" w:sz="0" w:space="0" w:color="auto"/>
          </w:divBdr>
        </w:div>
        <w:div w:id="1500463710">
          <w:marLeft w:val="0"/>
          <w:marRight w:val="0"/>
          <w:marTop w:val="0"/>
          <w:marBottom w:val="0"/>
          <w:divBdr>
            <w:top w:val="none" w:sz="0" w:space="0" w:color="auto"/>
            <w:left w:val="none" w:sz="0" w:space="0" w:color="auto"/>
            <w:bottom w:val="none" w:sz="0" w:space="0" w:color="auto"/>
            <w:right w:val="none" w:sz="0" w:space="0" w:color="auto"/>
          </w:divBdr>
        </w:div>
        <w:div w:id="878973746">
          <w:marLeft w:val="0"/>
          <w:marRight w:val="0"/>
          <w:marTop w:val="0"/>
          <w:marBottom w:val="0"/>
          <w:divBdr>
            <w:top w:val="none" w:sz="0" w:space="0" w:color="auto"/>
            <w:left w:val="none" w:sz="0" w:space="0" w:color="auto"/>
            <w:bottom w:val="none" w:sz="0" w:space="0" w:color="auto"/>
            <w:right w:val="none" w:sz="0" w:space="0" w:color="auto"/>
          </w:divBdr>
        </w:div>
        <w:div w:id="2086293401">
          <w:marLeft w:val="0"/>
          <w:marRight w:val="0"/>
          <w:marTop w:val="0"/>
          <w:marBottom w:val="0"/>
          <w:divBdr>
            <w:top w:val="none" w:sz="0" w:space="0" w:color="auto"/>
            <w:left w:val="none" w:sz="0" w:space="0" w:color="auto"/>
            <w:bottom w:val="none" w:sz="0" w:space="0" w:color="auto"/>
            <w:right w:val="none" w:sz="0" w:space="0" w:color="auto"/>
          </w:divBdr>
        </w:div>
        <w:div w:id="1016079247">
          <w:marLeft w:val="0"/>
          <w:marRight w:val="0"/>
          <w:marTop w:val="0"/>
          <w:marBottom w:val="0"/>
          <w:divBdr>
            <w:top w:val="none" w:sz="0" w:space="0" w:color="auto"/>
            <w:left w:val="none" w:sz="0" w:space="0" w:color="auto"/>
            <w:bottom w:val="none" w:sz="0" w:space="0" w:color="auto"/>
            <w:right w:val="none" w:sz="0" w:space="0" w:color="auto"/>
          </w:divBdr>
        </w:div>
        <w:div w:id="1085029630">
          <w:marLeft w:val="0"/>
          <w:marRight w:val="0"/>
          <w:marTop w:val="0"/>
          <w:marBottom w:val="0"/>
          <w:divBdr>
            <w:top w:val="none" w:sz="0" w:space="0" w:color="auto"/>
            <w:left w:val="none" w:sz="0" w:space="0" w:color="auto"/>
            <w:bottom w:val="none" w:sz="0" w:space="0" w:color="auto"/>
            <w:right w:val="none" w:sz="0" w:space="0" w:color="auto"/>
          </w:divBdr>
        </w:div>
        <w:div w:id="19401395">
          <w:marLeft w:val="0"/>
          <w:marRight w:val="0"/>
          <w:marTop w:val="0"/>
          <w:marBottom w:val="0"/>
          <w:divBdr>
            <w:top w:val="none" w:sz="0" w:space="0" w:color="auto"/>
            <w:left w:val="none" w:sz="0" w:space="0" w:color="auto"/>
            <w:bottom w:val="none" w:sz="0" w:space="0" w:color="auto"/>
            <w:right w:val="none" w:sz="0" w:space="0" w:color="auto"/>
          </w:divBdr>
        </w:div>
        <w:div w:id="190925942">
          <w:marLeft w:val="0"/>
          <w:marRight w:val="0"/>
          <w:marTop w:val="0"/>
          <w:marBottom w:val="0"/>
          <w:divBdr>
            <w:top w:val="none" w:sz="0" w:space="0" w:color="auto"/>
            <w:left w:val="none" w:sz="0" w:space="0" w:color="auto"/>
            <w:bottom w:val="none" w:sz="0" w:space="0" w:color="auto"/>
            <w:right w:val="none" w:sz="0" w:space="0" w:color="auto"/>
          </w:divBdr>
        </w:div>
        <w:div w:id="303657940">
          <w:marLeft w:val="0"/>
          <w:marRight w:val="0"/>
          <w:marTop w:val="0"/>
          <w:marBottom w:val="150"/>
          <w:divBdr>
            <w:top w:val="none" w:sz="0" w:space="0" w:color="auto"/>
            <w:left w:val="none" w:sz="0" w:space="0" w:color="auto"/>
            <w:bottom w:val="none" w:sz="0" w:space="0" w:color="auto"/>
            <w:right w:val="none" w:sz="0" w:space="0" w:color="auto"/>
          </w:divBdr>
          <w:divsChild>
            <w:div w:id="1445540968">
              <w:marLeft w:val="0"/>
              <w:marRight w:val="0"/>
              <w:marTop w:val="0"/>
              <w:marBottom w:val="0"/>
              <w:divBdr>
                <w:top w:val="none" w:sz="0" w:space="0" w:color="auto"/>
                <w:left w:val="none" w:sz="0" w:space="0" w:color="auto"/>
                <w:bottom w:val="none" w:sz="0" w:space="0" w:color="auto"/>
                <w:right w:val="none" w:sz="0" w:space="0" w:color="auto"/>
              </w:divBdr>
            </w:div>
          </w:divsChild>
        </w:div>
        <w:div w:id="476799708">
          <w:marLeft w:val="0"/>
          <w:marRight w:val="0"/>
          <w:marTop w:val="0"/>
          <w:marBottom w:val="150"/>
          <w:divBdr>
            <w:top w:val="none" w:sz="0" w:space="0" w:color="auto"/>
            <w:left w:val="none" w:sz="0" w:space="0" w:color="auto"/>
            <w:bottom w:val="none" w:sz="0" w:space="0" w:color="auto"/>
            <w:right w:val="none" w:sz="0" w:space="0" w:color="auto"/>
          </w:divBdr>
          <w:divsChild>
            <w:div w:id="339429845">
              <w:marLeft w:val="0"/>
              <w:marRight w:val="0"/>
              <w:marTop w:val="0"/>
              <w:marBottom w:val="0"/>
              <w:divBdr>
                <w:top w:val="none" w:sz="0" w:space="0" w:color="auto"/>
                <w:left w:val="none" w:sz="0" w:space="0" w:color="auto"/>
                <w:bottom w:val="none" w:sz="0" w:space="0" w:color="auto"/>
                <w:right w:val="none" w:sz="0" w:space="0" w:color="auto"/>
              </w:divBdr>
              <w:divsChild>
                <w:div w:id="802423593">
                  <w:marLeft w:val="0"/>
                  <w:marRight w:val="0"/>
                  <w:marTop w:val="0"/>
                  <w:marBottom w:val="0"/>
                  <w:divBdr>
                    <w:top w:val="none" w:sz="0" w:space="0" w:color="auto"/>
                    <w:left w:val="none" w:sz="0" w:space="0" w:color="auto"/>
                    <w:bottom w:val="none" w:sz="0" w:space="0" w:color="auto"/>
                    <w:right w:val="none" w:sz="0" w:space="0" w:color="auto"/>
                  </w:divBdr>
                </w:div>
                <w:div w:id="10444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6547&amp;action=bet_fields" TargetMode="External"/><Relationship Id="rId13" Type="http://schemas.openxmlformats.org/officeDocument/2006/relationships/image" Target="media/image1.wmf"/><Relationship Id="rId18" Type="http://schemas.openxmlformats.org/officeDocument/2006/relationships/hyperlink" Target="http://www.b2b-mrsk.ru/firms/filial-ao-tiumenenergo-tiumenskie-raspredelitelnye-seti/102383/" TargetMode="External"/><Relationship Id="rId26" Type="http://schemas.openxmlformats.org/officeDocument/2006/relationships/hyperlink" Target="http://www.b2b-mrsk.ru/market/edit.html?id=566547&amp;action=edit" TargetMode="External"/><Relationship Id="rId3" Type="http://schemas.openxmlformats.org/officeDocument/2006/relationships/webSettings" Target="webSettings.xml"/><Relationship Id="rId21" Type="http://schemas.openxmlformats.org/officeDocument/2006/relationships/hyperlink" Target="http://www.b2b-mrsk.ru/download.html?file=file%2F24813739.zip&amp;title=%D0%97%D0%B0%D0%BA%D1%83%D0%BF%D0%BE%D1%87%D0%BD%D0%B0%D1%8F+%D0%B4%D0%BE%D0%BA%D1%83%D0%BC%D0%B5%D0%BD%D1%82%D0%B0%D1%86%D0%B8%D1%8F.zip" TargetMode="External"/><Relationship Id="rId34" Type="http://schemas.openxmlformats.org/officeDocument/2006/relationships/image" Target="media/image2.gif"/><Relationship Id="rId7" Type="http://schemas.openxmlformats.org/officeDocument/2006/relationships/hyperlink" Target="http://www.b2b-mrsk.ru/market/view.html?id=566547&amp;action=statistics" TargetMode="External"/><Relationship Id="rId12" Type="http://schemas.openxmlformats.org/officeDocument/2006/relationships/hyperlink" Target="http://www.b2b-mrsk.ru/market/list.html?bookmarks=0&amp;all=0&amp;type=4&amp;cat_id=117422050" TargetMode="External"/><Relationship Id="rId17" Type="http://schemas.openxmlformats.org/officeDocument/2006/relationships/hyperlink" Target="http://www.b2b-mrsk.ru/popups/send_message.html?action=send&amp;to=125158" TargetMode="External"/><Relationship Id="rId25" Type="http://schemas.openxmlformats.org/officeDocument/2006/relationships/hyperlink" Target="http://www.b2b-mrsk.ru/market/view.html?id=566547&amp;action=signed_doc&amp;key=auction" TargetMode="External"/><Relationship Id="rId33" Type="http://schemas.openxmlformats.org/officeDocument/2006/relationships/hyperlink" Target="http://www.b2b-mrsk.ru/market/procedure_subscription.html?popup=1&amp;action=unsubscribe&amp;lot_type=4&amp;proc_id=566547&amp;hash=9de112b0b3c9cd96242fd4358cfc40d5"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42"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hyperlink" Target="http://www.b2b-mrsk.ru/market/view.html?id=566547&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66547&amp;action=registered" TargetMode="External"/><Relationship Id="rId11" Type="http://schemas.openxmlformats.org/officeDocument/2006/relationships/hyperlink" Target="http://www.b2b-mrsk.ru/market/list.html?bookmarks=0&amp;all=0&amp;type=4&amp;cat_id=117422053" TargetMode="External"/><Relationship Id="rId24" Type="http://schemas.openxmlformats.org/officeDocument/2006/relationships/hyperlink" Target="http://www.b2b-mrsk.ru/translation/translation.html" TargetMode="External"/><Relationship Id="rId32" Type="http://schemas.openxmlformats.org/officeDocument/2006/relationships/hyperlink" Target="http://www.b2b-mrsk.ru/market/procedure_subscription.html?popup=1&amp;action=subscribe&amp;lot_type=4&amp;proc_id=566547&amp;hash=9de112b0b3c9cd96242fd4358cfc40d5" TargetMode="External"/><Relationship Id="rId5" Type="http://schemas.openxmlformats.org/officeDocument/2006/relationships/hyperlink" Target="http://www.b2b-mrsk.ru/market/view.html?id=566547&amp;action=invitations" TargetMode="External"/><Relationship Id="rId15" Type="http://schemas.openxmlformats.org/officeDocument/2006/relationships/hyperlink" Target="http://www.b2b-mrsk.ru/market/view.html?id=566547&amp;switch_price_both_view=1" TargetMode="External"/><Relationship Id="rId23" Type="http://schemas.openxmlformats.org/officeDocument/2006/relationships/hyperlink" Target="http://www.b2b-mrsk.ru/market/view.html?id=566547&amp;action=signed_doc&amp;key=auction_docs" TargetMode="External"/><Relationship Id="rId28" Type="http://schemas.openxmlformats.org/officeDocument/2006/relationships/hyperlink" Target="http://www.b2b-mrsk.ru/market/edit.html?duplicated_from_id=566547"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117422052" TargetMode="External"/><Relationship Id="rId19" Type="http://schemas.openxmlformats.org/officeDocument/2006/relationships/hyperlink" Target="mailto:savchenko%40tumes.te.ru"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html?id=566547&amp;action=explanation" TargetMode="External"/><Relationship Id="rId9" Type="http://schemas.openxmlformats.org/officeDocument/2006/relationships/hyperlink" Target="http://www.b2b-mrsk.ru/market/list.html?bookmarks=0&amp;all=0&amp;type=4&amp;cat_id=117422051" TargetMode="External"/><Relationship Id="rId14" Type="http://schemas.openxmlformats.org/officeDocument/2006/relationships/control" Target="activeX/activeX1.xml"/><Relationship Id="rId22" Type="http://schemas.openxmlformats.org/officeDocument/2006/relationships/hyperlink" Target="http://www.b2b-mrsk.ru/market/edit.html?id=566547&amp;action=docs" TargetMode="External"/><Relationship Id="rId27" Type="http://schemas.openxmlformats.org/officeDocument/2006/relationships/hyperlink" Target="http://www.b2b-mrsk.ru/market/edit.html?id=566547&amp;action=delete" TargetMode="External"/><Relationship Id="rId30" Type="http://schemas.openxmlformats.org/officeDocument/2006/relationships/hyperlink" Target="http://www.b2b-mrsk.ru/market/services_request.html?lot_type=1&amp;lot_id=566547"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1608</Words>
  <Characters>9169</Characters>
  <Application>Microsoft Office Word</Application>
  <DocSecurity>0</DocSecurity>
  <Lines>76</Lines>
  <Paragraphs>21</Paragraphs>
  <ScaleCrop>false</ScaleCrop>
  <Company>ОАО "Тюменьэнерго"</Company>
  <LinksUpToDate>false</LinksUpToDate>
  <CharactersWithSpaces>10756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2015-10-09T09:53:00Z</dcterms:created>
  <dcterms:modified xsi:type="dcterms:W3CDTF">2015-10-09T10:02:00Z</dcterms:modified>
</cp:coreProperties>
</file>