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89" w:rsidRPr="00C94889" w:rsidRDefault="00C94889" w:rsidP="00C9488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C94889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Запрос котировок № 1263507</w:t>
      </w:r>
    </w:p>
    <w:p w:rsidR="00C94889" w:rsidRPr="00C94889" w:rsidRDefault="00C94889" w:rsidP="00C9488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C94889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C94889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C94889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 Тобольского ТПО (100 группа) филиала АО «</w:t>
      </w:r>
      <w:proofErr w:type="spellStart"/>
      <w:r w:rsidRPr="00C94889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C94889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»-«Тюменские распределительные сети» для технологического присоединения</w:t>
      </w:r>
    </w:p>
    <w:p w:rsidR="00C94889" w:rsidRPr="00C94889" w:rsidRDefault="00C94889" w:rsidP="00C94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C94889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Приём заявок завершается 04.06.2019 в 14:50 по московскому времени</w:t>
      </w:r>
      <w:r w:rsidRPr="00C94889">
        <w:rPr>
          <w:rFonts w:ascii="Times New Roman" w:eastAsia="Times New Roman" w:hAnsi="Times New Roman" w:cs="Times New Roman"/>
          <w:color w:val="E4002B"/>
          <w:sz w:val="15"/>
          <w:szCs w:val="15"/>
          <w:lang w:eastAsia="ru-RU"/>
        </w:rPr>
        <w:t xml:space="preserve">  (через 7 суток, 26 минут и 14 секунд) </w:t>
      </w:r>
      <w:r w:rsidRPr="00C94889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(завершён) </w:t>
      </w:r>
      <w:r w:rsidRPr="00C94889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br/>
      </w:r>
      <w:r w:rsidRPr="00C94889">
        <w:rPr>
          <w:rFonts w:ascii="Times New Roman" w:eastAsia="Times New Roman" w:hAnsi="Times New Roman" w:cs="Times New Roman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94889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 </w:t>
      </w:r>
      <w:r w:rsidRPr="00C94889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.</w:t>
      </w:r>
    </w:p>
    <w:p w:rsidR="00C94889" w:rsidRPr="00C94889" w:rsidRDefault="00C94889" w:rsidP="00C948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C94889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Извещение</w:t>
      </w:r>
    </w:p>
    <w:p w:rsidR="00C94889" w:rsidRPr="00C94889" w:rsidRDefault="00C94889" w:rsidP="00C948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5" w:history="1">
        <w:r w:rsidRPr="00C94889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C94889" w:rsidRPr="00C94889" w:rsidRDefault="00C94889" w:rsidP="00C948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6" w:history="1">
        <w:r w:rsidRPr="00C94889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C94889" w:rsidRPr="00C94889" w:rsidRDefault="00C94889" w:rsidP="00C948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7" w:history="1">
        <w:r w:rsidRPr="00C94889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Статистика посещений - 0</w:t>
        </w:r>
      </w:hyperlink>
    </w:p>
    <w:p w:rsidR="00C94889" w:rsidRPr="00C94889" w:rsidRDefault="00C94889" w:rsidP="00C948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8" w:history="1">
        <w:r w:rsidRPr="00C94889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C94889" w:rsidRPr="00C94889" w:rsidRDefault="00C94889" w:rsidP="00C948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9" w:history="1">
        <w:r w:rsidRPr="00C94889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4889" w:rsidRPr="00C94889" w:rsidTr="00C94889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4889" w:rsidRPr="00C948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94889" w:rsidRPr="00C94889" w:rsidRDefault="00C94889" w:rsidP="00C94889">
                  <w:pPr>
                    <w:spacing w:after="0" w:line="240" w:lineRule="auto"/>
                    <w:outlineLvl w:val="2"/>
                    <w:divId w:val="1749572487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C94889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C94889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C94889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Тобольского ТПО (100 группа) филиала АО «</w:t>
                  </w:r>
                  <w:proofErr w:type="spellStart"/>
                  <w:r w:rsidRPr="00C94889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C94889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»-«Тюменские распределительные сети» для технологического присоединения </w:t>
                  </w:r>
                </w:p>
              </w:tc>
            </w:tr>
            <w:tr w:rsidR="00C94889" w:rsidRPr="00C948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C948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C948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1 794 185,42 руб. (цена с НДС)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1 794 185,42 руб. (цена с НДС)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28.05.2019 14:22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04.06.2019 14:50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28.05.2019 14:22, </w:t>
                        </w:r>
                        <w:hyperlink r:id="rId12" w:tgtFrame="_blank" w:tooltip="Отправить личное сообщение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290 плана закупок на 2019 год</w:t>
                          </w:r>
                        </w:hyperlink>
                      </w:p>
                    </w:tc>
                  </w:tr>
                </w:tbl>
                <w:p w:rsidR="00C94889" w:rsidRPr="00C94889" w:rsidRDefault="00C94889" w:rsidP="00C94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4889" w:rsidRPr="00C948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94889" w:rsidRPr="00C94889" w:rsidRDefault="00C94889" w:rsidP="00C94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94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94889" w:rsidRPr="00C948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C948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2019.0290_Извещение.zip</w:t>
                          </w:r>
                        </w:hyperlink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(8.6 МБ)</w:t>
                        </w:r>
                      </w:p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06.06.2019 15:00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Тюменская область,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94889" w:rsidRPr="00C948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C9488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C94889" w:rsidRPr="00C94889" w:rsidRDefault="00C94889" w:rsidP="00C948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C94889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948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94889" w:rsidRPr="00C94889" w:rsidRDefault="00C94889" w:rsidP="00C94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94889" w:rsidRPr="00C94889" w:rsidRDefault="00C94889" w:rsidP="00C94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606F" w:rsidRDefault="00C8606F"/>
    <w:sectPr w:rsidR="00C8606F" w:rsidSect="00C948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F503EC1"/>
    <w:multiLevelType w:val="multilevel"/>
    <w:tmpl w:val="87AA14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A6"/>
    <w:rsid w:val="009B79A6"/>
    <w:rsid w:val="00C8606F"/>
    <w:rsid w:val="00C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AD7CE-AF57-4C70-8899-61236682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889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C94889"/>
    <w:rPr>
      <w:b/>
      <w:bCs/>
    </w:rPr>
  </w:style>
  <w:style w:type="paragraph" w:styleId="a5">
    <w:name w:val="Normal (Web)"/>
    <w:basedOn w:val="a"/>
    <w:uiPriority w:val="99"/>
    <w:semiHidden/>
    <w:unhideWhenUsed/>
    <w:rsid w:val="00C94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94889"/>
    <w:rPr>
      <w:color w:val="E4002B"/>
    </w:rPr>
  </w:style>
  <w:style w:type="character" w:customStyle="1" w:styleId="value">
    <w:name w:val="value"/>
    <w:basedOn w:val="a0"/>
    <w:rsid w:val="00C94889"/>
  </w:style>
  <w:style w:type="character" w:customStyle="1" w:styleId="userlinkmenu">
    <w:name w:val="userlink_menu"/>
    <w:basedOn w:val="a0"/>
    <w:rsid w:val="00C94889"/>
  </w:style>
  <w:style w:type="character" w:customStyle="1" w:styleId="floathint-marker1">
    <w:name w:val="floathint-marker1"/>
    <w:basedOn w:val="a0"/>
    <w:rsid w:val="00C9488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18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3507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f2c72481&amp;file=file%2F220925355.zip&amp;title=2019.0290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63507" TargetMode="External"/><Relationship Id="rId7" Type="http://schemas.openxmlformats.org/officeDocument/2006/relationships/hyperlink" Target="https://www.b2b-mrsk.ru/market/view.html?id=1263507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3507&amp;action=gkpz_fields&amp;back_url=%2Fmarket%2Fview.html%3Fid%3D1263507&amp;gkpz_trade_id=17900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350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3507&amp;action=invitations" TargetMode="External"/><Relationship Id="rId11" Type="http://schemas.openxmlformats.org/officeDocument/2006/relationships/hyperlink" Target="https://www.b2b-mrsk.ru/market/view.html?id=1263507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63507&amp;hash=c6f7c66b55887b6506720d66a660e497" TargetMode="External"/><Relationship Id="rId5" Type="http://schemas.openxmlformats.org/officeDocument/2006/relationships/hyperlink" Target="https://www.b2b-mrsk.ru/market/view.html?id=1263507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63507&amp;hash=c6f7c66b55887b6506720d66a660e497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63507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3507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7202</Characters>
  <Application>Microsoft Office Word</Application>
  <DocSecurity>0</DocSecurity>
  <Lines>60</Lines>
  <Paragraphs>16</Paragraphs>
  <ScaleCrop>false</ScaleCrop>
  <Company>АО Тюменьэнерго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2019-05-28T11:24:00Z</dcterms:created>
  <dcterms:modified xsi:type="dcterms:W3CDTF">2019-05-28T11:25:00Z</dcterms:modified>
</cp:coreProperties>
</file>