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CE" w:rsidRPr="004E2DCE" w:rsidRDefault="004E2DCE" w:rsidP="004E2DCE">
      <w:pPr>
        <w:spacing w:after="144" w:line="240" w:lineRule="auto"/>
        <w:outlineLvl w:val="0"/>
        <w:rPr>
          <w:rFonts w:ascii="Arial" w:eastAsia="Times New Roman" w:hAnsi="Arial" w:cs="Arial"/>
          <w:b/>
          <w:bCs/>
          <w:color w:val="000000"/>
          <w:kern w:val="36"/>
          <w:sz w:val="45"/>
          <w:szCs w:val="45"/>
          <w:lang w:eastAsia="ru-RU"/>
        </w:rPr>
      </w:pPr>
      <w:r w:rsidRPr="004E2DCE">
        <w:rPr>
          <w:rFonts w:ascii="Arial" w:eastAsia="Times New Roman" w:hAnsi="Arial" w:cs="Arial"/>
          <w:b/>
          <w:bCs/>
          <w:color w:val="000000"/>
          <w:kern w:val="36"/>
          <w:sz w:val="45"/>
          <w:szCs w:val="45"/>
          <w:lang w:eastAsia="ru-RU"/>
        </w:rPr>
        <w:t>Конкурс № 896465</w:t>
      </w:r>
      <w:r w:rsidRPr="004E2DCE">
        <w:rPr>
          <w:rFonts w:ascii="Arial" w:eastAsia="Times New Roman" w:hAnsi="Arial" w:cs="Arial"/>
          <w:b/>
          <w:bCs/>
          <w:color w:val="000000"/>
          <w:kern w:val="36"/>
          <w:sz w:val="45"/>
          <w:szCs w:val="45"/>
          <w:lang w:eastAsia="ru-RU"/>
        </w:rPr>
        <w:br/>
      </w:r>
      <w:r w:rsidRPr="004E2DCE">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на оказание услуг страхования имущества юридических лиц для нужд АО «</w:t>
      </w:r>
      <w:proofErr w:type="spellStart"/>
      <w:r w:rsidRPr="004E2DCE">
        <w:rPr>
          <w:rFonts w:ascii="Arial" w:eastAsia="Times New Roman" w:hAnsi="Arial" w:cs="Arial"/>
          <w:b/>
          <w:bCs/>
          <w:color w:val="000000"/>
          <w:kern w:val="36"/>
          <w:sz w:val="34"/>
          <w:szCs w:val="34"/>
          <w:lang w:eastAsia="ru-RU"/>
        </w:rPr>
        <w:t>Тюменьэнерго</w:t>
      </w:r>
      <w:proofErr w:type="spellEnd"/>
      <w:r w:rsidRPr="004E2DCE">
        <w:rPr>
          <w:rFonts w:ascii="Arial" w:eastAsia="Times New Roman" w:hAnsi="Arial" w:cs="Arial"/>
          <w:b/>
          <w:bCs/>
          <w:color w:val="000000"/>
          <w:kern w:val="36"/>
          <w:sz w:val="34"/>
          <w:szCs w:val="34"/>
          <w:lang w:eastAsia="ru-RU"/>
        </w:rPr>
        <w:t>».</w:t>
      </w:r>
    </w:p>
    <w:p w:rsidR="004E2DCE" w:rsidRPr="004E2DCE" w:rsidRDefault="004E2DCE" w:rsidP="004E2DCE">
      <w:pPr>
        <w:spacing w:before="171" w:after="171"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Приём заявок завершается 20.10.2017 в 09:00 по московскому времени</w:t>
      </w:r>
      <w:r w:rsidRPr="004E2DCE">
        <w:rPr>
          <w:rFonts w:ascii="Arial" w:eastAsia="Times New Roman" w:hAnsi="Arial" w:cs="Arial"/>
          <w:color w:val="E4002B"/>
          <w:sz w:val="21"/>
          <w:szCs w:val="21"/>
          <w:lang w:eastAsia="ru-RU"/>
        </w:rPr>
        <w:t xml:space="preserve"> </w:t>
      </w:r>
    </w:p>
    <w:tbl>
      <w:tblPr>
        <w:tblW w:w="3823" w:type="pct"/>
        <w:tblCellSpacing w:w="0" w:type="dxa"/>
        <w:tblCellMar>
          <w:left w:w="0" w:type="dxa"/>
          <w:right w:w="0" w:type="dxa"/>
        </w:tblCellMar>
        <w:tblLook w:val="04A0" w:firstRow="1" w:lastRow="0" w:firstColumn="1" w:lastColumn="0" w:noHBand="0" w:noVBand="1"/>
      </w:tblPr>
      <w:tblGrid>
        <w:gridCol w:w="9297"/>
        <w:gridCol w:w="58"/>
      </w:tblGrid>
      <w:tr w:rsidR="004E2DCE" w:rsidRPr="004E2DCE" w:rsidTr="004E2DCE">
        <w:trPr>
          <w:tblCellSpacing w:w="0" w:type="dxa"/>
        </w:trPr>
        <w:tc>
          <w:tcPr>
            <w:tcW w:w="4959" w:type="pct"/>
            <w:hideMark/>
          </w:tcPr>
          <w:tbl>
            <w:tblPr>
              <w:tblW w:w="9498" w:type="dxa"/>
              <w:tblCellSpacing w:w="7" w:type="dxa"/>
              <w:tblCellMar>
                <w:left w:w="0" w:type="dxa"/>
                <w:right w:w="0" w:type="dxa"/>
              </w:tblCellMar>
              <w:tblLook w:val="04A0" w:firstRow="1" w:lastRow="0" w:firstColumn="1" w:lastColumn="0" w:noHBand="0" w:noVBand="1"/>
            </w:tblPr>
            <w:tblGrid>
              <w:gridCol w:w="9498"/>
            </w:tblGrid>
            <w:tr w:rsidR="004E2DCE" w:rsidRPr="004E2DCE" w:rsidTr="004E2DCE">
              <w:trPr>
                <w:tblCellSpacing w:w="7" w:type="dxa"/>
              </w:trPr>
              <w:tc>
                <w:tcPr>
                  <w:tcW w:w="4985" w:type="pct"/>
                  <w:shd w:val="clear" w:color="auto" w:fill="C7CCD3"/>
                  <w:tcMar>
                    <w:top w:w="75" w:type="dxa"/>
                    <w:left w:w="75" w:type="dxa"/>
                    <w:bottom w:w="75" w:type="dxa"/>
                    <w:right w:w="75" w:type="dxa"/>
                  </w:tcMar>
                  <w:hideMark/>
                </w:tcPr>
                <w:p w:rsidR="004E2DCE" w:rsidRPr="004E2DCE" w:rsidRDefault="004E2DCE" w:rsidP="004E2DCE">
                  <w:pPr>
                    <w:shd w:val="clear" w:color="auto" w:fill="C7CCD3"/>
                    <w:spacing w:after="0" w:line="288" w:lineRule="auto"/>
                    <w:outlineLvl w:val="2"/>
                    <w:rPr>
                      <w:rFonts w:ascii="Arial" w:eastAsia="Times New Roman" w:hAnsi="Arial" w:cs="Arial"/>
                      <w:color w:val="333333"/>
                      <w:sz w:val="21"/>
                      <w:szCs w:val="21"/>
                      <w:lang w:eastAsia="ru-RU"/>
                    </w:rPr>
                  </w:pPr>
                  <w:r w:rsidRPr="004E2DCE">
                    <w:rPr>
                      <w:rFonts w:ascii="Arial" w:eastAsia="Times New Roman" w:hAnsi="Arial" w:cs="Arial"/>
                      <w:color w:val="333333"/>
                      <w:sz w:val="21"/>
                      <w:szCs w:val="21"/>
                      <w:lang w:eastAsia="ru-RU"/>
                    </w:rPr>
                    <w:t>Открытый одноэтапный конкурс без предварительного отбора на право заключения Договора на оказание услуг страхования имущества юридических лиц для нужд АО «</w:t>
                  </w:r>
                  <w:proofErr w:type="spellStart"/>
                  <w:r w:rsidRPr="004E2DCE">
                    <w:rPr>
                      <w:rFonts w:ascii="Arial" w:eastAsia="Times New Roman" w:hAnsi="Arial" w:cs="Arial"/>
                      <w:color w:val="333333"/>
                      <w:sz w:val="21"/>
                      <w:szCs w:val="21"/>
                      <w:lang w:eastAsia="ru-RU"/>
                    </w:rPr>
                    <w:t>Тюменьэнерго</w:t>
                  </w:r>
                  <w:proofErr w:type="spellEnd"/>
                  <w:r w:rsidRPr="004E2DCE">
                    <w:rPr>
                      <w:rFonts w:ascii="Arial" w:eastAsia="Times New Roman" w:hAnsi="Arial" w:cs="Arial"/>
                      <w:color w:val="333333"/>
                      <w:sz w:val="21"/>
                      <w:szCs w:val="21"/>
                      <w:lang w:eastAsia="ru-RU"/>
                    </w:rPr>
                    <w:t>».</w:t>
                  </w:r>
                  <w:r w:rsidRPr="004E2DCE">
                    <w:rPr>
                      <w:rFonts w:ascii="Arial" w:eastAsia="Times New Roman" w:hAnsi="Arial" w:cs="Arial"/>
                      <w:color w:val="333333"/>
                      <w:sz w:val="21"/>
                      <w:szCs w:val="21"/>
                      <w:lang w:eastAsia="ru-RU"/>
                    </w:rPr>
                    <w:br/>
                    <w:t xml:space="preserve">Оказание услуг страхования имущества </w:t>
                  </w:r>
                  <w:proofErr w:type="spellStart"/>
                  <w:r w:rsidRPr="004E2DCE">
                    <w:rPr>
                      <w:rFonts w:ascii="Arial" w:eastAsia="Times New Roman" w:hAnsi="Arial" w:cs="Arial"/>
                      <w:color w:val="333333"/>
                      <w:sz w:val="21"/>
                      <w:szCs w:val="21"/>
                      <w:lang w:eastAsia="ru-RU"/>
                    </w:rPr>
                    <w:t>юриди</w:t>
                  </w:r>
                  <w:proofErr w:type="spellEnd"/>
                  <w:r w:rsidRPr="004E2DCE">
                    <w:rPr>
                      <w:rFonts w:ascii="Arial" w:eastAsia="Times New Roman" w:hAnsi="Arial" w:cs="Arial"/>
                      <w:color w:val="333333"/>
                      <w:sz w:val="21"/>
                      <w:szCs w:val="21"/>
                      <w:lang w:eastAsia="ru-RU"/>
                    </w:rPr>
                    <w:t xml:space="preserve">... Развернуть </w:t>
                  </w:r>
                </w:p>
                <w:p w:rsidR="004E2DCE" w:rsidRPr="004E2DCE" w:rsidRDefault="004E2DCE" w:rsidP="004E2DCE">
                  <w:pPr>
                    <w:shd w:val="clear" w:color="auto" w:fill="C7CCD3"/>
                    <w:spacing w:after="0" w:line="288" w:lineRule="auto"/>
                    <w:outlineLvl w:val="2"/>
                    <w:rPr>
                      <w:rFonts w:ascii="Arial" w:eastAsia="Times New Roman" w:hAnsi="Arial" w:cs="Arial"/>
                      <w:vanish/>
                      <w:color w:val="333333"/>
                      <w:sz w:val="21"/>
                      <w:szCs w:val="21"/>
                      <w:lang w:eastAsia="ru-RU"/>
                    </w:rPr>
                  </w:pPr>
                  <w:r w:rsidRPr="004E2DCE">
                    <w:rPr>
                      <w:rFonts w:ascii="Arial" w:eastAsia="Times New Roman" w:hAnsi="Arial" w:cs="Arial"/>
                      <w:color w:val="333333"/>
                      <w:sz w:val="21"/>
                      <w:szCs w:val="21"/>
                      <w:lang w:eastAsia="ru-RU"/>
                    </w:rPr>
                    <w:t>Открытый одноэтапный конкурс без предварительного отбора на право заключения Договора на оказание услуг страхования имущества юридических лиц для нужд АО «</w:t>
                  </w:r>
                  <w:proofErr w:type="spellStart"/>
                  <w:r w:rsidRPr="004E2DCE">
                    <w:rPr>
                      <w:rFonts w:ascii="Arial" w:eastAsia="Times New Roman" w:hAnsi="Arial" w:cs="Arial"/>
                      <w:color w:val="333333"/>
                      <w:sz w:val="21"/>
                      <w:szCs w:val="21"/>
                      <w:lang w:eastAsia="ru-RU"/>
                    </w:rPr>
                    <w:t>Тюменьэнерго</w:t>
                  </w:r>
                  <w:proofErr w:type="spellEnd"/>
                  <w:r w:rsidRPr="004E2DCE">
                    <w:rPr>
                      <w:rFonts w:ascii="Arial" w:eastAsia="Times New Roman" w:hAnsi="Arial" w:cs="Arial"/>
                      <w:color w:val="333333"/>
                      <w:sz w:val="21"/>
                      <w:szCs w:val="21"/>
                      <w:lang w:eastAsia="ru-RU"/>
                    </w:rPr>
                    <w:t>».</w:t>
                  </w:r>
                  <w:r w:rsidRPr="004E2DCE">
                    <w:rPr>
                      <w:rFonts w:ascii="Arial" w:eastAsia="Times New Roman" w:hAnsi="Arial" w:cs="Arial"/>
                      <w:color w:val="333333"/>
                      <w:sz w:val="21"/>
                      <w:szCs w:val="21"/>
                      <w:lang w:eastAsia="ru-RU"/>
                    </w:rPr>
                    <w:br/>
                    <w:t xml:space="preserve">Оказание услуг страхования имущества юридических лиц для </w:t>
                  </w:r>
                  <w:proofErr w:type="spellStart"/>
                  <w:r w:rsidRPr="004E2DCE">
                    <w:rPr>
                      <w:rFonts w:ascii="Arial" w:eastAsia="Times New Roman" w:hAnsi="Arial" w:cs="Arial"/>
                      <w:color w:val="333333"/>
                      <w:sz w:val="21"/>
                      <w:szCs w:val="21"/>
                      <w:lang w:eastAsia="ru-RU"/>
                    </w:rPr>
                    <w:t>нкжд</w:t>
                  </w:r>
                  <w:proofErr w:type="spellEnd"/>
                  <w:r w:rsidRPr="004E2DCE">
                    <w:rPr>
                      <w:rFonts w:ascii="Arial" w:eastAsia="Times New Roman" w:hAnsi="Arial" w:cs="Arial"/>
                      <w:color w:val="333333"/>
                      <w:sz w:val="21"/>
                      <w:szCs w:val="21"/>
                      <w:lang w:eastAsia="ru-RU"/>
                    </w:rPr>
                    <w:t xml:space="preserve"> АО "</w:t>
                  </w:r>
                  <w:proofErr w:type="spellStart"/>
                  <w:r w:rsidRPr="004E2DCE">
                    <w:rPr>
                      <w:rFonts w:ascii="Arial" w:eastAsia="Times New Roman" w:hAnsi="Arial" w:cs="Arial"/>
                      <w:color w:val="333333"/>
                      <w:sz w:val="21"/>
                      <w:szCs w:val="21"/>
                      <w:lang w:eastAsia="ru-RU"/>
                    </w:rPr>
                    <w:t>Тюменьэнерго</w:t>
                  </w:r>
                  <w:proofErr w:type="spellEnd"/>
                  <w:r w:rsidRPr="004E2DCE">
                    <w:rPr>
                      <w:rFonts w:ascii="Arial" w:eastAsia="Times New Roman" w:hAnsi="Arial" w:cs="Arial"/>
                      <w:color w:val="333333"/>
                      <w:sz w:val="21"/>
                      <w:szCs w:val="21"/>
                      <w:lang w:eastAsia="ru-RU"/>
                    </w:rPr>
                    <w:t>".</w:t>
                  </w:r>
                  <w:r w:rsidRPr="004E2DCE">
                    <w:rPr>
                      <w:rFonts w:ascii="Arial" w:eastAsia="Times New Roman" w:hAnsi="Arial" w:cs="Arial"/>
                      <w:vanish/>
                      <w:color w:val="333333"/>
                      <w:sz w:val="21"/>
                      <w:szCs w:val="21"/>
                      <w:lang w:eastAsia="ru-RU"/>
                    </w:rPr>
                    <w:t xml:space="preserve"> Свернуть </w:t>
                  </w:r>
                </w:p>
              </w:tc>
            </w:tr>
            <w:tr w:rsidR="004E2DCE" w:rsidRPr="004E2DCE" w:rsidTr="004E2DCE">
              <w:trPr>
                <w:tblCellSpacing w:w="7" w:type="dxa"/>
              </w:trPr>
              <w:tc>
                <w:tcPr>
                  <w:tcW w:w="4985"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88"/>
                    <w:gridCol w:w="5682"/>
                  </w:tblGrid>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Лоты:</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hyperlink r:id="rId5" w:history="1">
                          <w:r w:rsidRPr="004E2DCE">
                            <w:rPr>
                              <w:rFonts w:ascii="Arial" w:eastAsia="Times New Roman" w:hAnsi="Arial" w:cs="Arial"/>
                              <w:color w:val="1367CF"/>
                              <w:sz w:val="21"/>
                              <w:szCs w:val="21"/>
                              <w:bdr w:val="none" w:sz="0" w:space="0" w:color="auto" w:frame="1"/>
                              <w:lang w:eastAsia="ru-RU"/>
                            </w:rPr>
                            <w:t xml:space="preserve">Лот № 1 </w:t>
                          </w:r>
                        </w:hyperlink>
                        <w:r w:rsidRPr="004E2DCE">
                          <w:rPr>
                            <w:rFonts w:ascii="Arial" w:eastAsia="Times New Roman" w:hAnsi="Arial" w:cs="Arial"/>
                            <w:color w:val="000000"/>
                            <w:sz w:val="21"/>
                            <w:szCs w:val="21"/>
                            <w:lang w:eastAsia="ru-RU"/>
                          </w:rPr>
                          <w:t xml:space="preserve">Оказание услуг страхования имущества юридических лиц для </w:t>
                        </w:r>
                        <w:proofErr w:type="spellStart"/>
                        <w:r w:rsidRPr="004E2DCE">
                          <w:rPr>
                            <w:rFonts w:ascii="Arial" w:eastAsia="Times New Roman" w:hAnsi="Arial" w:cs="Arial"/>
                            <w:color w:val="000000"/>
                            <w:sz w:val="21"/>
                            <w:szCs w:val="21"/>
                            <w:lang w:eastAsia="ru-RU"/>
                          </w:rPr>
                          <w:t>нкжд</w:t>
                        </w:r>
                        <w:proofErr w:type="spellEnd"/>
                        <w:r w:rsidRPr="004E2DCE">
                          <w:rPr>
                            <w:rFonts w:ascii="Arial" w:eastAsia="Times New Roman" w:hAnsi="Arial" w:cs="Arial"/>
                            <w:color w:val="000000"/>
                            <w:sz w:val="21"/>
                            <w:szCs w:val="21"/>
                            <w:lang w:eastAsia="ru-RU"/>
                          </w:rPr>
                          <w:t xml:space="preserve">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xml:space="preserve">" </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6613010 </w:t>
                        </w:r>
                        <w:hyperlink r:id="rId6" w:history="1">
                          <w:r w:rsidRPr="004E2DCE">
                            <w:rPr>
                              <w:rFonts w:ascii="Arial" w:eastAsia="Times New Roman" w:hAnsi="Arial" w:cs="Arial"/>
                              <w:color w:val="1367CF"/>
                              <w:sz w:val="21"/>
                              <w:szCs w:val="21"/>
                              <w:bdr w:val="none" w:sz="0" w:space="0" w:color="auto" w:frame="1"/>
                              <w:lang w:eastAsia="ru-RU"/>
                            </w:rPr>
                            <w:t>Услуги по страхованию имущества (зданий, сооружений, строений; жилых домов и дач; квартир, бюро; производственного оборудования, включая машины, установки, инвентарь; товаров, включая сырье, полуфабрикаты, готовую продукцию на складе или на производстве;</w:t>
                          </w:r>
                        </w:hyperlink>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Начальная (максимальная) цена договора:</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b/>
                            <w:bCs/>
                            <w:color w:val="000000"/>
                            <w:sz w:val="21"/>
                            <w:szCs w:val="21"/>
                            <w:lang w:eastAsia="ru-RU"/>
                          </w:rPr>
                          <w:t>376 892 496,00 руб.</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Дата публикации:</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29.09.2017 15:02</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20.10.2017 09:00</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Сроки поставки товаров, проведения работ, оказания услуг:</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01.01.2018 - 31.12.2020</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 xml:space="preserve">29.09.2017 15:02, </w:t>
                        </w:r>
                        <w:hyperlink r:id="rId7" w:tgtFrame="_blank" w:tooltip="Отправить личное сообщение" w:history="1">
                          <w:r w:rsidRPr="004E2DCE">
                            <w:rPr>
                              <w:rFonts w:ascii="Arial" w:eastAsia="Times New Roman" w:hAnsi="Arial" w:cs="Arial"/>
                              <w:color w:val="1367CF"/>
                              <w:sz w:val="21"/>
                              <w:szCs w:val="21"/>
                              <w:bdr w:val="none" w:sz="0" w:space="0" w:color="auto" w:frame="1"/>
                              <w:lang w:eastAsia="ru-RU"/>
                            </w:rPr>
                            <w:t>Меженина Наталья Михайловна</w:t>
                          </w:r>
                        </w:hyperlink>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4E2DCE">
                            <w:rPr>
                              <w:rFonts w:ascii="Arial" w:eastAsia="Times New Roman" w:hAnsi="Arial" w:cs="Arial"/>
                              <w:color w:val="1367CF"/>
                              <w:sz w:val="21"/>
                              <w:szCs w:val="21"/>
                              <w:bdr w:val="none" w:sz="0" w:space="0" w:color="auto" w:frame="1"/>
                              <w:lang w:eastAsia="ru-RU"/>
                            </w:rPr>
                            <w:t>Марков Иван Валентинович</w:t>
                          </w:r>
                        </w:hyperlink>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Вне подразделений</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Организатор:</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hyperlink r:id="rId9" w:history="1">
                          <w:r w:rsidRPr="004E2DCE">
                            <w:rPr>
                              <w:rFonts w:ascii="Arial" w:eastAsia="Times New Roman" w:hAnsi="Arial" w:cs="Arial"/>
                              <w:color w:val="1367CF"/>
                              <w:sz w:val="21"/>
                              <w:szCs w:val="21"/>
                              <w:bdr w:val="none" w:sz="0" w:space="0" w:color="auto" w:frame="1"/>
                              <w:lang w:eastAsia="ru-RU"/>
                            </w:rPr>
                            <w:t>АО "</w:t>
                          </w:r>
                          <w:proofErr w:type="spellStart"/>
                          <w:r w:rsidRPr="004E2DCE">
                            <w:rPr>
                              <w:rFonts w:ascii="Arial" w:eastAsia="Times New Roman" w:hAnsi="Arial" w:cs="Arial"/>
                              <w:color w:val="1367CF"/>
                              <w:sz w:val="21"/>
                              <w:szCs w:val="21"/>
                              <w:bdr w:val="none" w:sz="0" w:space="0" w:color="auto" w:frame="1"/>
                              <w:lang w:eastAsia="ru-RU"/>
                            </w:rPr>
                            <w:t>Тюменьэнерго</w:t>
                          </w:r>
                          <w:proofErr w:type="spellEnd"/>
                          <w:r w:rsidRPr="004E2DCE">
                            <w:rPr>
                              <w:rFonts w:ascii="Arial" w:eastAsia="Times New Roman" w:hAnsi="Arial" w:cs="Arial"/>
                              <w:color w:val="1367CF"/>
                              <w:sz w:val="21"/>
                              <w:szCs w:val="21"/>
                              <w:bdr w:val="none" w:sz="0" w:space="0" w:color="auto" w:frame="1"/>
                              <w:lang w:eastAsia="ru-RU"/>
                            </w:rPr>
                            <w:t>"</w:t>
                          </w:r>
                        </w:hyperlink>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Контактный адрес e-</w:t>
                        </w:r>
                        <w:proofErr w:type="spellStart"/>
                        <w:r w:rsidRPr="004E2DCE">
                          <w:rPr>
                            <w:rFonts w:ascii="Arial" w:eastAsia="Times New Roman" w:hAnsi="Arial" w:cs="Arial"/>
                            <w:color w:val="000000"/>
                            <w:sz w:val="21"/>
                            <w:szCs w:val="21"/>
                            <w:lang w:eastAsia="ru-RU"/>
                          </w:rPr>
                          <w:t>mail</w:t>
                        </w:r>
                        <w:proofErr w:type="spellEnd"/>
                        <w:r w:rsidRPr="004E2DCE">
                          <w:rPr>
                            <w:rFonts w:ascii="Arial" w:eastAsia="Times New Roman" w:hAnsi="Arial" w:cs="Arial"/>
                            <w:color w:val="000000"/>
                            <w:sz w:val="21"/>
                            <w:szCs w:val="21"/>
                            <w:lang w:eastAsia="ru-RU"/>
                          </w:rPr>
                          <w:t>:</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hyperlink r:id="rId10" w:history="1">
                          <w:r w:rsidRPr="004E2DCE">
                            <w:rPr>
                              <w:rFonts w:ascii="Arial" w:eastAsia="Times New Roman" w:hAnsi="Arial" w:cs="Arial"/>
                              <w:color w:val="1367CF"/>
                              <w:sz w:val="21"/>
                              <w:szCs w:val="21"/>
                              <w:bdr w:val="none" w:sz="0" w:space="0" w:color="auto" w:frame="1"/>
                              <w:lang w:eastAsia="ru-RU"/>
                            </w:rPr>
                            <w:t>Markov-IV@te.ru</w:t>
                          </w:r>
                        </w:hyperlink>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+7 (3462) 77-60-36</w:t>
                        </w:r>
                      </w:p>
                    </w:tc>
                  </w:tr>
                </w:tbl>
                <w:p w:rsidR="004E2DCE" w:rsidRPr="004E2DCE" w:rsidRDefault="004E2DCE" w:rsidP="004E2DCE">
                  <w:pPr>
                    <w:spacing w:after="0" w:line="343" w:lineRule="atLeast"/>
                    <w:rPr>
                      <w:rFonts w:ascii="Arial" w:eastAsia="Times New Roman" w:hAnsi="Arial" w:cs="Arial"/>
                      <w:color w:val="000000"/>
                      <w:sz w:val="21"/>
                      <w:szCs w:val="21"/>
                      <w:lang w:eastAsia="ru-RU"/>
                    </w:rPr>
                  </w:pPr>
                </w:p>
              </w:tc>
            </w:tr>
            <w:tr w:rsidR="004E2DCE" w:rsidRPr="004E2DCE" w:rsidTr="004E2DCE">
              <w:trPr>
                <w:tblCellSpacing w:w="7" w:type="dxa"/>
              </w:trPr>
              <w:tc>
                <w:tcPr>
                  <w:tcW w:w="4985" w:type="pct"/>
                  <w:shd w:val="clear" w:color="auto" w:fill="C7CCD3"/>
                  <w:tcMar>
                    <w:top w:w="75" w:type="dxa"/>
                    <w:left w:w="75" w:type="dxa"/>
                    <w:bottom w:w="75" w:type="dxa"/>
                    <w:right w:w="75" w:type="dxa"/>
                  </w:tcMar>
                  <w:hideMark/>
                </w:tcPr>
                <w:p w:rsidR="004E2DCE" w:rsidRPr="004E2DCE" w:rsidRDefault="004E2DCE" w:rsidP="004E2DCE">
                  <w:pPr>
                    <w:spacing w:after="0" w:line="288" w:lineRule="auto"/>
                    <w:rPr>
                      <w:rFonts w:ascii="Arial" w:eastAsia="Times New Roman" w:hAnsi="Arial" w:cs="Arial"/>
                      <w:color w:val="333333"/>
                      <w:sz w:val="21"/>
                      <w:szCs w:val="21"/>
                      <w:lang w:eastAsia="ru-RU"/>
                    </w:rPr>
                  </w:pPr>
                  <w:r w:rsidRPr="004E2DCE">
                    <w:rPr>
                      <w:rFonts w:ascii="Arial" w:eastAsia="Times New Roman" w:hAnsi="Arial" w:cs="Arial"/>
                      <w:color w:val="333333"/>
                      <w:sz w:val="21"/>
                      <w:szCs w:val="21"/>
                      <w:lang w:eastAsia="ru-RU"/>
                    </w:rPr>
                    <w:t>Дополнительная информация</w:t>
                  </w:r>
                </w:p>
              </w:tc>
            </w:tr>
            <w:tr w:rsidR="004E2DCE" w:rsidRPr="004E2DCE" w:rsidTr="004E2DCE">
              <w:trPr>
                <w:tblCellSpacing w:w="7" w:type="dxa"/>
              </w:trPr>
              <w:tc>
                <w:tcPr>
                  <w:tcW w:w="4985" w:type="pct"/>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88"/>
                    <w:gridCol w:w="5682"/>
                  </w:tblGrid>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E2DCE">
                          <w:rPr>
                            <w:rFonts w:ascii="Arial" w:eastAsia="Times New Roman" w:hAnsi="Arial" w:cs="Arial"/>
                            <w:noProof/>
                            <w:color w:val="000000"/>
                            <w:sz w:val="21"/>
                            <w:szCs w:val="21"/>
                            <w:lang w:eastAsia="ru-RU"/>
                          </w:rPr>
                          <w:drawing>
                            <wp:inline distT="0" distB="0" distL="0" distR="0" wp14:anchorId="4A3AF54D" wp14:editId="52E170CD">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4E2DCE" w:rsidRPr="004E2DCE" w:rsidRDefault="004E2DCE" w:rsidP="004E2DCE">
                        <w:pPr>
                          <w:spacing w:after="0" w:line="343" w:lineRule="atLeast"/>
                          <w:rPr>
                            <w:rFonts w:ascii="Arial" w:eastAsia="Times New Roman" w:hAnsi="Arial" w:cs="Arial"/>
                            <w:vanish/>
                            <w:color w:val="000000"/>
                            <w:sz w:val="21"/>
                            <w:szCs w:val="21"/>
                            <w:lang w:eastAsia="ru-RU"/>
                          </w:rPr>
                        </w:pPr>
                        <w:r w:rsidRPr="004E2DC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Да</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Назначена приказом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Участник/ член коллективного Участника, должен обладать гражданской правоспособностью в полном объеме для заключения и исполнения Договора.</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Требования к благонадежности Участника, членам коллективного Участника</w:t>
                        </w:r>
                        <w:r w:rsidRPr="004E2DCE">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w:t>
                        </w:r>
                        <w:r w:rsidRPr="004E2DCE">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E2DCE">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4E2DCE">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4E2DCE">
                          <w:rPr>
                            <w:rFonts w:ascii="Arial" w:eastAsia="Times New Roman" w:hAnsi="Arial" w:cs="Arial"/>
                            <w:color w:val="000000"/>
                            <w:sz w:val="21"/>
                            <w:szCs w:val="21"/>
                            <w:lang w:eastAsia="ru-RU"/>
                          </w:rPr>
                          <w:br/>
                          <w:t>д) Участник не должен иметь задолженность по уплате налогов, сборов, страховых взносов, пеней штрафов, процентов, согласно справке, об отсутствии задолженности по уплате по уплате налогов, сборов, страховых взносов, пеней штрафов, процентов в соответствии с действующим законодательством Российской Федерации;</w:t>
                        </w:r>
                        <w:r w:rsidRPr="004E2DCE">
                          <w:rPr>
                            <w:rFonts w:ascii="Arial" w:eastAsia="Times New Roman" w:hAnsi="Arial" w:cs="Arial"/>
                            <w:color w:val="000000"/>
                            <w:sz w:val="21"/>
                            <w:szCs w:val="21"/>
                            <w:lang w:eastAsia="ru-RU"/>
                          </w:rPr>
                          <w:br/>
                          <w:t>е) на имущество Участника не должен быть наложен арест;</w:t>
                        </w:r>
                        <w:r w:rsidRPr="004E2DCE">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E2DCE">
                          <w:rPr>
                            <w:rFonts w:ascii="Arial" w:eastAsia="Times New Roman" w:hAnsi="Arial" w:cs="Arial"/>
                            <w:color w:val="000000"/>
                            <w:sz w:val="21"/>
                            <w:szCs w:val="21"/>
                            <w:lang w:eastAsia="ru-RU"/>
                          </w:rPr>
                          <w:br/>
                          <w:t>з) отсутствие сведений об Участнике закупки в следующих реестрах:</w:t>
                        </w:r>
                        <w:r w:rsidRPr="004E2DCE">
                          <w:rPr>
                            <w:rFonts w:ascii="Arial" w:eastAsia="Times New Roman" w:hAnsi="Arial" w:cs="Arial"/>
                            <w:color w:val="000000"/>
                            <w:sz w:val="21"/>
                            <w:szCs w:val="21"/>
                            <w:lang w:eastAsia="ru-RU"/>
                          </w:rPr>
                          <w:b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4E2DCE">
                          <w:rPr>
                            <w:rFonts w:ascii="Arial" w:eastAsia="Times New Roman" w:hAnsi="Arial" w:cs="Arial"/>
                            <w:color w:val="000000"/>
                            <w:sz w:val="21"/>
                            <w:szCs w:val="21"/>
                            <w:lang w:eastAsia="ru-RU"/>
                          </w:rPr>
                          <w:br/>
                          <w:t>- едином федеральном реестре о банкротствах https://bankrot.fedresurs.ru/;</w:t>
                        </w:r>
                        <w:r w:rsidRPr="004E2DCE">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4E2DCE">
                          <w:rPr>
                            <w:rFonts w:ascii="Arial" w:eastAsia="Times New Roman" w:hAnsi="Arial" w:cs="Arial"/>
                            <w:color w:val="000000"/>
                            <w:sz w:val="21"/>
                            <w:szCs w:val="21"/>
                            <w:lang w:eastAsia="ru-RU"/>
                          </w:rPr>
                          <w:br/>
                          <w:t>и) Участник не должен быть аффилирован к другим Участникам закупки;</w:t>
                        </w:r>
                        <w:r w:rsidRPr="004E2DCE">
                          <w:rPr>
                            <w:rFonts w:ascii="Arial" w:eastAsia="Times New Roman" w:hAnsi="Arial" w:cs="Arial"/>
                            <w:color w:val="000000"/>
                            <w:sz w:val="21"/>
                            <w:szCs w:val="21"/>
                            <w:lang w:eastAsia="ru-RU"/>
                          </w:rPr>
                          <w:br/>
                          <w:t>к) отсутствие у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информации о наличии за последние 12 месяцев до даты размещения извещения о закупке,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4E2DCE">
                          <w:rPr>
                            <w:rFonts w:ascii="Arial" w:eastAsia="Times New Roman" w:hAnsi="Arial" w:cs="Arial"/>
                            <w:color w:val="000000"/>
                            <w:sz w:val="21"/>
                            <w:szCs w:val="21"/>
                            <w:lang w:eastAsia="ru-RU"/>
                          </w:rPr>
                          <w:br/>
                          <w:t>л) отсутствие сведений об исключении Участника из ЕГРЮЛ/ЕГРИП;</w:t>
                        </w:r>
                        <w:r w:rsidRPr="004E2DCE">
                          <w:rPr>
                            <w:rFonts w:ascii="Arial" w:eastAsia="Times New Roman" w:hAnsi="Arial" w:cs="Arial"/>
                            <w:color w:val="000000"/>
                            <w:sz w:val="21"/>
                            <w:szCs w:val="21"/>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4E2DCE">
                          <w:rPr>
                            <w:rFonts w:ascii="Arial" w:eastAsia="Times New Roman" w:hAnsi="Arial" w:cs="Arial"/>
                            <w:color w:val="000000"/>
                            <w:sz w:val="21"/>
                            <w:szCs w:val="21"/>
                            <w:lang w:eastAsia="ru-RU"/>
                          </w:rPr>
                          <w:br/>
                          <w:t>н) отсутствие за последние 36 месяцев до даты размещения извещения о закупке в данной закупочной процедуре, фактов одностороннего отказа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от исполнения заключенного(</w:t>
                        </w:r>
                        <w:proofErr w:type="spellStart"/>
                        <w:r w:rsidRPr="004E2DCE">
                          <w:rPr>
                            <w:rFonts w:ascii="Arial" w:eastAsia="Times New Roman" w:hAnsi="Arial" w:cs="Arial"/>
                            <w:color w:val="000000"/>
                            <w:sz w:val="21"/>
                            <w:szCs w:val="21"/>
                            <w:lang w:eastAsia="ru-RU"/>
                          </w:rPr>
                          <w:t>ых</w:t>
                        </w:r>
                        <w:proofErr w:type="spellEnd"/>
                        <w:r w:rsidRPr="004E2DCE">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4E2DCE">
                          <w:rPr>
                            <w:rFonts w:ascii="Arial" w:eastAsia="Times New Roman" w:hAnsi="Arial" w:cs="Arial"/>
                            <w:color w:val="000000"/>
                            <w:sz w:val="21"/>
                            <w:szCs w:val="21"/>
                            <w:lang w:eastAsia="ru-RU"/>
                          </w:rPr>
                          <w:t>ов</w:t>
                        </w:r>
                        <w:proofErr w:type="spellEnd"/>
                        <w:r w:rsidRPr="004E2DCE">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от исполнения заключенного(</w:t>
                        </w:r>
                        <w:proofErr w:type="spellStart"/>
                        <w:r w:rsidRPr="004E2DCE">
                          <w:rPr>
                            <w:rFonts w:ascii="Arial" w:eastAsia="Times New Roman" w:hAnsi="Arial" w:cs="Arial"/>
                            <w:color w:val="000000"/>
                            <w:sz w:val="21"/>
                            <w:szCs w:val="21"/>
                            <w:lang w:eastAsia="ru-RU"/>
                          </w:rPr>
                          <w:t>ых</w:t>
                        </w:r>
                        <w:proofErr w:type="spellEnd"/>
                        <w:r w:rsidRPr="004E2DCE">
                          <w:rPr>
                            <w:rFonts w:ascii="Arial" w:eastAsia="Times New Roman" w:hAnsi="Arial" w:cs="Arial"/>
                            <w:color w:val="000000"/>
                            <w:sz w:val="21"/>
                            <w:szCs w:val="21"/>
                            <w:lang w:eastAsia="ru-RU"/>
                          </w:rPr>
                          <w:t xml:space="preserve">) с </w:t>
                        </w:r>
                        <w:r w:rsidRPr="004E2DCE">
                          <w:rPr>
                            <w:rFonts w:ascii="Arial" w:eastAsia="Times New Roman" w:hAnsi="Arial" w:cs="Arial"/>
                            <w:color w:val="000000"/>
                            <w:sz w:val="21"/>
                            <w:szCs w:val="21"/>
                            <w:lang w:eastAsia="ru-RU"/>
                          </w:rPr>
                          <w:br/>
                          <w:t>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аналогичных предмету закупки договора (</w:t>
                        </w:r>
                        <w:proofErr w:type="spellStart"/>
                        <w:r w:rsidRPr="004E2DCE">
                          <w:rPr>
                            <w:rFonts w:ascii="Arial" w:eastAsia="Times New Roman" w:hAnsi="Arial" w:cs="Arial"/>
                            <w:color w:val="000000"/>
                            <w:sz w:val="21"/>
                            <w:szCs w:val="21"/>
                            <w:lang w:eastAsia="ru-RU"/>
                          </w:rPr>
                          <w:t>ов</w:t>
                        </w:r>
                        <w:proofErr w:type="spellEnd"/>
                        <w:r w:rsidRPr="004E2DCE">
                          <w:rPr>
                            <w:rFonts w:ascii="Arial" w:eastAsia="Times New Roman" w:hAnsi="Arial" w:cs="Arial"/>
                            <w:color w:val="000000"/>
                            <w:sz w:val="21"/>
                            <w:szCs w:val="21"/>
                            <w:lang w:eastAsia="ru-RU"/>
                          </w:rPr>
                          <w:t>);</w:t>
                        </w:r>
                        <w:r w:rsidRPr="004E2DCE">
                          <w:rPr>
                            <w:rFonts w:ascii="Arial" w:eastAsia="Times New Roman" w:hAnsi="Arial" w:cs="Arial"/>
                            <w:color w:val="000000"/>
                            <w:sz w:val="21"/>
                            <w:szCs w:val="21"/>
                            <w:lang w:eastAsia="ru-RU"/>
                          </w:rPr>
                          <w:br/>
                          <w:t>о)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4E2DCE">
                          <w:rPr>
                            <w:rFonts w:ascii="Arial" w:eastAsia="Times New Roman" w:hAnsi="Arial" w:cs="Arial"/>
                            <w:color w:val="000000"/>
                            <w:sz w:val="21"/>
                            <w:szCs w:val="21"/>
                            <w:lang w:eastAsia="ru-RU"/>
                          </w:rPr>
                          <w:br/>
                          <w:t xml:space="preserve">п) отсутствие двух и более отрицательных заключений СЭБ </w:t>
                        </w:r>
                        <w:r w:rsidRPr="004E2DCE">
                          <w:rPr>
                            <w:rFonts w:ascii="Arial" w:eastAsia="Times New Roman" w:hAnsi="Arial" w:cs="Arial"/>
                            <w:color w:val="000000"/>
                            <w:sz w:val="21"/>
                            <w:szCs w:val="21"/>
                            <w:lang w:eastAsia="ru-RU"/>
                          </w:rPr>
                          <w:br/>
                          <w:t>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вынесенных в течение 12 календарных месяцев до даты размещения извещения о закупке в данной закупочной процедуре, за предоставление недостоверных сведений в рамках проводимых закупочных процедур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xml:space="preserve">». </w:t>
                        </w:r>
                        <w:r w:rsidRPr="004E2DCE">
                          <w:rPr>
                            <w:rFonts w:ascii="Arial" w:eastAsia="Times New Roman" w:hAnsi="Arial" w:cs="Arial"/>
                            <w:color w:val="000000"/>
                            <w:sz w:val="21"/>
                            <w:szCs w:val="21"/>
                            <w:lang w:eastAsia="ru-RU"/>
                          </w:rPr>
                          <w:br/>
                          <w:t xml:space="preserve">Результат проверки благонадежности Участника, члена коллективного Участника, закупки оформляется заключением СЭБ </w:t>
                        </w:r>
                        <w:r w:rsidRPr="004E2DCE">
                          <w:rPr>
                            <w:rFonts w:ascii="Arial" w:eastAsia="Times New Roman" w:hAnsi="Arial" w:cs="Arial"/>
                            <w:color w:val="000000"/>
                            <w:sz w:val="21"/>
                            <w:szCs w:val="21"/>
                            <w:lang w:eastAsia="ru-RU"/>
                          </w:rPr>
                          <w:br/>
                          <w:t>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xml:space="preserve">». В отношении Участника, в том числе члена коллективного Участника, должно быть получено положительное заключение службы экономической безопасности </w:t>
                        </w:r>
                        <w:r w:rsidRPr="004E2DCE">
                          <w:rPr>
                            <w:rFonts w:ascii="Arial" w:eastAsia="Times New Roman" w:hAnsi="Arial" w:cs="Arial"/>
                            <w:color w:val="000000"/>
                            <w:sz w:val="21"/>
                            <w:szCs w:val="21"/>
                            <w:lang w:eastAsia="ru-RU"/>
                          </w:rPr>
                          <w:br/>
                          <w:t>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(СЭБ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Участник должен иметь положительный финансовый результат по итогам работы за 2015, 2016 и 6 мес. 2017 гг.</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Участник должен иметь лицензию по виду страхования, на которое подается заявка.</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Участники должен иметь текущий рейтинг надежности, присвоенный рейтинговым агентством «Эксперт РА» (RAEX) не ниже «</w:t>
                        </w:r>
                        <w:proofErr w:type="spellStart"/>
                        <w:r w:rsidRPr="004E2DCE">
                          <w:rPr>
                            <w:rFonts w:ascii="Arial" w:eastAsia="Times New Roman" w:hAnsi="Arial" w:cs="Arial"/>
                            <w:color w:val="000000"/>
                            <w:sz w:val="21"/>
                            <w:szCs w:val="21"/>
                            <w:lang w:eastAsia="ru-RU"/>
                          </w:rPr>
                          <w:t>ruАA</w:t>
                        </w:r>
                        <w:proofErr w:type="spellEnd"/>
                        <w:r w:rsidRPr="004E2DCE">
                          <w:rPr>
                            <w:rFonts w:ascii="Arial" w:eastAsia="Times New Roman" w:hAnsi="Arial" w:cs="Arial"/>
                            <w:color w:val="000000"/>
                            <w:sz w:val="21"/>
                            <w:szCs w:val="21"/>
                            <w:lang w:eastAsia="ru-RU"/>
                          </w:rPr>
                          <w:t>-».</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Комплект конкурсной документации:</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Конкурсную документацию возможно получить на официальном сайте единой информационной системы в сфере закупок – www.zakupki.gov.ru, электронной торговой площадке - http://www.b2b-mrsk.ru/</w:t>
                        </w:r>
                        <w:r w:rsidRPr="004E2DCE">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hyperlink r:id="rId12" w:tgtFrame="_blank" w:history="1">
                          <w:r w:rsidRPr="004E2DCE">
                            <w:rPr>
                              <w:rFonts w:ascii="Arial" w:eastAsia="Times New Roman" w:hAnsi="Arial" w:cs="Arial"/>
                              <w:color w:val="1367CF"/>
                              <w:sz w:val="21"/>
                              <w:szCs w:val="21"/>
                              <w:bdr w:val="none" w:sz="0" w:space="0" w:color="auto" w:frame="1"/>
                              <w:lang w:eastAsia="ru-RU"/>
                            </w:rPr>
                            <w:t xml:space="preserve">Скачать файл </w:t>
                          </w:r>
                          <w:proofErr w:type="spellStart"/>
                          <w:r w:rsidRPr="004E2DCE">
                            <w:rPr>
                              <w:rFonts w:ascii="Arial" w:eastAsia="Times New Roman" w:hAnsi="Arial" w:cs="Arial"/>
                              <w:b/>
                              <w:bCs/>
                              <w:color w:val="1367CF"/>
                              <w:sz w:val="21"/>
                              <w:szCs w:val="21"/>
                              <w:bdr w:val="none" w:sz="0" w:space="0" w:color="auto" w:frame="1"/>
                              <w:lang w:eastAsia="ru-RU"/>
                            </w:rPr>
                            <w:t>КД_страхование</w:t>
                          </w:r>
                          <w:proofErr w:type="spellEnd"/>
                          <w:r w:rsidRPr="004E2DCE">
                            <w:rPr>
                              <w:rFonts w:ascii="Arial" w:eastAsia="Times New Roman" w:hAnsi="Arial" w:cs="Arial"/>
                              <w:b/>
                              <w:bCs/>
                              <w:color w:val="1367CF"/>
                              <w:sz w:val="21"/>
                              <w:szCs w:val="21"/>
                              <w:bdr w:val="none" w:sz="0" w:space="0" w:color="auto" w:frame="1"/>
                              <w:lang w:eastAsia="ru-RU"/>
                            </w:rPr>
                            <w:t xml:space="preserve"> имущества.7z</w:t>
                          </w:r>
                        </w:hyperlink>
                        <w:r w:rsidRPr="004E2DCE">
                          <w:rPr>
                            <w:rFonts w:ascii="Arial" w:eastAsia="Times New Roman" w:hAnsi="Arial" w:cs="Arial"/>
                            <w:color w:val="000000"/>
                            <w:sz w:val="21"/>
                            <w:szCs w:val="21"/>
                            <w:lang w:eastAsia="ru-RU"/>
                          </w:rPr>
                          <w:t> (30.3 МБ)</w:t>
                        </w:r>
                      </w:p>
                      <w:p w:rsidR="004E2DCE" w:rsidRPr="004E2DCE" w:rsidRDefault="004E2DCE" w:rsidP="004E2DCE">
                        <w:pPr>
                          <w:spacing w:after="0" w:line="343" w:lineRule="atLeast"/>
                          <w:rPr>
                            <w:rFonts w:ascii="Arial" w:eastAsia="Times New Roman" w:hAnsi="Arial" w:cs="Arial"/>
                            <w:color w:val="000000"/>
                            <w:sz w:val="21"/>
                            <w:szCs w:val="21"/>
                            <w:lang w:eastAsia="ru-RU"/>
                          </w:rPr>
                        </w:pPr>
                        <w:hyperlink r:id="rId13" w:history="1">
                          <w:r w:rsidRPr="004E2DCE">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Критерии выбора победителя:</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E2DCE">
                          <w:rPr>
                            <w:rFonts w:ascii="Arial" w:eastAsia="Times New Roman" w:hAnsi="Arial" w:cs="Arial"/>
                            <w:color w:val="000000"/>
                            <w:sz w:val="21"/>
                            <w:szCs w:val="21"/>
                            <w:lang w:eastAsia="ru-RU"/>
                          </w:rPr>
                          <w:t>ранжировке</w:t>
                        </w:r>
                        <w:proofErr w:type="spellEnd"/>
                        <w:r w:rsidRPr="004E2DCE">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Сроки заключения договора:</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 xml:space="preserve">Договор страхования имущества юридических лиц для нужд </w:t>
                        </w:r>
                        <w:r w:rsidRPr="004E2DCE">
                          <w:rPr>
                            <w:rFonts w:ascii="Arial" w:eastAsia="Times New Roman" w:hAnsi="Arial" w:cs="Arial"/>
                            <w:color w:val="000000"/>
                            <w:sz w:val="21"/>
                            <w:szCs w:val="21"/>
                            <w:lang w:eastAsia="ru-RU"/>
                          </w:rPr>
                          <w:br/>
                          <w:t>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между Заказчиком и Участником закупки, с которым может быть заключен указанный договор согласно конкурсной документации,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w:t>
                        </w:r>
                        <w:proofErr w:type="spellStart"/>
                        <w:r w:rsidRPr="004E2DCE">
                          <w:rPr>
                            <w:rFonts w:ascii="Arial" w:eastAsia="Times New Roman" w:hAnsi="Arial" w:cs="Arial"/>
                            <w:color w:val="000000"/>
                            <w:sz w:val="21"/>
                            <w:szCs w:val="21"/>
                            <w:lang w:eastAsia="ru-RU"/>
                          </w:rPr>
                          <w:t>телекомуникационной</w:t>
                        </w:r>
                        <w:proofErr w:type="spellEnd"/>
                        <w:r w:rsidRPr="004E2DCE">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утверждения такого Участника закупки Советом директоров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в качестве страховщика по страхованию имущества юридических лиц для нужд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на период с 01.01.2018 г. по 31.12.2020 г.</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03.11.2017 12:00</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15.11.2017 12:00</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4E2DCE" w:rsidRPr="004E2DCE">
                    <w:trPr>
                      <w:tblCellSpacing w:w="0" w:type="dxa"/>
                    </w:trPr>
                    <w:tc>
                      <w:tcPr>
                        <w:tcW w:w="0" w:type="auto"/>
                        <w:gridSpan w:val="2"/>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b/>
                            <w:bCs/>
                            <w:color w:val="000000"/>
                            <w:sz w:val="21"/>
                            <w:szCs w:val="21"/>
                            <w:lang w:eastAsia="ru-RU"/>
                          </w:rPr>
                          <w:t>Комментарии:</w:t>
                        </w:r>
                        <w:r w:rsidRPr="004E2DC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Информация о закупке размещена на официальном сайте единой информационной системы в сфере закупок – www.zakupki.gov.ru, на ЭТП - http://www.b2b-mrsk.ru/ , а также на сайте Заказчика по адресу: www.te.ru в разделе «Закупки» и доступна для ознакомления без взимания платы.</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 xml:space="preserve">Подробная информация с описанием требуемых услуг, сроков указана в Приложении №1 к Конкурсной документации «Техническое задание». </w:t>
                        </w:r>
                        <w:r w:rsidRPr="004E2DC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Конкурсной документации «Проект договора».</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 xml:space="preserve">Договор страхования имущества юридических лиц для нужд </w:t>
                        </w:r>
                        <w:r w:rsidRPr="004E2DCE">
                          <w:rPr>
                            <w:rFonts w:ascii="Arial" w:eastAsia="Times New Roman" w:hAnsi="Arial" w:cs="Arial"/>
                            <w:color w:val="000000"/>
                            <w:sz w:val="21"/>
                            <w:szCs w:val="21"/>
                            <w:lang w:eastAsia="ru-RU"/>
                          </w:rPr>
                          <w:br/>
                          <w:t>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между Заказчиком и Участником закупки, с которым может быть заключен указанный договор согласно конкурсной документации,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w:t>
                        </w:r>
                        <w:proofErr w:type="spellStart"/>
                        <w:r w:rsidRPr="004E2DCE">
                          <w:rPr>
                            <w:rFonts w:ascii="Arial" w:eastAsia="Times New Roman" w:hAnsi="Arial" w:cs="Arial"/>
                            <w:color w:val="000000"/>
                            <w:sz w:val="21"/>
                            <w:szCs w:val="21"/>
                            <w:lang w:eastAsia="ru-RU"/>
                          </w:rPr>
                          <w:t>телекомуникационной</w:t>
                        </w:r>
                        <w:proofErr w:type="spellEnd"/>
                        <w:r w:rsidRPr="004E2DCE">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утверждения такого Участника закупки Советом директоров </w:t>
                        </w:r>
                        <w:r w:rsidRPr="004E2DCE">
                          <w:rPr>
                            <w:rFonts w:ascii="Arial" w:eastAsia="Times New Roman" w:hAnsi="Arial" w:cs="Arial"/>
                            <w:color w:val="000000"/>
                            <w:sz w:val="21"/>
                            <w:szCs w:val="21"/>
                            <w:lang w:eastAsia="ru-RU"/>
                          </w:rPr>
                          <w:br/>
                          <w:t>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в качестве страховщика по страхованию имущества юридических лиц для нужд АО «</w:t>
                        </w:r>
                        <w:proofErr w:type="spellStart"/>
                        <w:r w:rsidRPr="004E2DCE">
                          <w:rPr>
                            <w:rFonts w:ascii="Arial" w:eastAsia="Times New Roman" w:hAnsi="Arial" w:cs="Arial"/>
                            <w:color w:val="000000"/>
                            <w:sz w:val="21"/>
                            <w:szCs w:val="21"/>
                            <w:lang w:eastAsia="ru-RU"/>
                          </w:rPr>
                          <w:t>Тюменьэнерго</w:t>
                        </w:r>
                        <w:proofErr w:type="spellEnd"/>
                        <w:r w:rsidRPr="004E2DCE">
                          <w:rPr>
                            <w:rFonts w:ascii="Arial" w:eastAsia="Times New Roman" w:hAnsi="Arial" w:cs="Arial"/>
                            <w:color w:val="000000"/>
                            <w:sz w:val="21"/>
                            <w:szCs w:val="21"/>
                            <w:lang w:eastAsia="ru-RU"/>
                          </w:rPr>
                          <w:t>» на период с 01.01.2018 г. по 31.12.2020 г.</w:t>
                        </w:r>
                        <w:r w:rsidRPr="004E2DCE">
                          <w:rPr>
                            <w:rFonts w:ascii="Arial" w:eastAsia="Times New Roman" w:hAnsi="Arial" w:cs="Arial"/>
                            <w:color w:val="000000"/>
                            <w:sz w:val="21"/>
                            <w:szCs w:val="21"/>
                            <w:lang w:eastAsia="ru-RU"/>
                          </w:rPr>
                          <w:br/>
                        </w:r>
                        <w:r w:rsidRPr="004E2DCE">
                          <w:rPr>
                            <w:rFonts w:ascii="Arial" w:eastAsia="Times New Roman" w:hAnsi="Arial" w:cs="Arial"/>
                            <w:color w:val="000000"/>
                            <w:sz w:val="21"/>
                            <w:szCs w:val="21"/>
                            <w:lang w:eastAsia="ru-RU"/>
                          </w:rPr>
                          <w:br/>
                          <w:t xml:space="preserve">Дополнительная информация о Конкурсе может быть получена: </w:t>
                        </w:r>
                        <w:r w:rsidRPr="004E2DCE">
                          <w:rPr>
                            <w:rFonts w:ascii="Arial" w:eastAsia="Times New Roman" w:hAnsi="Arial" w:cs="Arial"/>
                            <w:color w:val="000000"/>
                            <w:sz w:val="21"/>
                            <w:szCs w:val="21"/>
                            <w:lang w:eastAsia="ru-RU"/>
                          </w:rPr>
                          <w:br/>
                          <w:t>по организационным вопросам:</w:t>
                        </w:r>
                        <w:r w:rsidRPr="004E2DCE">
                          <w:rPr>
                            <w:rFonts w:ascii="Arial" w:eastAsia="Times New Roman" w:hAnsi="Arial" w:cs="Arial"/>
                            <w:color w:val="000000"/>
                            <w:sz w:val="21"/>
                            <w:szCs w:val="21"/>
                            <w:lang w:eastAsia="ru-RU"/>
                          </w:rPr>
                          <w:br/>
                          <w:t>Марков Иван Валентинович</w:t>
                        </w:r>
                        <w:r w:rsidRPr="004E2DCE">
                          <w:rPr>
                            <w:rFonts w:ascii="Arial" w:eastAsia="Times New Roman" w:hAnsi="Arial" w:cs="Arial"/>
                            <w:color w:val="000000"/>
                            <w:sz w:val="21"/>
                            <w:szCs w:val="21"/>
                            <w:lang w:eastAsia="ru-RU"/>
                          </w:rPr>
                          <w:br/>
                          <w:t xml:space="preserve">тел. (3462) 77-60-36, </w:t>
                        </w:r>
                        <w:r w:rsidRPr="004E2DCE">
                          <w:rPr>
                            <w:rFonts w:ascii="Arial" w:eastAsia="Times New Roman" w:hAnsi="Arial" w:cs="Arial"/>
                            <w:color w:val="000000"/>
                            <w:sz w:val="21"/>
                            <w:szCs w:val="21"/>
                            <w:lang w:eastAsia="ru-RU"/>
                          </w:rPr>
                          <w:br/>
                          <w:t>е-</w:t>
                        </w:r>
                        <w:proofErr w:type="spellStart"/>
                        <w:r w:rsidRPr="004E2DCE">
                          <w:rPr>
                            <w:rFonts w:ascii="Arial" w:eastAsia="Times New Roman" w:hAnsi="Arial" w:cs="Arial"/>
                            <w:color w:val="000000"/>
                            <w:sz w:val="21"/>
                            <w:szCs w:val="21"/>
                            <w:lang w:eastAsia="ru-RU"/>
                          </w:rPr>
                          <w:t>mail</w:t>
                        </w:r>
                        <w:proofErr w:type="spellEnd"/>
                        <w:r w:rsidRPr="004E2DCE">
                          <w:rPr>
                            <w:rFonts w:ascii="Arial" w:eastAsia="Times New Roman" w:hAnsi="Arial" w:cs="Arial"/>
                            <w:color w:val="000000"/>
                            <w:sz w:val="21"/>
                            <w:szCs w:val="21"/>
                            <w:lang w:eastAsia="ru-RU"/>
                          </w:rPr>
                          <w:t>: Markov-IV@te.ru;</w:t>
                        </w:r>
                        <w:r w:rsidRPr="004E2DCE">
                          <w:rPr>
                            <w:rFonts w:ascii="Arial" w:eastAsia="Times New Roman" w:hAnsi="Arial" w:cs="Arial"/>
                            <w:color w:val="000000"/>
                            <w:sz w:val="21"/>
                            <w:szCs w:val="21"/>
                            <w:lang w:eastAsia="ru-RU"/>
                          </w:rPr>
                          <w:br/>
                          <w:t xml:space="preserve">по техническим вопросам: </w:t>
                        </w:r>
                        <w:r w:rsidRPr="004E2DCE">
                          <w:rPr>
                            <w:rFonts w:ascii="Arial" w:eastAsia="Times New Roman" w:hAnsi="Arial" w:cs="Arial"/>
                            <w:color w:val="000000"/>
                            <w:sz w:val="21"/>
                            <w:szCs w:val="21"/>
                            <w:lang w:eastAsia="ru-RU"/>
                          </w:rPr>
                          <w:br/>
                          <w:t>Григорченко Сергей Николаевич</w:t>
                        </w:r>
                        <w:r w:rsidRPr="004E2DCE">
                          <w:rPr>
                            <w:rFonts w:ascii="Arial" w:eastAsia="Times New Roman" w:hAnsi="Arial" w:cs="Arial"/>
                            <w:color w:val="000000"/>
                            <w:sz w:val="21"/>
                            <w:szCs w:val="21"/>
                            <w:lang w:eastAsia="ru-RU"/>
                          </w:rPr>
                          <w:br/>
                          <w:t xml:space="preserve">телефон: (3462)77-61-32, </w:t>
                        </w:r>
                        <w:r w:rsidRPr="004E2DCE">
                          <w:rPr>
                            <w:rFonts w:ascii="Arial" w:eastAsia="Times New Roman" w:hAnsi="Arial" w:cs="Arial"/>
                            <w:color w:val="000000"/>
                            <w:sz w:val="21"/>
                            <w:szCs w:val="21"/>
                            <w:lang w:eastAsia="ru-RU"/>
                          </w:rPr>
                          <w:br/>
                          <w:t>е-</w:t>
                        </w:r>
                        <w:proofErr w:type="spellStart"/>
                        <w:r w:rsidRPr="004E2DCE">
                          <w:rPr>
                            <w:rFonts w:ascii="Arial" w:eastAsia="Times New Roman" w:hAnsi="Arial" w:cs="Arial"/>
                            <w:color w:val="000000"/>
                            <w:sz w:val="21"/>
                            <w:szCs w:val="21"/>
                            <w:lang w:eastAsia="ru-RU"/>
                          </w:rPr>
                          <w:t>mail</w:t>
                        </w:r>
                        <w:proofErr w:type="spellEnd"/>
                        <w:r w:rsidRPr="004E2DCE">
                          <w:rPr>
                            <w:rFonts w:ascii="Arial" w:eastAsia="Times New Roman" w:hAnsi="Arial" w:cs="Arial"/>
                            <w:color w:val="000000"/>
                            <w:sz w:val="21"/>
                            <w:szCs w:val="21"/>
                            <w:lang w:eastAsia="ru-RU"/>
                          </w:rPr>
                          <w:t>: Grigorchenko-SN@te.ru</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E2DCE" w:rsidRPr="004E2DCE">
                    <w:trPr>
                      <w:tblCellSpacing w:w="0" w:type="dxa"/>
                    </w:trPr>
                    <w:tc>
                      <w:tcPr>
                        <w:tcW w:w="2000" w:type="pct"/>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E2DCE" w:rsidRPr="004E2DCE">
                    <w:trPr>
                      <w:tblCellSpacing w:w="0" w:type="dxa"/>
                    </w:trPr>
                    <w:tc>
                      <w:tcPr>
                        <w:tcW w:w="2000" w:type="pct"/>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hyperlink r:id="rId14" w:tgtFrame="signature" w:history="1">
                          <w:r w:rsidRPr="004E2DCE">
                            <w:rPr>
                              <w:rFonts w:ascii="Arial" w:eastAsia="Times New Roman" w:hAnsi="Arial" w:cs="Arial"/>
                              <w:color w:val="1367CF"/>
                              <w:sz w:val="21"/>
                              <w:szCs w:val="21"/>
                              <w:bdr w:val="none" w:sz="0" w:space="0" w:color="auto" w:frame="1"/>
                              <w:lang w:eastAsia="ru-RU"/>
                            </w:rPr>
                            <w:t>Подписано ЭП</w:t>
                          </w:r>
                        </w:hyperlink>
                      </w:p>
                    </w:tc>
                  </w:tr>
                </w:tbl>
                <w:p w:rsidR="004E2DCE" w:rsidRPr="004E2DCE" w:rsidRDefault="004E2DCE" w:rsidP="004E2DCE">
                  <w:pPr>
                    <w:spacing w:after="0" w:line="343" w:lineRule="atLeast"/>
                    <w:rPr>
                      <w:rFonts w:ascii="Arial" w:eastAsia="Times New Roman" w:hAnsi="Arial" w:cs="Arial"/>
                      <w:color w:val="000000"/>
                      <w:sz w:val="21"/>
                      <w:szCs w:val="21"/>
                      <w:lang w:eastAsia="ru-RU"/>
                    </w:rPr>
                  </w:pPr>
                </w:p>
              </w:tc>
            </w:tr>
          </w:tbl>
          <w:p w:rsidR="004E2DCE" w:rsidRPr="004E2DCE" w:rsidRDefault="004E2DCE" w:rsidP="004E2DCE">
            <w:pPr>
              <w:spacing w:after="0" w:line="343" w:lineRule="atLeast"/>
              <w:rPr>
                <w:rFonts w:ascii="Arial" w:eastAsia="Times New Roman" w:hAnsi="Arial" w:cs="Arial"/>
                <w:color w:val="000000"/>
                <w:sz w:val="21"/>
                <w:szCs w:val="21"/>
                <w:lang w:eastAsia="ru-RU"/>
              </w:rPr>
            </w:pPr>
          </w:p>
        </w:tc>
        <w:tc>
          <w:tcPr>
            <w:tcW w:w="41" w:type="pct"/>
            <w:hideMark/>
          </w:tcPr>
          <w:p w:rsidR="004E2DCE" w:rsidRPr="004E2DCE" w:rsidRDefault="004E2DCE" w:rsidP="004E2DCE">
            <w:pPr>
              <w:spacing w:after="0" w:line="343" w:lineRule="atLeast"/>
              <w:rPr>
                <w:rFonts w:ascii="Arial" w:eastAsia="Times New Roman" w:hAnsi="Arial" w:cs="Arial"/>
                <w:color w:val="000000"/>
                <w:sz w:val="21"/>
                <w:szCs w:val="21"/>
                <w:lang w:eastAsia="ru-RU"/>
              </w:rPr>
            </w:pPr>
            <w:r w:rsidRPr="004E2DCE">
              <w:rPr>
                <w:rFonts w:ascii="Arial" w:eastAsia="Times New Roman" w:hAnsi="Arial" w:cs="Arial"/>
                <w:color w:val="000000"/>
                <w:sz w:val="21"/>
                <w:szCs w:val="21"/>
                <w:lang w:eastAsia="ru-RU"/>
              </w:rPr>
              <w:t> </w:t>
            </w:r>
          </w:p>
        </w:tc>
      </w:tr>
    </w:tbl>
    <w:p w:rsidR="001E3502" w:rsidRPr="004E2DCE" w:rsidRDefault="001E3502">
      <w:pPr>
        <w:rPr>
          <w:lang w:val="en-US"/>
        </w:rPr>
      </w:pPr>
      <w:bookmarkStart w:id="0" w:name="_GoBack"/>
      <w:bookmarkEnd w:id="0"/>
    </w:p>
    <w:sectPr w:rsidR="001E3502" w:rsidRPr="004E2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3in;height:3in" o:bullet="t"/>
    </w:pict>
  </w:numPicBullet>
  <w:numPicBullet w:numPicBulletId="3">
    <w:pict>
      <v:shape id="_x0000_i1040" type="#_x0000_t75" style="width:3in;height:3in" o:bullet="t"/>
    </w:pict>
  </w:numPicBullet>
  <w:numPicBullet w:numPicBulletId="4">
    <w:pict>
      <v:shape id="_x0000_i1041" type="#_x0000_t75" style="width:3in;height:3in" o:bullet="t"/>
    </w:pict>
  </w:numPicBullet>
  <w:abstractNum w:abstractNumId="0" w15:restartNumberingAfterBreak="0">
    <w:nsid w:val="0CCD3AFE"/>
    <w:multiLevelType w:val="multilevel"/>
    <w:tmpl w:val="C27A732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26DFF"/>
    <w:multiLevelType w:val="multilevel"/>
    <w:tmpl w:val="31249DC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A7CEB"/>
    <w:multiLevelType w:val="multilevel"/>
    <w:tmpl w:val="4C0489D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2C0C0F"/>
    <w:multiLevelType w:val="multilevel"/>
    <w:tmpl w:val="87CE761E"/>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5B3A60"/>
    <w:multiLevelType w:val="multilevel"/>
    <w:tmpl w:val="72ACAEB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86"/>
    <w:rsid w:val="00166686"/>
    <w:rsid w:val="001E3502"/>
    <w:rsid w:val="004E2DCE"/>
    <w:rsid w:val="00D3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FD2F"/>
  <w15:chartTrackingRefBased/>
  <w15:docId w15:val="{60C6A681-95D1-4353-910C-AC088D6C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4152">
      <w:bodyDiv w:val="1"/>
      <w:marLeft w:val="0"/>
      <w:marRight w:val="0"/>
      <w:marTop w:val="0"/>
      <w:marBottom w:val="0"/>
      <w:divBdr>
        <w:top w:val="none" w:sz="0" w:space="0" w:color="auto"/>
        <w:left w:val="none" w:sz="0" w:space="0" w:color="auto"/>
        <w:bottom w:val="none" w:sz="0" w:space="0" w:color="auto"/>
        <w:right w:val="none" w:sz="0" w:space="0" w:color="auto"/>
      </w:divBdr>
      <w:divsChild>
        <w:div w:id="622228268">
          <w:marLeft w:val="0"/>
          <w:marRight w:val="0"/>
          <w:marTop w:val="0"/>
          <w:marBottom w:val="0"/>
          <w:divBdr>
            <w:top w:val="none" w:sz="0" w:space="0" w:color="auto"/>
            <w:left w:val="none" w:sz="0" w:space="0" w:color="auto"/>
            <w:bottom w:val="none" w:sz="0" w:space="0" w:color="auto"/>
            <w:right w:val="none" w:sz="0" w:space="0" w:color="auto"/>
          </w:divBdr>
          <w:divsChild>
            <w:div w:id="970212013">
              <w:marLeft w:val="0"/>
              <w:marRight w:val="0"/>
              <w:marTop w:val="0"/>
              <w:marBottom w:val="0"/>
              <w:divBdr>
                <w:top w:val="none" w:sz="0" w:space="0" w:color="auto"/>
                <w:left w:val="none" w:sz="0" w:space="0" w:color="auto"/>
                <w:bottom w:val="none" w:sz="0" w:space="0" w:color="auto"/>
                <w:right w:val="none" w:sz="0" w:space="0" w:color="auto"/>
              </w:divBdr>
              <w:divsChild>
                <w:div w:id="2049260423">
                  <w:marLeft w:val="0"/>
                  <w:marRight w:val="0"/>
                  <w:marTop w:val="0"/>
                  <w:marBottom w:val="0"/>
                  <w:divBdr>
                    <w:top w:val="none" w:sz="0" w:space="0" w:color="auto"/>
                    <w:left w:val="none" w:sz="0" w:space="0" w:color="auto"/>
                    <w:bottom w:val="none" w:sz="0" w:space="0" w:color="auto"/>
                    <w:right w:val="none" w:sz="0" w:space="0" w:color="auto"/>
                  </w:divBdr>
                  <w:divsChild>
                    <w:div w:id="992291312">
                      <w:marLeft w:val="0"/>
                      <w:marRight w:val="0"/>
                      <w:marTop w:val="0"/>
                      <w:marBottom w:val="0"/>
                      <w:divBdr>
                        <w:top w:val="none" w:sz="0" w:space="0" w:color="auto"/>
                        <w:left w:val="none" w:sz="0" w:space="0" w:color="auto"/>
                        <w:bottom w:val="none" w:sz="0" w:space="0" w:color="auto"/>
                        <w:right w:val="none" w:sz="0" w:space="0" w:color="auto"/>
                      </w:divBdr>
                      <w:divsChild>
                        <w:div w:id="1804346974">
                          <w:marLeft w:val="0"/>
                          <w:marRight w:val="0"/>
                          <w:marTop w:val="0"/>
                          <w:marBottom w:val="0"/>
                          <w:divBdr>
                            <w:top w:val="none" w:sz="0" w:space="0" w:color="auto"/>
                            <w:left w:val="none" w:sz="0" w:space="0" w:color="auto"/>
                            <w:bottom w:val="none" w:sz="0" w:space="0" w:color="auto"/>
                            <w:right w:val="none" w:sz="0" w:space="0" w:color="auto"/>
                          </w:divBdr>
                          <w:divsChild>
                            <w:div w:id="608047051">
                              <w:marLeft w:val="0"/>
                              <w:marRight w:val="600"/>
                              <w:marTop w:val="0"/>
                              <w:marBottom w:val="0"/>
                              <w:divBdr>
                                <w:top w:val="none" w:sz="0" w:space="0" w:color="auto"/>
                                <w:left w:val="none" w:sz="0" w:space="0" w:color="auto"/>
                                <w:bottom w:val="none" w:sz="0" w:space="0" w:color="auto"/>
                                <w:right w:val="none" w:sz="0" w:space="0" w:color="auto"/>
                              </w:divBdr>
                            </w:div>
                            <w:div w:id="595988368">
                              <w:marLeft w:val="0"/>
                              <w:marRight w:val="0"/>
                              <w:marTop w:val="0"/>
                              <w:marBottom w:val="0"/>
                              <w:divBdr>
                                <w:top w:val="none" w:sz="0" w:space="0" w:color="auto"/>
                                <w:left w:val="none" w:sz="0" w:space="0" w:color="auto"/>
                                <w:bottom w:val="none" w:sz="0" w:space="0" w:color="auto"/>
                                <w:right w:val="none" w:sz="0" w:space="0" w:color="auto"/>
                              </w:divBdr>
                              <w:divsChild>
                                <w:div w:id="1506629419">
                                  <w:marLeft w:val="0"/>
                                  <w:marRight w:val="0"/>
                                  <w:marTop w:val="0"/>
                                  <w:marBottom w:val="0"/>
                                  <w:divBdr>
                                    <w:top w:val="none" w:sz="0" w:space="0" w:color="auto"/>
                                    <w:left w:val="none" w:sz="0" w:space="0" w:color="auto"/>
                                    <w:bottom w:val="none" w:sz="0" w:space="0" w:color="auto"/>
                                    <w:right w:val="none" w:sz="0" w:space="0" w:color="auto"/>
                                  </w:divBdr>
                                </w:div>
                              </w:divsChild>
                            </w:div>
                            <w:div w:id="1858423766">
                              <w:marLeft w:val="0"/>
                              <w:marRight w:val="0"/>
                              <w:marTop w:val="0"/>
                              <w:marBottom w:val="0"/>
                              <w:divBdr>
                                <w:top w:val="none" w:sz="0" w:space="0" w:color="auto"/>
                                <w:left w:val="none" w:sz="0" w:space="0" w:color="auto"/>
                                <w:bottom w:val="none" w:sz="0" w:space="0" w:color="auto"/>
                                <w:right w:val="none" w:sz="0" w:space="0" w:color="auto"/>
                              </w:divBdr>
                              <w:divsChild>
                                <w:div w:id="115023930">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2134009644">
                          <w:marLeft w:val="0"/>
                          <w:marRight w:val="0"/>
                          <w:marTop w:val="0"/>
                          <w:marBottom w:val="0"/>
                          <w:divBdr>
                            <w:top w:val="none" w:sz="0" w:space="0" w:color="auto"/>
                            <w:left w:val="none" w:sz="0" w:space="0" w:color="auto"/>
                            <w:bottom w:val="none" w:sz="0" w:space="0" w:color="auto"/>
                            <w:right w:val="none" w:sz="0" w:space="0" w:color="auto"/>
                          </w:divBdr>
                          <w:divsChild>
                            <w:div w:id="1892961239">
                              <w:marLeft w:val="0"/>
                              <w:marRight w:val="0"/>
                              <w:marTop w:val="0"/>
                              <w:marBottom w:val="0"/>
                              <w:divBdr>
                                <w:top w:val="none" w:sz="0" w:space="0" w:color="auto"/>
                                <w:left w:val="none" w:sz="0" w:space="0" w:color="auto"/>
                                <w:bottom w:val="none" w:sz="0" w:space="0" w:color="auto"/>
                                <w:right w:val="none" w:sz="0" w:space="0" w:color="auto"/>
                              </w:divBdr>
                            </w:div>
                            <w:div w:id="439569453">
                              <w:marLeft w:val="0"/>
                              <w:marRight w:val="0"/>
                              <w:marTop w:val="0"/>
                              <w:marBottom w:val="0"/>
                              <w:divBdr>
                                <w:top w:val="none" w:sz="0" w:space="0" w:color="auto"/>
                                <w:left w:val="none" w:sz="0" w:space="0" w:color="auto"/>
                                <w:bottom w:val="none" w:sz="0" w:space="0" w:color="auto"/>
                                <w:right w:val="none" w:sz="0" w:space="0" w:color="auto"/>
                              </w:divBdr>
                              <w:divsChild>
                                <w:div w:id="252589407">
                                  <w:marLeft w:val="0"/>
                                  <w:marRight w:val="0"/>
                                  <w:marTop w:val="0"/>
                                  <w:marBottom w:val="0"/>
                                  <w:divBdr>
                                    <w:top w:val="none" w:sz="0" w:space="0" w:color="auto"/>
                                    <w:left w:val="none" w:sz="0" w:space="0" w:color="auto"/>
                                    <w:bottom w:val="none" w:sz="0" w:space="0" w:color="auto"/>
                                    <w:right w:val="none" w:sz="0" w:space="0" w:color="auto"/>
                                  </w:divBdr>
                                  <w:divsChild>
                                    <w:div w:id="881131580">
                                      <w:marLeft w:val="150"/>
                                      <w:marRight w:val="0"/>
                                      <w:marTop w:val="0"/>
                                      <w:marBottom w:val="0"/>
                                      <w:divBdr>
                                        <w:top w:val="none" w:sz="0" w:space="0" w:color="auto"/>
                                        <w:left w:val="none" w:sz="0" w:space="0" w:color="auto"/>
                                        <w:bottom w:val="none" w:sz="0" w:space="0" w:color="auto"/>
                                        <w:right w:val="none" w:sz="0" w:space="0" w:color="auto"/>
                                      </w:divBdr>
                                      <w:divsChild>
                                        <w:div w:id="16609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687338">
              <w:marLeft w:val="0"/>
              <w:marRight w:val="0"/>
              <w:marTop w:val="0"/>
              <w:marBottom w:val="0"/>
              <w:divBdr>
                <w:top w:val="none" w:sz="0" w:space="0" w:color="auto"/>
                <w:left w:val="none" w:sz="0" w:space="0" w:color="auto"/>
                <w:bottom w:val="none" w:sz="0" w:space="0" w:color="auto"/>
                <w:right w:val="none" w:sz="0" w:space="0" w:color="auto"/>
              </w:divBdr>
              <w:divsChild>
                <w:div w:id="194461311">
                  <w:marLeft w:val="0"/>
                  <w:marRight w:val="0"/>
                  <w:marTop w:val="0"/>
                  <w:marBottom w:val="0"/>
                  <w:divBdr>
                    <w:top w:val="none" w:sz="0" w:space="0" w:color="auto"/>
                    <w:left w:val="none" w:sz="0" w:space="0" w:color="auto"/>
                    <w:bottom w:val="none" w:sz="0" w:space="0" w:color="auto"/>
                    <w:right w:val="none" w:sz="0" w:space="0" w:color="auto"/>
                  </w:divBdr>
                  <w:divsChild>
                    <w:div w:id="1111320567">
                      <w:marLeft w:val="0"/>
                      <w:marRight w:val="0"/>
                      <w:marTop w:val="0"/>
                      <w:marBottom w:val="0"/>
                      <w:divBdr>
                        <w:top w:val="none" w:sz="0" w:space="0" w:color="auto"/>
                        <w:left w:val="none" w:sz="0" w:space="0" w:color="auto"/>
                        <w:bottom w:val="none" w:sz="0" w:space="0" w:color="auto"/>
                        <w:right w:val="none" w:sz="0" w:space="0" w:color="auto"/>
                      </w:divBdr>
                      <w:divsChild>
                        <w:div w:id="691760090">
                          <w:marLeft w:val="0"/>
                          <w:marRight w:val="0"/>
                          <w:marTop w:val="0"/>
                          <w:marBottom w:val="0"/>
                          <w:divBdr>
                            <w:top w:val="none" w:sz="0" w:space="0" w:color="auto"/>
                            <w:left w:val="none" w:sz="0" w:space="0" w:color="auto"/>
                            <w:bottom w:val="none" w:sz="0" w:space="0" w:color="auto"/>
                            <w:right w:val="none" w:sz="0" w:space="0" w:color="auto"/>
                          </w:divBdr>
                          <w:divsChild>
                            <w:div w:id="2045985141">
                              <w:marLeft w:val="0"/>
                              <w:marRight w:val="0"/>
                              <w:marTop w:val="450"/>
                              <w:marBottom w:val="0"/>
                              <w:divBdr>
                                <w:top w:val="none" w:sz="0" w:space="0" w:color="auto"/>
                                <w:left w:val="none" w:sz="0" w:space="0" w:color="auto"/>
                                <w:bottom w:val="none" w:sz="0" w:space="0" w:color="auto"/>
                                <w:right w:val="none" w:sz="0" w:space="0" w:color="auto"/>
                              </w:divBdr>
                              <w:divsChild>
                                <w:div w:id="1679500841">
                                  <w:marLeft w:val="0"/>
                                  <w:marRight w:val="0"/>
                                  <w:marTop w:val="0"/>
                                  <w:marBottom w:val="0"/>
                                  <w:divBdr>
                                    <w:top w:val="none" w:sz="0" w:space="0" w:color="auto"/>
                                    <w:left w:val="none" w:sz="0" w:space="0" w:color="auto"/>
                                    <w:bottom w:val="none" w:sz="0" w:space="0" w:color="auto"/>
                                    <w:right w:val="none" w:sz="0" w:space="0" w:color="auto"/>
                                  </w:divBdr>
                                  <w:divsChild>
                                    <w:div w:id="6150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0906">
                              <w:marLeft w:val="0"/>
                              <w:marRight w:val="0"/>
                              <w:marTop w:val="450"/>
                              <w:marBottom w:val="0"/>
                              <w:divBdr>
                                <w:top w:val="none" w:sz="0" w:space="0" w:color="auto"/>
                                <w:left w:val="none" w:sz="0" w:space="0" w:color="auto"/>
                                <w:bottom w:val="none" w:sz="0" w:space="0" w:color="auto"/>
                                <w:right w:val="none" w:sz="0" w:space="0" w:color="auto"/>
                              </w:divBdr>
                              <w:divsChild>
                                <w:div w:id="673147777">
                                  <w:marLeft w:val="0"/>
                                  <w:marRight w:val="0"/>
                                  <w:marTop w:val="0"/>
                                  <w:marBottom w:val="0"/>
                                  <w:divBdr>
                                    <w:top w:val="none" w:sz="0" w:space="0" w:color="auto"/>
                                    <w:left w:val="none" w:sz="0" w:space="0" w:color="auto"/>
                                    <w:bottom w:val="none" w:sz="0" w:space="0" w:color="auto"/>
                                    <w:right w:val="none" w:sz="0" w:space="0" w:color="auto"/>
                                  </w:divBdr>
                                  <w:divsChild>
                                    <w:div w:id="5195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3313">
                              <w:marLeft w:val="0"/>
                              <w:marRight w:val="0"/>
                              <w:marTop w:val="450"/>
                              <w:marBottom w:val="0"/>
                              <w:divBdr>
                                <w:top w:val="none" w:sz="0" w:space="0" w:color="auto"/>
                                <w:left w:val="none" w:sz="0" w:space="0" w:color="auto"/>
                                <w:bottom w:val="none" w:sz="0" w:space="0" w:color="auto"/>
                                <w:right w:val="none" w:sz="0" w:space="0" w:color="auto"/>
                              </w:divBdr>
                              <w:divsChild>
                                <w:div w:id="1569799141">
                                  <w:marLeft w:val="0"/>
                                  <w:marRight w:val="0"/>
                                  <w:marTop w:val="0"/>
                                  <w:marBottom w:val="0"/>
                                  <w:divBdr>
                                    <w:top w:val="none" w:sz="0" w:space="0" w:color="auto"/>
                                    <w:left w:val="none" w:sz="0" w:space="0" w:color="auto"/>
                                    <w:bottom w:val="none" w:sz="0" w:space="0" w:color="auto"/>
                                    <w:right w:val="none" w:sz="0" w:space="0" w:color="auto"/>
                                  </w:divBdr>
                                  <w:divsChild>
                                    <w:div w:id="19813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0448">
                              <w:marLeft w:val="0"/>
                              <w:marRight w:val="0"/>
                              <w:marTop w:val="450"/>
                              <w:marBottom w:val="0"/>
                              <w:divBdr>
                                <w:top w:val="none" w:sz="0" w:space="0" w:color="auto"/>
                                <w:left w:val="none" w:sz="0" w:space="0" w:color="auto"/>
                                <w:bottom w:val="none" w:sz="0" w:space="0" w:color="auto"/>
                                <w:right w:val="none" w:sz="0" w:space="0" w:color="auto"/>
                              </w:divBdr>
                              <w:divsChild>
                                <w:div w:id="750660958">
                                  <w:marLeft w:val="0"/>
                                  <w:marRight w:val="0"/>
                                  <w:marTop w:val="0"/>
                                  <w:marBottom w:val="0"/>
                                  <w:divBdr>
                                    <w:top w:val="none" w:sz="0" w:space="0" w:color="auto"/>
                                    <w:left w:val="none" w:sz="0" w:space="0" w:color="auto"/>
                                    <w:bottom w:val="none" w:sz="0" w:space="0" w:color="auto"/>
                                    <w:right w:val="none" w:sz="0" w:space="0" w:color="auto"/>
                                  </w:divBdr>
                                  <w:divsChild>
                                    <w:div w:id="17755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28996">
                              <w:marLeft w:val="0"/>
                              <w:marRight w:val="0"/>
                              <w:marTop w:val="450"/>
                              <w:marBottom w:val="0"/>
                              <w:divBdr>
                                <w:top w:val="none" w:sz="0" w:space="0" w:color="auto"/>
                                <w:left w:val="none" w:sz="0" w:space="0" w:color="auto"/>
                                <w:bottom w:val="none" w:sz="0" w:space="0" w:color="auto"/>
                                <w:right w:val="none" w:sz="0" w:space="0" w:color="auto"/>
                              </w:divBdr>
                              <w:divsChild>
                                <w:div w:id="1653635019">
                                  <w:marLeft w:val="0"/>
                                  <w:marRight w:val="0"/>
                                  <w:marTop w:val="0"/>
                                  <w:marBottom w:val="0"/>
                                  <w:divBdr>
                                    <w:top w:val="none" w:sz="0" w:space="0" w:color="auto"/>
                                    <w:left w:val="none" w:sz="0" w:space="0" w:color="auto"/>
                                    <w:bottom w:val="none" w:sz="0" w:space="0" w:color="auto"/>
                                    <w:right w:val="none" w:sz="0" w:space="0" w:color="auto"/>
                                  </w:divBdr>
                                  <w:divsChild>
                                    <w:div w:id="7163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4933">
                              <w:marLeft w:val="0"/>
                              <w:marRight w:val="0"/>
                              <w:marTop w:val="450"/>
                              <w:marBottom w:val="0"/>
                              <w:divBdr>
                                <w:top w:val="none" w:sz="0" w:space="0" w:color="auto"/>
                                <w:left w:val="none" w:sz="0" w:space="0" w:color="auto"/>
                                <w:bottom w:val="none" w:sz="0" w:space="0" w:color="auto"/>
                                <w:right w:val="none" w:sz="0" w:space="0" w:color="auto"/>
                              </w:divBdr>
                              <w:divsChild>
                                <w:div w:id="77333242">
                                  <w:marLeft w:val="0"/>
                                  <w:marRight w:val="0"/>
                                  <w:marTop w:val="0"/>
                                  <w:marBottom w:val="0"/>
                                  <w:divBdr>
                                    <w:top w:val="none" w:sz="0" w:space="0" w:color="auto"/>
                                    <w:left w:val="none" w:sz="0" w:space="0" w:color="auto"/>
                                    <w:bottom w:val="none" w:sz="0" w:space="0" w:color="auto"/>
                                    <w:right w:val="none" w:sz="0" w:space="0" w:color="auto"/>
                                  </w:divBdr>
                                  <w:divsChild>
                                    <w:div w:id="19003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8439">
                              <w:marLeft w:val="0"/>
                              <w:marRight w:val="0"/>
                              <w:marTop w:val="450"/>
                              <w:marBottom w:val="0"/>
                              <w:divBdr>
                                <w:top w:val="none" w:sz="0" w:space="0" w:color="auto"/>
                                <w:left w:val="none" w:sz="0" w:space="0" w:color="auto"/>
                                <w:bottom w:val="none" w:sz="0" w:space="0" w:color="auto"/>
                                <w:right w:val="none" w:sz="0" w:space="0" w:color="auto"/>
                              </w:divBdr>
                              <w:divsChild>
                                <w:div w:id="1527013490">
                                  <w:marLeft w:val="0"/>
                                  <w:marRight w:val="0"/>
                                  <w:marTop w:val="0"/>
                                  <w:marBottom w:val="0"/>
                                  <w:divBdr>
                                    <w:top w:val="none" w:sz="0" w:space="0" w:color="auto"/>
                                    <w:left w:val="none" w:sz="0" w:space="0" w:color="auto"/>
                                    <w:bottom w:val="none" w:sz="0" w:space="0" w:color="auto"/>
                                    <w:right w:val="none" w:sz="0" w:space="0" w:color="auto"/>
                                  </w:divBdr>
                                  <w:divsChild>
                                    <w:div w:id="4830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99">
                              <w:marLeft w:val="0"/>
                              <w:marRight w:val="0"/>
                              <w:marTop w:val="450"/>
                              <w:marBottom w:val="0"/>
                              <w:divBdr>
                                <w:top w:val="none" w:sz="0" w:space="0" w:color="auto"/>
                                <w:left w:val="none" w:sz="0" w:space="0" w:color="auto"/>
                                <w:bottom w:val="none" w:sz="0" w:space="0" w:color="auto"/>
                                <w:right w:val="none" w:sz="0" w:space="0" w:color="auto"/>
                              </w:divBdr>
                              <w:divsChild>
                                <w:div w:id="1094203205">
                                  <w:marLeft w:val="0"/>
                                  <w:marRight w:val="0"/>
                                  <w:marTop w:val="0"/>
                                  <w:marBottom w:val="0"/>
                                  <w:divBdr>
                                    <w:top w:val="none" w:sz="0" w:space="0" w:color="auto"/>
                                    <w:left w:val="none" w:sz="0" w:space="0" w:color="auto"/>
                                    <w:bottom w:val="none" w:sz="0" w:space="0" w:color="auto"/>
                                    <w:right w:val="none" w:sz="0" w:space="0" w:color="auto"/>
                                  </w:divBdr>
                                  <w:divsChild>
                                    <w:div w:id="21229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9357">
                              <w:marLeft w:val="0"/>
                              <w:marRight w:val="0"/>
                              <w:marTop w:val="450"/>
                              <w:marBottom w:val="0"/>
                              <w:divBdr>
                                <w:top w:val="none" w:sz="0" w:space="0" w:color="auto"/>
                                <w:left w:val="none" w:sz="0" w:space="0" w:color="auto"/>
                                <w:bottom w:val="none" w:sz="0" w:space="0" w:color="auto"/>
                                <w:right w:val="none" w:sz="0" w:space="0" w:color="auto"/>
                              </w:divBdr>
                              <w:divsChild>
                                <w:div w:id="215773991">
                                  <w:marLeft w:val="0"/>
                                  <w:marRight w:val="0"/>
                                  <w:marTop w:val="0"/>
                                  <w:marBottom w:val="0"/>
                                  <w:divBdr>
                                    <w:top w:val="none" w:sz="0" w:space="0" w:color="auto"/>
                                    <w:left w:val="none" w:sz="0" w:space="0" w:color="auto"/>
                                    <w:bottom w:val="none" w:sz="0" w:space="0" w:color="auto"/>
                                    <w:right w:val="none" w:sz="0" w:space="0" w:color="auto"/>
                                  </w:divBdr>
                                  <w:divsChild>
                                    <w:div w:id="15998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210270">
              <w:marLeft w:val="0"/>
              <w:marRight w:val="0"/>
              <w:marTop w:val="0"/>
              <w:marBottom w:val="0"/>
              <w:divBdr>
                <w:top w:val="none" w:sz="0" w:space="0" w:color="auto"/>
                <w:left w:val="none" w:sz="0" w:space="0" w:color="auto"/>
                <w:bottom w:val="single" w:sz="6" w:space="4" w:color="E5E5E5"/>
                <w:right w:val="none" w:sz="0" w:space="0" w:color="auto"/>
              </w:divBdr>
              <w:divsChild>
                <w:div w:id="908736008">
                  <w:marLeft w:val="0"/>
                  <w:marRight w:val="0"/>
                  <w:marTop w:val="0"/>
                  <w:marBottom w:val="0"/>
                  <w:divBdr>
                    <w:top w:val="none" w:sz="0" w:space="0" w:color="auto"/>
                    <w:left w:val="none" w:sz="0" w:space="0" w:color="auto"/>
                    <w:bottom w:val="none" w:sz="0" w:space="0" w:color="auto"/>
                    <w:right w:val="none" w:sz="0" w:space="0" w:color="auto"/>
                  </w:divBdr>
                  <w:divsChild>
                    <w:div w:id="685795021">
                      <w:marLeft w:val="0"/>
                      <w:marRight w:val="0"/>
                      <w:marTop w:val="0"/>
                      <w:marBottom w:val="0"/>
                      <w:divBdr>
                        <w:top w:val="none" w:sz="0" w:space="0" w:color="auto"/>
                        <w:left w:val="none" w:sz="0" w:space="0" w:color="auto"/>
                        <w:bottom w:val="none" w:sz="0" w:space="0" w:color="auto"/>
                        <w:right w:val="none" w:sz="0" w:space="0" w:color="auto"/>
                      </w:divBdr>
                      <w:divsChild>
                        <w:div w:id="179245872">
                          <w:marLeft w:val="0"/>
                          <w:marRight w:val="0"/>
                          <w:marTop w:val="0"/>
                          <w:marBottom w:val="0"/>
                          <w:divBdr>
                            <w:top w:val="none" w:sz="0" w:space="0" w:color="auto"/>
                            <w:left w:val="none" w:sz="0" w:space="0" w:color="auto"/>
                            <w:bottom w:val="none" w:sz="0" w:space="0" w:color="auto"/>
                            <w:right w:val="none" w:sz="0" w:space="0" w:color="auto"/>
                          </w:divBdr>
                          <w:divsChild>
                            <w:div w:id="89664135">
                              <w:marLeft w:val="0"/>
                              <w:marRight w:val="0"/>
                              <w:marTop w:val="0"/>
                              <w:marBottom w:val="0"/>
                              <w:divBdr>
                                <w:top w:val="none" w:sz="0" w:space="0" w:color="auto"/>
                                <w:left w:val="none" w:sz="0" w:space="0" w:color="auto"/>
                                <w:bottom w:val="none" w:sz="0" w:space="0" w:color="auto"/>
                                <w:right w:val="none" w:sz="0" w:space="0" w:color="auto"/>
                              </w:divBdr>
                              <w:divsChild>
                                <w:div w:id="1762722830">
                                  <w:marLeft w:val="0"/>
                                  <w:marRight w:val="0"/>
                                  <w:marTop w:val="0"/>
                                  <w:marBottom w:val="225"/>
                                  <w:divBdr>
                                    <w:top w:val="none" w:sz="0" w:space="0" w:color="auto"/>
                                    <w:left w:val="none" w:sz="0" w:space="0" w:color="auto"/>
                                    <w:bottom w:val="none" w:sz="0" w:space="0" w:color="auto"/>
                                    <w:right w:val="none" w:sz="0" w:space="0" w:color="auto"/>
                                  </w:divBdr>
                                  <w:divsChild>
                                    <w:div w:id="53166311">
                                      <w:marLeft w:val="0"/>
                                      <w:marRight w:val="0"/>
                                      <w:marTop w:val="0"/>
                                      <w:marBottom w:val="0"/>
                                      <w:divBdr>
                                        <w:top w:val="none" w:sz="0" w:space="0" w:color="auto"/>
                                        <w:left w:val="none" w:sz="0" w:space="0" w:color="auto"/>
                                        <w:bottom w:val="none" w:sz="0" w:space="0" w:color="auto"/>
                                        <w:right w:val="none" w:sz="0" w:space="0" w:color="auto"/>
                                      </w:divBdr>
                                      <w:divsChild>
                                        <w:div w:id="1027295337">
                                          <w:marLeft w:val="0"/>
                                          <w:marRight w:val="0"/>
                                          <w:marTop w:val="0"/>
                                          <w:marBottom w:val="0"/>
                                          <w:divBdr>
                                            <w:top w:val="none" w:sz="0" w:space="0" w:color="auto"/>
                                            <w:left w:val="none" w:sz="0" w:space="0" w:color="auto"/>
                                            <w:bottom w:val="none" w:sz="0" w:space="0" w:color="auto"/>
                                            <w:right w:val="none" w:sz="0" w:space="0" w:color="auto"/>
                                          </w:divBdr>
                                          <w:divsChild>
                                            <w:div w:id="3290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445588">
                          <w:marLeft w:val="0"/>
                          <w:marRight w:val="-120"/>
                          <w:marTop w:val="0"/>
                          <w:marBottom w:val="0"/>
                          <w:divBdr>
                            <w:top w:val="none" w:sz="0" w:space="0" w:color="auto"/>
                            <w:left w:val="none" w:sz="0" w:space="0" w:color="auto"/>
                            <w:bottom w:val="none" w:sz="0" w:space="0" w:color="auto"/>
                            <w:right w:val="none" w:sz="0" w:space="0" w:color="auto"/>
                          </w:divBdr>
                          <w:divsChild>
                            <w:div w:id="1607351608">
                              <w:marLeft w:val="0"/>
                              <w:marRight w:val="0"/>
                              <w:marTop w:val="0"/>
                              <w:marBottom w:val="0"/>
                              <w:divBdr>
                                <w:top w:val="none" w:sz="0" w:space="0" w:color="auto"/>
                                <w:left w:val="none" w:sz="0" w:space="0" w:color="auto"/>
                                <w:bottom w:val="none" w:sz="0" w:space="0" w:color="auto"/>
                                <w:right w:val="none" w:sz="0" w:space="0" w:color="auto"/>
                              </w:divBdr>
                              <w:divsChild>
                                <w:div w:id="70348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205489">
              <w:marLeft w:val="0"/>
              <w:marRight w:val="0"/>
              <w:marTop w:val="0"/>
              <w:marBottom w:val="0"/>
              <w:divBdr>
                <w:top w:val="none" w:sz="0" w:space="0" w:color="auto"/>
                <w:left w:val="none" w:sz="0" w:space="0" w:color="auto"/>
                <w:bottom w:val="none" w:sz="0" w:space="0" w:color="auto"/>
                <w:right w:val="none" w:sz="0" w:space="0" w:color="auto"/>
              </w:divBdr>
              <w:divsChild>
                <w:div w:id="1047951808">
                  <w:marLeft w:val="0"/>
                  <w:marRight w:val="0"/>
                  <w:marTop w:val="0"/>
                  <w:marBottom w:val="0"/>
                  <w:divBdr>
                    <w:top w:val="none" w:sz="0" w:space="0" w:color="auto"/>
                    <w:left w:val="none" w:sz="0" w:space="0" w:color="auto"/>
                    <w:bottom w:val="none" w:sz="0" w:space="0" w:color="auto"/>
                    <w:right w:val="none" w:sz="0" w:space="0" w:color="auto"/>
                  </w:divBdr>
                  <w:divsChild>
                    <w:div w:id="666900893">
                      <w:marLeft w:val="0"/>
                      <w:marRight w:val="-450"/>
                      <w:marTop w:val="0"/>
                      <w:marBottom w:val="0"/>
                      <w:divBdr>
                        <w:top w:val="none" w:sz="0" w:space="0" w:color="auto"/>
                        <w:left w:val="none" w:sz="0" w:space="0" w:color="auto"/>
                        <w:bottom w:val="none" w:sz="0" w:space="0" w:color="auto"/>
                        <w:right w:val="none" w:sz="0" w:space="0" w:color="auto"/>
                      </w:divBdr>
                      <w:divsChild>
                        <w:div w:id="69624473">
                          <w:marLeft w:val="0"/>
                          <w:marRight w:val="0"/>
                          <w:marTop w:val="0"/>
                          <w:marBottom w:val="0"/>
                          <w:divBdr>
                            <w:top w:val="none" w:sz="0" w:space="0" w:color="auto"/>
                            <w:left w:val="none" w:sz="0" w:space="0" w:color="auto"/>
                            <w:bottom w:val="none" w:sz="0" w:space="0" w:color="auto"/>
                            <w:right w:val="none" w:sz="0" w:space="0" w:color="auto"/>
                          </w:divBdr>
                        </w:div>
                      </w:divsChild>
                    </w:div>
                    <w:div w:id="1044868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423798">
              <w:marLeft w:val="0"/>
              <w:marRight w:val="0"/>
              <w:marTop w:val="0"/>
              <w:marBottom w:val="0"/>
              <w:divBdr>
                <w:top w:val="none" w:sz="0" w:space="0" w:color="auto"/>
                <w:left w:val="none" w:sz="0" w:space="0" w:color="auto"/>
                <w:bottom w:val="none" w:sz="0" w:space="0" w:color="auto"/>
                <w:right w:val="none" w:sz="0" w:space="0" w:color="auto"/>
              </w:divBdr>
              <w:divsChild>
                <w:div w:id="351882228">
                  <w:marLeft w:val="0"/>
                  <w:marRight w:val="0"/>
                  <w:marTop w:val="0"/>
                  <w:marBottom w:val="0"/>
                  <w:divBdr>
                    <w:top w:val="none" w:sz="0" w:space="0" w:color="auto"/>
                    <w:left w:val="none" w:sz="0" w:space="0" w:color="auto"/>
                    <w:bottom w:val="none" w:sz="0" w:space="0" w:color="auto"/>
                    <w:right w:val="none" w:sz="0" w:space="0" w:color="auto"/>
                  </w:divBdr>
                </w:div>
                <w:div w:id="1603957201">
                  <w:marLeft w:val="0"/>
                  <w:marRight w:val="0"/>
                  <w:marTop w:val="0"/>
                  <w:marBottom w:val="0"/>
                  <w:divBdr>
                    <w:top w:val="none" w:sz="0" w:space="0" w:color="auto"/>
                    <w:left w:val="none" w:sz="0" w:space="0" w:color="auto"/>
                    <w:bottom w:val="none" w:sz="0" w:space="0" w:color="auto"/>
                    <w:right w:val="none" w:sz="0" w:space="0" w:color="auto"/>
                  </w:divBdr>
                </w:div>
                <w:div w:id="360479206">
                  <w:marLeft w:val="0"/>
                  <w:marRight w:val="0"/>
                  <w:marTop w:val="0"/>
                  <w:marBottom w:val="0"/>
                  <w:divBdr>
                    <w:top w:val="none" w:sz="0" w:space="0" w:color="auto"/>
                    <w:left w:val="none" w:sz="0" w:space="0" w:color="auto"/>
                    <w:bottom w:val="none" w:sz="0" w:space="0" w:color="auto"/>
                    <w:right w:val="none" w:sz="0" w:space="0" w:color="auto"/>
                  </w:divBdr>
                </w:div>
                <w:div w:id="734931623">
                  <w:marLeft w:val="0"/>
                  <w:marRight w:val="0"/>
                  <w:marTop w:val="0"/>
                  <w:marBottom w:val="0"/>
                  <w:divBdr>
                    <w:top w:val="none" w:sz="0" w:space="0" w:color="auto"/>
                    <w:left w:val="none" w:sz="0" w:space="0" w:color="auto"/>
                    <w:bottom w:val="none" w:sz="0" w:space="0" w:color="auto"/>
                    <w:right w:val="none" w:sz="0" w:space="0" w:color="auto"/>
                  </w:divBdr>
                </w:div>
                <w:div w:id="1958247754">
                  <w:marLeft w:val="0"/>
                  <w:marRight w:val="0"/>
                  <w:marTop w:val="0"/>
                  <w:marBottom w:val="0"/>
                  <w:divBdr>
                    <w:top w:val="none" w:sz="0" w:space="0" w:color="auto"/>
                    <w:left w:val="none" w:sz="0" w:space="0" w:color="auto"/>
                    <w:bottom w:val="none" w:sz="0" w:space="0" w:color="auto"/>
                    <w:right w:val="none" w:sz="0" w:space="0" w:color="auto"/>
                  </w:divBdr>
                </w:div>
                <w:div w:id="486015491">
                  <w:marLeft w:val="0"/>
                  <w:marRight w:val="0"/>
                  <w:marTop w:val="0"/>
                  <w:marBottom w:val="0"/>
                  <w:divBdr>
                    <w:top w:val="none" w:sz="0" w:space="0" w:color="auto"/>
                    <w:left w:val="none" w:sz="0" w:space="0" w:color="auto"/>
                    <w:bottom w:val="none" w:sz="0" w:space="0" w:color="auto"/>
                    <w:right w:val="none" w:sz="0" w:space="0" w:color="auto"/>
                  </w:divBdr>
                </w:div>
                <w:div w:id="638068596">
                  <w:marLeft w:val="0"/>
                  <w:marRight w:val="0"/>
                  <w:marTop w:val="0"/>
                  <w:marBottom w:val="0"/>
                  <w:divBdr>
                    <w:top w:val="none" w:sz="0" w:space="0" w:color="auto"/>
                    <w:left w:val="none" w:sz="0" w:space="0" w:color="auto"/>
                    <w:bottom w:val="none" w:sz="0" w:space="0" w:color="auto"/>
                    <w:right w:val="none" w:sz="0" w:space="0" w:color="auto"/>
                  </w:divBdr>
                </w:div>
                <w:div w:id="746223750">
                  <w:marLeft w:val="0"/>
                  <w:marRight w:val="0"/>
                  <w:marTop w:val="0"/>
                  <w:marBottom w:val="0"/>
                  <w:divBdr>
                    <w:top w:val="none" w:sz="0" w:space="0" w:color="auto"/>
                    <w:left w:val="none" w:sz="0" w:space="0" w:color="auto"/>
                    <w:bottom w:val="none" w:sz="0" w:space="0" w:color="auto"/>
                    <w:right w:val="none" w:sz="0" w:space="0" w:color="auto"/>
                  </w:divBdr>
                </w:div>
                <w:div w:id="1244803730">
                  <w:marLeft w:val="0"/>
                  <w:marRight w:val="0"/>
                  <w:marTop w:val="0"/>
                  <w:marBottom w:val="0"/>
                  <w:divBdr>
                    <w:top w:val="none" w:sz="0" w:space="0" w:color="auto"/>
                    <w:left w:val="none" w:sz="0" w:space="0" w:color="auto"/>
                    <w:bottom w:val="none" w:sz="0" w:space="0" w:color="auto"/>
                    <w:right w:val="none" w:sz="0" w:space="0" w:color="auto"/>
                  </w:divBdr>
                </w:div>
                <w:div w:id="906573110">
                  <w:marLeft w:val="0"/>
                  <w:marRight w:val="0"/>
                  <w:marTop w:val="0"/>
                  <w:marBottom w:val="0"/>
                  <w:divBdr>
                    <w:top w:val="none" w:sz="0" w:space="0" w:color="auto"/>
                    <w:left w:val="none" w:sz="0" w:space="0" w:color="auto"/>
                    <w:bottom w:val="none" w:sz="0" w:space="0" w:color="auto"/>
                    <w:right w:val="none" w:sz="0" w:space="0" w:color="auto"/>
                  </w:divBdr>
                  <w:divsChild>
                    <w:div w:id="5399827">
                      <w:marLeft w:val="0"/>
                      <w:marRight w:val="0"/>
                      <w:marTop w:val="0"/>
                      <w:marBottom w:val="150"/>
                      <w:divBdr>
                        <w:top w:val="none" w:sz="0" w:space="0" w:color="auto"/>
                        <w:left w:val="none" w:sz="0" w:space="0" w:color="auto"/>
                        <w:bottom w:val="none" w:sz="0" w:space="0" w:color="auto"/>
                        <w:right w:val="none" w:sz="0" w:space="0" w:color="auto"/>
                      </w:divBdr>
                      <w:divsChild>
                        <w:div w:id="1426809289">
                          <w:marLeft w:val="0"/>
                          <w:marRight w:val="0"/>
                          <w:marTop w:val="0"/>
                          <w:marBottom w:val="0"/>
                          <w:divBdr>
                            <w:top w:val="none" w:sz="0" w:space="0" w:color="auto"/>
                            <w:left w:val="none" w:sz="0" w:space="0" w:color="auto"/>
                            <w:bottom w:val="none" w:sz="0" w:space="0" w:color="auto"/>
                            <w:right w:val="none" w:sz="0" w:space="0" w:color="auto"/>
                          </w:divBdr>
                          <w:divsChild>
                            <w:div w:id="1634864097">
                              <w:marLeft w:val="0"/>
                              <w:marRight w:val="0"/>
                              <w:marTop w:val="0"/>
                              <w:marBottom w:val="0"/>
                              <w:divBdr>
                                <w:top w:val="none" w:sz="0" w:space="0" w:color="auto"/>
                                <w:left w:val="none" w:sz="0" w:space="0" w:color="auto"/>
                                <w:bottom w:val="none" w:sz="0" w:space="0" w:color="auto"/>
                                <w:right w:val="none" w:sz="0" w:space="0" w:color="auto"/>
                              </w:divBdr>
                              <w:divsChild>
                                <w:div w:id="6987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750052">
              <w:marLeft w:val="0"/>
              <w:marRight w:val="0"/>
              <w:marTop w:val="0"/>
              <w:marBottom w:val="0"/>
              <w:divBdr>
                <w:top w:val="none" w:sz="0" w:space="0" w:color="auto"/>
                <w:left w:val="none" w:sz="0" w:space="0" w:color="auto"/>
                <w:bottom w:val="none" w:sz="0" w:space="0" w:color="auto"/>
                <w:right w:val="none" w:sz="0" w:space="0" w:color="auto"/>
              </w:divBdr>
              <w:divsChild>
                <w:div w:id="1762293068">
                  <w:marLeft w:val="0"/>
                  <w:marRight w:val="0"/>
                  <w:marTop w:val="100"/>
                  <w:marBottom w:val="100"/>
                  <w:divBdr>
                    <w:top w:val="none" w:sz="0" w:space="0" w:color="auto"/>
                    <w:left w:val="none" w:sz="0" w:space="0" w:color="auto"/>
                    <w:bottom w:val="none" w:sz="0" w:space="0" w:color="auto"/>
                    <w:right w:val="none" w:sz="0" w:space="0" w:color="auto"/>
                  </w:divBdr>
                  <w:divsChild>
                    <w:div w:id="1229732282">
                      <w:marLeft w:val="0"/>
                      <w:marRight w:val="0"/>
                      <w:marTop w:val="0"/>
                      <w:marBottom w:val="0"/>
                      <w:divBdr>
                        <w:top w:val="none" w:sz="0" w:space="0" w:color="auto"/>
                        <w:left w:val="none" w:sz="0" w:space="0" w:color="auto"/>
                        <w:bottom w:val="none" w:sz="0" w:space="0" w:color="auto"/>
                        <w:right w:val="none" w:sz="0" w:space="0" w:color="auto"/>
                      </w:divBdr>
                      <w:divsChild>
                        <w:div w:id="1442800911">
                          <w:marLeft w:val="0"/>
                          <w:marRight w:val="0"/>
                          <w:marTop w:val="0"/>
                          <w:marBottom w:val="0"/>
                          <w:divBdr>
                            <w:top w:val="none" w:sz="0" w:space="0" w:color="auto"/>
                            <w:left w:val="none" w:sz="0" w:space="0" w:color="auto"/>
                            <w:bottom w:val="none" w:sz="0" w:space="0" w:color="auto"/>
                            <w:right w:val="none" w:sz="0" w:space="0" w:color="auto"/>
                          </w:divBdr>
                        </w:div>
                        <w:div w:id="332758247">
                          <w:marLeft w:val="0"/>
                          <w:marRight w:val="0"/>
                          <w:marTop w:val="0"/>
                          <w:marBottom w:val="0"/>
                          <w:divBdr>
                            <w:top w:val="none" w:sz="0" w:space="0" w:color="auto"/>
                            <w:left w:val="none" w:sz="0" w:space="0" w:color="auto"/>
                            <w:bottom w:val="none" w:sz="0" w:space="0" w:color="auto"/>
                            <w:right w:val="none" w:sz="0" w:space="0" w:color="auto"/>
                          </w:divBdr>
                        </w:div>
                        <w:div w:id="1394350095">
                          <w:marLeft w:val="0"/>
                          <w:marRight w:val="0"/>
                          <w:marTop w:val="0"/>
                          <w:marBottom w:val="0"/>
                          <w:divBdr>
                            <w:top w:val="none" w:sz="0" w:space="0" w:color="auto"/>
                            <w:left w:val="none" w:sz="0" w:space="0" w:color="auto"/>
                            <w:bottom w:val="none" w:sz="0" w:space="0" w:color="auto"/>
                            <w:right w:val="none" w:sz="0" w:space="0" w:color="auto"/>
                          </w:divBdr>
                        </w:div>
                        <w:div w:id="83764889">
                          <w:marLeft w:val="0"/>
                          <w:marRight w:val="0"/>
                          <w:marTop w:val="300"/>
                          <w:marBottom w:val="150"/>
                          <w:divBdr>
                            <w:top w:val="none" w:sz="0" w:space="0" w:color="auto"/>
                            <w:left w:val="none" w:sz="0" w:space="0" w:color="auto"/>
                            <w:bottom w:val="none" w:sz="0" w:space="0" w:color="auto"/>
                            <w:right w:val="none" w:sz="0" w:space="0" w:color="auto"/>
                          </w:divBdr>
                        </w:div>
                      </w:divsChild>
                    </w:div>
                    <w:div w:id="641154814">
                      <w:marLeft w:val="0"/>
                      <w:marRight w:val="0"/>
                      <w:marTop w:val="0"/>
                      <w:marBottom w:val="0"/>
                      <w:divBdr>
                        <w:top w:val="none" w:sz="0" w:space="0" w:color="auto"/>
                        <w:left w:val="none" w:sz="0" w:space="0" w:color="auto"/>
                        <w:bottom w:val="none" w:sz="0" w:space="0" w:color="auto"/>
                        <w:right w:val="none" w:sz="0" w:space="0" w:color="auto"/>
                      </w:divBdr>
                      <w:divsChild>
                        <w:div w:id="1818188320">
                          <w:marLeft w:val="0"/>
                          <w:marRight w:val="0"/>
                          <w:marTop w:val="0"/>
                          <w:marBottom w:val="0"/>
                          <w:divBdr>
                            <w:top w:val="none" w:sz="0" w:space="0" w:color="auto"/>
                            <w:left w:val="none" w:sz="0" w:space="0" w:color="auto"/>
                            <w:bottom w:val="none" w:sz="0" w:space="0" w:color="auto"/>
                            <w:right w:val="none" w:sz="0" w:space="0" w:color="auto"/>
                          </w:divBdr>
                        </w:div>
                      </w:divsChild>
                    </w:div>
                    <w:div w:id="1920140698">
                      <w:marLeft w:val="0"/>
                      <w:marRight w:val="0"/>
                      <w:marTop w:val="225"/>
                      <w:marBottom w:val="0"/>
                      <w:divBdr>
                        <w:top w:val="none" w:sz="0" w:space="0" w:color="auto"/>
                        <w:left w:val="none" w:sz="0" w:space="0" w:color="auto"/>
                        <w:bottom w:val="none" w:sz="0" w:space="0" w:color="auto"/>
                        <w:right w:val="none" w:sz="0" w:space="0" w:color="auto"/>
                      </w:divBdr>
                      <w:divsChild>
                        <w:div w:id="6570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hyperlink" Target="http://www.b2b-mrsk.ru/market/edit.html?id=896465&amp;action=docs"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download.html?file=file%2F193441949.7z&amp;title=%D0%9A%D0%94_%D1%81%D1%82%D1%80%D0%B0%D1%85%D0%BE%D0%B2%D0%B0%D0%BD%D0%B8%D0%B5+%D0%B8%D0%BC%D1%83%D1%89%D0%B5%D1%81%D1%82%D0%B2%D0%B0.7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106613010&amp;type=20" TargetMode="External"/><Relationship Id="rId11" Type="http://schemas.openxmlformats.org/officeDocument/2006/relationships/image" Target="media/image1.png"/><Relationship Id="rId5" Type="http://schemas.openxmlformats.org/officeDocument/2006/relationships/hyperlink" Target="http://www.b2b-mrsk.ru/market/view.html?id=896475" TargetMode="External"/><Relationship Id="rId15" Type="http://schemas.openxmlformats.org/officeDocument/2006/relationships/fontTable" Target="fontTable.xml"/><Relationship Id="rId10" Type="http://schemas.openxmlformats.org/officeDocument/2006/relationships/hyperlink" Target="mailto:Markov-IV%40te.ru" TargetMode="Externa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market/view.html?id=896465&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2314</Words>
  <Characters>13193</Characters>
  <Application>Microsoft Office Word</Application>
  <DocSecurity>0</DocSecurity>
  <Lines>109</Lines>
  <Paragraphs>30</Paragraphs>
  <ScaleCrop>false</ScaleCrop>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2017-09-29T12:03:00Z</dcterms:created>
  <dcterms:modified xsi:type="dcterms:W3CDTF">2017-09-29T12:05:00Z</dcterms:modified>
</cp:coreProperties>
</file>