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1D" w:rsidRPr="00457B13" w:rsidRDefault="001F201D" w:rsidP="001F20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Протокол заседания комиссии по оценке и выбору победителя запроса предложений </w:t>
      </w:r>
    </w:p>
    <w:p w:rsidR="007717DB" w:rsidRPr="00457B13" w:rsidRDefault="007717DB" w:rsidP="001F20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57B13" w:rsidRPr="00457B13" w:rsidTr="00433755">
        <w:trPr>
          <w:tblCellSpacing w:w="15" w:type="dxa"/>
        </w:trPr>
        <w:tc>
          <w:tcPr>
            <w:tcW w:w="2476" w:type="pct"/>
            <w:hideMark/>
          </w:tcPr>
          <w:p w:rsidR="001F201D" w:rsidRPr="00457B13" w:rsidRDefault="001F201D" w:rsidP="001F20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№ </w:t>
            </w:r>
            <w:r w:rsidR="00433755" w:rsidRPr="00457B13">
              <w:rPr>
                <w:rFonts w:ascii="Times New Roman" w:hAnsi="Times New Roman" w:cs="Times New Roman"/>
                <w:sz w:val="24"/>
                <w:szCs w:val="24"/>
              </w:rPr>
              <w:t>31401892415 (0009)-3</w:t>
            </w:r>
          </w:p>
        </w:tc>
        <w:tc>
          <w:tcPr>
            <w:tcW w:w="2476" w:type="pct"/>
            <w:hideMark/>
          </w:tcPr>
          <w:p w:rsidR="001F201D" w:rsidRPr="00457B13" w:rsidRDefault="00433755" w:rsidP="001F201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12.03.2015</w:t>
            </w:r>
          </w:p>
        </w:tc>
      </w:tr>
      <w:tr w:rsidR="00457B13" w:rsidRPr="00457B13" w:rsidTr="00433755">
        <w:trPr>
          <w:tblCellSpacing w:w="15" w:type="dxa"/>
        </w:trPr>
        <w:tc>
          <w:tcPr>
            <w:tcW w:w="2476" w:type="pct"/>
          </w:tcPr>
          <w:p w:rsidR="007717DB" w:rsidRPr="00457B13" w:rsidRDefault="007717DB" w:rsidP="001F201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7717DB" w:rsidRPr="00457B13" w:rsidRDefault="007717DB" w:rsidP="001F201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433755" w:rsidRPr="00457B13" w:rsidRDefault="00433755" w:rsidP="004337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</w:t>
      </w:r>
    </w:p>
    <w:p w:rsidR="00433755" w:rsidRPr="00457B13" w:rsidRDefault="00433755" w:rsidP="0043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товара (услуги): Открытый запрос предлож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на проведение медицинского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 персонала филиала ОАО «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сети.</w:t>
      </w:r>
    </w:p>
    <w:p w:rsidR="007717DB" w:rsidRPr="00457B13" w:rsidRDefault="007717DB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заседания комиссии</w:t>
      </w:r>
    </w:p>
    <w:p w:rsidR="001F201D" w:rsidRPr="00457B13" w:rsidRDefault="001F201D" w:rsidP="0043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7717DB" w:rsidRPr="00457B13" w:rsidRDefault="007717DB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проведения запроса предложений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30.02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запроса предложений: 20.02.2015 </w:t>
      </w:r>
    </w:p>
    <w:p w:rsidR="007717DB" w:rsidRPr="00457B13" w:rsidRDefault="007717DB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заказчике</w:t>
      </w:r>
    </w:p>
    <w:p w:rsidR="001F201D" w:rsidRPr="00457B13" w:rsidRDefault="001F201D" w:rsidP="0043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3100D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филиал Северные электрические сети (628412, г. Сургут, ХМАО, Тюменская область, 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Университетская д.4)</w:t>
      </w:r>
    </w:p>
    <w:p w:rsidR="007717DB" w:rsidRPr="00457B13" w:rsidRDefault="007717DB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медицинского  осмотра персонала филиала ОАО «</w:t>
      </w:r>
      <w:proofErr w:type="spellStart"/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сети.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за единицу товара (услуги): 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1 001 977,13 руб. (цена без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нтракта: 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1 001 977,13</w:t>
      </w:r>
      <w:r w:rsidR="00433755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(цена без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проектом договора Приложение № 2 к Закупочной документации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в Задании на проектирование Приложение № 1 к Закупочной документации</w:t>
      </w:r>
      <w:proofErr w:type="gramEnd"/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7717DB" w:rsidRPr="00457B13" w:rsidRDefault="007717DB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1F201D" w:rsidRPr="00457B13" w:rsidRDefault="003100DD" w:rsidP="00457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hAnsi="Times New Roman" w:cs="Times New Roman"/>
          <w:iCs/>
          <w:sz w:val="24"/>
          <w:szCs w:val="24"/>
        </w:rPr>
        <w:t>Государственное бюджетное учреждение здравоохранения Ямало-Ненецкого автономного округа «</w:t>
      </w:r>
      <w:proofErr w:type="spellStart"/>
      <w:r w:rsidRPr="00457B13">
        <w:rPr>
          <w:rFonts w:ascii="Times New Roman" w:hAnsi="Times New Roman" w:cs="Times New Roman"/>
          <w:iCs/>
          <w:sz w:val="24"/>
          <w:szCs w:val="24"/>
        </w:rPr>
        <w:t>Новоуренгойская</w:t>
      </w:r>
      <w:proofErr w:type="spellEnd"/>
      <w:r w:rsidRPr="00457B13">
        <w:rPr>
          <w:rFonts w:ascii="Times New Roman" w:hAnsi="Times New Roman" w:cs="Times New Roman"/>
          <w:iCs/>
          <w:sz w:val="24"/>
          <w:szCs w:val="24"/>
        </w:rPr>
        <w:t xml:space="preserve"> центральная городская больница»</w:t>
      </w:r>
      <w:r w:rsidRPr="00457B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57B13">
        <w:rPr>
          <w:rFonts w:ascii="Times New Roman" w:hAnsi="Times New Roman" w:cs="Times New Roman"/>
          <w:iCs/>
          <w:sz w:val="24"/>
          <w:szCs w:val="24"/>
        </w:rPr>
        <w:t>(</w:t>
      </w:r>
      <w:r w:rsidRPr="00457B13">
        <w:rPr>
          <w:rFonts w:ascii="Times New Roman" w:hAnsi="Times New Roman" w:cs="Times New Roman"/>
          <w:iCs/>
          <w:sz w:val="24"/>
          <w:szCs w:val="24"/>
        </w:rPr>
        <w:t xml:space="preserve">далее по тексту </w:t>
      </w:r>
      <w:r w:rsidRPr="00457B13">
        <w:rPr>
          <w:rFonts w:ascii="Times New Roman" w:hAnsi="Times New Roman" w:cs="Times New Roman"/>
          <w:iCs/>
          <w:sz w:val="24"/>
          <w:szCs w:val="24"/>
        </w:rPr>
        <w:t>ГБУЗ ЯНАО «НЦГБ»)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предложение: «Заявка на участие в открытом запросе предложений на право заключения договора на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медицинского осмотра персонала филиала ОАО «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 цене </w:t>
      </w: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997 775,00</w:t>
      </w:r>
      <w:r w:rsidRPr="00457B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(цена без</w:t>
      </w:r>
      <w:r w:rsidR="001F201D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НДС)</w:t>
      </w:r>
    </w:p>
    <w:p w:rsidR="007717DB" w:rsidRDefault="007717DB" w:rsidP="0077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B13" w:rsidRDefault="00457B13" w:rsidP="0077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B13" w:rsidRPr="00457B13" w:rsidRDefault="00457B13" w:rsidP="0077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Присутствовали</w:t>
      </w:r>
    </w:p>
    <w:p w:rsidR="00457B13" w:rsidRPr="00457B13" w:rsidRDefault="00457B13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1F201D" w:rsidRPr="00457B13" w:rsidRDefault="001F201D" w:rsidP="001F201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1F201D" w:rsidRPr="00457B13" w:rsidRDefault="001F201D" w:rsidP="001F201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1F201D" w:rsidRPr="00457B13" w:rsidRDefault="001F201D" w:rsidP="001F201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1F201D" w:rsidRPr="00457B13" w:rsidRDefault="001F201D" w:rsidP="001F201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457B13" w:rsidRPr="00457B13" w:rsidRDefault="00457B13" w:rsidP="001F201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Гейгер Светлана Викторовна,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бухгалтер-начальник отдела бухгалтерского и налогового учета и отчетности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1F201D" w:rsidRPr="00457B13" w:rsidRDefault="001F201D" w:rsidP="001F201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заседания комиссии:</w:t>
      </w:r>
    </w:p>
    <w:p w:rsidR="001F201D" w:rsidRPr="00457B13" w:rsidRDefault="001F201D" w:rsidP="001F201D">
      <w:pPr>
        <w:numPr>
          <w:ilvl w:val="0"/>
          <w:numId w:val="4"/>
        </w:numPr>
        <w:tabs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3">
        <w:rPr>
          <w:rFonts w:ascii="Times New Roman" w:hAnsi="Times New Roman" w:cs="Times New Roman"/>
          <w:b/>
          <w:sz w:val="24"/>
          <w:szCs w:val="24"/>
        </w:rPr>
        <w:t xml:space="preserve">О признании открытого запроса предложений </w:t>
      </w:r>
      <w:proofErr w:type="gramStart"/>
      <w:r w:rsidRPr="00457B13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proofErr w:type="gramEnd"/>
      <w:r w:rsidRPr="00457B13">
        <w:rPr>
          <w:rFonts w:ascii="Times New Roman" w:hAnsi="Times New Roman" w:cs="Times New Roman"/>
          <w:b/>
          <w:sz w:val="24"/>
          <w:szCs w:val="24"/>
        </w:rPr>
        <w:t>.</w:t>
      </w:r>
    </w:p>
    <w:p w:rsidR="001F201D" w:rsidRPr="00457B13" w:rsidRDefault="001F201D" w:rsidP="001F201D">
      <w:pPr>
        <w:tabs>
          <w:tab w:val="left" w:pos="28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7.5.1 (а) «Положения о закупке товаров, работ, услуг для нужд                     ОАО «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27.06.2013 года, «</w:t>
      </w:r>
      <w:r w:rsidRPr="00457B13">
        <w:rPr>
          <w:rFonts w:ascii="Times New Roman" w:hAnsi="Times New Roman" w:cs="Times New Roman"/>
          <w:sz w:val="24"/>
          <w:szCs w:val="24"/>
        </w:rPr>
        <w:t>Конкурентная процедура закупки признается несостоявшейся, если по окончании срока подачи заявок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57B13">
        <w:rPr>
          <w:rFonts w:ascii="Times New Roman" w:hAnsi="Times New Roman" w:cs="Times New Roman"/>
          <w:sz w:val="24"/>
          <w:szCs w:val="24"/>
        </w:rPr>
        <w:t>подана только одна заявка»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A68" w:rsidRPr="00457B13" w:rsidRDefault="001F201D" w:rsidP="001F201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7B13">
        <w:rPr>
          <w:rFonts w:ascii="Times New Roman" w:hAnsi="Times New Roman" w:cs="Times New Roman"/>
          <w:b/>
          <w:sz w:val="24"/>
          <w:szCs w:val="24"/>
        </w:rPr>
        <w:t>О признании Предложения</w:t>
      </w:r>
      <w:r w:rsidR="000634AF" w:rsidRPr="00457B13">
        <w:rPr>
          <w:rFonts w:ascii="Times New Roman" w:hAnsi="Times New Roman" w:cs="Times New Roman"/>
          <w:b/>
          <w:sz w:val="24"/>
          <w:szCs w:val="24"/>
        </w:rPr>
        <w:t xml:space="preserve"> соответствующим</w:t>
      </w:r>
      <w:r w:rsidRPr="00457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требованиям </w:t>
      </w:r>
      <w:r w:rsidR="000634AF" w:rsidRPr="00457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закупочн</w:t>
      </w:r>
      <w:r w:rsidRPr="00457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 документации</w:t>
      </w:r>
      <w:r w:rsidRPr="00457B13">
        <w:rPr>
          <w:rFonts w:ascii="Times New Roman" w:hAnsi="Times New Roman" w:cs="Times New Roman"/>
          <w:b/>
          <w:sz w:val="24"/>
          <w:szCs w:val="24"/>
        </w:rPr>
        <w:t>.</w:t>
      </w:r>
    </w:p>
    <w:p w:rsidR="001F201D" w:rsidRPr="00457B13" w:rsidRDefault="000E2A68" w:rsidP="00457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</w:t>
      </w:r>
      <w:r w:rsidRPr="00457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рассмотрения предложений на запросе предложений (объявлении о покупке)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57B13" w:rsidRPr="00457B13">
        <w:rPr>
          <w:rFonts w:ascii="Times New Roman" w:hAnsi="Times New Roman" w:cs="Times New Roman"/>
          <w:sz w:val="24"/>
          <w:szCs w:val="24"/>
        </w:rPr>
        <w:t>31401892415 (0009)-2/2</w:t>
      </w:r>
      <w:r w:rsidR="00457B13" w:rsidRPr="00457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12.03.2015</w:t>
      </w:r>
      <w:r w:rsidRPr="00457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года,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4AF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 </w:t>
      </w:r>
      <w:r w:rsidR="00457B13" w:rsidRPr="00457B13">
        <w:rPr>
          <w:rFonts w:ascii="Times New Roman" w:hAnsi="Times New Roman" w:cs="Times New Roman"/>
          <w:iCs/>
          <w:sz w:val="24"/>
          <w:szCs w:val="24"/>
        </w:rPr>
        <w:t>ГБУЗ ЯНАО «НЦГБ»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цена </w:t>
      </w:r>
      <w:r w:rsidR="00457B13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997 775,00</w:t>
      </w:r>
      <w:r w:rsidR="00457B13" w:rsidRPr="00457B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7B13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(цена без НДС)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медицинского осмотра персонала филиала ОАО «</w:t>
      </w:r>
      <w:proofErr w:type="spellStart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соответствующим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закупочной документации</w:t>
      </w:r>
      <w:r w:rsidR="001F201D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A68" w:rsidRPr="00457B13" w:rsidRDefault="000E2A68" w:rsidP="000E2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A68" w:rsidRPr="00457B13" w:rsidRDefault="000E2A68" w:rsidP="000E2A68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заключении договора с единственным участником запроса предложений.</w:t>
      </w:r>
    </w:p>
    <w:p w:rsidR="000E2A68" w:rsidRPr="00457B13" w:rsidRDefault="000E2A68" w:rsidP="000E2A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п. 7.5.5 </w:t>
      </w:r>
      <w:r w:rsidRPr="00457B13">
        <w:rPr>
          <w:rFonts w:ascii="Times New Roman" w:hAnsi="Times New Roman" w:cs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457B1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457B13">
        <w:rPr>
          <w:rFonts w:ascii="Times New Roman" w:hAnsi="Times New Roman" w:cs="Times New Roman"/>
          <w:sz w:val="24"/>
          <w:szCs w:val="24"/>
        </w:rPr>
        <w:t xml:space="preserve">» заключить договор с единственным участником запроса предложений </w:t>
      </w:r>
      <w:r w:rsidR="00457B13" w:rsidRPr="00457B13">
        <w:rPr>
          <w:rFonts w:ascii="Times New Roman" w:hAnsi="Times New Roman" w:cs="Times New Roman"/>
          <w:iCs/>
          <w:sz w:val="24"/>
          <w:szCs w:val="24"/>
        </w:rPr>
        <w:t>ГБУЗ ЯНАО «НЦГБ»</w:t>
      </w:r>
      <w:r w:rsidRPr="00457B13">
        <w:rPr>
          <w:rFonts w:ascii="Times New Roman" w:hAnsi="Times New Roman" w:cs="Times New Roman"/>
          <w:sz w:val="24"/>
          <w:szCs w:val="24"/>
        </w:rPr>
        <w:t xml:space="preserve"> на 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медицинского осмотра персонала филиала ОАО «</w:t>
      </w:r>
      <w:proofErr w:type="spellStart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="00C46466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466" w:rsidRPr="00457B13" w:rsidRDefault="00C46466" w:rsidP="000E2A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hAnsi="Times New Roman" w:cs="Times New Roman"/>
          <w:sz w:val="24"/>
          <w:szCs w:val="24"/>
        </w:rPr>
        <w:t xml:space="preserve">Цена: </w:t>
      </w:r>
      <w:r w:rsidR="00457B13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997 775,00</w:t>
      </w:r>
      <w:r w:rsidR="00457B13" w:rsidRPr="00457B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7B13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(цена без НДС)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466" w:rsidRPr="00457B13" w:rsidRDefault="00C46466" w:rsidP="000E2A6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466" w:rsidRPr="00457B13" w:rsidRDefault="00C46466" w:rsidP="000E2A6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обсуждения Закупочная комиссия на основании </w:t>
      </w:r>
      <w:r w:rsidRPr="00457B13">
        <w:rPr>
          <w:rFonts w:ascii="Times New Roman" w:hAnsi="Times New Roman" w:cs="Times New Roman"/>
          <w:sz w:val="24"/>
          <w:szCs w:val="24"/>
        </w:rPr>
        <w:t>Положения о закупке товаров, работ, услуг для нужд ОАО «</w:t>
      </w:r>
      <w:proofErr w:type="spellStart"/>
      <w:r w:rsidRPr="00457B1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457B13">
        <w:rPr>
          <w:rFonts w:ascii="Times New Roman" w:hAnsi="Times New Roman" w:cs="Times New Roman"/>
          <w:sz w:val="24"/>
          <w:szCs w:val="24"/>
        </w:rPr>
        <w:t>», утвержденного Советом директоров от 01.07.2013 года, №10/13, пункт 7.5.5</w:t>
      </w:r>
    </w:p>
    <w:p w:rsidR="00C46466" w:rsidRPr="00457B13" w:rsidRDefault="00C46466" w:rsidP="000E2A6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46466" w:rsidRPr="00457B13" w:rsidRDefault="00C46466" w:rsidP="000E2A68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57B13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C46466" w:rsidRPr="00457B13" w:rsidRDefault="00C46466" w:rsidP="00C4646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</w:t>
      </w:r>
      <w:r w:rsidR="007717DB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запрос предложений не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состоявшимся.</w:t>
      </w:r>
    </w:p>
    <w:p w:rsidR="00C46466" w:rsidRPr="00457B13" w:rsidRDefault="00C46466" w:rsidP="00C4646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Предложение </w:t>
      </w:r>
      <w:r w:rsidR="00457B13" w:rsidRPr="00457B13">
        <w:rPr>
          <w:rFonts w:ascii="Times New Roman" w:hAnsi="Times New Roman" w:cs="Times New Roman"/>
          <w:iCs/>
          <w:sz w:val="24"/>
          <w:szCs w:val="24"/>
        </w:rPr>
        <w:t>ГБУЗ ЯНАО «НЦГБ»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соответствующим требованиям закупочной документации.</w:t>
      </w:r>
    </w:p>
    <w:p w:rsidR="00C46466" w:rsidRPr="00457B13" w:rsidRDefault="00C46466" w:rsidP="00C4646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п. 7.5.5 </w:t>
      </w:r>
      <w:r w:rsidRPr="00457B13">
        <w:rPr>
          <w:rFonts w:ascii="Times New Roman" w:hAnsi="Times New Roman" w:cs="Times New Roman"/>
          <w:sz w:val="24"/>
          <w:szCs w:val="24"/>
        </w:rPr>
        <w:t>Положения о закупке товаров, работ, услуг для нужд                          ОАО «</w:t>
      </w:r>
      <w:proofErr w:type="spellStart"/>
      <w:r w:rsidRPr="00457B13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457B13">
        <w:rPr>
          <w:rFonts w:ascii="Times New Roman" w:hAnsi="Times New Roman" w:cs="Times New Roman"/>
          <w:sz w:val="24"/>
          <w:szCs w:val="24"/>
        </w:rPr>
        <w:t xml:space="preserve">» заключить договор с единственным участником запроса предложений </w:t>
      </w:r>
      <w:r w:rsidR="00457B13" w:rsidRPr="00457B13">
        <w:rPr>
          <w:rFonts w:ascii="Times New Roman" w:hAnsi="Times New Roman" w:cs="Times New Roman"/>
          <w:iCs/>
          <w:sz w:val="24"/>
          <w:szCs w:val="24"/>
        </w:rPr>
        <w:t>ГБУЗ ЯНАО «НЦГБ»</w:t>
      </w:r>
      <w:r w:rsidR="00457B13" w:rsidRPr="00457B13">
        <w:rPr>
          <w:rFonts w:ascii="Times New Roman" w:hAnsi="Times New Roman" w:cs="Times New Roman"/>
          <w:sz w:val="24"/>
          <w:szCs w:val="24"/>
        </w:rPr>
        <w:t xml:space="preserve"> на 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медицинского осмотра персонала филиала ОАО «</w:t>
      </w:r>
      <w:proofErr w:type="spellStart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457B13"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466" w:rsidRPr="00457B13" w:rsidRDefault="00C46466" w:rsidP="00C46466">
      <w:pPr>
        <w:pStyle w:val="a4"/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hAnsi="Times New Roman" w:cs="Times New Roman"/>
          <w:sz w:val="24"/>
          <w:szCs w:val="24"/>
        </w:rPr>
        <w:t xml:space="preserve">Цена: </w:t>
      </w:r>
      <w:r w:rsidR="00457B13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997 775,00</w:t>
      </w:r>
      <w:r w:rsidR="00457B13" w:rsidRPr="00457B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7B13"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руб. (цена без НДС)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466" w:rsidRPr="00457B13" w:rsidRDefault="00C46466" w:rsidP="00C4646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Уведомить ЦЗК ОАО «</w:t>
      </w:r>
      <w:proofErr w:type="spellStart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принятом решении.</w:t>
      </w:r>
    </w:p>
    <w:p w:rsidR="007717DB" w:rsidRPr="00457B13" w:rsidRDefault="007717DB" w:rsidP="007717DB">
      <w:pPr>
        <w:pStyle w:val="a4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45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45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45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="00457B13" w:rsidRPr="0045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457B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57B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1F201D" w:rsidRPr="00457B13" w:rsidRDefault="001F201D" w:rsidP="001F2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01D" w:rsidRPr="00457B13" w:rsidRDefault="001F201D" w:rsidP="001F20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7B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1F201D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Зам. председателя Закупочной комиссии: </w:t>
            </w: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Сергей Геннадьевич, Начальник СЭБ ОАО "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1F201D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1F201D" w:rsidRPr="00457B13" w:rsidRDefault="001F201D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1F201D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457B13" w:rsidP="0045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457B13" w:rsidP="0045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Светлана Викторовна, Главный бухгалтер-начальник отдела бухгалтерского и налогового учета и отчетности </w:t>
            </w:r>
            <w:proofErr w:type="gram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 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457B13" w:rsidP="00457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457B13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1F201D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57B13" w:rsidRPr="00457B13">
        <w:trPr>
          <w:tblCellSpacing w:w="15" w:type="dxa"/>
        </w:trPr>
        <w:tc>
          <w:tcPr>
            <w:tcW w:w="0" w:type="auto"/>
            <w:hideMark/>
          </w:tcPr>
          <w:p w:rsidR="001F201D" w:rsidRPr="00457B13" w:rsidRDefault="001F201D" w:rsidP="001F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секретарь Закупочной комиссии:</w:t>
            </w: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1F201D" w:rsidRPr="00457B13" w:rsidRDefault="001F201D" w:rsidP="001F2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E52B1" w:rsidRPr="00457B13" w:rsidRDefault="00BE52B1">
      <w:pPr>
        <w:rPr>
          <w:rFonts w:ascii="Times New Roman" w:hAnsi="Times New Roman" w:cs="Times New Roman"/>
          <w:sz w:val="24"/>
          <w:szCs w:val="24"/>
        </w:rPr>
      </w:pPr>
    </w:p>
    <w:sectPr w:rsidR="00BE52B1" w:rsidRPr="0045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938"/>
    <w:multiLevelType w:val="multilevel"/>
    <w:tmpl w:val="422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A25DC6"/>
    <w:multiLevelType w:val="multilevel"/>
    <w:tmpl w:val="6DB0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E62676"/>
    <w:multiLevelType w:val="hybridMultilevel"/>
    <w:tmpl w:val="AAB0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2346F"/>
    <w:multiLevelType w:val="hybridMultilevel"/>
    <w:tmpl w:val="4CF0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2192E"/>
    <w:multiLevelType w:val="hybridMultilevel"/>
    <w:tmpl w:val="FD7AD3F2"/>
    <w:lvl w:ilvl="0" w:tplc="9C329C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1D"/>
    <w:rsid w:val="000634AF"/>
    <w:rsid w:val="000E2A68"/>
    <w:rsid w:val="001F201D"/>
    <w:rsid w:val="003100DD"/>
    <w:rsid w:val="00433755"/>
    <w:rsid w:val="00457B13"/>
    <w:rsid w:val="007717DB"/>
    <w:rsid w:val="00BE52B1"/>
    <w:rsid w:val="00C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01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1F201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1F201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01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01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01D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1F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20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17DB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3100D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10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01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1F201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1F201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01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01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01D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1F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20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17DB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3100D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1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E152-57C3-4C80-9181-337B3179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dcterms:created xsi:type="dcterms:W3CDTF">2014-12-01T05:23:00Z</dcterms:created>
  <dcterms:modified xsi:type="dcterms:W3CDTF">2015-03-10T11:23:00Z</dcterms:modified>
</cp:coreProperties>
</file>