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C5" w:rsidRPr="00C351C5" w:rsidRDefault="00C351C5" w:rsidP="00C351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351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45970 </w:t>
      </w:r>
      <w:r w:rsidRPr="00C351C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01.09.2015 в 09:00)</w:t>
      </w:r>
    </w:p>
    <w:bookmarkStart w:id="0" w:name="_GoBack"/>
    <w:bookmarkEnd w:id="0"/>
    <w:p w:rsidR="00C351C5" w:rsidRPr="00C351C5" w:rsidRDefault="00C351C5" w:rsidP="00C351C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351C5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Pr="00C351C5">
        <w:rPr>
          <w:rFonts w:ascii="Arial" w:eastAsia="Times New Roman" w:hAnsi="Arial" w:cs="Arial"/>
          <w:sz w:val="18"/>
          <w:szCs w:val="18"/>
          <w:lang w:eastAsia="ru-RU"/>
        </w:rPr>
        <w:instrText xml:space="preserve"> HYPERLINK "http://www.b2b-mrsk.ru/market/view_tender.html?id=45970&amp;action=explanation&amp;doexpl=information" </w:instrText>
      </w:r>
      <w:r w:rsidRPr="00C351C5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Pr="00C351C5">
        <w:rPr>
          <w:rFonts w:ascii="Times New Roman" w:eastAsia="Times New Roman" w:hAnsi="Times New Roman" w:cs="Times New Roman"/>
          <w:color w:val="1C50A4"/>
          <w:sz w:val="18"/>
          <w:szCs w:val="18"/>
          <w:lang w:eastAsia="ru-RU"/>
        </w:rPr>
        <w:t>Добавить информацию</w:t>
      </w:r>
      <w:r w:rsidRPr="00C351C5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351C5" w:rsidRPr="00C351C5" w:rsidTr="00C351C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7029"/>
            </w:tblGrid>
            <w:tr w:rsidR="00C351C5" w:rsidRPr="00C351C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351C5" w:rsidRPr="00C351C5" w:rsidRDefault="00C351C5" w:rsidP="00C35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76203"/>
                  <w:bookmarkEnd w:id="1"/>
                  <w:proofErr w:type="gramStart"/>
                  <w:r w:rsidRPr="00C351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"http://www.b2b-mrsk.ru/market/view_tender.html?action=explanation&amp;id=45970&amp;doexpl=answer&amp;expl_id=176203" </w:instrText>
                  </w: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351C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t>Ответить</w:t>
                  </w: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351C5" w:rsidRPr="00C351C5" w:rsidRDefault="00C351C5" w:rsidP="00C351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C351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C351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C351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21.08.2015</w:t>
                  </w:r>
                  <w:proofErr w:type="gramEnd"/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11:32 </w:t>
                  </w:r>
                </w:p>
              </w:tc>
            </w:tr>
            <w:tr w:rsidR="00C351C5" w:rsidRPr="00C351C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351C5" w:rsidRPr="00C351C5" w:rsidRDefault="00C351C5" w:rsidP="00C35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подтвердить отсутствие объемов выполняемых работ по договору по уличному освещению в рамках ОСР 02-05-</w:t>
                  </w:r>
                  <w:proofErr w:type="gramStart"/>
                  <w:r w:rsidRPr="00C351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 ?</w:t>
                  </w:r>
                  <w:proofErr w:type="gramEnd"/>
                </w:p>
              </w:tc>
            </w:tr>
          </w:tbl>
          <w:p w:rsidR="00C351C5" w:rsidRPr="00C351C5" w:rsidRDefault="00C351C5" w:rsidP="00C351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5C99" w:rsidRDefault="00245C99"/>
    <w:sectPr w:rsidR="00245C99" w:rsidSect="00C351C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78"/>
    <w:rsid w:val="00245C99"/>
    <w:rsid w:val="005A7C78"/>
    <w:rsid w:val="00C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A30E-314C-4AC6-9BA7-91874373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1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5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3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64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firms/view_firm.html?id=18760" TargetMode="External"/><Relationship Id="rId4" Type="http://schemas.openxmlformats.org/officeDocument/2006/relationships/hyperlink" Target="http://www.b2b-mrsk.ru/popups/send_message.html?action=send&amp;to=24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2015-08-21T08:37:00Z</dcterms:created>
  <dcterms:modified xsi:type="dcterms:W3CDTF">2015-08-21T08:37:00Z</dcterms:modified>
</cp:coreProperties>
</file>