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9A4601" wp14:editId="517C86EE">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4798" w:rsidRPr="005728B4" w:rsidRDefault="00094798"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094798" w:rsidRDefault="00094798" w:rsidP="00B9231D">
                            <w:pPr>
                              <w:rPr>
                                <w:b/>
                              </w:rPr>
                            </w:pPr>
                          </w:p>
                          <w:p w:rsidR="00094798" w:rsidRDefault="00094798"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A4601"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094798" w:rsidRPr="005728B4" w:rsidRDefault="00094798"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094798" w:rsidRDefault="00094798" w:rsidP="00B9231D">
                      <w:pPr>
                        <w:rPr>
                          <w:b/>
                        </w:rPr>
                      </w:pPr>
                    </w:p>
                    <w:p w:rsidR="00094798" w:rsidRDefault="00094798" w:rsidP="00B9231D"/>
                  </w:txbxContent>
                </v:textbox>
              </v:shape>
            </w:pict>
          </mc:Fallback>
        </mc:AlternateContent>
      </w:r>
      <w:r w:rsidR="00B22E17">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7" o:title=""/>
          </v:shape>
          <o:OLEObject Type="Embed" ProgID="Word.Picture.8" ShapeID="_x0000_s1027" DrawAspect="Content" ObjectID="_1570019457" r:id="rId8"/>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3D27D9" w:rsidRPr="003D27D9"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Утверждено </w:t>
      </w:r>
      <w:r>
        <w:rPr>
          <w:rFonts w:ascii="Times New Roman" w:eastAsia="Times New Roman" w:hAnsi="Times New Roman" w:cs="Times New Roman"/>
          <w:sz w:val="24"/>
          <w:szCs w:val="24"/>
          <w:lang w:eastAsia="ru-RU"/>
        </w:rPr>
        <w:t>закупочной</w:t>
      </w:r>
      <w:r w:rsidRPr="003D27D9">
        <w:rPr>
          <w:rFonts w:ascii="Times New Roman" w:eastAsia="Times New Roman" w:hAnsi="Times New Roman" w:cs="Times New Roman"/>
          <w:sz w:val="24"/>
          <w:szCs w:val="24"/>
          <w:lang w:eastAsia="ru-RU"/>
        </w:rPr>
        <w:t xml:space="preserve"> </w:t>
      </w:r>
    </w:p>
    <w:p w:rsidR="00B9231D" w:rsidRDefault="003D27D9" w:rsidP="003D27D9">
      <w:pPr>
        <w:tabs>
          <w:tab w:val="left" w:pos="4500"/>
        </w:tabs>
        <w:spacing w:after="0" w:line="240" w:lineRule="auto"/>
        <w:ind w:left="4860"/>
        <w:rPr>
          <w:rFonts w:ascii="Times New Roman" w:eastAsia="Times New Roman" w:hAnsi="Times New Roman" w:cs="Times New Roman"/>
          <w:sz w:val="24"/>
          <w:szCs w:val="24"/>
          <w:lang w:eastAsia="ru-RU"/>
        </w:rPr>
      </w:pPr>
      <w:r w:rsidRPr="003D27D9">
        <w:rPr>
          <w:rFonts w:ascii="Times New Roman" w:eastAsia="Times New Roman" w:hAnsi="Times New Roman" w:cs="Times New Roman"/>
          <w:sz w:val="24"/>
          <w:szCs w:val="24"/>
          <w:lang w:eastAsia="ru-RU"/>
        </w:rPr>
        <w:t xml:space="preserve">комиссией АО </w:t>
      </w:r>
      <w:r w:rsidR="005E04E7">
        <w:rPr>
          <w:rFonts w:ascii="Times New Roman" w:eastAsia="Times New Roman" w:hAnsi="Times New Roman" w:cs="Times New Roman"/>
          <w:sz w:val="24"/>
          <w:szCs w:val="24"/>
          <w:lang w:eastAsia="ru-RU"/>
        </w:rPr>
        <w:t>«</w:t>
      </w:r>
      <w:r w:rsidRPr="003D27D9">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p>
    <w:p w:rsidR="008F0052"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8F0052" w:rsidRPr="00CB09CE" w:rsidRDefault="008F0052" w:rsidP="008F0052">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950A53" w:rsidRDefault="002D0AE7" w:rsidP="008E22B3">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0A53">
        <w:rPr>
          <w:rFonts w:ascii="Times New Roman" w:eastAsia="Times New Roman" w:hAnsi="Times New Roman" w:cs="Times New Roman"/>
          <w:sz w:val="28"/>
          <w:szCs w:val="28"/>
          <w:lang w:eastAsia="ru-RU"/>
        </w:rPr>
        <w:t xml:space="preserve">Открытый запрос цен на право заключения договора на </w:t>
      </w:r>
      <w:r>
        <w:rPr>
          <w:rFonts w:ascii="Times New Roman" w:eastAsia="Times New Roman" w:hAnsi="Times New Roman" w:cs="Times New Roman"/>
          <w:sz w:val="28"/>
          <w:szCs w:val="28"/>
          <w:lang w:eastAsia="ru-RU"/>
        </w:rPr>
        <w:t>п</w:t>
      </w:r>
      <w:r w:rsidRPr="00666AAA">
        <w:rPr>
          <w:rFonts w:ascii="Times New Roman" w:eastAsia="Times New Roman" w:hAnsi="Times New Roman" w:cs="Times New Roman"/>
          <w:sz w:val="28"/>
          <w:szCs w:val="28"/>
          <w:lang w:eastAsia="ru-RU"/>
        </w:rPr>
        <w:t>оставк</w:t>
      </w:r>
      <w:r>
        <w:rPr>
          <w:rFonts w:ascii="Times New Roman" w:eastAsia="Times New Roman" w:hAnsi="Times New Roman" w:cs="Times New Roman"/>
          <w:sz w:val="28"/>
          <w:szCs w:val="28"/>
          <w:lang w:eastAsia="ru-RU"/>
        </w:rPr>
        <w:t>у</w:t>
      </w:r>
      <w:r w:rsidRPr="00666AAA">
        <w:rPr>
          <w:rFonts w:ascii="Times New Roman" w:eastAsia="Times New Roman" w:hAnsi="Times New Roman" w:cs="Times New Roman"/>
          <w:sz w:val="28"/>
          <w:szCs w:val="28"/>
          <w:lang w:eastAsia="ru-RU"/>
        </w:rPr>
        <w:t xml:space="preserve"> </w:t>
      </w:r>
      <w:r w:rsidR="00FD0617" w:rsidRPr="00FD0617">
        <w:rPr>
          <w:rFonts w:ascii="Times New Roman" w:eastAsia="Times New Roman" w:hAnsi="Times New Roman" w:cs="Times New Roman"/>
          <w:sz w:val="28"/>
          <w:szCs w:val="28"/>
          <w:lang w:eastAsia="ru-RU"/>
        </w:rPr>
        <w:t xml:space="preserve">автомобилей повышенной проходимости для нужд филиала АО </w:t>
      </w:r>
      <w:r w:rsidR="00FD0617">
        <w:rPr>
          <w:rFonts w:ascii="Times New Roman" w:eastAsia="Times New Roman" w:hAnsi="Times New Roman" w:cs="Times New Roman"/>
          <w:sz w:val="28"/>
          <w:szCs w:val="28"/>
          <w:lang w:eastAsia="ru-RU"/>
        </w:rPr>
        <w:t>«</w:t>
      </w:r>
      <w:r w:rsidR="00FD0617" w:rsidRPr="00FD0617">
        <w:rPr>
          <w:rFonts w:ascii="Times New Roman" w:eastAsia="Times New Roman" w:hAnsi="Times New Roman" w:cs="Times New Roman"/>
          <w:sz w:val="28"/>
          <w:szCs w:val="28"/>
          <w:lang w:eastAsia="ru-RU"/>
        </w:rPr>
        <w:t>Тюменьэнерго</w:t>
      </w:r>
      <w:r w:rsidR="00FD0617">
        <w:rPr>
          <w:rFonts w:ascii="Times New Roman" w:eastAsia="Times New Roman" w:hAnsi="Times New Roman" w:cs="Times New Roman"/>
          <w:sz w:val="28"/>
          <w:szCs w:val="28"/>
          <w:lang w:eastAsia="ru-RU"/>
        </w:rPr>
        <w:t xml:space="preserve">» </w:t>
      </w:r>
      <w:r w:rsidR="00FD0617" w:rsidRPr="00FD0617">
        <w:rPr>
          <w:rFonts w:ascii="Times New Roman" w:eastAsia="Times New Roman" w:hAnsi="Times New Roman" w:cs="Times New Roman"/>
          <w:sz w:val="28"/>
          <w:szCs w:val="28"/>
          <w:lang w:eastAsia="ru-RU"/>
        </w:rPr>
        <w:t>Нефтеюганские электрические сети</w:t>
      </w:r>
      <w:r w:rsidR="00666AAA" w:rsidRPr="00666AAA">
        <w:rPr>
          <w:rFonts w:ascii="Times New Roman" w:eastAsia="Times New Roman" w:hAnsi="Times New Roman" w:cs="Times New Roman"/>
          <w:sz w:val="28"/>
          <w:szCs w:val="28"/>
          <w:lang w:eastAsia="ru-RU"/>
        </w:rPr>
        <w:t>.</w:t>
      </w:r>
    </w:p>
    <w:p w:rsidR="00E205F6" w:rsidRPr="00950A53" w:rsidRDefault="00E205F6" w:rsidP="00B9231D">
      <w:pPr>
        <w:spacing w:after="0" w:line="240" w:lineRule="auto"/>
        <w:jc w:val="both"/>
        <w:rPr>
          <w:rFonts w:ascii="Times New Roman" w:eastAsia="Times New Roman" w:hAnsi="Times New Roman" w:cs="Times New Roman"/>
          <w:sz w:val="24"/>
          <w:szCs w:val="24"/>
          <w:lang w:eastAsia="ru-RU"/>
        </w:rPr>
      </w:pPr>
    </w:p>
    <w:p w:rsidR="00B9231D" w:rsidRDefault="00B9231D" w:rsidP="00B9231D">
      <w:pPr>
        <w:spacing w:after="0" w:line="240" w:lineRule="auto"/>
        <w:jc w:val="both"/>
        <w:rPr>
          <w:rFonts w:ascii="Times New Roman" w:eastAsia="Times New Roman" w:hAnsi="Times New Roman" w:cs="Times New Roman"/>
          <w:sz w:val="24"/>
          <w:szCs w:val="24"/>
          <w:lang w:eastAsia="ru-RU"/>
        </w:rPr>
      </w:pPr>
    </w:p>
    <w:p w:rsidR="00FD0617" w:rsidRDefault="00FD0617" w:rsidP="00B9231D">
      <w:pPr>
        <w:spacing w:after="0" w:line="240" w:lineRule="auto"/>
        <w:jc w:val="both"/>
        <w:rPr>
          <w:rFonts w:ascii="Times New Roman" w:eastAsia="Times New Roman" w:hAnsi="Times New Roman" w:cs="Times New Roman"/>
          <w:sz w:val="24"/>
          <w:szCs w:val="24"/>
          <w:lang w:eastAsia="ru-RU"/>
        </w:rPr>
      </w:pPr>
    </w:p>
    <w:p w:rsidR="00FD0617" w:rsidRPr="00CB09CE" w:rsidRDefault="00FD0617"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BD10D2" w:rsidRDefault="00B9231D" w:rsidP="00BD10D2">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E471A9" w:rsidRDefault="00E471A9"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8"/>
          <w:szCs w:val="28"/>
          <w:lang w:eastAsia="ru-RU"/>
        </w:rPr>
      </w:pPr>
    </w:p>
    <w:p w:rsidR="003500BC" w:rsidRDefault="003500BC" w:rsidP="00B9231D">
      <w:pPr>
        <w:spacing w:after="0" w:line="240" w:lineRule="auto"/>
        <w:jc w:val="center"/>
        <w:rPr>
          <w:rFonts w:ascii="Times New Roman" w:eastAsia="Times New Roman" w:hAnsi="Times New Roman" w:cs="Times New Roman"/>
          <w:sz w:val="28"/>
          <w:szCs w:val="28"/>
          <w:lang w:eastAsia="ru-RU"/>
        </w:rPr>
      </w:pPr>
    </w:p>
    <w:p w:rsidR="00662D39" w:rsidRDefault="00662D39"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Default="0036046B" w:rsidP="00B9231D">
      <w:pPr>
        <w:spacing w:after="0" w:line="240" w:lineRule="auto"/>
        <w:jc w:val="center"/>
        <w:rPr>
          <w:rFonts w:ascii="Times New Roman" w:eastAsia="Times New Roman" w:hAnsi="Times New Roman" w:cs="Times New Roman"/>
          <w:sz w:val="24"/>
          <w:szCs w:val="24"/>
          <w:lang w:eastAsia="ru-RU"/>
        </w:rPr>
      </w:pPr>
    </w:p>
    <w:p w:rsidR="0036046B" w:rsidRPr="00CB09CE" w:rsidRDefault="0036046B"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2514F0" w:rsidRDefault="002514F0"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5E04E7" w:rsidRDefault="005E04E7" w:rsidP="00587C6F">
      <w:pPr>
        <w:spacing w:after="0" w:line="240" w:lineRule="auto"/>
        <w:rPr>
          <w:rFonts w:ascii="Times New Roman" w:eastAsia="Times New Roman" w:hAnsi="Times New Roman" w:cs="Times New Roman"/>
          <w:sz w:val="24"/>
          <w:szCs w:val="24"/>
          <w:lang w:eastAsia="ru-RU"/>
        </w:rPr>
      </w:pPr>
    </w:p>
    <w:p w:rsidR="003D27D9" w:rsidRDefault="003D27D9"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3D27D9" w:rsidRPr="003D27D9" w:rsidRDefault="008E22B3" w:rsidP="003D27D9">
      <w:pPr>
        <w:spacing w:after="0" w:line="240" w:lineRule="auto"/>
        <w:jc w:val="center"/>
        <w:rPr>
          <w:rFonts w:ascii="Times New Roman" w:hAnsi="Times New Roman" w:cs="Times New Roman"/>
          <w:b/>
        </w:rPr>
      </w:pPr>
      <w:r w:rsidRPr="008A5F62">
        <w:rPr>
          <w:rFonts w:ascii="Times New Roman" w:hAnsi="Times New Roman" w:cs="Times New Roman"/>
          <w:b/>
        </w:rPr>
        <w:t>201</w:t>
      </w:r>
      <w:r w:rsidR="003D27D9">
        <w:rPr>
          <w:rFonts w:ascii="Times New Roman" w:hAnsi="Times New Roman" w:cs="Times New Roman"/>
          <w:b/>
        </w:rPr>
        <w:t>7</w:t>
      </w:r>
      <w:r w:rsidRPr="008A5F62">
        <w:rPr>
          <w:rFonts w:ascii="Times New Roman" w:hAnsi="Times New Roman" w:cs="Times New Roman"/>
          <w:b/>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CC238A" w:rsidRPr="002D0AE7" w:rsidRDefault="00860AB5"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/физических лиц, в т.ч.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2D0AE7" w:rsidRPr="002D0AE7">
        <w:rPr>
          <w:rFonts w:ascii="Times New Roman" w:eastAsia="Times New Roman" w:hAnsi="Times New Roman" w:cs="Times New Roman"/>
          <w:sz w:val="24"/>
          <w:szCs w:val="24"/>
          <w:lang w:eastAsia="ru-RU"/>
        </w:rPr>
        <w:t xml:space="preserve">на поставку </w:t>
      </w:r>
      <w:r w:rsidR="00FD0617" w:rsidRPr="00FD0617">
        <w:rPr>
          <w:rFonts w:ascii="Times New Roman" w:eastAsia="Times New Roman" w:hAnsi="Times New Roman" w:cs="Times New Roman"/>
          <w:sz w:val="24"/>
          <w:szCs w:val="24"/>
          <w:lang w:eastAsia="ru-RU"/>
        </w:rPr>
        <w:t>автомобилей повышенной проходимости для нужд филиала АО «Тюменьэнерго» Нефтеюганские электрические сети</w:t>
      </w:r>
      <w:r w:rsidR="002D0AE7" w:rsidRPr="002D0AE7">
        <w:rPr>
          <w:rFonts w:ascii="Times New Roman" w:eastAsia="Times New Roman" w:hAnsi="Times New Roman" w:cs="Times New Roman"/>
          <w:sz w:val="24"/>
          <w:szCs w:val="24"/>
          <w:lang w:eastAsia="ru-RU"/>
        </w:rPr>
        <w:t>.</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Сведения о начальной(максимальной) цене договора (цене лота) –</w:t>
      </w:r>
      <w:r w:rsidR="00FD0617">
        <w:rPr>
          <w:rFonts w:ascii="Times New Roman" w:eastAsia="Times New Roman" w:hAnsi="Times New Roman" w:cs="Times New Roman"/>
          <w:sz w:val="24"/>
          <w:szCs w:val="24"/>
          <w:lang w:eastAsia="ru-RU"/>
        </w:rPr>
        <w:t xml:space="preserve"> </w:t>
      </w:r>
      <w:r w:rsidR="00FD0617" w:rsidRPr="00FD0617">
        <w:rPr>
          <w:rFonts w:ascii="Times New Roman" w:eastAsia="Times New Roman" w:hAnsi="Times New Roman" w:cs="Times New Roman"/>
          <w:sz w:val="24"/>
          <w:szCs w:val="24"/>
          <w:lang w:eastAsia="ru-RU"/>
        </w:rPr>
        <w:t>4 800 000,00</w:t>
      </w:r>
      <w:r w:rsidRPr="002D0AE7">
        <w:rPr>
          <w:rFonts w:ascii="Times New Roman" w:eastAsia="Times New Roman" w:hAnsi="Times New Roman" w:cs="Times New Roman"/>
          <w:sz w:val="24"/>
          <w:szCs w:val="24"/>
          <w:lang w:eastAsia="ru-RU"/>
        </w:rPr>
        <w:t xml:space="preserve"> руб. с НДС</w:t>
      </w:r>
    </w:p>
    <w:p w:rsidR="002D0AE7" w:rsidRPr="002D0AE7"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w:t>
      </w:r>
      <w:r w:rsidR="00FD0617">
        <w:rPr>
          <w:rFonts w:ascii="Times New Roman" w:eastAsia="Times New Roman" w:hAnsi="Times New Roman" w:cs="Times New Roman"/>
          <w:sz w:val="24"/>
          <w:szCs w:val="24"/>
          <w:lang w:eastAsia="ru-RU"/>
        </w:rPr>
        <w:t>4 067 796,61</w:t>
      </w:r>
      <w:r w:rsidRPr="002D0AE7">
        <w:rPr>
          <w:rFonts w:ascii="Times New Roman" w:eastAsia="Times New Roman" w:hAnsi="Times New Roman" w:cs="Times New Roman"/>
          <w:sz w:val="24"/>
          <w:szCs w:val="24"/>
          <w:lang w:eastAsia="ru-RU"/>
        </w:rPr>
        <w:t xml:space="preserve"> руб. без НДС).   </w:t>
      </w:r>
    </w:p>
    <w:p w:rsidR="002D0AE7" w:rsidRPr="00CC238A" w:rsidRDefault="002D0AE7" w:rsidP="002D0AE7">
      <w:pPr>
        <w:autoSpaceDE w:val="0"/>
        <w:autoSpaceDN w:val="0"/>
        <w:spacing w:after="0" w:line="240" w:lineRule="auto"/>
        <w:jc w:val="both"/>
        <w:rPr>
          <w:rFonts w:ascii="Times New Roman" w:eastAsia="Times New Roman" w:hAnsi="Times New Roman" w:cs="Times New Roman"/>
          <w:sz w:val="24"/>
          <w:szCs w:val="24"/>
          <w:lang w:eastAsia="ru-RU"/>
        </w:rPr>
      </w:pPr>
      <w:r w:rsidRPr="00EF3406">
        <w:rPr>
          <w:rFonts w:ascii="Times New Roman" w:eastAsia="Times New Roman" w:hAnsi="Times New Roman" w:cs="Times New Roman"/>
          <w:b/>
          <w:i/>
          <w:sz w:val="24"/>
          <w:szCs w:val="24"/>
          <w:lang w:eastAsia="ru-RU"/>
        </w:rPr>
        <w:t>Если участник применяет упрощенную систему налогообложения, то цена Коммерческой заявки участника не должна превышать начальную (максимальную) цену</w:t>
      </w:r>
      <w:r>
        <w:rPr>
          <w:rFonts w:ascii="Times New Roman" w:eastAsia="Times New Roman" w:hAnsi="Times New Roman" w:cs="Times New Roman"/>
          <w:b/>
          <w:i/>
          <w:sz w:val="24"/>
          <w:szCs w:val="24"/>
          <w:lang w:eastAsia="ru-RU"/>
        </w:rPr>
        <w:t>,</w:t>
      </w:r>
      <w:r w:rsidRPr="00EF3406">
        <w:rPr>
          <w:rFonts w:ascii="Times New Roman" w:eastAsia="Times New Roman" w:hAnsi="Times New Roman" w:cs="Times New Roman"/>
          <w:b/>
          <w:i/>
          <w:sz w:val="24"/>
          <w:szCs w:val="24"/>
          <w:lang w:eastAsia="ru-RU"/>
        </w:rPr>
        <w:t xml:space="preserve"> указанную в извещении без НДС.</w:t>
      </w:r>
    </w:p>
    <w:p w:rsidR="0036684A" w:rsidRPr="006F2814" w:rsidRDefault="0036684A"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Настоящая Документация по запросу цен размещена на официальном сайте РФ </w:t>
      </w:r>
      <w:hyperlink r:id="rId9" w:history="1">
        <w:r w:rsidRPr="003322F7">
          <w:rPr>
            <w:rStyle w:val="a4"/>
            <w:rFonts w:ascii="Times New Roman" w:hAnsi="Times New Roman"/>
            <w:sz w:val="24"/>
            <w:szCs w:val="24"/>
          </w:rPr>
          <w:t>www.zakupki.gov.ru</w:t>
        </w:r>
      </w:hyperlink>
      <w:r w:rsidRPr="003322F7">
        <w:rPr>
          <w:rFonts w:ascii="Times New Roman" w:eastAsia="Times New Roman" w:hAnsi="Times New Roman" w:cs="Times New Roman"/>
          <w:sz w:val="24"/>
          <w:szCs w:val="24"/>
          <w:lang w:eastAsia="ru-RU"/>
        </w:rPr>
        <w:t xml:space="preserve">, а также на корпоративном сайте 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t>
      </w:r>
      <w:hyperlink r:id="rId10" w:history="1">
        <w:r w:rsidRPr="003322F7">
          <w:rPr>
            <w:rStyle w:val="a4"/>
            <w:rFonts w:ascii="Times New Roman" w:hAnsi="Times New Roman"/>
            <w:sz w:val="24"/>
            <w:szCs w:val="24"/>
          </w:rPr>
          <w:t>www.</w:t>
        </w:r>
        <w:r w:rsidRPr="003322F7">
          <w:rPr>
            <w:rStyle w:val="a4"/>
            <w:rFonts w:ascii="Times New Roman" w:hAnsi="Times New Roman"/>
            <w:sz w:val="24"/>
            <w:szCs w:val="24"/>
            <w:lang w:val="en-US"/>
          </w:rPr>
          <w:t>te</w:t>
        </w:r>
        <w:r w:rsidRPr="003322F7">
          <w:rPr>
            <w:rStyle w:val="a4"/>
            <w:rFonts w:ascii="Times New Roman" w:hAnsi="Times New Roman"/>
            <w:sz w:val="24"/>
            <w:szCs w:val="24"/>
          </w:rPr>
          <w:t>.ru</w:t>
        </w:r>
      </w:hyperlink>
      <w:r w:rsidRPr="003322F7">
        <w:rPr>
          <w:rFonts w:ascii="Times New Roman" w:eastAsia="Times New Roman" w:hAnsi="Times New Roman" w:cs="Times New Roman"/>
          <w:sz w:val="24"/>
          <w:szCs w:val="24"/>
          <w:lang w:eastAsia="ru-RU"/>
        </w:rPr>
        <w:t xml:space="preserve"> и доступна любому лицу без </w:t>
      </w:r>
      <w:r w:rsidRPr="006F2814">
        <w:rPr>
          <w:rFonts w:ascii="Times New Roman" w:eastAsia="Times New Roman" w:hAnsi="Times New Roman" w:cs="Times New Roman"/>
          <w:sz w:val="24"/>
          <w:szCs w:val="24"/>
          <w:lang w:eastAsia="ru-RU"/>
        </w:rPr>
        <w:t xml:space="preserve">взимания платы, начиная с даты размещения на вышеперечисленных сайтах. Закупка проводится в электронной форме на </w:t>
      </w:r>
      <w:r w:rsidR="006F2814" w:rsidRPr="006F2814">
        <w:rPr>
          <w:rFonts w:ascii="Times New Roman" w:eastAsia="Times New Roman" w:hAnsi="Times New Roman" w:cs="Times New Roman"/>
          <w:sz w:val="24"/>
          <w:szCs w:val="24"/>
          <w:lang w:eastAsia="ru-RU"/>
        </w:rPr>
        <w:t>ЭТП B2B-MRSK</w:t>
      </w:r>
      <w:r w:rsidRPr="006F2814">
        <w:rPr>
          <w:rFonts w:ascii="Times New Roman" w:eastAsia="Times New Roman" w:hAnsi="Times New Roman" w:cs="Times New Roman"/>
          <w:sz w:val="24"/>
          <w:szCs w:val="24"/>
          <w:lang w:eastAsia="ru-RU"/>
        </w:rPr>
        <w:t xml:space="preserve"> </w:t>
      </w:r>
      <w:hyperlink r:id="rId11" w:history="1">
        <w:r w:rsidR="006F2814" w:rsidRPr="006F2814">
          <w:rPr>
            <w:rStyle w:val="a4"/>
            <w:rFonts w:ascii="Times New Roman" w:hAnsi="Times New Roman" w:cs="Times New Roman"/>
            <w:sz w:val="24"/>
            <w:szCs w:val="24"/>
            <w:lang w:val="en-US"/>
          </w:rPr>
          <w:t>www</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2</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mrsk</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ru</w:t>
        </w:r>
      </w:hyperlink>
      <w:r w:rsidRPr="006F2814">
        <w:rPr>
          <w:rFonts w:ascii="Times New Roman" w:eastAsia="Times New Roman" w:hAnsi="Times New Roman" w:cs="Times New Roman"/>
          <w:sz w:val="24"/>
          <w:szCs w:val="24"/>
          <w:lang w:eastAsia="ru-RU"/>
        </w:rPr>
        <w:t xml:space="preserve"> (далее по тексту – система, ЭТП, </w:t>
      </w:r>
      <w:r w:rsidR="006F2814" w:rsidRPr="006F2814">
        <w:rPr>
          <w:rFonts w:ascii="Times New Roman" w:eastAsia="Times New Roman" w:hAnsi="Times New Roman" w:cs="Times New Roman"/>
          <w:sz w:val="24"/>
          <w:szCs w:val="24"/>
          <w:lang w:eastAsia="ru-RU"/>
        </w:rPr>
        <w:t>ЭТП B2B-MRSK</w:t>
      </w:r>
      <w:r w:rsidRPr="006F2814">
        <w:rPr>
          <w:rFonts w:ascii="Times New Roman" w:eastAsia="Times New Roman" w:hAnsi="Times New Roman" w:cs="Times New Roman"/>
          <w:sz w:val="24"/>
          <w:szCs w:val="24"/>
          <w:lang w:eastAsia="ru-RU"/>
        </w:rPr>
        <w:t xml:space="preserve">, </w:t>
      </w:r>
      <w:hyperlink r:id="rId12" w:history="1">
        <w:r w:rsidR="006F2814" w:rsidRPr="006F2814">
          <w:rPr>
            <w:rStyle w:val="a4"/>
            <w:rFonts w:ascii="Times New Roman" w:hAnsi="Times New Roman" w:cs="Times New Roman"/>
            <w:sz w:val="24"/>
            <w:szCs w:val="24"/>
            <w:lang w:val="en-US"/>
          </w:rPr>
          <w:t>www</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2</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mrsk</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ru</w:t>
        </w:r>
      </w:hyperlink>
      <w:r w:rsidRPr="006F2814">
        <w:rPr>
          <w:rFonts w:ascii="Times New Roman" w:eastAsia="Times New Roman" w:hAnsi="Times New Roman" w:cs="Times New Roman"/>
          <w:sz w:val="24"/>
          <w:szCs w:val="24"/>
          <w:lang w:eastAsia="ru-RU"/>
        </w:rPr>
        <w:t>).</w:t>
      </w:r>
    </w:p>
    <w:p w:rsidR="00842B65" w:rsidRPr="006F2814" w:rsidRDefault="0036684A"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6F2814">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w:t>
      </w:r>
      <w:r w:rsidR="006F2814" w:rsidRPr="006F2814">
        <w:rPr>
          <w:rFonts w:ascii="Times New Roman" w:eastAsia="Times New Roman" w:hAnsi="Times New Roman" w:cs="Times New Roman"/>
          <w:sz w:val="24"/>
          <w:szCs w:val="24"/>
          <w:lang w:eastAsia="ru-RU"/>
        </w:rPr>
        <w:t>ЭТП B2B-MRSK</w:t>
      </w:r>
      <w:r w:rsidRPr="006F2814">
        <w:rPr>
          <w:rFonts w:ascii="Times New Roman" w:eastAsia="Times New Roman" w:hAnsi="Times New Roman" w:cs="Times New Roman"/>
          <w:sz w:val="24"/>
          <w:szCs w:val="24"/>
          <w:lang w:eastAsia="ru-RU"/>
        </w:rPr>
        <w:t xml:space="preserve"> </w:t>
      </w:r>
      <w:hyperlink r:id="rId13" w:history="1">
        <w:r w:rsidR="006F2814" w:rsidRPr="006F2814">
          <w:rPr>
            <w:rStyle w:val="a4"/>
            <w:rFonts w:ascii="Times New Roman" w:hAnsi="Times New Roman" w:cs="Times New Roman"/>
            <w:sz w:val="24"/>
            <w:szCs w:val="24"/>
            <w:lang w:val="en-US"/>
          </w:rPr>
          <w:t>www</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2</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mrsk</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ru</w:t>
        </w:r>
      </w:hyperlink>
      <w:r w:rsidR="00842B65" w:rsidRPr="006F2814">
        <w:rPr>
          <w:rFonts w:ascii="Times New Roman" w:eastAsia="Times New Roman" w:hAnsi="Times New Roman" w:cs="Times New Roman"/>
          <w:sz w:val="24"/>
          <w:szCs w:val="24"/>
          <w:lang w:eastAsia="ru-RU"/>
        </w:rPr>
        <w:t>.</w:t>
      </w:r>
    </w:p>
    <w:p w:rsidR="002D0AE7" w:rsidRPr="006F2814" w:rsidRDefault="002D0AE7"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6F2814">
        <w:rPr>
          <w:rFonts w:ascii="Times New Roman" w:eastAsia="Times New Roman" w:hAnsi="Times New Roman" w:cs="Times New Roman"/>
          <w:sz w:val="24"/>
          <w:szCs w:val="24"/>
          <w:lang w:eastAsia="ru-RU"/>
        </w:rPr>
        <w:t>Наименование место, сроки поставки товара, требования к качеству товара, его безопасности, 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(Приложение № 1 к настоящей Документации по запросу цен).</w:t>
      </w:r>
    </w:p>
    <w:p w:rsidR="002D0AE7" w:rsidRPr="002D0AE7" w:rsidRDefault="002D0AE7"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6F2814">
        <w:rPr>
          <w:rFonts w:ascii="Times New Roman" w:eastAsia="Times New Roman" w:hAnsi="Times New Roman" w:cs="Times New Roman"/>
          <w:sz w:val="24"/>
          <w:szCs w:val="24"/>
          <w:lang w:eastAsia="ru-RU"/>
        </w:rPr>
        <w:t>Форма, сроки и порядок</w:t>
      </w:r>
      <w:r w:rsidRPr="00E57C39">
        <w:rPr>
          <w:rFonts w:ascii="Times New Roman" w:eastAsia="Times New Roman" w:hAnsi="Times New Roman" w:cs="Times New Roman"/>
          <w:sz w:val="24"/>
          <w:szCs w:val="24"/>
          <w:lang w:eastAsia="ru-RU"/>
        </w:rPr>
        <w:t xml:space="preserve"> оплаты поставки товара, а также прочие условия поставки товара определены в проекте договора, который будет заключен по итогам данного запроса цен, (Приложение № 2 к настоящей Документации по запросу цен).</w:t>
      </w:r>
    </w:p>
    <w:p w:rsidR="00E30735" w:rsidRPr="00CB09CE" w:rsidRDefault="0036684A"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закупки должны соответствовать требованиям, предъявляемым Заказчиком к лицам, осуществляющим поставки товаров, являющимся предметом закупки, в том числе</w:t>
      </w:r>
      <w:r w:rsidR="00E30735"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53B96" w:rsidRDefault="00FD0617" w:rsidP="00B0130C">
      <w:pPr>
        <w:pStyle w:val="a6"/>
        <w:numPr>
          <w:ilvl w:val="0"/>
          <w:numId w:val="10"/>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w:t>
      </w:r>
      <w:r>
        <w:rPr>
          <w:rFonts w:ascii="Times New Roman" w:hAnsi="Times New Roman" w:cs="Times New Roman"/>
          <w:sz w:val="24"/>
          <w:szCs w:val="24"/>
        </w:rPr>
        <w:t xml:space="preserve">, зарегистрированные на </w:t>
      </w:r>
      <w:r w:rsidR="006F2814">
        <w:rPr>
          <w:rFonts w:ascii="Times New Roman" w:hAnsi="Times New Roman" w:cs="Times New Roman"/>
          <w:sz w:val="24"/>
          <w:szCs w:val="24"/>
        </w:rPr>
        <w:t>ЭТП B2B-MRSK</w:t>
      </w:r>
      <w:r>
        <w:rPr>
          <w:rFonts w:ascii="Times New Roman" w:hAnsi="Times New Roman" w:cs="Times New Roman"/>
          <w:sz w:val="24"/>
          <w:szCs w:val="24"/>
        </w:rPr>
        <w:t xml:space="preserve">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ПАО «Россети» (</w:t>
      </w:r>
      <w:r>
        <w:rPr>
          <w:rStyle w:val="a4"/>
          <w:rFonts w:ascii="Times New Roman" w:hAnsi="Times New Roman"/>
          <w:sz w:val="24"/>
          <w:szCs w:val="24"/>
          <w:lang w:val="en-US"/>
        </w:rPr>
        <w:t>etp</w:t>
      </w:r>
      <w:r>
        <w:rPr>
          <w:rStyle w:val="a4"/>
          <w:rFonts w:ascii="Times New Roman" w:hAnsi="Times New Roman"/>
          <w:sz w:val="24"/>
          <w:szCs w:val="24"/>
        </w:rPr>
        <w:t>.</w:t>
      </w:r>
      <w:r>
        <w:rPr>
          <w:rStyle w:val="a4"/>
          <w:rFonts w:ascii="Times New Roman" w:hAnsi="Times New Roman"/>
          <w:sz w:val="24"/>
          <w:szCs w:val="24"/>
          <w:lang w:val="en-US"/>
        </w:rPr>
        <w:t>rosseti</w:t>
      </w:r>
      <w:r>
        <w:rPr>
          <w:rStyle w:val="a4"/>
          <w:rFonts w:ascii="Times New Roman" w:hAnsi="Times New Roman"/>
          <w:sz w:val="24"/>
          <w:szCs w:val="24"/>
        </w:rPr>
        <w:t>.</w:t>
      </w:r>
      <w:r>
        <w:rPr>
          <w:rStyle w:val="a4"/>
          <w:rFonts w:ascii="Times New Roman" w:hAnsi="Times New Roman"/>
          <w:sz w:val="24"/>
          <w:szCs w:val="24"/>
          <w:lang w:val="en-US"/>
        </w:rPr>
        <w:t>ru</w:t>
      </w:r>
      <w:r>
        <w:rPr>
          <w:rStyle w:val="a4"/>
          <w:rFonts w:ascii="Times New Roman" w:hAnsi="Times New Roman"/>
          <w:sz w:val="24"/>
          <w:szCs w:val="24"/>
        </w:rPr>
        <w:t>)</w:t>
      </w:r>
      <w:r>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ПАО «Россети» на платной основе. Порядок и стоимость регистрации в системе ПАО «Россети» в качестве Участника запроса цен указаны в Правилах работы </w:t>
      </w:r>
      <w:r w:rsidR="006F2814">
        <w:rPr>
          <w:rFonts w:ascii="Times New Roman" w:hAnsi="Times New Roman" w:cs="Times New Roman"/>
          <w:sz w:val="24"/>
          <w:szCs w:val="24"/>
        </w:rPr>
        <w:t>ЭТП B2B-MRSK</w:t>
      </w:r>
      <w:r>
        <w:rPr>
          <w:rFonts w:ascii="Times New Roman" w:hAnsi="Times New Roman" w:cs="Times New Roman"/>
          <w:sz w:val="24"/>
          <w:szCs w:val="24"/>
        </w:rPr>
        <w:t xml:space="preserve"> (</w:t>
      </w:r>
      <w:r>
        <w:rPr>
          <w:rStyle w:val="a4"/>
          <w:rFonts w:ascii="Times New Roman" w:hAnsi="Times New Roman"/>
          <w:sz w:val="24"/>
          <w:szCs w:val="24"/>
          <w:lang w:val="en-US"/>
        </w:rPr>
        <w:t>etp</w:t>
      </w:r>
      <w:r>
        <w:rPr>
          <w:rStyle w:val="a4"/>
          <w:rFonts w:ascii="Times New Roman" w:hAnsi="Times New Roman"/>
          <w:sz w:val="24"/>
          <w:szCs w:val="24"/>
        </w:rPr>
        <w:t>.</w:t>
      </w:r>
      <w:r>
        <w:rPr>
          <w:rStyle w:val="a4"/>
          <w:rFonts w:ascii="Times New Roman" w:hAnsi="Times New Roman"/>
          <w:sz w:val="24"/>
          <w:szCs w:val="24"/>
          <w:lang w:val="en-US"/>
        </w:rPr>
        <w:t>rosseti</w:t>
      </w:r>
      <w:r>
        <w:rPr>
          <w:rStyle w:val="a4"/>
          <w:rFonts w:ascii="Times New Roman" w:hAnsi="Times New Roman"/>
          <w:sz w:val="24"/>
          <w:szCs w:val="24"/>
        </w:rPr>
        <w:t>.</w:t>
      </w:r>
      <w:r>
        <w:rPr>
          <w:rStyle w:val="a4"/>
          <w:rFonts w:ascii="Times New Roman" w:hAnsi="Times New Roman"/>
          <w:sz w:val="24"/>
          <w:szCs w:val="24"/>
          <w:lang w:val="en-US"/>
        </w:rPr>
        <w:t>ru</w:t>
      </w:r>
      <w:r>
        <w:rPr>
          <w:rStyle w:val="a4"/>
          <w:rFonts w:ascii="Times New Roman" w:hAnsi="Times New Roman"/>
          <w:sz w:val="24"/>
          <w:szCs w:val="24"/>
        </w:rPr>
        <w:t>)</w:t>
      </w:r>
      <w:r>
        <w:rPr>
          <w:rFonts w:ascii="Times New Roman" w:hAnsi="Times New Roman" w:cs="Times New Roman"/>
          <w:sz w:val="24"/>
          <w:szCs w:val="24"/>
        </w:rPr>
        <w:t xml:space="preserve"> и определяются соглашением Участника с оператором данной системы</w:t>
      </w:r>
      <w:r w:rsidR="00E53B96">
        <w:rPr>
          <w:rFonts w:ascii="Times New Roman" w:eastAsia="Times New Roman" w:hAnsi="Times New Roman" w:cs="Times New Roman"/>
          <w:sz w:val="24"/>
          <w:szCs w:val="24"/>
          <w:lang w:eastAsia="ru-RU"/>
        </w:rPr>
        <w:t>.</w:t>
      </w:r>
    </w:p>
    <w:p w:rsidR="00E30735" w:rsidRDefault="00E30735" w:rsidP="00B0130C">
      <w:pPr>
        <w:pStyle w:val="a6"/>
        <w:numPr>
          <w:ilvl w:val="0"/>
          <w:numId w:val="10"/>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36684A" w:rsidP="00B0130C">
      <w:pPr>
        <w:pStyle w:val="a6"/>
        <w:numPr>
          <w:ilvl w:val="0"/>
          <w:numId w:val="10"/>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4D6E8C" w:rsidRPr="00CB09CE">
        <w:rPr>
          <w:rFonts w:ascii="Times New Roman" w:eastAsia="Times New Roman" w:hAnsi="Times New Roman" w:cs="Times New Roman"/>
          <w:sz w:val="24"/>
          <w:szCs w:val="24"/>
          <w:lang w:eastAsia="ru-RU"/>
        </w:rPr>
        <w:t>.</w:t>
      </w:r>
    </w:p>
    <w:p w:rsidR="004D6E8C" w:rsidRDefault="004D6E8C" w:rsidP="00B0130C">
      <w:pPr>
        <w:pStyle w:val="a6"/>
        <w:numPr>
          <w:ilvl w:val="0"/>
          <w:numId w:val="10"/>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а) Участник, в составе своего предложения/ценовой заявки (форма 1), должен дать согласие на проведение Службой экономической безопасности АО «Тюменьэнерго» в его отношении проверки на предмет благонадежности;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lastRenderedPageBreak/>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е) на имущество Участника не должен быть наложен арест;</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едином федеральном реестре о банкротствах https://bankrot.fedresurs.ru/;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реестре о возбужденных исполнительных производствах на электронном портале http://fssprus.ru/;</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и) Участник не должен быть аффилирован к другим Участникам закупки;</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к) отсутствие у АО «Тюменьэнерго» информации о наличии за последние 12 месяцев,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л) отсутствие сведений об исключении Участника из ЕГРЮЛ/ЕГРИП;</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н) отсутствие за последние 36 месяцев, предшествующих дате вскрытия конвертов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w:t>
      </w:r>
      <w:r w:rsidRPr="002D0AE7">
        <w:rPr>
          <w:rFonts w:ascii="Times New Roman" w:eastAsia="Times New Roman" w:hAnsi="Times New Roman" w:cs="Times New Roman"/>
          <w:sz w:val="24"/>
          <w:szCs w:val="24"/>
          <w:lang w:eastAsia="ru-RU"/>
        </w:rPr>
        <w:lastRenderedPageBreak/>
        <w:t>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2D0AE7" w:rsidRPr="002D0AE7"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п) отсутствие двух и более отрицательных заключений Службы экономической безопасности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w:t>
      </w:r>
    </w:p>
    <w:p w:rsidR="00530111" w:rsidRPr="00530111" w:rsidRDefault="002D0AE7" w:rsidP="002D0AE7">
      <w:pPr>
        <w:autoSpaceDE w:val="0"/>
        <w:autoSpaceDN w:val="0"/>
        <w:spacing w:after="0" w:line="240" w:lineRule="auto"/>
        <w:ind w:left="709"/>
        <w:jc w:val="both"/>
        <w:rPr>
          <w:rFonts w:ascii="Times New Roman" w:eastAsia="Times New Roman" w:hAnsi="Times New Roman" w:cs="Times New Roman"/>
          <w:sz w:val="24"/>
          <w:szCs w:val="24"/>
          <w:lang w:eastAsia="ru-RU"/>
        </w:rPr>
      </w:pPr>
      <w:r w:rsidRPr="002D0AE7">
        <w:rPr>
          <w:rFonts w:ascii="Times New Roman" w:eastAsia="Times New Roman" w:hAnsi="Times New Roman" w:cs="Times New Roman"/>
          <w:sz w:val="24"/>
          <w:szCs w:val="24"/>
          <w:lang w:eastAsia="ru-RU"/>
        </w:rPr>
        <w:t>Результат проверки благонадежности Участника/члена коллективного Участника оформляется заключением СЭБ АО «Тюменьэнерго». В отношении Участника, в том числе члена коллективного Участника, должно быть получено положительное заключение Службы экономической безопасности АО «Тюменьэнерго» (СЭБ АО «</w:t>
      </w:r>
      <w:r>
        <w:rPr>
          <w:rFonts w:ascii="Times New Roman" w:eastAsia="Times New Roman" w:hAnsi="Times New Roman" w:cs="Times New Roman"/>
          <w:sz w:val="24"/>
          <w:szCs w:val="24"/>
          <w:lang w:eastAsia="ru-RU"/>
        </w:rPr>
        <w:t>Тюменьэнерго»</w:t>
      </w:r>
      <w:r w:rsidRPr="002D0AE7">
        <w:rPr>
          <w:rFonts w:ascii="Times New Roman" w:eastAsia="Times New Roman" w:hAnsi="Times New Roman" w:cs="Times New Roman"/>
          <w:sz w:val="24"/>
          <w:szCs w:val="24"/>
          <w:lang w:eastAsia="ru-RU"/>
        </w:rPr>
        <w:t>).</w:t>
      </w:r>
    </w:p>
    <w:p w:rsidR="00211A6C" w:rsidRPr="00211A6C" w:rsidRDefault="00211A6C"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99745E" w:rsidRPr="003322F7" w:rsidRDefault="0099745E" w:rsidP="00B0130C">
      <w:pPr>
        <w:keepNext/>
        <w:keepLines/>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(паспортов, сертификатов).</w:t>
      </w:r>
    </w:p>
    <w:p w:rsidR="0023117B" w:rsidRPr="00CB09CE" w:rsidRDefault="0099745E"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r w:rsidR="0023117B" w:rsidRPr="00CB09CE">
        <w:rPr>
          <w:rFonts w:ascii="Times New Roman" w:eastAsia="Times New Roman" w:hAnsi="Times New Roman" w:cs="Times New Roman"/>
          <w:sz w:val="24"/>
          <w:szCs w:val="24"/>
          <w:lang w:eastAsia="ru-RU"/>
        </w:rPr>
        <w:t>.</w:t>
      </w:r>
    </w:p>
    <w:p w:rsidR="004F333B" w:rsidRPr="00CC238A" w:rsidRDefault="0023117B"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w:t>
      </w:r>
      <w:r w:rsidR="00165C22">
        <w:rPr>
          <w:rFonts w:ascii="Times New Roman" w:hAnsi="Times New Roman" w:cs="Times New Roman"/>
          <w:sz w:val="24"/>
          <w:szCs w:val="24"/>
        </w:rPr>
        <w:t xml:space="preserve">ПАО «Россети» </w:t>
      </w:r>
      <w:r w:rsidR="00530111">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530111">
        <w:rPr>
          <w:rStyle w:val="a4"/>
          <w:rFonts w:ascii="Times New Roman" w:hAnsi="Times New Roman"/>
          <w:sz w:val="24"/>
          <w:szCs w:val="24"/>
        </w:rPr>
        <w:t>).</w:t>
      </w:r>
    </w:p>
    <w:p w:rsidR="006954C4" w:rsidRPr="00CB09CE" w:rsidRDefault="0023117B"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B140A1" w:rsidRPr="00CB09CE">
        <w:rPr>
          <w:rFonts w:ascii="Times New Roman" w:eastAsia="Times New Roman" w:hAnsi="Times New Roman" w:cs="Times New Roman"/>
          <w:sz w:val="24"/>
          <w:szCs w:val="24"/>
          <w:lang w:eastAsia="ru-RU"/>
        </w:rPr>
        <w:t>срока приема ценовых заявок,</w:t>
      </w:r>
      <w:r w:rsidRPr="00CB09CE">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99745E" w:rsidRPr="008111B6" w:rsidRDefault="0099745E" w:rsidP="00B0130C">
      <w:pPr>
        <w:keepNext/>
        <w:keepLines/>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Наименование, технические требования, количество поставляемого товара, место доставки поставляемого товаров, а также сроки поставки товара и прочие требования, и условия, </w:t>
      </w:r>
      <w:r w:rsidRPr="008111B6">
        <w:rPr>
          <w:rFonts w:ascii="Times New Roman" w:eastAsia="Times New Roman" w:hAnsi="Times New Roman" w:cs="Times New Roman"/>
          <w:sz w:val="24"/>
          <w:szCs w:val="24"/>
          <w:lang w:eastAsia="ru-RU"/>
        </w:rPr>
        <w:t>определены в Техническом задании - приложение № 1 к настоящей Документации по запросу цен.</w:t>
      </w:r>
    </w:p>
    <w:p w:rsidR="00D96CF2" w:rsidRPr="008111B6" w:rsidRDefault="0099745E"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Участник, предложивший эквивалентный товар (если возможность поставки эквивалентного товара предусмотрена Техническим заданием), должен в составе своей заявки предоставить характеристики эквивалентного товара по форме</w:t>
      </w:r>
      <w:r w:rsidRPr="008111B6">
        <w:rPr>
          <w:rFonts w:ascii="Times New Roman" w:hAnsi="Times New Roman" w:cs="Times New Roman"/>
          <w:sz w:val="24"/>
          <w:szCs w:val="24"/>
        </w:rPr>
        <w:t xml:space="preserve"> </w:t>
      </w:r>
      <w:r w:rsidRPr="008111B6">
        <w:rPr>
          <w:rFonts w:ascii="Times New Roman" w:eastAsia="Times New Roman" w:hAnsi="Times New Roman" w:cs="Times New Roman"/>
          <w:sz w:val="24"/>
          <w:szCs w:val="24"/>
          <w:lang w:eastAsia="ru-RU"/>
        </w:rPr>
        <w:t>приложения к Техническому заданию - Требования к эквиваленту. Отсутствие в составе заявки Участника описания характеристик эквивалента по форме, предусмотренной приложением к Техническому заданию, может служить основанием для отклонения заявки Участника</w:t>
      </w:r>
      <w:r w:rsidR="00D86D1A" w:rsidRPr="008111B6">
        <w:rPr>
          <w:rFonts w:ascii="Times New Roman" w:eastAsia="Times New Roman" w:hAnsi="Times New Roman" w:cs="Times New Roman"/>
          <w:sz w:val="24"/>
          <w:szCs w:val="24"/>
          <w:lang w:eastAsia="ru-RU"/>
        </w:rPr>
        <w:t>.</w:t>
      </w:r>
    </w:p>
    <w:p w:rsidR="00F1567E" w:rsidRPr="00CB09CE" w:rsidRDefault="00A91D27"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8111B6">
        <w:rPr>
          <w:rFonts w:ascii="Times New Roman" w:eastAsia="Times New Roman" w:hAnsi="Times New Roman" w:cs="Times New Roman"/>
          <w:sz w:val="24"/>
          <w:szCs w:val="24"/>
          <w:lang w:eastAsia="ru-RU"/>
        </w:rPr>
        <w:t>Форма, сроки и порядок оплаты поставляем</w:t>
      </w:r>
      <w:r w:rsidR="00DA078F" w:rsidRPr="008111B6">
        <w:rPr>
          <w:rFonts w:ascii="Times New Roman" w:eastAsia="Times New Roman" w:hAnsi="Times New Roman" w:cs="Times New Roman"/>
          <w:sz w:val="24"/>
          <w:szCs w:val="24"/>
          <w:lang w:eastAsia="ru-RU"/>
        </w:rPr>
        <w:t>ого</w:t>
      </w:r>
      <w:r w:rsidRPr="008111B6">
        <w:rPr>
          <w:rFonts w:ascii="Times New Roman" w:eastAsia="Times New Roman" w:hAnsi="Times New Roman" w:cs="Times New Roman"/>
          <w:sz w:val="24"/>
          <w:szCs w:val="24"/>
          <w:lang w:eastAsia="ru-RU"/>
        </w:rPr>
        <w:t xml:space="preserve"> товар</w:t>
      </w:r>
      <w:r w:rsidR="00DA078F" w:rsidRPr="008111B6">
        <w:rPr>
          <w:rFonts w:ascii="Times New Roman" w:eastAsia="Times New Roman" w:hAnsi="Times New Roman" w:cs="Times New Roman"/>
          <w:sz w:val="24"/>
          <w:szCs w:val="24"/>
          <w:lang w:eastAsia="ru-RU"/>
        </w:rPr>
        <w:t>а</w:t>
      </w:r>
      <w:r w:rsidRPr="008111B6">
        <w:rPr>
          <w:rFonts w:ascii="Times New Roman" w:eastAsia="Times New Roman" w:hAnsi="Times New Roman" w:cs="Times New Roman"/>
          <w:sz w:val="24"/>
          <w:szCs w:val="24"/>
          <w:lang w:eastAsia="ru-RU"/>
        </w:rPr>
        <w:t xml:space="preserve">, а также прочие условия поставки определены в проекте </w:t>
      </w:r>
      <w:r w:rsidRPr="00CB09CE">
        <w:rPr>
          <w:rFonts w:ascii="Times New Roman" w:eastAsia="Times New Roman" w:hAnsi="Times New Roman" w:cs="Times New Roman"/>
          <w:sz w:val="24"/>
          <w:szCs w:val="24"/>
          <w:lang w:eastAsia="ru-RU"/>
        </w:rPr>
        <w:t xml:space="preserve">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99745E" w:rsidRPr="003322F7" w:rsidRDefault="0099745E" w:rsidP="00B0130C">
      <w:pPr>
        <w:keepNext/>
        <w:keepLines/>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Начальная (максимальная) цена договора (цена лота) указана в Извещении о проведении настоящего запроса цен. Сведения о начальной (максимальной) цене единицы каждого товара, являющегося предметом закупки, содержаться в приложении к Техническому заданию.</w:t>
      </w:r>
    </w:p>
    <w:p w:rsidR="0099745E" w:rsidRPr="003322F7" w:rsidRDefault="0099745E" w:rsidP="00B0130C">
      <w:pPr>
        <w:keepNext/>
        <w:keepLines/>
        <w:numPr>
          <w:ilvl w:val="0"/>
          <w:numId w:val="16"/>
        </w:numPr>
        <w:tabs>
          <w:tab w:val="num" w:pos="1080"/>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Подача ценовых заявок Участниками закупки осуществляется в электронном виде в соответствии с регламентом электронной торговой площадки </w:t>
      </w:r>
      <w:r w:rsidR="006F2814">
        <w:rPr>
          <w:rFonts w:ascii="Times New Roman" w:eastAsia="Times New Roman" w:hAnsi="Times New Roman" w:cs="Times New Roman"/>
          <w:sz w:val="24"/>
          <w:szCs w:val="24"/>
          <w:lang w:eastAsia="ru-RU"/>
        </w:rPr>
        <w:t>B2B-MRSK</w:t>
      </w:r>
      <w:r w:rsidR="006F2814" w:rsidRPr="003322F7">
        <w:rPr>
          <w:rFonts w:ascii="Times New Roman" w:eastAsia="Times New Roman" w:hAnsi="Times New Roman" w:cs="Times New Roman"/>
          <w:sz w:val="24"/>
          <w:szCs w:val="24"/>
          <w:lang w:eastAsia="ru-RU"/>
        </w:rPr>
        <w:t xml:space="preserve"> </w:t>
      </w:r>
      <w:hyperlink r:id="rId14" w:history="1">
        <w:r w:rsidR="006F2814" w:rsidRPr="006F2814">
          <w:rPr>
            <w:rStyle w:val="a4"/>
            <w:rFonts w:ascii="Times New Roman" w:hAnsi="Times New Roman" w:cs="Times New Roman"/>
            <w:sz w:val="24"/>
            <w:szCs w:val="24"/>
            <w:lang w:val="en-US"/>
          </w:rPr>
          <w:t>www</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2</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mrsk</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ru</w:t>
        </w:r>
      </w:hyperlink>
      <w:r w:rsidRPr="003322F7">
        <w:rPr>
          <w:rFonts w:ascii="Times New Roman" w:eastAsia="Times New Roman" w:hAnsi="Times New Roman" w:cs="Times New Roman"/>
          <w:sz w:val="24"/>
          <w:szCs w:val="24"/>
          <w:lang w:eastAsia="ru-RU"/>
        </w:rPr>
        <w:t>.</w:t>
      </w:r>
    </w:p>
    <w:p w:rsidR="00E400C2" w:rsidRPr="00CB09CE" w:rsidRDefault="0099745E"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3322F7">
        <w:rPr>
          <w:rFonts w:ascii="Times New Roman" w:eastAsia="Times New Roman" w:hAnsi="Times New Roman" w:cs="Times New Roman"/>
          <w:b/>
          <w:sz w:val="24"/>
          <w:szCs w:val="24"/>
          <w:lang w:eastAsia="ru-RU"/>
        </w:rPr>
        <w:t xml:space="preserve"> II. </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5E04E7">
        <w:rPr>
          <w:rFonts w:ascii="Times New Roman" w:eastAsia="Times New Roman" w:hAnsi="Times New Roman" w:cs="Times New Roman"/>
          <w:b/>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w:t>
      </w:r>
      <w:r w:rsidR="006F2814">
        <w:rPr>
          <w:rFonts w:ascii="Times New Roman" w:eastAsia="Times New Roman" w:hAnsi="Times New Roman" w:cs="Times New Roman"/>
          <w:sz w:val="24"/>
          <w:szCs w:val="24"/>
          <w:lang w:eastAsia="ru-RU"/>
        </w:rPr>
        <w:t>ЭТП B2B-MRSK</w:t>
      </w:r>
      <w:r w:rsidRPr="003322F7">
        <w:rPr>
          <w:rFonts w:ascii="Times New Roman" w:eastAsia="Times New Roman" w:hAnsi="Times New Roman" w:cs="Times New Roman"/>
          <w:sz w:val="24"/>
          <w:szCs w:val="24"/>
          <w:lang w:eastAsia="ru-RU"/>
        </w:rPr>
        <w:t xml:space="preserve"> </w:t>
      </w:r>
      <w:hyperlink r:id="rId15" w:history="1">
        <w:r w:rsidR="006F2814" w:rsidRPr="006F2814">
          <w:rPr>
            <w:rStyle w:val="a4"/>
            <w:rFonts w:ascii="Times New Roman" w:hAnsi="Times New Roman" w:cs="Times New Roman"/>
            <w:sz w:val="24"/>
            <w:szCs w:val="24"/>
            <w:lang w:val="en-US"/>
          </w:rPr>
          <w:t>www</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2</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mrsk</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ru</w:t>
        </w:r>
      </w:hyperlink>
      <w:r w:rsidRPr="003322F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w:t>
      </w:r>
      <w:r w:rsidRPr="003322F7">
        <w:rPr>
          <w:rFonts w:ascii="Times New Roman" w:hAnsi="Times New Roman" w:cs="Times New Roman"/>
          <w:sz w:val="24"/>
          <w:szCs w:val="24"/>
        </w:rPr>
        <w:t>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r w:rsidRPr="003322F7">
        <w:rPr>
          <w:rFonts w:ascii="Times New Roman" w:hAnsi="Times New Roman" w:cs="Times New Roman"/>
          <w:color w:val="FF0000"/>
          <w:sz w:val="24"/>
          <w:szCs w:val="24"/>
        </w:rPr>
        <w:t xml:space="preserve"> </w:t>
      </w:r>
      <w:r w:rsidRPr="003322F7">
        <w:rPr>
          <w:rFonts w:ascii="Times New Roman" w:hAnsi="Times New Roman" w:cs="Times New Roman"/>
          <w:sz w:val="24"/>
          <w:szCs w:val="24"/>
        </w:rPr>
        <w:t>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Запрещается изготовление документов с применением вставки графического изображения подписи и/или печати. 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00D24CD7" w:rsidRPr="00CB09CE">
        <w:rPr>
          <w:rFonts w:ascii="Times New Roman" w:eastAsia="Times New Roman" w:hAnsi="Times New Roman" w:cs="Times New Roman"/>
          <w:sz w:val="24"/>
          <w:szCs w:val="24"/>
          <w:lang w:eastAsia="ru-RU"/>
        </w:rPr>
        <w:t>.</w:t>
      </w:r>
    </w:p>
    <w:p w:rsidR="005064E8" w:rsidRPr="00CB09CE" w:rsidRDefault="0091478D"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r w:rsidR="00530111">
        <w:rPr>
          <w:rStyle w:val="a4"/>
          <w:rFonts w:ascii="Times New Roman" w:hAnsi="Times New Roman"/>
          <w:sz w:val="24"/>
          <w:szCs w:val="24"/>
          <w:lang w:val="en-US"/>
        </w:rPr>
        <w:t>etp</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rosseti</w:t>
      </w:r>
      <w:r w:rsidR="00530111" w:rsidRPr="00604C0F">
        <w:rPr>
          <w:rStyle w:val="a4"/>
          <w:rFonts w:ascii="Times New Roman" w:hAnsi="Times New Roman"/>
          <w:sz w:val="24"/>
          <w:szCs w:val="24"/>
        </w:rPr>
        <w:t>.</w:t>
      </w:r>
      <w:r w:rsidR="00530111">
        <w:rPr>
          <w:rStyle w:val="a4"/>
          <w:rFonts w:ascii="Times New Roman" w:hAnsi="Times New Roman"/>
          <w:sz w:val="24"/>
          <w:szCs w:val="24"/>
          <w:lang w:val="en-US"/>
        </w:rPr>
        <w:t>ru</w:t>
      </w:r>
      <w:r w:rsidR="00604C0F">
        <w:rPr>
          <w:rStyle w:val="a4"/>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99745E" w:rsidRPr="003322F7"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99745E" w:rsidRPr="00D67330"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Процедура переторжки (регулирование цены) проводится в соответствии с регламентом, инструкциями и функционалом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lastRenderedPageBreak/>
        <w:t>Процедура переторжки проводится на ЭТП в заочной и очной форме (при наличии данного функционала на ЭТП), с установлением шага переторжки</w:t>
      </w:r>
      <w:r>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w:t>
      </w:r>
      <w:r w:rsidRPr="003958BE">
        <w:rPr>
          <w:rFonts w:ascii="Times New Roman" w:eastAsia="Times New Roman" w:hAnsi="Times New Roman" w:cs="Times New Roman"/>
          <w:sz w:val="24"/>
          <w:szCs w:val="24"/>
          <w:lang w:eastAsia="ru-RU"/>
        </w:rPr>
        <w:t>Решение о форме переторжки принимает закупочная комиссия.</w:t>
      </w:r>
      <w:r w:rsidRPr="00D67330">
        <w:rPr>
          <w:rFonts w:ascii="Times New Roman" w:eastAsia="Times New Roman" w:hAnsi="Times New Roman" w:cs="Times New Roman"/>
          <w:sz w:val="24"/>
          <w:szCs w:val="24"/>
          <w:lang w:eastAsia="ru-RU"/>
        </w:rPr>
        <w:t xml:space="preserve">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 </w:t>
      </w:r>
    </w:p>
    <w:p w:rsidR="0099745E" w:rsidRPr="00D67330" w:rsidRDefault="0099745E" w:rsidP="00B140A1">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 xml:space="preserve">При проведении переторжки в 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окончательную</w:t>
      </w:r>
      <w:r w:rsidR="005E04E7">
        <w:rPr>
          <w:rFonts w:ascii="Times New Roman" w:eastAsia="Times New Roman" w:hAnsi="Times New Roman" w:cs="Times New Roman"/>
          <w:sz w:val="24"/>
          <w:szCs w:val="24"/>
          <w:lang w:eastAsia="ru-RU"/>
        </w:rPr>
        <w:t>»</w:t>
      </w:r>
      <w:r w:rsidRPr="00D67330">
        <w:rPr>
          <w:rFonts w:ascii="Times New Roman" w:eastAsia="Times New Roman" w:hAnsi="Times New Roman" w:cs="Times New Roman"/>
          <w:sz w:val="24"/>
          <w:szCs w:val="24"/>
          <w:lang w:eastAsia="ru-RU"/>
        </w:rPr>
        <w:t xml:space="preserve"> цену Заявки (отдельно основного и альтернативных заявок)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Снижение цены Заявки может производиться Участником поэтапно с учетом шага переторжки до момента окончания переторжки неограниченное количество раз. Изменение цены Конкурентной Заявки не должно повлечь за собой изменение иных условий Конкурентной Заявки. Прием предложений по снижению цен заявок прекращается на ЭТП в момент окончания переторжки.</w:t>
      </w:r>
    </w:p>
    <w:p w:rsidR="001B689A" w:rsidRPr="005A130E" w:rsidRDefault="0099745E" w:rsidP="0099745E">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D67330">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99745E" w:rsidRPr="003322F7"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Заявка на участие в запросе цен (ценовое предложение) должна быть оформлена по форме 1, приведенной в разделе III.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настоящей Документации запросу цен и быть действительной не менее чем </w:t>
      </w:r>
      <w:r w:rsidRPr="003322F7">
        <w:rPr>
          <w:rFonts w:ascii="Times New Roman" w:eastAsia="Times New Roman" w:hAnsi="Times New Roman" w:cs="Times New Roman"/>
          <w:snapToGrid w:val="0"/>
          <w:sz w:val="24"/>
          <w:szCs w:val="24"/>
          <w:lang w:eastAsia="ru-RU"/>
        </w:rPr>
        <w:t xml:space="preserve">90 календарных дней со дня, следующего за днем проведения процедуры вскрытия поступивших на запрос цен </w:t>
      </w:r>
      <w:r w:rsidRPr="001A2CD0">
        <w:rPr>
          <w:rFonts w:ascii="Times New Roman" w:eastAsia="Times New Roman" w:hAnsi="Times New Roman" w:cs="Times New Roman"/>
          <w:snapToGrid w:val="0"/>
          <w:sz w:val="24"/>
          <w:szCs w:val="24"/>
          <w:lang w:eastAsia="ru-RU"/>
        </w:rPr>
        <w:t>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в формате Office Excel.</w:t>
      </w:r>
      <w:r w:rsidRPr="001A2CD0">
        <w:rPr>
          <w:rFonts w:ascii="Times New Roman" w:eastAsia="Times New Roman" w:hAnsi="Times New Roman" w:cs="Times New Roman"/>
          <w:sz w:val="24"/>
          <w:szCs w:val="24"/>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w:t>
      </w:r>
      <w:r w:rsidRPr="003322F7">
        <w:rPr>
          <w:rFonts w:ascii="Times New Roman" w:eastAsia="Times New Roman" w:hAnsi="Times New Roman" w:cs="Times New Roman"/>
          <w:sz w:val="24"/>
          <w:szCs w:val="24"/>
          <w:lang w:eastAsia="ru-RU"/>
        </w:rPr>
        <w:t xml:space="preserve"> форма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Требования к эквиваленту</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прилагающейся к заявке доверенности. Заявка в обязательном порядке должна </w:t>
      </w:r>
      <w:r w:rsidRPr="003322F7">
        <w:rPr>
          <w:rFonts w:ascii="Times New Roman" w:eastAsia="Times New Roman" w:hAnsi="Times New Roman" w:cs="Times New Roman"/>
          <w:sz w:val="24"/>
          <w:szCs w:val="24"/>
          <w:lang w:eastAsia="ru-RU"/>
        </w:rPr>
        <w:lastRenderedPageBreak/>
        <w:t>содержать информацию о цепочке собственников участника закупочной процедуры, включая бенефициаров (в том числе конечных).</w:t>
      </w:r>
    </w:p>
    <w:p w:rsidR="00D62030" w:rsidRPr="00CB09CE" w:rsidRDefault="0099745E"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A56E1C" w:rsidRPr="00CB09CE">
        <w:rPr>
          <w:rFonts w:ascii="Times New Roman" w:eastAsia="Times New Roman" w:hAnsi="Times New Roman" w:cs="Times New Roman"/>
          <w:sz w:val="24"/>
          <w:szCs w:val="24"/>
          <w:lang w:eastAsia="ru-RU"/>
        </w:rPr>
        <w:t>.</w:t>
      </w:r>
    </w:p>
    <w:p w:rsidR="0099745E" w:rsidRPr="003322F7"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Никакие исправления в тексте заявки Участника закупки не имеют силу, за исключением тех случаев, когда эти исправления заверены рукописной надписью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исправленному верить</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и собственноручной подписью уполномоченного лица, расположенной рядом с каждым исправлением.</w:t>
      </w:r>
    </w:p>
    <w:p w:rsidR="0099745E" w:rsidRPr="003322F7"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99745E" w:rsidRPr="003322F7"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2533A2" w:rsidRDefault="0099745E" w:rsidP="00B0130C">
      <w:pPr>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ЭТП, определит Победителя запроса цен</w:t>
      </w:r>
      <w:r w:rsidR="002533A2" w:rsidRPr="00A93BB2">
        <w:rPr>
          <w:rFonts w:ascii="Times New Roman" w:eastAsia="Times New Roman" w:hAnsi="Times New Roman" w:cs="Times New Roman"/>
          <w:sz w:val="24"/>
          <w:szCs w:val="24"/>
          <w:lang w:eastAsia="ru-RU"/>
        </w:rPr>
        <w:t>.</w:t>
      </w:r>
    </w:p>
    <w:p w:rsidR="0099745E"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w:t>
      </w:r>
      <w:r w:rsidRPr="003322F7">
        <w:rPr>
          <w:rFonts w:ascii="Times New Roman" w:hAnsi="Times New Roman" w:cs="Times New Roman"/>
          <w:sz w:val="24"/>
          <w:szCs w:val="24"/>
        </w:rPr>
        <w:t xml:space="preserve"> </w:t>
      </w: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1A2CD0" w:rsidRPr="001A2CD0" w:rsidRDefault="001A2CD0" w:rsidP="001A2CD0">
      <w:pPr>
        <w:pStyle w:val="a6"/>
        <w:widowControl w:val="0"/>
        <w:autoSpaceDE w:val="0"/>
        <w:autoSpaceDN w:val="0"/>
        <w:spacing w:after="0" w:line="240" w:lineRule="auto"/>
        <w:ind w:left="0"/>
        <w:jc w:val="both"/>
        <w:rPr>
          <w:rFonts w:ascii="Times New Roman" w:eastAsia="Times New Roman" w:hAnsi="Times New Roman" w:cs="Times New Roman"/>
          <w:b/>
          <w:i/>
          <w:sz w:val="24"/>
          <w:szCs w:val="24"/>
          <w:lang w:eastAsia="ru-RU"/>
        </w:rPr>
      </w:pPr>
      <w:r w:rsidRPr="001A2CD0">
        <w:rPr>
          <w:rFonts w:ascii="Times New Roman" w:eastAsia="Times New Roman" w:hAnsi="Times New Roman" w:cs="Times New Roman"/>
          <w:b/>
          <w:i/>
          <w:sz w:val="24"/>
          <w:szCs w:val="24"/>
          <w:lang w:eastAsia="ru-RU"/>
        </w:rPr>
        <w:t>Если один из участников применяет упрощенную систему налогообложения (УСН), то соотношение цены коммерческих заявок участников, работающих с НДС будут рассматриваться закупочной комиссией с приведением всех цен участников без НДС.</w:t>
      </w:r>
    </w:p>
    <w:p w:rsidR="0099745E" w:rsidRPr="003322F7"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6" w:history="1">
        <w:r w:rsidR="006F2814" w:rsidRPr="006F2814">
          <w:rPr>
            <w:rStyle w:val="a4"/>
            <w:rFonts w:ascii="Times New Roman" w:hAnsi="Times New Roman" w:cs="Times New Roman"/>
            <w:sz w:val="24"/>
            <w:szCs w:val="24"/>
            <w:lang w:val="en-US"/>
          </w:rPr>
          <w:t>www</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2</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mrsk</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ru</w:t>
        </w:r>
      </w:hyperlink>
      <w:r w:rsidRPr="003322F7">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99745E" w:rsidRPr="003322F7"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455026" w:rsidRDefault="0099745E" w:rsidP="00B0130C">
      <w:pPr>
        <w:numPr>
          <w:ilvl w:val="0"/>
          <w:numId w:val="16"/>
        </w:numPr>
        <w:autoSpaceDE w:val="0"/>
        <w:autoSpaceDN w:val="0"/>
        <w:spacing w:after="0" w:line="240" w:lineRule="auto"/>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r w:rsidR="00455026" w:rsidRPr="00455026">
        <w:rPr>
          <w:rFonts w:ascii="Times New Roman" w:hAnsi="Times New Roman" w:cs="Times New Roman"/>
          <w:sz w:val="24"/>
          <w:szCs w:val="24"/>
        </w:rPr>
        <w:t>.</w:t>
      </w:r>
    </w:p>
    <w:p w:rsidR="0099745E" w:rsidRPr="003322F7"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Заказчик закупки имеет право отклонить ценовые заявки в случае:</w:t>
      </w:r>
    </w:p>
    <w:p w:rsidR="0099745E" w:rsidRPr="003322F7" w:rsidRDefault="0099745E" w:rsidP="0099745E">
      <w:pPr>
        <w:widowControl w:val="0"/>
        <w:autoSpaceDE w:val="0"/>
        <w:autoSpaceDN w:val="0"/>
        <w:spacing w:after="0" w:line="240" w:lineRule="auto"/>
        <w:ind w:left="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а) если Участник закупки, подавший заявку на участие в закупке, не соответствует </w:t>
      </w:r>
      <w:r w:rsidRPr="003322F7">
        <w:rPr>
          <w:rFonts w:ascii="Times New Roman" w:eastAsia="Times New Roman" w:hAnsi="Times New Roman" w:cs="Times New Roman"/>
          <w:sz w:val="24"/>
          <w:szCs w:val="24"/>
          <w:lang w:eastAsia="ru-RU"/>
        </w:rPr>
        <w:lastRenderedPageBreak/>
        <w:t xml:space="preserve">требованиям к участнику закупки,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б) </w:t>
      </w:r>
      <w:r w:rsidRPr="003322F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99745E" w:rsidRPr="003322F7" w:rsidRDefault="0099745E" w:rsidP="0099745E">
      <w:pPr>
        <w:widowControl w:val="0"/>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w:t>
      </w:r>
      <w:r w:rsidRPr="003322F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p>
    <w:p w:rsidR="0099745E" w:rsidRDefault="0099745E" w:rsidP="00B0130C">
      <w:pPr>
        <w:pStyle w:val="a6"/>
        <w:widowControl w:val="0"/>
        <w:numPr>
          <w:ilvl w:val="1"/>
          <w:numId w:val="16"/>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п. </w:t>
      </w:r>
      <w:r w:rsidRPr="003322F7">
        <w:rPr>
          <w:rFonts w:ascii="Times New Roman" w:eastAsia="Times New Roman" w:hAnsi="Times New Roman" w:cs="Times New Roman"/>
          <w:sz w:val="24"/>
          <w:szCs w:val="24"/>
          <w:lang w:val="en-US" w:eastAsia="ru-RU"/>
        </w:rPr>
        <w:t>II</w:t>
      </w:r>
      <w:r w:rsidRPr="003322F7">
        <w:rPr>
          <w:rFonts w:ascii="Times New Roman" w:eastAsia="Times New Roman" w:hAnsi="Times New Roman" w:cs="Times New Roman"/>
          <w:sz w:val="24"/>
          <w:szCs w:val="24"/>
          <w:lang w:eastAsia="ru-RU"/>
        </w:rPr>
        <w:t xml:space="preserve"> Раздела II.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p>
    <w:p w:rsidR="001A2CD0" w:rsidRPr="0021014F" w:rsidRDefault="001A2CD0" w:rsidP="00B0130C">
      <w:pPr>
        <w:pStyle w:val="a6"/>
        <w:widowControl w:val="0"/>
        <w:numPr>
          <w:ilvl w:val="1"/>
          <w:numId w:val="16"/>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Организатор</w:t>
      </w:r>
      <w:r w:rsidRPr="0021014F">
        <w:rPr>
          <w:rFonts w:ascii="Times New Roman" w:hAnsi="Times New Roman" w:cs="Times New Roman"/>
          <w:sz w:val="24"/>
          <w:szCs w:val="24"/>
        </w:rPr>
        <w:t xml:space="preserve"> закупки в срок подведения итогов, указанный в Извещении о проведении запроса цен, размещенном в системе, определит победителя запроса цен.</w:t>
      </w:r>
    </w:p>
    <w:p w:rsidR="001A2CD0" w:rsidRPr="0021014F" w:rsidRDefault="001A2CD0" w:rsidP="00B0130C">
      <w:pPr>
        <w:pStyle w:val="a6"/>
        <w:widowControl w:val="0"/>
        <w:numPr>
          <w:ilvl w:val="1"/>
          <w:numId w:val="16"/>
        </w:numPr>
        <w:autoSpaceDE w:val="0"/>
        <w:autoSpaceDN w:val="0"/>
        <w:spacing w:after="0" w:line="240" w:lineRule="auto"/>
        <w:ind w:left="0" w:firstLine="568"/>
        <w:jc w:val="both"/>
        <w:rPr>
          <w:rFonts w:ascii="Times New Roman" w:hAnsi="Times New Roman" w:cs="Times New Roman"/>
          <w:sz w:val="24"/>
          <w:szCs w:val="24"/>
        </w:rPr>
      </w:pPr>
      <w:r w:rsidRPr="001A2CD0">
        <w:rPr>
          <w:rFonts w:ascii="Times New Roman" w:eastAsia="Times New Roman" w:hAnsi="Times New Roman" w:cs="Times New Roman"/>
          <w:sz w:val="24"/>
          <w:szCs w:val="24"/>
          <w:lang w:eastAsia="ru-RU"/>
        </w:rPr>
        <w:t>Победителем</w:t>
      </w:r>
      <w:r w:rsidRPr="0021014F">
        <w:rPr>
          <w:rFonts w:ascii="Times New Roman" w:hAnsi="Times New Roman" w:cs="Times New Roman"/>
          <w:sz w:val="24"/>
          <w:szCs w:val="24"/>
        </w:rPr>
        <w:t xml:space="preserve"> в запросе цен признается участник процедуры закупки, подавший Предложение на поставку, которая отвечает всем требованиям, установленным в Документации о проведении запроса цен, и в которой указан</w:t>
      </w:r>
      <w:r>
        <w:rPr>
          <w:rFonts w:ascii="Times New Roman" w:hAnsi="Times New Roman" w:cs="Times New Roman"/>
          <w:sz w:val="24"/>
          <w:szCs w:val="24"/>
        </w:rPr>
        <w:t>а наиболее низкая цена договора с учетом предоставленных преференций.</w:t>
      </w:r>
    </w:p>
    <w:p w:rsidR="001A2CD0" w:rsidRPr="0021014F" w:rsidRDefault="001A2CD0" w:rsidP="00B0130C">
      <w:pPr>
        <w:pStyle w:val="a6"/>
        <w:widowControl w:val="0"/>
        <w:numPr>
          <w:ilvl w:val="1"/>
          <w:numId w:val="16"/>
        </w:numPr>
        <w:autoSpaceDE w:val="0"/>
        <w:autoSpaceDN w:val="0"/>
        <w:spacing w:after="0" w:line="240" w:lineRule="auto"/>
        <w:ind w:left="0" w:firstLine="568"/>
        <w:jc w:val="both"/>
        <w:rPr>
          <w:rFonts w:ascii="Times New Roman" w:hAnsi="Times New Roman" w:cs="Times New Roman"/>
          <w:sz w:val="24"/>
          <w:szCs w:val="24"/>
        </w:rPr>
      </w:pPr>
      <w:r w:rsidRPr="0021014F">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17" w:history="1">
        <w:r w:rsidR="006F2814">
          <w:rPr>
            <w:rStyle w:val="a4"/>
            <w:rFonts w:ascii="Times New Roman" w:hAnsi="Times New Roman"/>
            <w:sz w:val="24"/>
            <w:szCs w:val="24"/>
          </w:rPr>
          <w:t>www.b2b-mrsk.ru</w:t>
        </w:r>
      </w:hyperlink>
      <w:r>
        <w:rPr>
          <w:rFonts w:ascii="Times New Roman" w:hAnsi="Times New Roman" w:cs="Times New Roman"/>
          <w:sz w:val="24"/>
          <w:szCs w:val="24"/>
        </w:rPr>
        <w:t>)</w:t>
      </w:r>
      <w:r w:rsidRPr="0021014F">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1A2CD0" w:rsidRPr="001F5070" w:rsidRDefault="001A2CD0" w:rsidP="00B0130C">
      <w:pPr>
        <w:pStyle w:val="a6"/>
        <w:widowControl w:val="0"/>
        <w:numPr>
          <w:ilvl w:val="1"/>
          <w:numId w:val="16"/>
        </w:numPr>
        <w:autoSpaceDE w:val="0"/>
        <w:autoSpaceDN w:val="0"/>
        <w:spacing w:after="0" w:line="240" w:lineRule="auto"/>
        <w:ind w:left="0" w:firstLine="568"/>
        <w:jc w:val="both"/>
        <w:rPr>
          <w:rFonts w:ascii="Times New Roman" w:hAnsi="Times New Roman" w:cs="Times New Roman"/>
          <w:sz w:val="24"/>
          <w:szCs w:val="24"/>
        </w:rPr>
      </w:pPr>
      <w:r w:rsidRPr="001F5070">
        <w:rPr>
          <w:rFonts w:ascii="Times New Roman" w:hAnsi="Times New Roman" w:cs="Times New Roman"/>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факта подачи им недостоверных сведений, существенных для допуска данного участника к запросу цен;</w:t>
      </w:r>
    </w:p>
    <w:p w:rsidR="001A2CD0" w:rsidRPr="001F507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сведений, позволяющих обоснованно отменить ранее принятое решение о допуске;</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F5070">
        <w:rPr>
          <w:sz w:val="24"/>
          <w:szCs w:val="24"/>
        </w:rPr>
        <w:t xml:space="preserve">документально подтвержденного факта давления таким участником закупки на члена </w:t>
      </w:r>
      <w:r w:rsidRPr="001A2CD0">
        <w:rPr>
          <w:sz w:val="24"/>
          <w:szCs w:val="24"/>
        </w:rPr>
        <w:t>комиссии, эксперта, руководителя Организатора;</w:t>
      </w:r>
    </w:p>
    <w:p w:rsidR="001A2CD0" w:rsidRPr="001A2CD0" w:rsidRDefault="001A2CD0" w:rsidP="001A2CD0">
      <w:pPr>
        <w:pStyle w:val="5"/>
        <w:widowControl w:val="0"/>
        <w:tabs>
          <w:tab w:val="clear" w:pos="1703"/>
          <w:tab w:val="left" w:pos="1134"/>
        </w:tabs>
        <w:suppressAutoHyphens/>
        <w:ind w:left="1134" w:hanging="567"/>
        <w:rPr>
          <w:sz w:val="24"/>
          <w:szCs w:val="24"/>
        </w:rPr>
      </w:pPr>
      <w:r w:rsidRPr="001A2CD0">
        <w:rPr>
          <w:sz w:val="24"/>
          <w:szCs w:val="24"/>
        </w:rPr>
        <w:t>наличия иных оснований, прямо предусмотренных документацией по запросу цен.</w:t>
      </w:r>
    </w:p>
    <w:p w:rsidR="001A2CD0" w:rsidRPr="001A2CD0" w:rsidRDefault="001A2CD0" w:rsidP="00B0130C">
      <w:pPr>
        <w:pStyle w:val="a6"/>
        <w:widowControl w:val="0"/>
        <w:numPr>
          <w:ilvl w:val="1"/>
          <w:numId w:val="16"/>
        </w:numPr>
        <w:autoSpaceDE w:val="0"/>
        <w:autoSpaceDN w:val="0"/>
        <w:spacing w:after="0" w:line="240" w:lineRule="auto"/>
        <w:ind w:left="0" w:firstLine="568"/>
        <w:jc w:val="both"/>
        <w:rPr>
          <w:rFonts w:ascii="Times New Roman" w:hAnsi="Times New Roman" w:cs="Times New Roman"/>
          <w:sz w:val="24"/>
          <w:szCs w:val="24"/>
        </w:rPr>
      </w:pPr>
      <w:bookmarkStart w:id="4" w:name="_Ref303277595"/>
      <w:r w:rsidRPr="001A2CD0">
        <w:rPr>
          <w:rFonts w:ascii="Times New Roman" w:hAnsi="Times New Roman" w:cs="Times New Roman"/>
          <w:sz w:val="24"/>
          <w:szCs w:val="24"/>
        </w:rPr>
        <w:t>Запрос цен признается несостоявшимся в случаях:</w:t>
      </w:r>
      <w:bookmarkEnd w:id="4"/>
    </w:p>
    <w:p w:rsidR="001A2CD0" w:rsidRPr="001A2CD0" w:rsidRDefault="001A2CD0" w:rsidP="00B0130C">
      <w:pPr>
        <w:pStyle w:val="5"/>
        <w:widowControl w:val="0"/>
        <w:numPr>
          <w:ilvl w:val="4"/>
          <w:numId w:val="18"/>
        </w:numPr>
        <w:tabs>
          <w:tab w:val="left" w:pos="1134"/>
        </w:tabs>
        <w:suppressAutoHyphens/>
        <w:ind w:left="1134" w:hanging="567"/>
        <w:rPr>
          <w:sz w:val="24"/>
          <w:szCs w:val="24"/>
        </w:rPr>
      </w:pPr>
      <w:bookmarkStart w:id="5" w:name="_Ref298429652"/>
      <w:r w:rsidRPr="001A2CD0">
        <w:rPr>
          <w:sz w:val="24"/>
          <w:szCs w:val="24"/>
        </w:rPr>
        <w:t>подана только одна Заявка;</w:t>
      </w:r>
      <w:bookmarkEnd w:id="5"/>
    </w:p>
    <w:p w:rsidR="001A2CD0" w:rsidRPr="001A2CD0" w:rsidRDefault="001A2CD0" w:rsidP="00B0130C">
      <w:pPr>
        <w:pStyle w:val="5"/>
        <w:widowControl w:val="0"/>
        <w:numPr>
          <w:ilvl w:val="4"/>
          <w:numId w:val="18"/>
        </w:numPr>
        <w:tabs>
          <w:tab w:val="left" w:pos="1134"/>
        </w:tabs>
        <w:suppressAutoHyphens/>
        <w:ind w:left="1134" w:hanging="567"/>
        <w:rPr>
          <w:sz w:val="24"/>
          <w:szCs w:val="24"/>
        </w:rPr>
      </w:pPr>
      <w:r w:rsidRPr="001A2CD0">
        <w:rPr>
          <w:sz w:val="24"/>
          <w:szCs w:val="24"/>
        </w:rPr>
        <w:t>не подана ни одна Заявка;</w:t>
      </w:r>
    </w:p>
    <w:p w:rsidR="001A2CD0" w:rsidRPr="0021014F" w:rsidRDefault="001A2CD0" w:rsidP="00B0130C">
      <w:pPr>
        <w:pStyle w:val="5"/>
        <w:widowControl w:val="0"/>
        <w:numPr>
          <w:ilvl w:val="4"/>
          <w:numId w:val="18"/>
        </w:numPr>
        <w:tabs>
          <w:tab w:val="left" w:pos="1134"/>
        </w:tabs>
        <w:suppressAutoHyphens/>
        <w:ind w:left="1134" w:hanging="567"/>
        <w:rPr>
          <w:sz w:val="24"/>
          <w:szCs w:val="24"/>
        </w:rPr>
      </w:pPr>
      <w:r w:rsidRPr="001A2CD0">
        <w:rPr>
          <w:sz w:val="24"/>
          <w:szCs w:val="24"/>
        </w:rPr>
        <w:t>принято р</w:t>
      </w:r>
      <w:r w:rsidRPr="0021014F">
        <w:rPr>
          <w:sz w:val="24"/>
          <w:szCs w:val="24"/>
        </w:rPr>
        <w:t>ешение об отказе в допуске всем Участникам, подавшим Заявки;</w:t>
      </w:r>
    </w:p>
    <w:p w:rsidR="001A2CD0" w:rsidRPr="0021014F" w:rsidRDefault="001A2CD0" w:rsidP="00B0130C">
      <w:pPr>
        <w:pStyle w:val="5"/>
        <w:widowControl w:val="0"/>
        <w:numPr>
          <w:ilvl w:val="4"/>
          <w:numId w:val="18"/>
        </w:numPr>
        <w:tabs>
          <w:tab w:val="left" w:pos="1134"/>
        </w:tabs>
        <w:suppressAutoHyphens/>
        <w:ind w:left="1134" w:hanging="567"/>
        <w:rPr>
          <w:sz w:val="24"/>
          <w:szCs w:val="24"/>
        </w:rPr>
      </w:pPr>
      <w:r w:rsidRPr="0021014F">
        <w:rPr>
          <w:sz w:val="24"/>
          <w:szCs w:val="24"/>
        </w:rPr>
        <w:t>принято решение о допуске только одного участника.</w:t>
      </w:r>
    </w:p>
    <w:p w:rsidR="0099745E" w:rsidRPr="003322F7" w:rsidRDefault="0099745E" w:rsidP="00B0130C">
      <w:pPr>
        <w:widowControl w:val="0"/>
        <w:numPr>
          <w:ilvl w:val="0"/>
          <w:numId w:val="16"/>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информационно-телекомуникационной сети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Интернет</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(www.zakupki.gov.ru) , но не более двадцати рабочих дней со дня принятия Заказчиком решения о заключении договора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 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99745E" w:rsidRPr="003322F7" w:rsidRDefault="0099745E" w:rsidP="00B0130C">
      <w:pPr>
        <w:widowControl w:val="0"/>
        <w:numPr>
          <w:ilvl w:val="0"/>
          <w:numId w:val="16"/>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99745E" w:rsidRPr="003322F7" w:rsidRDefault="0099745E" w:rsidP="00B0130C">
      <w:pPr>
        <w:widowControl w:val="0"/>
        <w:numPr>
          <w:ilvl w:val="0"/>
          <w:numId w:val="16"/>
        </w:numPr>
        <w:autoSpaceDE w:val="0"/>
        <w:autoSpaceDN w:val="0"/>
        <w:spacing w:after="0"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по отношению к товарам, происходящим из иностранного государства, работам, услугам, выполняемым, оказываемым иностранными лицами.</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Начальная (максимальная) цена единицы каждого товара, являющегося предметом закупки указана в приложении к Техническому заданию, являющегося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Товар, произведенный в России, определяется:</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c критериями, установленными Постановлением Правительства РФ от 17 июля 2015 года № 719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критериях отнесения промышленной продукции к промышленной продукции, не имеющей аналогов, произведенных в Российской Федерации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(Постановление № 719), – в отношении продукции автомобилестроения, машиностроения, фармацевтической и иной продукции, прямо поименной в приложении к Постановлению № 719;</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 в соответствии с Соглашением СНГ от 20 ноября 2009 года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Правилах определения страны происхождения товаров в Содружестве Независимых Государств</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Оценка и сопоставление заявок на участие в закупке, которые содержат предложения о поставке товаров российского происхождения по критерию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Цена</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производятся по предложенной в указанных заявках цене договора, сниженной на 15 (пятнадцать) процентов. При этом договор заключается по цене договора, предложенной Участником в заявке на участие в закупке.</w:t>
      </w:r>
    </w:p>
    <w:p w:rsidR="0099745E" w:rsidRPr="001A2CD0"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Участник в составе заявки должен предоставить сведения о наименовании страны происхождения </w:t>
      </w:r>
      <w:r w:rsidRPr="001A2CD0">
        <w:rPr>
          <w:rFonts w:ascii="Times New Roman" w:eastAsia="Times New Roman" w:hAnsi="Times New Roman" w:cs="Times New Roman"/>
          <w:sz w:val="24"/>
          <w:szCs w:val="24"/>
          <w:lang w:eastAsia="ru-RU"/>
        </w:rPr>
        <w:t>поставляемого товара, по форме, предусмотренной в настоящей Документации.</w:t>
      </w:r>
    </w:p>
    <w:p w:rsidR="0099745E" w:rsidRPr="001A2CD0"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9745E" w:rsidRPr="001A2CD0"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Предоставление недостоверных сведений о стране происхождения товара является основанием для отклонения заявки Участника.</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1A2CD0">
        <w:rPr>
          <w:rFonts w:ascii="Times New Roman" w:eastAsia="Times New Roman" w:hAnsi="Times New Roman" w:cs="Times New Roman"/>
          <w:sz w:val="24"/>
          <w:szCs w:val="24"/>
          <w:lang w:eastAsia="ru-RU"/>
        </w:rPr>
        <w:t xml:space="preserve">Отнесение </w:t>
      </w:r>
      <w:r w:rsidRPr="003322F7">
        <w:rPr>
          <w:rFonts w:ascii="Times New Roman" w:eastAsia="Times New Roman" w:hAnsi="Times New Roman" w:cs="Times New Roman"/>
          <w:sz w:val="24"/>
          <w:szCs w:val="24"/>
          <w:lang w:eastAsia="ru-RU"/>
        </w:rPr>
        <w:t xml:space="preserve">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по форме предусмотренной настоящей Документацией. </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В случае признания Победителя закупки уклонившимся от заключения договора, договор заключается с Участником </w:t>
      </w:r>
      <w:r>
        <w:rPr>
          <w:rFonts w:ascii="Times New Roman" w:eastAsia="Times New Roman" w:hAnsi="Times New Roman" w:cs="Times New Roman"/>
          <w:sz w:val="24"/>
          <w:szCs w:val="24"/>
          <w:lang w:eastAsia="ru-RU"/>
        </w:rPr>
        <w:t>запроса цен</w:t>
      </w:r>
      <w:r w:rsidRPr="003322F7">
        <w:rPr>
          <w:rFonts w:ascii="Times New Roman" w:eastAsia="Times New Roman" w:hAnsi="Times New Roman" w:cs="Times New Roman"/>
          <w:sz w:val="24"/>
          <w:szCs w:val="24"/>
          <w:lang w:eastAsia="ru-RU"/>
        </w:rPr>
        <w:t>, который предложил такие же, как и Победитель закупки.</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99745E" w:rsidRPr="003322F7" w:rsidRDefault="0099745E" w:rsidP="00B0130C">
      <w:pPr>
        <w:pStyle w:val="a6"/>
        <w:widowControl w:val="0"/>
        <w:numPr>
          <w:ilvl w:val="1"/>
          <w:numId w:val="16"/>
        </w:numPr>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Приоритет не предоставляется в случаях:</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а)</w:t>
      </w:r>
      <w:r w:rsidRPr="003322F7">
        <w:rPr>
          <w:rFonts w:ascii="Times New Roman" w:eastAsia="Times New Roman" w:hAnsi="Times New Roman" w:cs="Times New Roman"/>
          <w:sz w:val="24"/>
          <w:szCs w:val="24"/>
          <w:lang w:eastAsia="ru-RU"/>
        </w:rPr>
        <w:tab/>
        <w:t>закупка признана несостоявшейся и договор заключается с единственным участником закупки;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б)</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в)</w:t>
      </w:r>
      <w:r w:rsidRPr="003322F7">
        <w:rPr>
          <w:rFonts w:ascii="Times New Roman" w:eastAsia="Times New Roman" w:hAnsi="Times New Roman" w:cs="Times New Roman"/>
          <w:sz w:val="24"/>
          <w:szCs w:val="24"/>
          <w:lang w:eastAsia="ru-RU"/>
        </w:rPr>
        <w:tab/>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г)</w:t>
      </w:r>
      <w:r w:rsidRPr="003322F7">
        <w:rPr>
          <w:rFonts w:ascii="Times New Roman" w:eastAsia="Times New Roman" w:hAnsi="Times New Roman" w:cs="Times New Roman"/>
          <w:sz w:val="24"/>
          <w:szCs w:val="24"/>
          <w:lang w:eastAsia="ru-RU"/>
        </w:rPr>
        <w:tab/>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rsidR="0099745E" w:rsidRPr="003322F7" w:rsidRDefault="0099745E" w:rsidP="0099745E">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33.14. Для целей установления соотношения цены предлагаемых к поставке товаров российского и иностранного происхождения в случаях, предусмотренных подп.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г</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p>
    <w:p w:rsidR="0099745E" w:rsidRPr="003322F7" w:rsidRDefault="0099745E" w:rsidP="00B0130C">
      <w:pPr>
        <w:pStyle w:val="a6"/>
        <w:widowControl w:val="0"/>
        <w:numPr>
          <w:ilvl w:val="0"/>
          <w:numId w:val="16"/>
        </w:numPr>
        <w:autoSpaceDE w:val="0"/>
        <w:autoSpaceDN w:val="0"/>
        <w:spacing w:after="0" w:line="240" w:lineRule="auto"/>
        <w:ind w:left="0"/>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 xml:space="preserve">В соответствии с ч. 1 и ч. 2 ст. 2 Федерального закона РФ от 18.07.2011 № 223-ФЗ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О закупке товаров, работ, услуг отдельными видами юридических лиц</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xml:space="preserve">, данная закупка - запрос цен проводится согласно Стандарту закупок ПАО </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Россети</w:t>
      </w:r>
      <w:r w:rsidR="005E04E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sz w:val="24"/>
          <w:szCs w:val="24"/>
          <w:lang w:eastAsia="ru-RU"/>
        </w:rPr>
        <w:t>,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99745E" w:rsidRPr="00455026" w:rsidRDefault="0099745E" w:rsidP="00B0130C">
      <w:pPr>
        <w:numPr>
          <w:ilvl w:val="0"/>
          <w:numId w:val="16"/>
        </w:numPr>
        <w:autoSpaceDE w:val="0"/>
        <w:autoSpaceDN w:val="0"/>
        <w:spacing w:after="0" w:line="240" w:lineRule="auto"/>
        <w:jc w:val="both"/>
        <w:rPr>
          <w:rFonts w:ascii="Times New Roman" w:hAnsi="Times New Roman" w:cs="Times New Roman"/>
          <w:sz w:val="24"/>
          <w:szCs w:val="24"/>
        </w:rPr>
      </w:pPr>
      <w:r w:rsidRPr="003322F7">
        <w:rPr>
          <w:rFonts w:ascii="Times New Roman" w:hAnsi="Times New Roman" w:cs="Times New Roman"/>
          <w:sz w:val="24"/>
          <w:szCs w:val="24"/>
        </w:rPr>
        <w:t xml:space="preserve">Во всем, что не урегулировано Извещением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5E04E7">
        <w:rPr>
          <w:rFonts w:ascii="Times New Roman" w:hAnsi="Times New Roman" w:cs="Times New Roman"/>
          <w:sz w:val="24"/>
          <w:szCs w:val="24"/>
        </w:rPr>
        <w:t>«</w:t>
      </w:r>
      <w:r w:rsidRPr="003322F7">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w:t>
      </w:r>
      <w:r w:rsidRPr="009D22CD">
        <w:rPr>
          <w:rFonts w:ascii="Times New Roman" w:eastAsia="Times New Roman" w:hAnsi="Times New Roman" w:cs="Times New Roman"/>
          <w:sz w:val="24"/>
          <w:szCs w:val="24"/>
          <w:lang w:eastAsia="ru-RU"/>
        </w:rPr>
        <w:t>Яковленко Яна Валерьевна</w:t>
      </w:r>
      <w:r w:rsidR="00264436">
        <w:rPr>
          <w:rFonts w:ascii="Times New Roman" w:eastAsia="Times New Roman" w:hAnsi="Times New Roman" w:cs="Times New Roman"/>
          <w:sz w:val="24"/>
          <w:szCs w:val="24"/>
          <w:lang w:eastAsia="ru-RU"/>
        </w:rPr>
        <w:t>,</w:t>
      </w:r>
      <w:r w:rsidRPr="009D22CD">
        <w:rPr>
          <w:rFonts w:ascii="Times New Roman" w:eastAsia="Times New Roman" w:hAnsi="Times New Roman" w:cs="Times New Roman"/>
          <w:sz w:val="24"/>
          <w:szCs w:val="24"/>
          <w:lang w:eastAsia="ru-RU"/>
        </w:rPr>
        <w:t xml:space="preserve"> </w:t>
      </w:r>
      <w:r w:rsidR="00264436">
        <w:rPr>
          <w:rFonts w:ascii="Times New Roman" w:eastAsia="Times New Roman" w:hAnsi="Times New Roman" w:cs="Times New Roman"/>
          <w:sz w:val="24"/>
          <w:szCs w:val="24"/>
          <w:lang w:eastAsia="ru-RU"/>
        </w:rPr>
        <w:t>н</w:t>
      </w:r>
      <w:r w:rsidRPr="009D22CD">
        <w:rPr>
          <w:rFonts w:ascii="Times New Roman" w:eastAsia="Times New Roman" w:hAnsi="Times New Roman" w:cs="Times New Roman"/>
          <w:sz w:val="24"/>
          <w:szCs w:val="24"/>
          <w:lang w:eastAsia="ru-RU"/>
        </w:rPr>
        <w:t xml:space="preserve">ачальник ПТО, телефон (3463) 25-33-10; факс (3463) 25-32-64, </w:t>
      </w:r>
    </w:p>
    <w:p w:rsidR="00AA67BB" w:rsidRPr="00F0593D" w:rsidRDefault="00AA67BB" w:rsidP="00AA67BB">
      <w:pPr>
        <w:tabs>
          <w:tab w:val="left" w:pos="0"/>
          <w:tab w:val="left" w:pos="567"/>
        </w:tabs>
        <w:spacing w:after="0" w:line="240" w:lineRule="auto"/>
        <w:jc w:val="both"/>
        <w:rPr>
          <w:rStyle w:val="a4"/>
          <w:lang w:val="en-US"/>
        </w:rPr>
      </w:pPr>
      <w:r w:rsidRPr="009D22CD">
        <w:rPr>
          <w:rFonts w:ascii="Times New Roman" w:eastAsia="Times New Roman" w:hAnsi="Times New Roman" w:cs="Times New Roman"/>
          <w:sz w:val="24"/>
          <w:szCs w:val="24"/>
          <w:lang w:val="en-US" w:eastAsia="ru-RU"/>
        </w:rPr>
        <w:t xml:space="preserve">E-mail: </w:t>
      </w:r>
      <w:r w:rsidR="00165C22" w:rsidRPr="00165C22">
        <w:rPr>
          <w:rStyle w:val="a4"/>
          <w:rFonts w:ascii="Times New Roman" w:eastAsia="Times New Roman" w:hAnsi="Times New Roman" w:cs="Times New Roman"/>
          <w:sz w:val="24"/>
          <w:szCs w:val="24"/>
          <w:lang w:val="en-US" w:eastAsia="ru-RU"/>
        </w:rPr>
        <w:t>Yakovlenko-YaV@te.ru</w:t>
      </w:r>
      <w:r w:rsidR="00F907E3" w:rsidRPr="00F0593D">
        <w:rPr>
          <w:rStyle w:val="a4"/>
          <w:lang w:val="en-US"/>
        </w:rPr>
        <w:t xml:space="preserve"> </w:t>
      </w:r>
    </w:p>
    <w:p w:rsidR="00AA67BB" w:rsidRPr="009D22CD"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9D22CD">
        <w:rPr>
          <w:rFonts w:ascii="Times New Roman" w:eastAsia="Times New Roman" w:hAnsi="Times New Roman" w:cs="Times New Roman"/>
          <w:b/>
          <w:sz w:val="24"/>
          <w:szCs w:val="24"/>
          <w:lang w:eastAsia="ru-RU"/>
        </w:rPr>
        <w:t xml:space="preserve">По техническим вопросам: </w:t>
      </w:r>
    </w:p>
    <w:p w:rsidR="009D22CD" w:rsidRPr="00FD0617" w:rsidRDefault="00165C22" w:rsidP="00E471A9">
      <w:pPr>
        <w:widowControl w:val="0"/>
        <w:tabs>
          <w:tab w:val="left" w:pos="0"/>
          <w:tab w:val="left" w:pos="567"/>
        </w:tabs>
        <w:autoSpaceDE w:val="0"/>
        <w:autoSpaceDN w:val="0"/>
        <w:spacing w:after="0" w:line="240" w:lineRule="auto"/>
        <w:jc w:val="both"/>
        <w:rPr>
          <w:rFonts w:ascii="Times New Roman" w:hAnsi="Times New Roman" w:cs="Times New Roman"/>
          <w:sz w:val="24"/>
          <w:szCs w:val="24"/>
          <w:lang w:val="en-US"/>
        </w:rPr>
      </w:pPr>
      <w:r w:rsidRPr="00165C22">
        <w:rPr>
          <w:rFonts w:ascii="Times New Roman" w:hAnsi="Times New Roman" w:cs="Times New Roman"/>
          <w:sz w:val="24"/>
          <w:szCs w:val="24"/>
        </w:rPr>
        <w:t>Абдулвалиев Ирик Салихович</w:t>
      </w:r>
      <w:r w:rsidR="009D22CD" w:rsidRPr="009D22CD">
        <w:rPr>
          <w:rFonts w:ascii="Times New Roman" w:hAnsi="Times New Roman" w:cs="Times New Roman"/>
          <w:sz w:val="24"/>
          <w:szCs w:val="24"/>
        </w:rPr>
        <w:t>, начальник С</w:t>
      </w:r>
      <w:r w:rsidRPr="00165C22">
        <w:rPr>
          <w:rFonts w:ascii="Times New Roman" w:hAnsi="Times New Roman" w:cs="Times New Roman"/>
          <w:sz w:val="24"/>
          <w:szCs w:val="24"/>
        </w:rPr>
        <w:t>МиТ</w:t>
      </w:r>
      <w:r w:rsidR="009D22CD" w:rsidRPr="009D22CD">
        <w:rPr>
          <w:rFonts w:ascii="Times New Roman" w:hAnsi="Times New Roman" w:cs="Times New Roman"/>
          <w:sz w:val="24"/>
          <w:szCs w:val="24"/>
        </w:rPr>
        <w:t xml:space="preserve">, тел. </w:t>
      </w:r>
      <w:r w:rsidR="009D22CD" w:rsidRPr="00FD0617">
        <w:rPr>
          <w:rFonts w:ascii="Times New Roman" w:hAnsi="Times New Roman" w:cs="Times New Roman"/>
          <w:sz w:val="24"/>
          <w:szCs w:val="24"/>
          <w:lang w:val="en-US"/>
        </w:rPr>
        <w:t>(83463)25-</w:t>
      </w:r>
      <w:r w:rsidRPr="00165C22">
        <w:rPr>
          <w:rFonts w:ascii="Times New Roman" w:hAnsi="Times New Roman" w:cs="Times New Roman"/>
          <w:sz w:val="24"/>
          <w:szCs w:val="24"/>
          <w:lang w:val="en-US"/>
        </w:rPr>
        <w:t>34-45</w:t>
      </w:r>
      <w:r w:rsidR="009D22CD" w:rsidRPr="00FD0617">
        <w:rPr>
          <w:rFonts w:ascii="Times New Roman" w:hAnsi="Times New Roman" w:cs="Times New Roman"/>
          <w:sz w:val="24"/>
          <w:szCs w:val="24"/>
          <w:lang w:val="en-US"/>
        </w:rPr>
        <w:t xml:space="preserve">, </w:t>
      </w:r>
    </w:p>
    <w:p w:rsidR="00E471A9" w:rsidRPr="009D22CD" w:rsidRDefault="009D22CD" w:rsidP="00E471A9">
      <w:pPr>
        <w:widowControl w:val="0"/>
        <w:tabs>
          <w:tab w:val="left" w:pos="0"/>
          <w:tab w:val="left" w:pos="567"/>
        </w:tabs>
        <w:autoSpaceDE w:val="0"/>
        <w:autoSpaceDN w:val="0"/>
        <w:spacing w:after="0" w:line="240" w:lineRule="auto"/>
        <w:jc w:val="both"/>
        <w:rPr>
          <w:rStyle w:val="a4"/>
          <w:rFonts w:ascii="Times New Roman" w:hAnsi="Times New Roman" w:cs="Times New Roman"/>
          <w:sz w:val="24"/>
          <w:szCs w:val="24"/>
          <w:lang w:val="en-US"/>
        </w:rPr>
      </w:pPr>
      <w:r w:rsidRPr="009D22CD">
        <w:rPr>
          <w:rFonts w:ascii="Times New Roman" w:hAnsi="Times New Roman" w:cs="Times New Roman"/>
          <w:sz w:val="24"/>
          <w:szCs w:val="24"/>
        </w:rPr>
        <w:t>е</w:t>
      </w:r>
      <w:r w:rsidRPr="009D22CD">
        <w:rPr>
          <w:rFonts w:ascii="Times New Roman" w:hAnsi="Times New Roman" w:cs="Times New Roman"/>
          <w:sz w:val="24"/>
          <w:szCs w:val="24"/>
          <w:lang w:val="en-US"/>
        </w:rPr>
        <w:t xml:space="preserve">-mail: </w:t>
      </w:r>
      <w:r w:rsidR="00165C22" w:rsidRPr="00165C22">
        <w:rPr>
          <w:rStyle w:val="a4"/>
          <w:rFonts w:ascii="Times New Roman" w:eastAsia="Times New Roman" w:hAnsi="Times New Roman" w:cs="Times New Roman"/>
          <w:sz w:val="24"/>
          <w:szCs w:val="24"/>
          <w:lang w:val="en-US" w:eastAsia="ru-RU"/>
        </w:rPr>
        <w:t>Abdulvaliev-IS@te.ru</w:t>
      </w:r>
      <w:r w:rsidR="0099745E" w:rsidRPr="009D22CD">
        <w:rPr>
          <w:rStyle w:val="a4"/>
          <w:rFonts w:ascii="Times New Roman" w:hAnsi="Times New Roman" w:cs="Times New Roman"/>
          <w:sz w:val="24"/>
          <w:szCs w:val="24"/>
          <w:lang w:val="en-US"/>
        </w:rPr>
        <w:t xml:space="preserve"> </w:t>
      </w:r>
    </w:p>
    <w:p w:rsidR="00434D79" w:rsidRPr="009D22CD" w:rsidRDefault="00434D79" w:rsidP="00E471A9">
      <w:pPr>
        <w:widowControl w:val="0"/>
        <w:tabs>
          <w:tab w:val="left" w:pos="0"/>
          <w:tab w:val="left" w:pos="567"/>
        </w:tabs>
        <w:autoSpaceDE w:val="0"/>
        <w:autoSpaceDN w:val="0"/>
        <w:spacing w:after="0" w:line="240" w:lineRule="auto"/>
        <w:jc w:val="both"/>
        <w:rPr>
          <w:rFonts w:ascii="Times New Roman" w:eastAsia="Times New Roman" w:hAnsi="Times New Roman" w:cs="Times New Roman"/>
          <w:color w:val="0000FF"/>
          <w:sz w:val="24"/>
          <w:szCs w:val="24"/>
          <w:u w:val="single"/>
          <w:lang w:val="en-US" w:eastAsia="ru-RU"/>
        </w:rPr>
      </w:pPr>
    </w:p>
    <w:p w:rsidR="003C7409" w:rsidRPr="00CB09CE" w:rsidRDefault="000319FB" w:rsidP="00B140A1">
      <w:pPr>
        <w:pageBreakBefore/>
        <w:widowControl w:val="0"/>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lastRenderedPageBreak/>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hyperlink r:id="rId18" w:history="1">
        <w:r w:rsidR="006F2814" w:rsidRPr="006F2814">
          <w:rPr>
            <w:rStyle w:val="a4"/>
            <w:rFonts w:ascii="Times New Roman" w:hAnsi="Times New Roman" w:cs="Times New Roman"/>
            <w:sz w:val="24"/>
            <w:szCs w:val="24"/>
            <w:lang w:val="en-US"/>
          </w:rPr>
          <w:t>www</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2</w:t>
        </w:r>
        <w:r w:rsidR="006F2814" w:rsidRPr="006F2814">
          <w:rPr>
            <w:rStyle w:val="a4"/>
            <w:rFonts w:ascii="Times New Roman" w:hAnsi="Times New Roman" w:cs="Times New Roman"/>
            <w:sz w:val="24"/>
            <w:szCs w:val="24"/>
            <w:lang w:val="en-US"/>
          </w:rPr>
          <w:t>b</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mrsk</w:t>
        </w:r>
        <w:r w:rsidR="006F2814" w:rsidRPr="006F2814">
          <w:rPr>
            <w:rStyle w:val="a4"/>
            <w:rFonts w:ascii="Times New Roman" w:hAnsi="Times New Roman" w:cs="Times New Roman"/>
            <w:sz w:val="24"/>
            <w:szCs w:val="24"/>
          </w:rPr>
          <w:t>.</w:t>
        </w:r>
        <w:r w:rsidR="006F2814" w:rsidRPr="006F2814">
          <w:rPr>
            <w:rStyle w:val="a4"/>
            <w:rFonts w:ascii="Times New Roman" w:hAnsi="Times New Roman" w:cs="Times New Roman"/>
            <w:sz w:val="24"/>
            <w:szCs w:val="24"/>
            <w:lang w:val="en-US"/>
          </w:rPr>
          <w:t>ru</w:t>
        </w:r>
      </w:hyperlink>
      <w:r w:rsidRPr="003322F7">
        <w:rPr>
          <w:rFonts w:ascii="Times New Roman" w:eastAsia="Times New Roman" w:hAnsi="Times New Roman" w:cs="Times New Roman"/>
          <w:sz w:val="24"/>
          <w:szCs w:val="24"/>
          <w:lang w:eastAsia="ru-RU"/>
        </w:rPr>
        <w:t>) следующие сканированные копии документов,</w:t>
      </w:r>
      <w:r w:rsidRPr="003322F7">
        <w:rPr>
          <w:rFonts w:ascii="Times New Roman" w:hAnsi="Times New Roman" w:cs="Times New Roman"/>
          <w:sz w:val="24"/>
          <w:szCs w:val="24"/>
        </w:rPr>
        <w:t xml:space="preserve"> подтверждающих соответствие участников закупочной процедуры.</w:t>
      </w:r>
      <w:r w:rsidRPr="003322F7">
        <w:rPr>
          <w:rFonts w:ascii="Times New Roman" w:eastAsia="Times New Roman" w:hAnsi="Times New Roman" w:cs="Times New Roman"/>
          <w:sz w:val="24"/>
          <w:szCs w:val="24"/>
          <w:lang w:eastAsia="ru-RU"/>
        </w:rPr>
        <w:t xml:space="preserve"> </w:t>
      </w:r>
      <w:r w:rsidRPr="003322F7">
        <w:rPr>
          <w:rFonts w:ascii="Times New Roman" w:hAnsi="Times New Roman" w:cs="Times New Roman"/>
          <w:sz w:val="24"/>
          <w:szCs w:val="24"/>
        </w:rPr>
        <w:t xml:space="preserve">Требование о проставлении оттиска печати на представляемых в составе заявки документах применятся, </w:t>
      </w:r>
      <w:r w:rsidRPr="003322F7">
        <w:rPr>
          <w:rFonts w:ascii="Times New Roman" w:hAnsi="Times New Roman" w:cs="Times New Roman"/>
          <w:snapToGrid w:val="0"/>
          <w:sz w:val="24"/>
          <w:szCs w:val="24"/>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99745E" w:rsidRPr="003322F7" w:rsidRDefault="0099745E" w:rsidP="0099745E">
      <w:pPr>
        <w:keepNext/>
        <w:keepLines/>
        <w:autoSpaceDE w:val="0"/>
        <w:autoSpaceDN w:val="0"/>
        <w:spacing w:after="0" w:line="240" w:lineRule="auto"/>
        <w:ind w:firstLine="708"/>
        <w:jc w:val="both"/>
        <w:rPr>
          <w:rFonts w:ascii="Times New Roman" w:eastAsia="Times New Roman" w:hAnsi="Times New Roman" w:cs="Times New Roman"/>
          <w:b/>
          <w:i/>
          <w:color w:val="FF0000"/>
          <w:sz w:val="24"/>
          <w:szCs w:val="24"/>
          <w:lang w:eastAsia="ru-RU"/>
        </w:rPr>
      </w:pPr>
    </w:p>
    <w:p w:rsidR="00B8723D" w:rsidRPr="00CB09CE" w:rsidRDefault="0099745E" w:rsidP="0099745E">
      <w:pPr>
        <w:autoSpaceDE w:val="0"/>
        <w:autoSpaceDN w:val="0"/>
        <w:spacing w:after="0" w:line="240" w:lineRule="auto"/>
        <w:ind w:firstLine="708"/>
        <w:jc w:val="both"/>
        <w:rPr>
          <w:rFonts w:ascii="Times New Roman" w:hAnsi="Times New Roman" w:cs="Times New Roman"/>
          <w:sz w:val="24"/>
          <w:szCs w:val="24"/>
        </w:rPr>
      </w:pPr>
      <w:r w:rsidRPr="003322F7">
        <w:rPr>
          <w:rFonts w:ascii="Times New Roman" w:eastAsia="Times New Roman" w:hAnsi="Times New Roman" w:cs="Times New Roman"/>
          <w:sz w:val="24"/>
          <w:szCs w:val="24"/>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7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629"/>
      </w:tblGrid>
      <w:tr w:rsidR="00007A10" w:rsidRPr="000E7BE3" w:rsidTr="00C578D0">
        <w:trPr>
          <w:trHeight w:val="322"/>
        </w:trPr>
        <w:tc>
          <w:tcPr>
            <w:tcW w:w="516" w:type="pct"/>
          </w:tcPr>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w:t>
            </w:r>
          </w:p>
          <w:p w:rsidR="00007A10" w:rsidRPr="000E7BE3" w:rsidRDefault="00007A10" w:rsidP="00CC2CF8">
            <w:pPr>
              <w:spacing w:after="0" w:line="240" w:lineRule="auto"/>
              <w:jc w:val="center"/>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п/п</w:t>
            </w:r>
          </w:p>
        </w:tc>
        <w:tc>
          <w:tcPr>
            <w:tcW w:w="4484" w:type="pct"/>
            <w:vAlign w:val="center"/>
          </w:tcPr>
          <w:p w:rsidR="00007A10" w:rsidRPr="000E7BE3" w:rsidRDefault="00007A10" w:rsidP="00007A10">
            <w:pPr>
              <w:spacing w:after="0" w:line="240" w:lineRule="auto"/>
              <w:jc w:val="center"/>
              <w:rPr>
                <w:rFonts w:ascii="Times New Roman" w:hAnsi="Times New Roman" w:cs="Times New Roman"/>
                <w:sz w:val="24"/>
                <w:szCs w:val="24"/>
              </w:rPr>
            </w:pPr>
            <w:r w:rsidRPr="000E7BE3">
              <w:rPr>
                <w:rFonts w:ascii="Times New Roman" w:hAnsi="Times New Roman" w:cs="Times New Roman"/>
                <w:sz w:val="24"/>
                <w:szCs w:val="24"/>
              </w:rPr>
              <w:t>Наименование предоставляемых документов</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color w:val="FF0000"/>
                <w:sz w:val="24"/>
                <w:szCs w:val="24"/>
                <w:lang w:eastAsia="ru-RU"/>
              </w:rPr>
            </w:pPr>
            <w:r w:rsidRPr="000E7BE3">
              <w:rPr>
                <w:rFonts w:ascii="Times New Roman" w:eastAsia="Times New Roman" w:hAnsi="Times New Roman" w:cs="Times New Roman"/>
                <w:sz w:val="24"/>
                <w:szCs w:val="24"/>
                <w:lang w:eastAsia="ru-RU"/>
              </w:rPr>
              <w:t xml:space="preserve">Предложение на поставку товара – ценовая заявка (сканированная копия с оригинала, </w:t>
            </w:r>
            <w:r w:rsidRPr="000E7BE3">
              <w:rPr>
                <w:rFonts w:ascii="Times New Roman" w:eastAsia="Times New Roman" w:hAnsi="Times New Roman" w:cs="Times New Roman"/>
                <w:color w:val="0070C0"/>
                <w:sz w:val="24"/>
                <w:szCs w:val="24"/>
                <w:lang w:eastAsia="ru-RU"/>
              </w:rPr>
              <w:t>а также таблица ценовой заявки в формате</w:t>
            </w:r>
            <w:r w:rsidRPr="000E7BE3">
              <w:rPr>
                <w:rFonts w:ascii="Times New Roman" w:eastAsia="Times New Roman" w:hAnsi="Times New Roman" w:cs="Times New Roman"/>
                <w:b/>
                <w:color w:val="0070C0"/>
                <w:sz w:val="24"/>
                <w:szCs w:val="24"/>
                <w:lang w:eastAsia="ru-RU"/>
              </w:rPr>
              <w:t xml:space="preserve"> </w:t>
            </w:r>
            <w:r w:rsidRPr="000E7BE3">
              <w:rPr>
                <w:rFonts w:ascii="Times New Roman" w:eastAsia="Times New Roman" w:hAnsi="Times New Roman" w:cs="Times New Roman"/>
                <w:color w:val="0070C0"/>
                <w:sz w:val="24"/>
                <w:szCs w:val="24"/>
                <w:lang w:val="en-US" w:eastAsia="ru-RU"/>
              </w:rPr>
              <w:t>Office</w:t>
            </w:r>
            <w:r w:rsidRPr="000E7BE3">
              <w:rPr>
                <w:rFonts w:ascii="Times New Roman" w:eastAsia="Times New Roman" w:hAnsi="Times New Roman" w:cs="Times New Roman"/>
                <w:color w:val="0070C0"/>
                <w:sz w:val="24"/>
                <w:szCs w:val="24"/>
                <w:lang w:eastAsia="ru-RU"/>
              </w:rPr>
              <w:t xml:space="preserve"> Excel</w:t>
            </w:r>
            <w:r w:rsidRPr="000E7BE3">
              <w:rPr>
                <w:rFonts w:ascii="Times New Roman" w:eastAsia="Times New Roman" w:hAnsi="Times New Roman" w:cs="Times New Roman"/>
                <w:sz w:val="24"/>
                <w:szCs w:val="24"/>
                <w:lang w:eastAsia="ru-RU"/>
              </w:rPr>
              <w:t xml:space="preserve">), оформленная по форме 1, приведенной в разделе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по запросу цен.</w:t>
            </w:r>
          </w:p>
        </w:tc>
      </w:tr>
      <w:tr w:rsidR="009D22CD" w:rsidRPr="000E7BE3" w:rsidTr="00C578D0">
        <w:trPr>
          <w:trHeight w:val="322"/>
        </w:trPr>
        <w:tc>
          <w:tcPr>
            <w:tcW w:w="516" w:type="pct"/>
            <w:vAlign w:val="center"/>
          </w:tcPr>
          <w:p w:rsidR="009D22CD" w:rsidRPr="000E7BE3" w:rsidRDefault="009D22CD" w:rsidP="009D22CD">
            <w:pPr>
              <w:pStyle w:val="a6"/>
              <w:spacing w:after="0" w:line="240" w:lineRule="auto"/>
              <w:ind w:left="0"/>
              <w:contextualSpacing w:val="0"/>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1.1</w:t>
            </w:r>
          </w:p>
        </w:tc>
        <w:tc>
          <w:tcPr>
            <w:tcW w:w="4484" w:type="pct"/>
            <w:vAlign w:val="center"/>
          </w:tcPr>
          <w:p w:rsidR="009D22CD" w:rsidRPr="000E7BE3" w:rsidRDefault="009D22CD" w:rsidP="009D22CD">
            <w:pPr>
              <w:widowControl w:val="0"/>
              <w:suppressAutoHyphens/>
              <w:autoSpaceDE w:val="0"/>
              <w:autoSpaceDN w:val="0"/>
              <w:adjustRightInd w:val="0"/>
              <w:spacing w:after="0" w:line="240" w:lineRule="auto"/>
              <w:jc w:val="both"/>
              <w:rPr>
                <w:rFonts w:ascii="Times New Roman" w:hAnsi="Times New Roman" w:cs="Times New Roman"/>
                <w:sz w:val="24"/>
                <w:szCs w:val="24"/>
              </w:rPr>
            </w:pPr>
            <w:r w:rsidRPr="000E7BE3">
              <w:rPr>
                <w:rFonts w:ascii="Times New Roman" w:hAnsi="Times New Roman" w:cs="Times New Roman"/>
                <w:sz w:val="24"/>
                <w:szCs w:val="24"/>
              </w:rPr>
              <w:t>В случае предложения Участником эквивалентного</w:t>
            </w:r>
            <w:r w:rsidRPr="000E7BE3">
              <w:rPr>
                <w:rFonts w:ascii="Times New Roman" w:hAnsi="Times New Roman" w:cs="Times New Roman"/>
                <w:i/>
                <w:sz w:val="24"/>
                <w:szCs w:val="24"/>
              </w:rPr>
              <w:t xml:space="preserve"> </w:t>
            </w:r>
            <w:r w:rsidRPr="000E7BE3">
              <w:rPr>
                <w:rFonts w:ascii="Times New Roman" w:hAnsi="Times New Roman" w:cs="Times New Roman"/>
                <w:sz w:val="24"/>
                <w:szCs w:val="24"/>
              </w:rPr>
              <w:t>товара, характеристики эквивалентного товара по форме 1 к Закупочной документации (</w:t>
            </w:r>
            <w:r w:rsidRPr="000E7BE3">
              <w:rPr>
                <w:rFonts w:ascii="Times New Roman" w:hAnsi="Times New Roman" w:cs="Times New Roman"/>
                <w:i/>
                <w:color w:val="0000FF"/>
                <w:sz w:val="24"/>
                <w:szCs w:val="24"/>
              </w:rPr>
              <w:t>сканированная копия с оригинала</w:t>
            </w:r>
            <w:r w:rsidRPr="000E7BE3">
              <w:rPr>
                <w:rFonts w:ascii="Times New Roman" w:hAnsi="Times New Roman" w:cs="Times New Roman"/>
                <w:sz w:val="24"/>
                <w:szCs w:val="24"/>
              </w:rPr>
              <w:t>)</w:t>
            </w:r>
          </w:p>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hAnsi="Times New Roman" w:cs="Times New Roman"/>
                <w:sz w:val="24"/>
                <w:szCs w:val="24"/>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а) Учредительные документы в действующей редакции – Устав, Положение и др. (сканкопия с оригинала, или нотариально заверенной копии, или заверенной Участником копии)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б) Если Участником закупки является индивидуальный предприниматель: </w:t>
            </w:r>
          </w:p>
          <w:p w:rsidR="0099745E" w:rsidRPr="000E7BE3" w:rsidRDefault="0099745E" w:rsidP="0099745E">
            <w:pPr>
              <w:keepNext/>
              <w:keepLines/>
              <w:spacing w:after="0" w:line="240" w:lineRule="auto"/>
              <w:jc w:val="both"/>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sz w:val="24"/>
                <w:szCs w:val="24"/>
                <w:lang w:eastAsia="ru-RU"/>
              </w:rPr>
              <w:t>– паспорт (сканкопия с оригинала, или нотариально заверенной копии, или заверенной Участником копии);</w:t>
            </w:r>
          </w:p>
        </w:tc>
      </w:tr>
      <w:tr w:rsidR="0099745E" w:rsidRPr="000E7BE3" w:rsidTr="00C578D0">
        <w:trPr>
          <w:trHeight w:val="1745"/>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w:t>
            </w:r>
            <w:r w:rsidRPr="000E7BE3">
              <w:rPr>
                <w:rFonts w:ascii="Times New Roman" w:eastAsia="Times New Roman" w:hAnsi="Times New Roman" w:cs="Times New Roman"/>
                <w:sz w:val="24"/>
                <w:szCs w:val="24"/>
                <w:lang w:eastAsia="ru-RU"/>
              </w:rPr>
              <w:lastRenderedPageBreak/>
              <w:t xml:space="preserve">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предмет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цена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крупной сделки;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справки предусмотрены в форме 3.</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(сканкопия с оригинала) * рекомендации к содержанию справки предусмотрены в форме </w:t>
            </w:r>
            <w:r w:rsidRPr="000E7BE3">
              <w:rPr>
                <w:rFonts w:ascii="Times New Roman" w:eastAsia="Times New Roman" w:hAnsi="Times New Roman" w:cs="Times New Roman"/>
                <w:i/>
                <w:sz w:val="24"/>
                <w:szCs w:val="24"/>
                <w:lang w:eastAsia="ru-RU"/>
              </w:rPr>
              <w:t>3</w:t>
            </w:r>
            <w:r w:rsidRPr="000E7BE3">
              <w:rPr>
                <w:rFonts w:ascii="Times New Roman" w:hAnsi="Times New Roman" w:cs="Times New Roman"/>
              </w:rPr>
              <w:t xml:space="preserve"> (</w:t>
            </w:r>
            <w:r w:rsidRPr="000E7BE3">
              <w:rPr>
                <w:rFonts w:ascii="Times New Roman" w:eastAsia="Times New Roman" w:hAnsi="Times New Roman" w:cs="Times New Roman"/>
                <w:i/>
                <w:sz w:val="24"/>
                <w:szCs w:val="24"/>
                <w:lang w:eastAsia="ru-RU"/>
              </w:rPr>
              <w:t xml:space="preserve">раздел III. </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 xml:space="preserve"> настоящей Документации запросу цен с ценой </w:t>
            </w:r>
            <w:r w:rsidRPr="000E7BE3">
              <w:rPr>
                <w:rFonts w:ascii="Times New Roman" w:hAnsi="Times New Roman" w:cs="Times New Roman"/>
                <w:sz w:val="24"/>
                <w:szCs w:val="24"/>
              </w:rPr>
              <w:t>(</w:t>
            </w:r>
            <w:r w:rsidRPr="000E7BE3">
              <w:rPr>
                <w:rFonts w:ascii="Times New Roman" w:eastAsia="Times New Roman" w:hAnsi="Times New Roman" w:cs="Times New Roman"/>
                <w:sz w:val="24"/>
                <w:szCs w:val="24"/>
                <w:lang w:eastAsia="ru-RU"/>
              </w:rPr>
              <w:t>сканированная копия с оригинала</w:t>
            </w:r>
            <w:r w:rsidRPr="000E7BE3">
              <w:rPr>
                <w:rFonts w:ascii="Times New Roman" w:hAnsi="Times New Roman" w:cs="Times New Roman"/>
                <w:sz w:val="24"/>
                <w:szCs w:val="24"/>
              </w:rPr>
              <w:t>)</w:t>
            </w:r>
            <w:r w:rsidRPr="000E7BE3">
              <w:rPr>
                <w:rFonts w:ascii="Times New Roman" w:eastAsia="Times New Roman" w:hAnsi="Times New Roman" w:cs="Times New Roman"/>
                <w:i/>
                <w:sz w:val="24"/>
                <w:szCs w:val="24"/>
                <w:lang w:eastAsia="ru-RU"/>
              </w:rPr>
              <w:t>.</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рекомендации к содержанию справки предусмотрены в форме 3 (раздел III.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настоящей Документации запросу цен с ценой</w:t>
            </w:r>
            <w:r w:rsidRPr="000E7BE3">
              <w:rPr>
                <w:rFonts w:ascii="Times New Roman" w:eastAsia="Times New Roman" w:hAnsi="Times New Roman" w:cs="Times New Roman"/>
                <w:i/>
                <w:sz w:val="24"/>
                <w:szCs w:val="24"/>
                <w:lang w:eastAsia="ru-RU"/>
              </w:rPr>
              <w:t xml:space="preserve"> </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0E7BE3">
              <w:rPr>
                <w:rFonts w:ascii="Times New Roman" w:eastAsia="Times New Roman" w:hAnsi="Times New Roman" w:cs="Times New Roman"/>
                <w:i/>
                <w:sz w:val="24"/>
                <w:szCs w:val="24"/>
                <w:lang w:eastAsia="ru-RU"/>
              </w:rPr>
              <w:t>.</w:t>
            </w:r>
            <w:r w:rsidRPr="000E7BE3">
              <w:rPr>
                <w:rFonts w:ascii="Times New Roman" w:hAnsi="Times New Roman" w:cs="Times New Roman"/>
                <w:sz w:val="24"/>
                <w:szCs w:val="24"/>
              </w:rPr>
              <w:t xml:space="preserve"> (раздел III. </w:t>
            </w:r>
            <w:r w:rsidR="005E04E7" w:rsidRPr="000E7BE3">
              <w:rPr>
                <w:rFonts w:ascii="Times New Roman" w:hAnsi="Times New Roman" w:cs="Times New Roman"/>
                <w:sz w:val="24"/>
                <w:szCs w:val="24"/>
              </w:rPr>
              <w:t>«</w:t>
            </w:r>
            <w:r w:rsidRPr="000E7BE3">
              <w:rPr>
                <w:rFonts w:ascii="Times New Roman" w:hAnsi="Times New Roman" w:cs="Times New Roman"/>
                <w:sz w:val="24"/>
                <w:szCs w:val="24"/>
              </w:rPr>
              <w:t>Образцы форм документов, включаемых в предложение на поставку</w:t>
            </w:r>
            <w:r w:rsidR="005E04E7" w:rsidRPr="000E7BE3">
              <w:rPr>
                <w:rFonts w:ascii="Times New Roman" w:hAnsi="Times New Roman" w:cs="Times New Roman"/>
                <w:sz w:val="24"/>
                <w:szCs w:val="24"/>
              </w:rPr>
              <w:t>»</w:t>
            </w:r>
            <w:r w:rsidRPr="000E7BE3">
              <w:rPr>
                <w:rFonts w:ascii="Times New Roman" w:hAnsi="Times New Roman" w:cs="Times New Roman"/>
                <w:sz w:val="24"/>
                <w:szCs w:val="24"/>
              </w:rPr>
              <w:t xml:space="preserve"> настоящей Документации запросу цен с ценой (сканированная копия).</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(сканкопия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рекомендации к содержанию резолютивной части решения предусмотрены в форме 3</w:t>
            </w:r>
            <w:r w:rsidRPr="000E7BE3">
              <w:rPr>
                <w:rFonts w:ascii="Times New Roman" w:eastAsia="Times New Roman" w:hAnsi="Times New Roman" w:cs="Times New Roman"/>
                <w:i/>
                <w:sz w:val="24"/>
                <w:szCs w:val="24"/>
                <w:lang w:eastAsia="ru-RU"/>
              </w:rPr>
              <w:t xml:space="preserve"> (раздел III. </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Образцы форм документов, включаемых в предложение на поставку</w:t>
            </w:r>
            <w:r w:rsidR="005E04E7" w:rsidRPr="000E7BE3">
              <w:rPr>
                <w:rFonts w:ascii="Times New Roman" w:eastAsia="Times New Roman" w:hAnsi="Times New Roman" w:cs="Times New Roman"/>
                <w:i/>
                <w:sz w:val="24"/>
                <w:szCs w:val="24"/>
                <w:lang w:eastAsia="ru-RU"/>
              </w:rPr>
              <w:t>»</w:t>
            </w:r>
            <w:r w:rsidRPr="000E7BE3">
              <w:rPr>
                <w:rFonts w:ascii="Times New Roman" w:eastAsia="Times New Roman" w:hAnsi="Times New Roman" w:cs="Times New Roman"/>
                <w:i/>
                <w:sz w:val="24"/>
                <w:szCs w:val="24"/>
                <w:lang w:eastAsia="ru-RU"/>
              </w:rPr>
              <w:t xml:space="preserve"> настоящей Документации запросу цен с ценой </w:t>
            </w:r>
            <w:r w:rsidRPr="000E7BE3">
              <w:rPr>
                <w:rFonts w:ascii="Times New Roman" w:eastAsia="Times New Roman" w:hAnsi="Times New Roman" w:cs="Times New Roman"/>
                <w:sz w:val="24"/>
                <w:szCs w:val="24"/>
                <w:lang w:eastAsia="ru-RU"/>
              </w:rPr>
              <w:t>(сканированная копия)</w:t>
            </w:r>
            <w:r w:rsidRPr="000E7BE3">
              <w:rPr>
                <w:rFonts w:ascii="Times New Roman" w:eastAsia="Times New Roman" w:hAnsi="Times New Roman" w:cs="Times New Roman"/>
                <w:i/>
                <w:sz w:val="24"/>
                <w:szCs w:val="24"/>
                <w:lang w:eastAsia="ru-RU"/>
              </w:rPr>
              <w:t>.</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(нотариально удостоверенное),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условия:</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lastRenderedPageBreak/>
              <w:t>- установлен Лидер коллективного Участника;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четкое распределение объема поставки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по форме 9, прилагающейся к настоящей Документации), а также сроков поставки;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 осуществлении Лидером платежей в рамках закупочной процедуры;</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переторжках с правом снижения цены, указанной в первоначальной заявке;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Иные условия соглашения не являются обязательными для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(сканкопия с оригинала).</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Декларация о соответствии Участника закупки критериям отнесения к субъектам малого и среднего предпринимательства (форма 4) либо сведения из единого реестра субъектов малого и среднего предпринимательства (сканкопия с оригинала)</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0E7BE3" w:rsidP="000E7BE3">
            <w:pPr>
              <w:keepNext/>
              <w:keepLines/>
              <w:spacing w:after="0" w:line="240" w:lineRule="auto"/>
              <w:jc w:val="both"/>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sz w:val="24"/>
                <w:szCs w:val="24"/>
                <w:lang w:eastAsia="ru-RU"/>
              </w:rPr>
              <w:t>Анкета Участника (форма 2) в разделе III. «Образцы форм документов, включаемых в предложение на поставку» настоящей Документации по запросу цен (сканированная копия с оригинала).</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Если срок приема годовой БО в ИФНС (до 30.03.) еще не истек, участник вправе предоставить БО за предыдущий год.</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все открытые счета;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факты нарушения контрагентом платежных обязательств;</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обороты по счетам (за последние 12 месяцев до даты получения референции);</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характеристика контрагента от банка (о исполнении участником обязательств перед банком);</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 информация об аресте счетов. </w:t>
            </w:r>
          </w:p>
          <w:p w:rsidR="0099745E" w:rsidRPr="000E7BE3" w:rsidRDefault="0099745E"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lastRenderedPageBreak/>
              <w:t>Референция банка предоставляется по всем банкам, где открыты счета Участника.</w:t>
            </w:r>
            <w:r w:rsidR="000E7BE3">
              <w:rPr>
                <w:rFonts w:ascii="Times New Roman" w:eastAsia="Times New Roman" w:hAnsi="Times New Roman" w:cs="Times New Roman"/>
                <w:sz w:val="24"/>
                <w:szCs w:val="24"/>
                <w:lang w:eastAsia="ru-RU"/>
              </w:rPr>
              <w:t xml:space="preserve"> </w:t>
            </w:r>
            <w:r w:rsidRPr="000E7BE3">
              <w:rPr>
                <w:rFonts w:ascii="Times New Roman" w:eastAsia="Times New Roman" w:hAnsi="Times New Roman" w:cs="Times New Roman"/>
                <w:sz w:val="24"/>
                <w:szCs w:val="24"/>
                <w:lang w:eastAsia="ru-RU"/>
              </w:rPr>
              <w:t>(сканкопия с оригинала)</w:t>
            </w:r>
          </w:p>
        </w:tc>
      </w:tr>
      <w:tr w:rsidR="009D22CD" w:rsidRPr="000E7BE3" w:rsidTr="00C578D0">
        <w:trPr>
          <w:trHeight w:val="322"/>
        </w:trPr>
        <w:tc>
          <w:tcPr>
            <w:tcW w:w="516" w:type="pct"/>
            <w:vAlign w:val="center"/>
          </w:tcPr>
          <w:p w:rsidR="009D22CD" w:rsidRPr="000E7BE3" w:rsidRDefault="009D22CD"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D22CD" w:rsidRPr="000E7BE3" w:rsidRDefault="009D22CD" w:rsidP="009D22CD">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Справка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0E7BE3" w:rsidRPr="000E7BE3" w:rsidTr="00C578D0">
        <w:trPr>
          <w:trHeight w:val="322"/>
        </w:trPr>
        <w:tc>
          <w:tcPr>
            <w:tcW w:w="516" w:type="pct"/>
            <w:vAlign w:val="center"/>
          </w:tcPr>
          <w:p w:rsidR="000E7BE3" w:rsidRPr="000E7BE3" w:rsidRDefault="000E7BE3"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0E7BE3" w:rsidRPr="000E7BE3" w:rsidRDefault="000E7BE3" w:rsidP="000E7BE3">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План распределения выполнения объемов поставок между членами  коллективного участника (форма 9)</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При заключении сделок по приобретению АО </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Тюменьэнерго</w:t>
            </w:r>
            <w:r w:rsidR="005E04E7" w:rsidRPr="000E7BE3">
              <w:rPr>
                <w:rFonts w:ascii="Times New Roman" w:eastAsia="Times New Roman" w:hAnsi="Times New Roman" w:cs="Times New Roman"/>
                <w:sz w:val="24"/>
                <w:szCs w:val="24"/>
                <w:lang w:eastAsia="ru-RU"/>
              </w:rPr>
              <w:t>»</w:t>
            </w:r>
            <w:r w:rsidRPr="000E7BE3">
              <w:rPr>
                <w:rFonts w:ascii="Times New Roman" w:eastAsia="Times New Roman" w:hAnsi="Times New Roman" w:cs="Times New Roman"/>
                <w:sz w:val="24"/>
                <w:szCs w:val="24"/>
                <w:lang w:eastAsia="ru-RU"/>
              </w:rPr>
              <w:t xml:space="preserve"> в собственность, получению в пользование или во владение основных производственных средств и/или нематериальных активов (в том числе,  программы для ЭВМ, базы данных, топологии интегральных микросхем, селекционные достижения, секреты производства, секретные формулы или процессы (ноу-хау), товарные знаки и знаки обслуживания) – Справка Участника о том, что имущество, являющееся предметом договора принято/не принято Участником к бухгалтерскому учету в качестве основных средств и/или 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Если имущество, являющееся предметом договора, принято Участником к бухгалтерскому учету в качестве основных средств и/или нематериальных активов – Справка Участника о балансовой стоимости отчуждаемого/передаваемого имущества/нематериальных активов, подписанная руководителем Участника и лицом, ответственным за ведение бухгалтерского учета.</w:t>
            </w:r>
          </w:p>
          <w:p w:rsidR="0099745E" w:rsidRPr="000E7BE3" w:rsidRDefault="0099745E" w:rsidP="0099745E">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(сканкопия с оригинала)</w:t>
            </w:r>
          </w:p>
        </w:tc>
      </w:tr>
      <w:tr w:rsidR="0099745E" w:rsidRPr="000E7BE3" w:rsidTr="00C578D0">
        <w:trPr>
          <w:trHeight w:val="322"/>
        </w:trPr>
        <w:tc>
          <w:tcPr>
            <w:tcW w:w="516" w:type="pct"/>
            <w:vAlign w:val="center"/>
          </w:tcPr>
          <w:p w:rsidR="0099745E" w:rsidRPr="000E7BE3" w:rsidRDefault="0099745E"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99745E" w:rsidRPr="006F2814" w:rsidRDefault="000E7BE3" w:rsidP="000E7BE3">
            <w:pPr>
              <w:keepNext/>
              <w:keepLines/>
              <w:spacing w:after="0" w:line="240" w:lineRule="auto"/>
              <w:jc w:val="both"/>
              <w:rPr>
                <w:rFonts w:ascii="Times New Roman" w:eastAsia="Times New Roman" w:hAnsi="Times New Roman" w:cs="Times New Roman"/>
                <w:color w:val="FF0000"/>
                <w:sz w:val="24"/>
                <w:szCs w:val="24"/>
                <w:lang w:eastAsia="ru-RU"/>
              </w:rPr>
            </w:pPr>
            <w:r w:rsidRPr="006F2814">
              <w:rPr>
                <w:rFonts w:ascii="Times New Roman" w:eastAsia="Times New Roman" w:hAnsi="Times New Roman" w:cs="Times New Roman"/>
                <w:sz w:val="24"/>
                <w:szCs w:val="24"/>
                <w:lang w:eastAsia="ru-RU"/>
              </w:rPr>
              <w:t>Опись документов (форма 7), входящих в конкурентную заявку (сканкопия с оригинала)</w:t>
            </w:r>
          </w:p>
        </w:tc>
      </w:tr>
      <w:tr w:rsidR="00383537" w:rsidRPr="000E7BE3" w:rsidTr="00C578D0">
        <w:trPr>
          <w:trHeight w:val="322"/>
        </w:trPr>
        <w:tc>
          <w:tcPr>
            <w:tcW w:w="516" w:type="pct"/>
            <w:vAlign w:val="center"/>
          </w:tcPr>
          <w:p w:rsidR="00383537" w:rsidRPr="000E7BE3" w:rsidRDefault="00383537" w:rsidP="00B0130C">
            <w:pPr>
              <w:pStyle w:val="a6"/>
              <w:numPr>
                <w:ilvl w:val="0"/>
                <w:numId w:val="5"/>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6F2814" w:rsidRPr="006F2814" w:rsidRDefault="006F2814" w:rsidP="006F2814">
            <w:pPr>
              <w:spacing w:after="0" w:line="240" w:lineRule="auto"/>
              <w:jc w:val="both"/>
              <w:rPr>
                <w:rFonts w:ascii="Times New Roman" w:hAnsi="Times New Roman" w:cs="Times New Roman"/>
                <w:b/>
                <w:bCs/>
                <w:sz w:val="24"/>
                <w:szCs w:val="24"/>
              </w:rPr>
            </w:pPr>
            <w:r w:rsidRPr="006F2814">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Pr="006F2814">
              <w:rPr>
                <w:rFonts w:ascii="Times New Roman" w:hAnsi="Times New Roman" w:cs="Times New Roman"/>
                <w:sz w:val="24"/>
                <w:szCs w:val="24"/>
              </w:rPr>
              <w:t xml:space="preserve"> </w:t>
            </w:r>
            <w:r w:rsidRPr="006F2814">
              <w:rPr>
                <w:rFonts w:ascii="Times New Roman" w:hAnsi="Times New Roman" w:cs="Times New Roman"/>
                <w:b/>
                <w:bCs/>
                <w:sz w:val="24"/>
                <w:szCs w:val="24"/>
              </w:rPr>
              <w:t>субподрядчика (соисполнителя, субпоставщика)</w:t>
            </w:r>
          </w:p>
          <w:p w:rsidR="006F2814" w:rsidRPr="006F2814" w:rsidRDefault="006F2814" w:rsidP="006F2814">
            <w:pPr>
              <w:spacing w:after="0" w:line="240" w:lineRule="auto"/>
              <w:jc w:val="both"/>
              <w:rPr>
                <w:rFonts w:ascii="Times New Roman" w:hAnsi="Times New Roman" w:cs="Times New Roman"/>
                <w:b/>
                <w:bCs/>
                <w:sz w:val="24"/>
                <w:szCs w:val="24"/>
              </w:rPr>
            </w:pPr>
            <w:r w:rsidRPr="006F2814">
              <w:rPr>
                <w:rFonts w:ascii="Times New Roman" w:hAnsi="Times New Roman" w:cs="Times New Roman"/>
                <w:color w:val="FF0000"/>
                <w:sz w:val="24"/>
                <w:szCs w:val="24"/>
                <w:highlight w:val="yellow"/>
              </w:rPr>
              <w:t>Документы должны быть сформированы в отдельную электронную папку в составе Заявки на ЭТП с наименованием «Бенефициары»</w:t>
            </w:r>
          </w:p>
          <w:p w:rsidR="006F2814" w:rsidRPr="006F2814" w:rsidRDefault="006F2814" w:rsidP="006F2814">
            <w:pPr>
              <w:spacing w:after="0" w:line="240" w:lineRule="auto"/>
              <w:jc w:val="both"/>
              <w:rPr>
                <w:rFonts w:ascii="Times New Roman" w:hAnsi="Times New Roman" w:cs="Times New Roman"/>
                <w:b/>
                <w:bCs/>
                <w:i/>
                <w:sz w:val="24"/>
                <w:szCs w:val="24"/>
              </w:rPr>
            </w:pPr>
            <w:r w:rsidRPr="006F2814">
              <w:rPr>
                <w:rFonts w:ascii="Times New Roman" w:hAnsi="Times New Roman" w:cs="Times New Roman"/>
                <w:b/>
                <w:bCs/>
                <w:i/>
                <w:sz w:val="24"/>
                <w:szCs w:val="24"/>
              </w:rPr>
              <w:t>(контактное лицо по данному разделу: Охотников Вениамин Павлович, тел. (3463) 25-34-21.)</w:t>
            </w:r>
          </w:p>
          <w:p w:rsidR="006F2814" w:rsidRPr="006F2814" w:rsidRDefault="006F2814" w:rsidP="006F2814">
            <w:pPr>
              <w:spacing w:after="0" w:line="240" w:lineRule="auto"/>
              <w:jc w:val="both"/>
              <w:rPr>
                <w:rFonts w:ascii="Times New Roman" w:hAnsi="Times New Roman" w:cs="Times New Roman"/>
                <w:b/>
                <w:bCs/>
                <w:i/>
                <w:iCs/>
                <w:sz w:val="24"/>
                <w:szCs w:val="24"/>
              </w:rPr>
            </w:pPr>
            <w:r w:rsidRPr="006F2814">
              <w:rPr>
                <w:rFonts w:ascii="Times New Roman" w:hAnsi="Times New Roman" w:cs="Times New Roman"/>
                <w:b/>
                <w:bCs/>
                <w:i/>
                <w:color w:val="0070C0"/>
                <w:sz w:val="24"/>
                <w:szCs w:val="24"/>
              </w:rPr>
              <w:lastRenderedPageBreak/>
              <w:t>*при проведении закупки на ЭТП B2B-MRSK указать:</w:t>
            </w:r>
            <w:r w:rsidRPr="006F2814">
              <w:rPr>
                <w:rFonts w:ascii="Times New Roman" w:hAnsi="Times New Roman" w:cs="Times New Roman"/>
                <w:b/>
                <w:bCs/>
                <w:i/>
                <w:iCs/>
                <w:sz w:val="24"/>
                <w:szCs w:val="24"/>
              </w:rPr>
              <w:t xml:space="preserve"> Данные документы размещаются в закрытой части заявки участника в соответствии с функционалом ЭТП B2B-MRSK (www.b2b-mrsk.ru)</w:t>
            </w:r>
          </w:p>
          <w:p w:rsidR="006F2814" w:rsidRPr="006F2814" w:rsidRDefault="006F2814" w:rsidP="006F2814">
            <w:pPr>
              <w:spacing w:after="0" w:line="240" w:lineRule="auto"/>
              <w:jc w:val="both"/>
              <w:rPr>
                <w:rFonts w:ascii="Times New Roman" w:hAnsi="Times New Roman" w:cs="Times New Roman"/>
                <w:b/>
                <w:bCs/>
                <w:i/>
                <w:iCs/>
                <w:sz w:val="24"/>
                <w:szCs w:val="24"/>
              </w:rPr>
            </w:pPr>
          </w:p>
          <w:p w:rsidR="0099745E" w:rsidRPr="006F2814" w:rsidRDefault="006F2814" w:rsidP="006F2814">
            <w:pPr>
              <w:spacing w:after="0" w:line="240" w:lineRule="auto"/>
              <w:jc w:val="both"/>
              <w:rPr>
                <w:rFonts w:ascii="Times New Roman" w:eastAsia="Times New Roman" w:hAnsi="Times New Roman" w:cs="Times New Roman"/>
                <w:b/>
                <w:sz w:val="24"/>
                <w:szCs w:val="24"/>
                <w:lang w:eastAsia="ru-RU"/>
              </w:rPr>
            </w:pPr>
            <w:r w:rsidRPr="006F2814">
              <w:rPr>
                <w:rFonts w:ascii="Times New Roman" w:hAnsi="Times New Roman" w:cs="Times New Roman"/>
                <w:b/>
                <w:bCs/>
                <w:i/>
                <w:iCs/>
                <w:sz w:val="24"/>
                <w:szCs w:val="24"/>
              </w:rPr>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r w:rsidRPr="006F2814">
              <w:rPr>
                <w:rFonts w:ascii="Times New Roman" w:hAnsi="Times New Roman" w:cs="Times New Roman"/>
                <w:b/>
                <w:bCs/>
                <w:i/>
                <w:sz w:val="24"/>
                <w:szCs w:val="24"/>
              </w:rPr>
              <w:t xml:space="preserve"> </w:t>
            </w:r>
          </w:p>
        </w:tc>
      </w:tr>
      <w:tr w:rsidR="00383537" w:rsidRPr="000E7BE3" w:rsidTr="00C578D0">
        <w:trPr>
          <w:trHeight w:val="322"/>
        </w:trPr>
        <w:tc>
          <w:tcPr>
            <w:tcW w:w="516" w:type="pct"/>
            <w:vAlign w:val="center"/>
          </w:tcPr>
          <w:p w:rsidR="00383537" w:rsidRPr="000E7BE3" w:rsidRDefault="00383537" w:rsidP="00B0130C">
            <w:pPr>
              <w:pStyle w:val="a6"/>
              <w:numPr>
                <w:ilvl w:val="1"/>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383537" w:rsidRPr="000E7BE3" w:rsidRDefault="00383537" w:rsidP="008B2822">
            <w:pPr>
              <w:spacing w:after="0" w:line="240" w:lineRule="auto"/>
              <w:rPr>
                <w:rFonts w:ascii="Times New Roman" w:eastAsia="Times New Roman" w:hAnsi="Times New Roman" w:cs="Times New Roman"/>
                <w:b/>
                <w:sz w:val="24"/>
                <w:szCs w:val="24"/>
                <w:lang w:eastAsia="ru-RU"/>
              </w:rPr>
            </w:pPr>
            <w:r w:rsidRPr="000E7BE3">
              <w:rPr>
                <w:rFonts w:ascii="Times New Roman" w:eastAsia="Times New Roman" w:hAnsi="Times New Roman" w:cs="Times New Roman"/>
                <w:b/>
                <w:sz w:val="24"/>
                <w:szCs w:val="24"/>
                <w:lang w:eastAsia="ru-RU"/>
              </w:rPr>
              <w:t>Для Участника закупки:</w:t>
            </w:r>
          </w:p>
        </w:tc>
      </w:tr>
      <w:tr w:rsidR="00CC2CF8" w:rsidRPr="000E7BE3" w:rsidTr="00C578D0">
        <w:trPr>
          <w:trHeight w:val="322"/>
        </w:trPr>
        <w:tc>
          <w:tcPr>
            <w:tcW w:w="516" w:type="pct"/>
            <w:vAlign w:val="center"/>
          </w:tcPr>
          <w:p w:rsidR="00CC2CF8" w:rsidRPr="000E7BE3" w:rsidRDefault="00CC2CF8" w:rsidP="00B0130C">
            <w:pPr>
              <w:pStyle w:val="a6"/>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B0130C">
            <w:pPr>
              <w:pStyle w:val="a6"/>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B0130C">
            <w:pPr>
              <w:pStyle w:val="a6"/>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B0130C">
            <w:pPr>
              <w:pStyle w:val="a6"/>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заверенной Участником/субподрядчиком/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B0130C">
            <w:pPr>
              <w:pStyle w:val="a6"/>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ПДн по форме 5, установленной в Закупочной документации (сканкопия с оригинала); </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заверенной Участником/субподрядчиком/ членом коллективного участника копии);</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заверенная копии, или заверенной Участником/субподрядчиком/ членом коллективного участника копии)</w:t>
            </w:r>
          </w:p>
        </w:tc>
      </w:tr>
      <w:tr w:rsidR="00CC2CF8" w:rsidRPr="000E7BE3" w:rsidTr="00C578D0">
        <w:trPr>
          <w:trHeight w:val="322"/>
        </w:trPr>
        <w:tc>
          <w:tcPr>
            <w:tcW w:w="516" w:type="pct"/>
            <w:vAlign w:val="center"/>
          </w:tcPr>
          <w:p w:rsidR="00CC2CF8" w:rsidRPr="000E7BE3" w:rsidRDefault="00CC2CF8" w:rsidP="00B0130C">
            <w:pPr>
              <w:pStyle w:val="a6"/>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(сканкопия с  оригинала , а также </w:t>
            </w:r>
            <w:r w:rsidRPr="000E7BE3">
              <w:rPr>
                <w:rFonts w:ascii="Times New Roman" w:eastAsia="Times New Roman" w:hAnsi="Times New Roman" w:cs="Times New Roman"/>
                <w:b/>
                <w:color w:val="0070C0"/>
                <w:sz w:val="24"/>
                <w:szCs w:val="24"/>
                <w:lang w:eastAsia="ru-RU"/>
              </w:rPr>
              <w:t xml:space="preserve">в формате </w:t>
            </w:r>
            <w:r w:rsidRPr="000E7BE3">
              <w:rPr>
                <w:rFonts w:ascii="Times New Roman" w:eastAsia="Times New Roman" w:hAnsi="Times New Roman" w:cs="Times New Roman"/>
                <w:b/>
                <w:color w:val="0070C0"/>
                <w:sz w:val="24"/>
                <w:szCs w:val="24"/>
                <w:lang w:val="en-US" w:eastAsia="ru-RU"/>
              </w:rPr>
              <w:t>Office</w:t>
            </w:r>
            <w:r w:rsidRPr="000E7BE3">
              <w:rPr>
                <w:rFonts w:ascii="Times New Roman" w:eastAsia="Times New Roman" w:hAnsi="Times New Roman" w:cs="Times New Roman"/>
                <w:b/>
                <w:color w:val="0070C0"/>
                <w:sz w:val="24"/>
                <w:szCs w:val="24"/>
                <w:lang w:eastAsia="ru-RU"/>
              </w:rPr>
              <w:t xml:space="preserve"> Excel</w:t>
            </w:r>
            <w:r w:rsidRPr="000E7BE3">
              <w:rPr>
                <w:rFonts w:ascii="Times New Roman" w:eastAsia="Times New Roman" w:hAnsi="Times New Roman" w:cs="Times New Roman"/>
                <w:sz w:val="24"/>
                <w:szCs w:val="24"/>
                <w:lang w:eastAsia="ru-RU"/>
              </w:rPr>
              <w:t>) (приложение 3 к настоящей Документации по запросу Цен).</w:t>
            </w:r>
          </w:p>
        </w:tc>
      </w:tr>
      <w:tr w:rsidR="00CC2CF8" w:rsidRPr="000E7BE3" w:rsidTr="00CE1E64">
        <w:trPr>
          <w:trHeight w:val="627"/>
        </w:trPr>
        <w:tc>
          <w:tcPr>
            <w:tcW w:w="516" w:type="pct"/>
            <w:vAlign w:val="center"/>
          </w:tcPr>
          <w:p w:rsidR="00CC2CF8" w:rsidRPr="000E7BE3" w:rsidRDefault="00CC2CF8" w:rsidP="00B0130C">
            <w:pPr>
              <w:pStyle w:val="a6"/>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CE1E64" w:rsidRDefault="000E7BE3" w:rsidP="00CE1E64">
            <w:pPr>
              <w:keepNext/>
              <w:keepLines/>
              <w:spacing w:after="0" w:line="240" w:lineRule="auto"/>
              <w:jc w:val="both"/>
              <w:rPr>
                <w:rFonts w:ascii="Times New Roman" w:eastAsia="Times New Roman" w:hAnsi="Times New Roman" w:cs="Times New Roman"/>
                <w:sz w:val="24"/>
                <w:szCs w:val="24"/>
                <w:lang w:eastAsia="ru-RU"/>
              </w:rPr>
            </w:pPr>
            <w:r w:rsidRPr="00CE1E64">
              <w:rPr>
                <w:rFonts w:ascii="Times New Roman" w:eastAsia="Times New Roman" w:hAnsi="Times New Roman" w:cs="Times New Roman"/>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 (форма 6) (сканкопия с оригинала)</w:t>
            </w:r>
          </w:p>
        </w:tc>
      </w:tr>
      <w:tr w:rsidR="00CC2CF8" w:rsidRPr="000E7BE3" w:rsidTr="00C578D0">
        <w:trPr>
          <w:trHeight w:val="483"/>
        </w:trPr>
        <w:tc>
          <w:tcPr>
            <w:tcW w:w="516" w:type="pct"/>
            <w:vAlign w:val="center"/>
          </w:tcPr>
          <w:p w:rsidR="00CC2CF8" w:rsidRPr="000E7BE3" w:rsidRDefault="00CC2CF8" w:rsidP="00B0130C">
            <w:pPr>
              <w:pStyle w:val="a6"/>
              <w:numPr>
                <w:ilvl w:val="0"/>
                <w:numId w:val="8"/>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shd w:val="clear" w:color="auto" w:fill="auto"/>
            <w:vAlign w:val="center"/>
          </w:tcPr>
          <w:p w:rsidR="00CC2CF8" w:rsidRPr="00CE1E64" w:rsidRDefault="00CE1E64" w:rsidP="00CE1E64">
            <w:pPr>
              <w:keepNext/>
              <w:keepLines/>
              <w:spacing w:after="0" w:line="240" w:lineRule="auto"/>
              <w:jc w:val="both"/>
              <w:rPr>
                <w:rFonts w:ascii="Times New Roman" w:eastAsia="Times New Roman" w:hAnsi="Times New Roman" w:cs="Times New Roman"/>
                <w:sz w:val="24"/>
                <w:szCs w:val="24"/>
                <w:lang w:eastAsia="ru-RU"/>
              </w:rPr>
            </w:pPr>
            <w:r w:rsidRPr="00CE1E64">
              <w:rPr>
                <w:rFonts w:ascii="Times New Roman" w:eastAsia="Times New Roman" w:hAnsi="Times New Roman" w:cs="Times New Roman"/>
                <w:sz w:val="24"/>
                <w:szCs w:val="24"/>
                <w:lang w:eastAsia="ru-RU"/>
              </w:rPr>
              <w:t>Антикоррупционные обязательства (форма 8) (сканированная копия)</w:t>
            </w:r>
          </w:p>
        </w:tc>
      </w:tr>
      <w:tr w:rsidR="00CC2CF8" w:rsidRPr="000E7BE3" w:rsidTr="00C578D0">
        <w:trPr>
          <w:trHeight w:val="322"/>
        </w:trPr>
        <w:tc>
          <w:tcPr>
            <w:tcW w:w="516" w:type="pct"/>
            <w:vAlign w:val="center"/>
          </w:tcPr>
          <w:p w:rsidR="00CC2CF8" w:rsidRPr="000E7BE3" w:rsidRDefault="00CC2CF8" w:rsidP="00B0130C">
            <w:pPr>
              <w:pStyle w:val="a6"/>
              <w:numPr>
                <w:ilvl w:val="1"/>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b/>
                <w:color w:val="00B050"/>
                <w:sz w:val="24"/>
                <w:szCs w:val="24"/>
                <w:lang w:eastAsia="ru-RU"/>
              </w:rPr>
            </w:pPr>
            <w:r w:rsidRPr="000E7BE3">
              <w:rPr>
                <w:rFonts w:ascii="Times New Roman" w:eastAsia="Times New Roman" w:hAnsi="Times New Roman" w:cs="Times New Roman"/>
                <w:b/>
                <w:bCs/>
                <w:sz w:val="24"/>
                <w:szCs w:val="24"/>
                <w:lang w:eastAsia="ru-RU"/>
              </w:rPr>
              <w:t xml:space="preserve">Для всей цепочки собственников (учредители, акционеры) и бенефициаров (в том числе конечных) Участника закупки/членов коллективного </w:t>
            </w:r>
            <w:r w:rsidRPr="000E7BE3">
              <w:rPr>
                <w:rFonts w:ascii="Times New Roman" w:eastAsia="Times New Roman" w:hAnsi="Times New Roman" w:cs="Times New Roman"/>
                <w:b/>
                <w:bCs/>
                <w:sz w:val="24"/>
                <w:szCs w:val="24"/>
                <w:lang w:eastAsia="ru-RU"/>
              </w:rPr>
              <w:lastRenderedPageBreak/>
              <w:t>участника</w:t>
            </w:r>
            <w:r w:rsidRPr="000E7BE3">
              <w:rPr>
                <w:rFonts w:ascii="Times New Roman" w:eastAsia="Times New Roman" w:hAnsi="Times New Roman" w:cs="Times New Roman"/>
                <w:b/>
                <w:sz w:val="24"/>
                <w:szCs w:val="24"/>
                <w:lang w:eastAsia="ru-RU"/>
              </w:rPr>
              <w:t>:</w:t>
            </w:r>
          </w:p>
        </w:tc>
      </w:tr>
      <w:tr w:rsidR="00CC2CF8" w:rsidRPr="000E7BE3" w:rsidTr="00C578D0">
        <w:trPr>
          <w:trHeight w:val="322"/>
        </w:trPr>
        <w:tc>
          <w:tcPr>
            <w:tcW w:w="516" w:type="pct"/>
            <w:vAlign w:val="center"/>
          </w:tcPr>
          <w:p w:rsidR="00CC2CF8" w:rsidRPr="000E7BE3" w:rsidRDefault="00CC2CF8" w:rsidP="00B0130C">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rPr>
                <w:rFonts w:ascii="Times New Roman" w:eastAsia="Times New Roman" w:hAnsi="Times New Roman" w:cs="Times New Roman"/>
                <w:color w:val="00B050"/>
                <w:sz w:val="24"/>
                <w:szCs w:val="24"/>
                <w:lang w:eastAsia="ru-RU"/>
              </w:rPr>
            </w:pPr>
            <w:r w:rsidRPr="000E7BE3">
              <w:rPr>
                <w:rFonts w:ascii="Times New Roman" w:eastAsia="Times New Roman" w:hAnsi="Times New Roman" w:cs="Times New Roman"/>
                <w:b/>
                <w:sz w:val="24"/>
                <w:szCs w:val="24"/>
                <w:lang w:eastAsia="ru-RU"/>
              </w:rPr>
              <w:t>Для юридических лиц:</w:t>
            </w:r>
          </w:p>
        </w:tc>
      </w:tr>
      <w:tr w:rsidR="00CC2CF8" w:rsidRPr="000E7BE3" w:rsidTr="00C578D0">
        <w:trPr>
          <w:trHeight w:val="322"/>
        </w:trPr>
        <w:tc>
          <w:tcPr>
            <w:tcW w:w="516" w:type="pct"/>
            <w:vAlign w:val="center"/>
          </w:tcPr>
          <w:p w:rsidR="00CC2CF8" w:rsidRPr="000E7BE3" w:rsidRDefault="00CC2CF8" w:rsidP="00B0130C">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w:t>
            </w:r>
            <w:r w:rsidR="009D22CD" w:rsidRPr="000E7BE3">
              <w:rPr>
                <w:rFonts w:ascii="Times New Roman" w:eastAsia="Times New Roman" w:hAnsi="Times New Roman" w:cs="Times New Roman"/>
                <w:sz w:val="24"/>
                <w:szCs w:val="24"/>
                <w:lang w:eastAsia="ru-RU"/>
              </w:rPr>
              <w:t>орого предоставляется документ)</w:t>
            </w:r>
          </w:p>
        </w:tc>
      </w:tr>
      <w:tr w:rsidR="00CC2CF8" w:rsidRPr="000E7BE3" w:rsidTr="00C578D0">
        <w:trPr>
          <w:trHeight w:val="322"/>
        </w:trPr>
        <w:tc>
          <w:tcPr>
            <w:tcW w:w="516" w:type="pct"/>
            <w:vAlign w:val="center"/>
          </w:tcPr>
          <w:p w:rsidR="00CC2CF8" w:rsidRPr="000E7BE3" w:rsidRDefault="00CC2CF8" w:rsidP="00CC2CF8">
            <w:pPr>
              <w:pStyle w:val="a6"/>
              <w:spacing w:after="0" w:line="240" w:lineRule="auto"/>
              <w:ind w:left="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CC2CF8" w:rsidRPr="000E7BE3" w:rsidTr="00C578D0">
        <w:trPr>
          <w:trHeight w:val="322"/>
        </w:trPr>
        <w:tc>
          <w:tcPr>
            <w:tcW w:w="516" w:type="pct"/>
            <w:vAlign w:val="center"/>
          </w:tcPr>
          <w:p w:rsidR="00CC2CF8" w:rsidRPr="000E7BE3" w:rsidRDefault="00CC2CF8" w:rsidP="00B0130C">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0E7BE3" w:rsidTr="00C578D0">
        <w:trPr>
          <w:trHeight w:val="322"/>
        </w:trPr>
        <w:tc>
          <w:tcPr>
            <w:tcW w:w="516" w:type="pct"/>
            <w:vAlign w:val="center"/>
          </w:tcPr>
          <w:p w:rsidR="00CC2CF8" w:rsidRPr="000E7BE3" w:rsidRDefault="00CC2CF8" w:rsidP="00B0130C">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CC2CF8" w:rsidRPr="000E7BE3" w:rsidTr="00C578D0">
        <w:trPr>
          <w:trHeight w:val="1408"/>
        </w:trPr>
        <w:tc>
          <w:tcPr>
            <w:tcW w:w="516" w:type="pct"/>
            <w:vAlign w:val="center"/>
          </w:tcPr>
          <w:p w:rsidR="00CC2CF8" w:rsidRPr="000E7BE3" w:rsidRDefault="00CC2CF8" w:rsidP="00B0130C">
            <w:pPr>
              <w:pStyle w:val="a6"/>
              <w:numPr>
                <w:ilvl w:val="0"/>
                <w:numId w:val="6"/>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Согласие на обработку персональных данных физических лиц (руководителей,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CC2CF8" w:rsidRPr="000E7BE3" w:rsidTr="00C578D0">
        <w:trPr>
          <w:trHeight w:val="322"/>
        </w:trPr>
        <w:tc>
          <w:tcPr>
            <w:tcW w:w="516" w:type="pct"/>
            <w:vAlign w:val="center"/>
          </w:tcPr>
          <w:p w:rsidR="00CC2CF8" w:rsidRPr="000E7BE3" w:rsidRDefault="00CC2CF8" w:rsidP="00B0130C">
            <w:pPr>
              <w:pStyle w:val="a6"/>
              <w:numPr>
                <w:ilvl w:val="1"/>
                <w:numId w:val="7"/>
              </w:numPr>
              <w:spacing w:after="0" w:line="240" w:lineRule="auto"/>
              <w:ind w:left="0" w:firstLine="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rPr>
                <w:rFonts w:ascii="Times New Roman" w:eastAsia="Times New Roman" w:hAnsi="Times New Roman" w:cs="Times New Roman"/>
                <w:sz w:val="24"/>
                <w:szCs w:val="24"/>
                <w:lang w:eastAsia="ru-RU"/>
              </w:rPr>
            </w:pPr>
            <w:r w:rsidRPr="000E7BE3">
              <w:rPr>
                <w:rFonts w:ascii="Times New Roman" w:eastAsia="Times New Roman" w:hAnsi="Times New Roman" w:cs="Times New Roman"/>
                <w:b/>
                <w:sz w:val="24"/>
                <w:szCs w:val="24"/>
                <w:lang w:eastAsia="ru-RU"/>
              </w:rPr>
              <w:t>Для физических лиц:</w:t>
            </w:r>
          </w:p>
        </w:tc>
      </w:tr>
      <w:tr w:rsidR="00CC2CF8" w:rsidRPr="00CB09CE" w:rsidTr="00C578D0">
        <w:trPr>
          <w:trHeight w:val="322"/>
        </w:trPr>
        <w:tc>
          <w:tcPr>
            <w:tcW w:w="516" w:type="pct"/>
            <w:vAlign w:val="center"/>
          </w:tcPr>
          <w:p w:rsidR="00CC2CF8" w:rsidRPr="000E7BE3" w:rsidRDefault="00CC2CF8" w:rsidP="00B0130C">
            <w:pPr>
              <w:pStyle w:val="a6"/>
              <w:numPr>
                <w:ilvl w:val="0"/>
                <w:numId w:val="11"/>
              </w:numPr>
              <w:spacing w:after="0" w:line="240" w:lineRule="auto"/>
              <w:ind w:left="0" w:hanging="30"/>
              <w:contextualSpacing w:val="0"/>
              <w:jc w:val="center"/>
              <w:rPr>
                <w:rFonts w:ascii="Times New Roman" w:eastAsia="Times New Roman" w:hAnsi="Times New Roman" w:cs="Times New Roman"/>
                <w:sz w:val="24"/>
                <w:szCs w:val="24"/>
                <w:lang w:eastAsia="ru-RU"/>
              </w:rPr>
            </w:pPr>
          </w:p>
        </w:tc>
        <w:tc>
          <w:tcPr>
            <w:tcW w:w="4484" w:type="pct"/>
            <w:vAlign w:val="center"/>
          </w:tcPr>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Согласие на обработку персональных данных физических лиц (учредителей, участников, акционеров) с подписью субъекта ПДн по форме 5, установленной в Закупочной документации (сканкопия с оригинала)</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Персональные данные субъектов ПДн:</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w:t>
            </w:r>
            <w:r w:rsidRPr="000E7BE3">
              <w:rPr>
                <w:rFonts w:ascii="Times New Roman" w:eastAsia="Times New Roman" w:hAnsi="Times New Roman" w:cs="Times New Roman"/>
                <w:sz w:val="24"/>
                <w:szCs w:val="24"/>
                <w:lang w:eastAsia="ru-RU"/>
              </w:rPr>
              <w:lastRenderedPageBreak/>
              <w:t>Участником либо лицом, в отношении которого предоставляется документ);</w:t>
            </w:r>
          </w:p>
          <w:p w:rsidR="00CC2CF8" w:rsidRPr="000E7BE3" w:rsidRDefault="00CC2CF8" w:rsidP="00CC2CF8">
            <w:pPr>
              <w:keepNext/>
              <w:keepLines/>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C578D0" w:rsidRDefault="00C578D0" w:rsidP="00C578D0">
      <w:pPr>
        <w:keepNext/>
        <w:keepLines/>
        <w:spacing w:after="0" w:line="240" w:lineRule="auto"/>
        <w:jc w:val="center"/>
        <w:rPr>
          <w:rStyle w:val="21"/>
          <w:rFonts w:eastAsiaTheme="minorHAnsi"/>
          <w:sz w:val="28"/>
          <w:szCs w:val="28"/>
        </w:rPr>
      </w:pPr>
    </w:p>
    <w:p w:rsidR="00C578D0" w:rsidRPr="003322F7" w:rsidRDefault="00C578D0" w:rsidP="00B140A1">
      <w:pPr>
        <w:keepNext/>
        <w:keepLines/>
        <w:pageBreakBefore/>
        <w:spacing w:after="0" w:line="240" w:lineRule="auto"/>
        <w:jc w:val="center"/>
        <w:rPr>
          <w:rStyle w:val="21"/>
          <w:rFonts w:eastAsiaTheme="minorHAnsi"/>
          <w:sz w:val="28"/>
          <w:szCs w:val="28"/>
        </w:rPr>
      </w:pPr>
      <w:r w:rsidRPr="003322F7">
        <w:rPr>
          <w:rStyle w:val="21"/>
          <w:rFonts w:eastAsiaTheme="minorHAnsi"/>
          <w:sz w:val="28"/>
          <w:szCs w:val="28"/>
        </w:rPr>
        <w:lastRenderedPageBreak/>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3322F7">
        <w:rPr>
          <w:rStyle w:val="21"/>
          <w:rFonts w:eastAsiaTheme="minorHAnsi"/>
          <w:sz w:val="28"/>
          <w:szCs w:val="28"/>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3322F7">
        <w:rPr>
          <w:rStyle w:val="21"/>
          <w:rFonts w:eastAsiaTheme="minorHAnsi"/>
          <w:sz w:val="28"/>
          <w:szCs w:val="28"/>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B0130C">
      <w:pPr>
        <w:pStyle w:val="a6"/>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2D77C0" w:rsidRDefault="002D77C0" w:rsidP="005E723A">
      <w:pPr>
        <w:spacing w:after="0" w:line="240" w:lineRule="auto"/>
        <w:jc w:val="center"/>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w:t>
      </w:r>
    </w:p>
    <w:p w:rsidR="00295E92"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 xml:space="preserve">АО </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Тюменьэнерго</w:t>
      </w:r>
      <w:r w:rsidR="005E04E7">
        <w:rPr>
          <w:rFonts w:ascii="Times New Roman" w:eastAsia="Times New Roman" w:hAnsi="Times New Roman" w:cs="Times New Roman"/>
          <w:b/>
          <w:bCs/>
          <w:sz w:val="24"/>
          <w:szCs w:val="24"/>
          <w:lang w:eastAsia="ru-RU"/>
        </w:rPr>
        <w:t>»</w:t>
      </w:r>
      <w:r w:rsidRPr="001144FE">
        <w:rPr>
          <w:rFonts w:ascii="Times New Roman" w:eastAsia="Times New Roman" w:hAnsi="Times New Roman" w:cs="Times New Roman"/>
          <w:b/>
          <w:bCs/>
          <w:sz w:val="24"/>
          <w:szCs w:val="24"/>
          <w:lang w:eastAsia="ru-RU"/>
        </w:rPr>
        <w:t xml:space="preserve"> </w:t>
      </w: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Нефтеюганские электрические сети</w:t>
      </w:r>
    </w:p>
    <w:p w:rsidR="005E723A" w:rsidRPr="00CB0BAD" w:rsidRDefault="00B0130C"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И.И. Ясковец</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666AAA" w:rsidRPr="00CB09CE" w:rsidRDefault="00666AAA" w:rsidP="005E723A">
      <w:pPr>
        <w:spacing w:after="0" w:line="240" w:lineRule="auto"/>
        <w:jc w:val="right"/>
        <w:rPr>
          <w:rFonts w:ascii="Times New Roman" w:eastAsia="Times New Roman" w:hAnsi="Times New Roman" w:cs="Times New Roman"/>
          <w:b/>
          <w:bCs/>
          <w:sz w:val="24"/>
          <w:szCs w:val="24"/>
          <w:lang w:eastAsia="ru-RU"/>
        </w:rPr>
      </w:pPr>
    </w:p>
    <w:p w:rsidR="00B0130C" w:rsidRDefault="00295E92" w:rsidP="00E47BD8">
      <w:pPr>
        <w:spacing w:after="0" w:line="240" w:lineRule="auto"/>
        <w:jc w:val="center"/>
        <w:rPr>
          <w:rFonts w:ascii="Times New Roman" w:eastAsia="Times New Roman" w:hAnsi="Times New Roman" w:cs="Times New Roman"/>
          <w:b/>
          <w:bCs/>
          <w:sz w:val="24"/>
          <w:szCs w:val="24"/>
          <w:lang w:eastAsia="ru-RU"/>
        </w:rPr>
      </w:pPr>
      <w:r w:rsidRPr="003322F7">
        <w:rPr>
          <w:rFonts w:ascii="Times New Roman" w:eastAsia="Times New Roman" w:hAnsi="Times New Roman" w:cs="Times New Roman"/>
          <w:b/>
          <w:bCs/>
          <w:sz w:val="24"/>
          <w:szCs w:val="24"/>
          <w:lang w:eastAsia="ru-RU"/>
        </w:rPr>
        <w:t>Ценовое предложение (заявка) на поставку</w:t>
      </w:r>
      <w:r w:rsidRPr="00295E92">
        <w:rPr>
          <w:rFonts w:ascii="Times New Roman" w:eastAsia="Times New Roman" w:hAnsi="Times New Roman" w:cs="Times New Roman"/>
          <w:b/>
          <w:bCs/>
          <w:sz w:val="24"/>
          <w:szCs w:val="24"/>
          <w:lang w:eastAsia="ru-RU"/>
        </w:rPr>
        <w:t xml:space="preserve"> </w:t>
      </w:r>
      <w:r w:rsidR="00B0130C" w:rsidRPr="00B0130C">
        <w:rPr>
          <w:rFonts w:ascii="Times New Roman" w:eastAsia="Times New Roman" w:hAnsi="Times New Roman" w:cs="Times New Roman"/>
          <w:b/>
          <w:bCs/>
          <w:sz w:val="24"/>
          <w:szCs w:val="24"/>
          <w:lang w:eastAsia="ru-RU"/>
        </w:rPr>
        <w:t>автомобилей повышенной проходимости для нужд филиала АО «Тюменьэнерго» Нефтеюганские электрические сети</w:t>
      </w:r>
    </w:p>
    <w:p w:rsidR="00B0130C" w:rsidRDefault="00B0130C" w:rsidP="00E47BD8">
      <w:pPr>
        <w:spacing w:after="0" w:line="240" w:lineRule="auto"/>
        <w:jc w:val="center"/>
        <w:rPr>
          <w:rFonts w:ascii="Times New Roman" w:eastAsia="Times New Roman" w:hAnsi="Times New Roman" w:cs="Times New Roman"/>
          <w:b/>
          <w:bCs/>
          <w:sz w:val="24"/>
          <w:szCs w:val="24"/>
          <w:lang w:eastAsia="ru-RU"/>
        </w:rPr>
      </w:pPr>
    </w:p>
    <w:p w:rsidR="001144F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[оставить нужное]</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B140A1">
            <w:pPr>
              <w:widowControl w:val="0"/>
              <w:spacing w:after="0" w:line="240" w:lineRule="auto"/>
              <w:jc w:val="center"/>
              <w:rPr>
                <w:rFonts w:ascii="Times New Roman" w:hAnsi="Times New Roman" w:cs="Times New Roman"/>
                <w:b/>
                <w:color w:val="FF0000"/>
                <w:sz w:val="24"/>
                <w:szCs w:val="24"/>
                <w:highlight w:val="yellow"/>
              </w:rPr>
            </w:pPr>
          </w:p>
        </w:tc>
      </w:tr>
    </w:tbl>
    <w:p w:rsidR="00C27201" w:rsidRDefault="003C003F" w:rsidP="00B140A1">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295E92" w:rsidRDefault="00295E92" w:rsidP="00B140A1">
      <w:pPr>
        <w:widowControl w:val="0"/>
        <w:spacing w:after="0" w:line="240" w:lineRule="auto"/>
        <w:jc w:val="both"/>
        <w:rPr>
          <w:rFonts w:ascii="Times New Roman" w:eastAsia="Times New Roman" w:hAnsi="Times New Roman" w:cs="Times New Roman"/>
          <w:color w:val="000000"/>
          <w:sz w:val="24"/>
          <w:szCs w:val="24"/>
          <w:lang w:eastAsia="ru-RU"/>
        </w:rPr>
      </w:pPr>
      <w:r w:rsidRPr="003322F7">
        <w:rPr>
          <w:rFonts w:ascii="Times New Roman" w:eastAsia="Times New Roman" w:hAnsi="Times New Roman" w:cs="Times New Roman"/>
          <w:sz w:val="24"/>
          <w:szCs w:val="24"/>
          <w:lang w:eastAsia="ru-RU"/>
        </w:rPr>
        <w:t xml:space="preserve">                 Изучив условия и требования извещения о проведении открытого запроса цен, опубликованного на официальном сайте РФ </w:t>
      </w:r>
      <w:hyperlink r:id="rId19" w:history="1">
        <w:r w:rsidRPr="003322F7">
          <w:rPr>
            <w:rFonts w:ascii="Times New Roman" w:eastAsia="Times New Roman" w:hAnsi="Times New Roman" w:cs="Times New Roman"/>
            <w:color w:val="0000FF"/>
            <w:sz w:val="24"/>
            <w:szCs w:val="24"/>
            <w:u w:val="single"/>
            <w:lang w:val="en-US" w:eastAsia="ru-RU"/>
          </w:rPr>
          <w:t>www</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zakupki</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gov</w:t>
        </w:r>
        <w:r w:rsidRPr="003322F7">
          <w:rPr>
            <w:rFonts w:ascii="Times New Roman" w:eastAsia="Times New Roman" w:hAnsi="Times New Roman" w:cs="Times New Roman"/>
            <w:color w:val="0000FF"/>
            <w:sz w:val="24"/>
            <w:szCs w:val="24"/>
            <w:u w:val="single"/>
            <w:lang w:eastAsia="ru-RU"/>
          </w:rPr>
          <w:t>.</w:t>
        </w:r>
        <w:r w:rsidRPr="003322F7">
          <w:rPr>
            <w:rFonts w:ascii="Times New Roman" w:eastAsia="Times New Roman" w:hAnsi="Times New Roman" w:cs="Times New Roman"/>
            <w:color w:val="0000FF"/>
            <w:sz w:val="24"/>
            <w:szCs w:val="24"/>
            <w:u w:val="single"/>
            <w:lang w:val="en-US" w:eastAsia="ru-RU"/>
          </w:rPr>
          <w:t>ru</w:t>
        </w:r>
      </w:hyperlink>
      <w:r w:rsidRPr="003322F7">
        <w:rPr>
          <w:rFonts w:ascii="Times New Roman" w:eastAsia="Times New Roman" w:hAnsi="Times New Roman" w:cs="Times New Roman"/>
          <w:sz w:val="24"/>
          <w:szCs w:val="24"/>
          <w:lang w:eastAsia="ru-RU"/>
        </w:rPr>
        <w:t xml:space="preserve"> №___________ от __________20____г. </w:t>
      </w:r>
      <w:r w:rsidRPr="003322F7">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3322F7">
        <w:rPr>
          <w:rFonts w:ascii="Times New Roman" w:eastAsia="Times New Roman" w:hAnsi="Times New Roman" w:cs="Times New Roman"/>
          <w:sz w:val="24"/>
          <w:szCs w:val="24"/>
          <w:lang w:eastAsia="ru-RU"/>
        </w:rPr>
        <w:t xml:space="preserve"> (ЭТП etp.rosseti.ru №__________ от ______20____г.), и документацию по запросу цен, и принимая установленные в них требования, </w:t>
      </w:r>
      <w:r w:rsidRPr="003322F7">
        <w:rPr>
          <w:rFonts w:ascii="Times New Roman" w:eastAsia="Times New Roman" w:hAnsi="Times New Roman" w:cs="Times New Roman"/>
          <w:color w:val="000000"/>
          <w:sz w:val="24"/>
          <w:szCs w:val="24"/>
          <w:lang w:eastAsia="ru-RU"/>
        </w:rPr>
        <w:t xml:space="preserve">мы, </w:t>
      </w:r>
      <w:r w:rsidRPr="003322F7">
        <w:rPr>
          <w:rFonts w:ascii="Times New Roman" w:eastAsia="Times New Roman" w:hAnsi="Times New Roman" w:cs="Times New Roman"/>
          <w:color w:val="31849B" w:themeColor="accent5" w:themeShade="BF"/>
          <w:sz w:val="24"/>
          <w:szCs w:val="24"/>
          <w:lang w:eastAsia="ru-RU"/>
        </w:rPr>
        <w:t>[п</w:t>
      </w:r>
      <w:r w:rsidRPr="003322F7">
        <w:rPr>
          <w:rFonts w:ascii="Times New Roman" w:eastAsia="Times New Roman" w:hAnsi="Times New Roman" w:cs="Times New Roman"/>
          <w:color w:val="0070C0"/>
          <w:sz w:val="24"/>
          <w:szCs w:val="24"/>
          <w:lang w:eastAsia="ru-RU"/>
        </w:rPr>
        <w:t>олное наименование и сокращенное наименование (для юридического лица)/ место нахождения (для юридического лица)/]</w:t>
      </w:r>
      <w:r w:rsidRPr="003322F7">
        <w:rPr>
          <w:rFonts w:ascii="Times New Roman" w:eastAsia="Times New Roman" w:hAnsi="Times New Roman" w:cs="Times New Roman"/>
          <w:iCs/>
          <w:color w:val="000000"/>
          <w:sz w:val="24"/>
          <w:szCs w:val="24"/>
          <w:lang w:eastAsia="ru-RU"/>
        </w:rPr>
        <w:t>,</w:t>
      </w:r>
      <w:r w:rsidRPr="003322F7">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295E92" w:rsidRPr="003322F7" w:rsidRDefault="00295E92" w:rsidP="00295E92">
      <w:pPr>
        <w:keepNext/>
        <w:keepLines/>
        <w:spacing w:after="0" w:line="240" w:lineRule="auto"/>
        <w:jc w:val="both"/>
        <w:rPr>
          <w:rFonts w:ascii="Times New Roman" w:eastAsia="Times New Roman" w:hAnsi="Times New Roman" w:cs="Times New Roman"/>
          <w:color w:val="0070C0"/>
          <w:sz w:val="24"/>
          <w:szCs w:val="24"/>
          <w:lang w:eastAsia="ru-RU"/>
        </w:rPr>
      </w:pPr>
    </w:p>
    <w:tbl>
      <w:tblPr>
        <w:tblW w:w="1092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01"/>
        <w:gridCol w:w="992"/>
        <w:gridCol w:w="2977"/>
        <w:gridCol w:w="1147"/>
        <w:gridCol w:w="695"/>
        <w:gridCol w:w="890"/>
        <w:gridCol w:w="979"/>
        <w:gridCol w:w="837"/>
      </w:tblGrid>
      <w:tr w:rsidR="00C0384D" w:rsidRPr="00666AAA" w:rsidTr="00C0384D">
        <w:trPr>
          <w:trHeight w:val="20"/>
        </w:trPr>
        <w:tc>
          <w:tcPr>
            <w:tcW w:w="710" w:type="dxa"/>
          </w:tcPr>
          <w:p w:rsidR="00C0384D" w:rsidRPr="00666AAA" w:rsidRDefault="00C0384D" w:rsidP="00B715BC">
            <w:pPr>
              <w:spacing w:after="0" w:line="240" w:lineRule="auto"/>
              <w:jc w:val="both"/>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 п/п</w:t>
            </w:r>
          </w:p>
        </w:tc>
        <w:tc>
          <w:tcPr>
            <w:tcW w:w="1701"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Наименование товара</w:t>
            </w:r>
            <w:r>
              <w:rPr>
                <w:rFonts w:ascii="Times New Roman" w:eastAsia="Times New Roman" w:hAnsi="Times New Roman" w:cs="Times New Roman"/>
                <w:b/>
                <w:sz w:val="20"/>
                <w:szCs w:val="20"/>
                <w:lang w:eastAsia="ru-RU"/>
              </w:rPr>
              <w:t xml:space="preserve"> (Тип, марка)</w:t>
            </w:r>
          </w:p>
        </w:tc>
        <w:tc>
          <w:tcPr>
            <w:tcW w:w="992" w:type="dxa"/>
          </w:tcPr>
          <w:p w:rsidR="00C0384D" w:rsidRPr="00C0384D" w:rsidRDefault="00C0384D" w:rsidP="00295E92">
            <w:pPr>
              <w:spacing w:after="0" w:line="240" w:lineRule="auto"/>
              <w:jc w:val="center"/>
              <w:rPr>
                <w:rFonts w:ascii="Times New Roman" w:eastAsia="Times New Roman" w:hAnsi="Times New Roman" w:cs="Times New Roman"/>
                <w:b/>
                <w:sz w:val="20"/>
                <w:szCs w:val="20"/>
                <w:lang w:eastAsia="ru-RU"/>
              </w:rPr>
            </w:pPr>
            <w:r w:rsidRPr="00C0384D">
              <w:rPr>
                <w:rFonts w:ascii="Times New Roman" w:eastAsia="Times New Roman" w:hAnsi="Times New Roman" w:cs="Times New Roman"/>
                <w:b/>
                <w:sz w:val="20"/>
                <w:szCs w:val="20"/>
                <w:lang w:eastAsia="ru-RU"/>
              </w:rPr>
              <w:t>Наименование страны происхождения поставляемого товара</w:t>
            </w:r>
          </w:p>
        </w:tc>
        <w:tc>
          <w:tcPr>
            <w:tcW w:w="297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(требуемое значение)</w:t>
            </w:r>
          </w:p>
        </w:tc>
        <w:tc>
          <w:tcPr>
            <w:tcW w:w="114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Технические характеристики (предлагаемые участником) (тип, марка)</w:t>
            </w:r>
          </w:p>
        </w:tc>
        <w:tc>
          <w:tcPr>
            <w:tcW w:w="695"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Единица измерения</w:t>
            </w:r>
          </w:p>
        </w:tc>
        <w:tc>
          <w:tcPr>
            <w:tcW w:w="890" w:type="dxa"/>
            <w:vAlign w:val="center"/>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Кол-во</w:t>
            </w:r>
          </w:p>
        </w:tc>
        <w:tc>
          <w:tcPr>
            <w:tcW w:w="979"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Цена за ед., руб. без НДС</w:t>
            </w:r>
          </w:p>
        </w:tc>
        <w:tc>
          <w:tcPr>
            <w:tcW w:w="837" w:type="dxa"/>
          </w:tcPr>
          <w:p w:rsidR="00C0384D" w:rsidRPr="00666AAA" w:rsidRDefault="00C0384D" w:rsidP="00295E92">
            <w:pPr>
              <w:spacing w:after="0" w:line="240" w:lineRule="auto"/>
              <w:jc w:val="center"/>
              <w:rPr>
                <w:rFonts w:ascii="Times New Roman" w:eastAsia="Times New Roman" w:hAnsi="Times New Roman" w:cs="Times New Roman"/>
                <w:b/>
                <w:sz w:val="20"/>
                <w:szCs w:val="20"/>
                <w:lang w:eastAsia="ru-RU"/>
              </w:rPr>
            </w:pPr>
            <w:r w:rsidRPr="00666AAA">
              <w:rPr>
                <w:rFonts w:ascii="Times New Roman" w:eastAsia="Times New Roman" w:hAnsi="Times New Roman" w:cs="Times New Roman"/>
                <w:b/>
                <w:sz w:val="20"/>
                <w:szCs w:val="20"/>
                <w:lang w:eastAsia="ru-RU"/>
              </w:rPr>
              <w:t>Сумма руб., без НДС</w:t>
            </w:r>
          </w:p>
        </w:tc>
      </w:tr>
      <w:tr w:rsidR="00E14748" w:rsidRPr="00666AAA" w:rsidTr="00C0384D">
        <w:trPr>
          <w:trHeight w:val="20"/>
        </w:trPr>
        <w:tc>
          <w:tcPr>
            <w:tcW w:w="710" w:type="dxa"/>
            <w:vAlign w:val="center"/>
          </w:tcPr>
          <w:p w:rsidR="00E14748" w:rsidRPr="009D61FC" w:rsidRDefault="00E14748" w:rsidP="009D61FC">
            <w:pPr>
              <w:pStyle w:val="a6"/>
              <w:spacing w:after="0" w:line="240" w:lineRule="auto"/>
              <w:ind w:left="0"/>
              <w:rPr>
                <w:rFonts w:ascii="Times New Roman" w:hAnsi="Times New Roman" w:cs="Times New Roman"/>
                <w:sz w:val="20"/>
                <w:szCs w:val="20"/>
              </w:rPr>
            </w:pPr>
            <w:r w:rsidRPr="009D61FC">
              <w:rPr>
                <w:rFonts w:ascii="Times New Roman" w:hAnsi="Times New Roman" w:cs="Times New Roman"/>
                <w:sz w:val="20"/>
                <w:szCs w:val="20"/>
              </w:rPr>
              <w:t>1.</w:t>
            </w:r>
          </w:p>
        </w:tc>
        <w:tc>
          <w:tcPr>
            <w:tcW w:w="1701" w:type="dxa"/>
            <w:vAlign w:val="center"/>
          </w:tcPr>
          <w:p w:rsidR="00E14748" w:rsidRPr="009D61FC" w:rsidRDefault="009D61FC" w:rsidP="009D61FC">
            <w:pPr>
              <w:pStyle w:val="a6"/>
              <w:spacing w:after="0" w:line="240" w:lineRule="auto"/>
              <w:ind w:left="0"/>
              <w:rPr>
                <w:rFonts w:ascii="Times New Roman" w:hAnsi="Times New Roman" w:cs="Times New Roman"/>
                <w:sz w:val="20"/>
                <w:szCs w:val="20"/>
              </w:rPr>
            </w:pPr>
            <w:r w:rsidRPr="009D61FC">
              <w:rPr>
                <w:rFonts w:ascii="Times New Roman" w:hAnsi="Times New Roman" w:cs="Times New Roman"/>
                <w:sz w:val="20"/>
                <w:szCs w:val="20"/>
              </w:rPr>
              <w:t>Автомобиль повышенной проходимости</w:t>
            </w:r>
          </w:p>
        </w:tc>
        <w:tc>
          <w:tcPr>
            <w:tcW w:w="992" w:type="dxa"/>
          </w:tcPr>
          <w:p w:rsidR="00E14748" w:rsidRPr="000055FC" w:rsidRDefault="00E14748" w:rsidP="00E14748">
            <w:pPr>
              <w:pStyle w:val="af"/>
              <w:spacing w:before="0" w:beforeAutospacing="0" w:after="0" w:afterAutospacing="0"/>
              <w:ind w:hanging="958"/>
              <w:rPr>
                <w:sz w:val="20"/>
                <w:szCs w:val="20"/>
              </w:rPr>
            </w:pPr>
          </w:p>
        </w:tc>
        <w:tc>
          <w:tcPr>
            <w:tcW w:w="2977" w:type="dxa"/>
            <w:vAlign w:val="center"/>
          </w:tcPr>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b/>
                <w:sz w:val="19"/>
                <w:szCs w:val="19"/>
              </w:rPr>
              <w:t>Марка, модель ТС</w:t>
            </w:r>
            <w:r w:rsidRPr="001060AB">
              <w:rPr>
                <w:rFonts w:ascii="Times New Roman" w:hAnsi="Times New Roman" w:cs="Times New Roman"/>
                <w:sz w:val="19"/>
                <w:szCs w:val="19"/>
              </w:rPr>
              <w:t xml:space="preserve"> - ПИКАП</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Наименование (тип ТС) - Легковой</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Колесная формула - 4х4</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Снаряженная масса, а\м - 2125±100 кг.</w:t>
            </w:r>
            <w:r w:rsidRPr="001060AB">
              <w:rPr>
                <w:rFonts w:ascii="Times New Roman" w:hAnsi="Times New Roman" w:cs="Times New Roman"/>
                <w:sz w:val="19"/>
                <w:szCs w:val="19"/>
              </w:rPr>
              <w:tab/>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Полная масса, а\м - 2650±100 кг.</w:t>
            </w:r>
          </w:p>
          <w:p w:rsidR="009D61FC" w:rsidRPr="001060AB" w:rsidRDefault="009D61FC" w:rsidP="009D61FC">
            <w:pPr>
              <w:pStyle w:val="a6"/>
              <w:spacing w:after="0" w:line="240" w:lineRule="auto"/>
              <w:ind w:left="0"/>
              <w:rPr>
                <w:rFonts w:ascii="Times New Roman" w:hAnsi="Times New Roman" w:cs="Times New Roman"/>
                <w:b/>
                <w:sz w:val="19"/>
                <w:szCs w:val="19"/>
              </w:rPr>
            </w:pPr>
            <w:r w:rsidRPr="001060AB">
              <w:rPr>
                <w:rFonts w:ascii="Times New Roman" w:hAnsi="Times New Roman" w:cs="Times New Roman"/>
                <w:b/>
                <w:sz w:val="19"/>
                <w:szCs w:val="19"/>
              </w:rPr>
              <w:t>Двигатель:</w:t>
            </w:r>
            <w:r w:rsidRPr="001060AB">
              <w:rPr>
                <w:rFonts w:ascii="Times New Roman" w:hAnsi="Times New Roman" w:cs="Times New Roman"/>
                <w:b/>
                <w:sz w:val="19"/>
                <w:szCs w:val="19"/>
              </w:rPr>
              <w:tab/>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Марка двигателя - ЗМЗ-409060</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Тип двигателя - Рядный, 4-цилиндровый</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Рабочий объем, 2 693 л.</w:t>
            </w:r>
            <w:r w:rsidRPr="001060AB">
              <w:rPr>
                <w:rFonts w:ascii="Times New Roman" w:hAnsi="Times New Roman" w:cs="Times New Roman"/>
                <w:sz w:val="19"/>
                <w:szCs w:val="19"/>
              </w:rPr>
              <w:tab/>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Мощность двигателя, 134,6 л.с.</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b/>
                <w:sz w:val="19"/>
                <w:szCs w:val="19"/>
              </w:rPr>
              <w:t>Коробка передач:</w:t>
            </w:r>
            <w:r w:rsidRPr="001060AB">
              <w:rPr>
                <w:rFonts w:ascii="Times New Roman" w:hAnsi="Times New Roman" w:cs="Times New Roman"/>
                <w:sz w:val="19"/>
                <w:szCs w:val="19"/>
              </w:rPr>
              <w:t xml:space="preserve"> механическая, 5-ступенчатая</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Раздаточная коробка 2-ступенчатая</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Вместимость топливного бака, 69±10 л.</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Привод:</w:t>
            </w:r>
            <w:r w:rsidRPr="001060AB">
              <w:rPr>
                <w:rFonts w:ascii="Times New Roman" w:hAnsi="Times New Roman" w:cs="Times New Roman"/>
                <w:sz w:val="19"/>
                <w:szCs w:val="19"/>
              </w:rPr>
              <w:tab/>
              <w:t>полный, с подключаемым приводом передних колес</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Тормозная система:</w:t>
            </w:r>
            <w:r w:rsidRPr="001060AB">
              <w:rPr>
                <w:rFonts w:ascii="Times New Roman" w:hAnsi="Times New Roman" w:cs="Times New Roman"/>
                <w:sz w:val="19"/>
                <w:szCs w:val="19"/>
              </w:rPr>
              <w:tab/>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xml:space="preserve">Передние </w:t>
            </w:r>
            <w:r w:rsidRPr="001060AB">
              <w:rPr>
                <w:rFonts w:ascii="Times New Roman" w:hAnsi="Times New Roman" w:cs="Times New Roman"/>
                <w:sz w:val="19"/>
                <w:szCs w:val="19"/>
              </w:rPr>
              <w:tab/>
              <w:t xml:space="preserve">дисковые вентилируемые </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Задние</w:t>
            </w:r>
            <w:r w:rsidRPr="001060AB">
              <w:rPr>
                <w:rFonts w:ascii="Times New Roman" w:hAnsi="Times New Roman" w:cs="Times New Roman"/>
                <w:sz w:val="19"/>
                <w:szCs w:val="19"/>
              </w:rPr>
              <w:tab/>
              <w:t>барабанные</w:t>
            </w:r>
          </w:p>
          <w:p w:rsidR="009D61FC" w:rsidRPr="001060AB" w:rsidRDefault="009D61FC" w:rsidP="009D61FC">
            <w:pPr>
              <w:pStyle w:val="a6"/>
              <w:spacing w:after="0" w:line="240" w:lineRule="auto"/>
              <w:ind w:left="0"/>
              <w:rPr>
                <w:rFonts w:ascii="Times New Roman" w:hAnsi="Times New Roman" w:cs="Times New Roman"/>
                <w:b/>
                <w:sz w:val="19"/>
                <w:szCs w:val="19"/>
              </w:rPr>
            </w:pPr>
            <w:r w:rsidRPr="001060AB">
              <w:rPr>
                <w:rFonts w:ascii="Times New Roman" w:hAnsi="Times New Roman" w:cs="Times New Roman"/>
                <w:b/>
                <w:sz w:val="19"/>
                <w:szCs w:val="19"/>
              </w:rPr>
              <w:t>Колеса:</w:t>
            </w:r>
            <w:r w:rsidRPr="001060AB">
              <w:rPr>
                <w:rFonts w:ascii="Times New Roman" w:hAnsi="Times New Roman" w:cs="Times New Roman"/>
                <w:b/>
                <w:sz w:val="19"/>
                <w:szCs w:val="19"/>
              </w:rPr>
              <w:tab/>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Тип шин радиальные</w:t>
            </w:r>
          </w:p>
          <w:p w:rsidR="004D50F6" w:rsidRDefault="004D50F6" w:rsidP="009D61FC">
            <w:pPr>
              <w:pStyle w:val="a6"/>
              <w:spacing w:after="0" w:line="240" w:lineRule="auto"/>
              <w:ind w:left="0"/>
              <w:rPr>
                <w:rFonts w:ascii="Times New Roman" w:hAnsi="Times New Roman" w:cs="Times New Roman"/>
                <w:sz w:val="19"/>
                <w:szCs w:val="19"/>
              </w:rPr>
            </w:pPr>
            <w:r w:rsidRPr="004D50F6">
              <w:rPr>
                <w:rFonts w:ascii="Times New Roman" w:hAnsi="Times New Roman" w:cs="Times New Roman"/>
                <w:sz w:val="19"/>
                <w:szCs w:val="19"/>
              </w:rPr>
              <w:t>Размер шин / сезонность</w:t>
            </w:r>
            <w:r w:rsidRPr="004D50F6">
              <w:rPr>
                <w:rFonts w:ascii="Times New Roman" w:hAnsi="Times New Roman" w:cs="Times New Roman"/>
                <w:sz w:val="19"/>
                <w:szCs w:val="19"/>
              </w:rPr>
              <w:tab/>
              <w:t>245/70 R16 / летние</w:t>
            </w:r>
            <w:r>
              <w:rPr>
                <w:rFonts w:ascii="Times New Roman" w:hAnsi="Times New Roman" w:cs="Times New Roman"/>
                <w:sz w:val="19"/>
                <w:szCs w:val="19"/>
              </w:rPr>
              <w:t>.</w:t>
            </w:r>
          </w:p>
          <w:p w:rsidR="009D61FC" w:rsidRPr="001060AB" w:rsidRDefault="009D61FC" w:rsidP="009D61FC">
            <w:pPr>
              <w:pStyle w:val="a6"/>
              <w:spacing w:after="0" w:line="240" w:lineRule="auto"/>
              <w:ind w:left="0"/>
              <w:rPr>
                <w:rFonts w:ascii="Times New Roman" w:hAnsi="Times New Roman" w:cs="Times New Roman"/>
                <w:b/>
                <w:sz w:val="19"/>
                <w:szCs w:val="19"/>
              </w:rPr>
            </w:pPr>
            <w:r w:rsidRPr="001060AB">
              <w:rPr>
                <w:rFonts w:ascii="Times New Roman" w:hAnsi="Times New Roman" w:cs="Times New Roman"/>
                <w:b/>
                <w:sz w:val="19"/>
                <w:szCs w:val="19"/>
              </w:rPr>
              <w:t>Электрооборудование:</w:t>
            </w:r>
            <w:r w:rsidRPr="001060AB">
              <w:rPr>
                <w:rFonts w:ascii="Times New Roman" w:hAnsi="Times New Roman" w:cs="Times New Roman"/>
                <w:b/>
                <w:sz w:val="19"/>
                <w:szCs w:val="19"/>
              </w:rPr>
              <w:tab/>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Напряжение 12В</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xml:space="preserve">Аккумуляторы В/А час </w:t>
            </w:r>
            <w:r w:rsidRPr="001060AB">
              <w:rPr>
                <w:rFonts w:ascii="Times New Roman" w:hAnsi="Times New Roman" w:cs="Times New Roman"/>
                <w:sz w:val="19"/>
                <w:szCs w:val="19"/>
              </w:rPr>
              <w:tab/>
              <w:t>75</w:t>
            </w:r>
          </w:p>
          <w:p w:rsidR="009D61FC" w:rsidRPr="001060AB" w:rsidRDefault="009D61FC" w:rsidP="009D61FC">
            <w:pPr>
              <w:pStyle w:val="a6"/>
              <w:spacing w:after="0" w:line="240" w:lineRule="auto"/>
              <w:ind w:left="0"/>
              <w:rPr>
                <w:rFonts w:ascii="Times New Roman" w:hAnsi="Times New Roman" w:cs="Times New Roman"/>
                <w:b/>
                <w:sz w:val="19"/>
                <w:szCs w:val="19"/>
              </w:rPr>
            </w:pPr>
            <w:r w:rsidRPr="001060AB">
              <w:rPr>
                <w:rFonts w:ascii="Times New Roman" w:hAnsi="Times New Roman" w:cs="Times New Roman"/>
                <w:b/>
                <w:sz w:val="19"/>
                <w:szCs w:val="19"/>
              </w:rPr>
              <w:t>Оснащение автомобиля:</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Гидроусилитель руля,</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Электростеклоподъемники передних и задних дверей,</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Изотермические стекла,</w:t>
            </w:r>
            <w:r w:rsidRPr="001060AB">
              <w:rPr>
                <w:rFonts w:ascii="Times New Roman" w:hAnsi="Times New Roman" w:cs="Times New Roman"/>
                <w:sz w:val="19"/>
                <w:szCs w:val="19"/>
              </w:rPr>
              <w:tab/>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Улучшенная отделка салона,</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Наружные зеркала заднего вида с электроприводом и подогревом, окрашенные в цвет кузова,</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Ручки дверей</w:t>
            </w:r>
            <w:r w:rsidRPr="001060AB">
              <w:rPr>
                <w:rFonts w:ascii="Times New Roman" w:hAnsi="Times New Roman" w:cs="Times New Roman"/>
                <w:sz w:val="19"/>
                <w:szCs w:val="19"/>
              </w:rPr>
              <w:tab/>
              <w:t>окрашенные в цвет кузова,</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Кондиционер/климат контроль,</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Сигнализация StarLine A92 или аналог,</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Центральный замок с дистанционным управлением,</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Передние противотуманные фары,</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Внешняя антенна установленная и подключенная к аудиосистеме автомобиля,</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lastRenderedPageBreak/>
              <w:t>Аудиоподготовка мультимедиа система (мр3/USB), с сенсорным дисплеем 7”, 4 динамика с подключенной камерой заднего хода встроенная в панель приборов и подключена к системе эл. оборудования с управлением на руле, навигационная система с картами России,</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Передние сиденья с подогревом,</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Антиблокировочная система (АБС),</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Трехточечный ремень безопасности третьего (среднего) пассажира,</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Передняя защита двигателя,</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Полноразмерное запасное колесо,</w:t>
            </w:r>
          </w:p>
          <w:p w:rsidR="009D61FC" w:rsidRPr="001060AB" w:rsidRDefault="009D61FC" w:rsidP="009D61FC">
            <w:pPr>
              <w:pStyle w:val="a6"/>
              <w:spacing w:after="0" w:line="240" w:lineRule="auto"/>
              <w:ind w:left="0"/>
              <w:rPr>
                <w:rFonts w:ascii="Times New Roman" w:hAnsi="Times New Roman" w:cs="Times New Roman"/>
                <w:b/>
                <w:sz w:val="19"/>
                <w:szCs w:val="19"/>
              </w:rPr>
            </w:pPr>
            <w:r w:rsidRPr="001060AB">
              <w:rPr>
                <w:rFonts w:ascii="Times New Roman" w:hAnsi="Times New Roman" w:cs="Times New Roman"/>
                <w:b/>
                <w:sz w:val="19"/>
                <w:szCs w:val="19"/>
              </w:rPr>
              <w:t>Дополнительно оборудование:</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Тягово сцепное устройство (фаркоп), 1 шт.</w:t>
            </w:r>
            <w:r w:rsidRPr="001060AB">
              <w:rPr>
                <w:rFonts w:ascii="Times New Roman" w:hAnsi="Times New Roman" w:cs="Times New Roman"/>
                <w:sz w:val="19"/>
                <w:szCs w:val="19"/>
              </w:rPr>
              <w:tab/>
            </w:r>
          </w:p>
          <w:p w:rsidR="009D61FC"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Зимняя шипованная резина</w:t>
            </w:r>
            <w:r w:rsidR="00856C7D">
              <w:rPr>
                <w:rFonts w:ascii="Times New Roman" w:hAnsi="Times New Roman" w:cs="Times New Roman"/>
                <w:sz w:val="19"/>
                <w:szCs w:val="19"/>
              </w:rPr>
              <w:t xml:space="preserve"> </w:t>
            </w:r>
            <w:r w:rsidR="00856C7D" w:rsidRPr="00856C7D">
              <w:rPr>
                <w:rFonts w:ascii="Times New Roman" w:hAnsi="Times New Roman" w:cs="Times New Roman"/>
                <w:sz w:val="19"/>
                <w:szCs w:val="19"/>
              </w:rPr>
              <w:t>Шины Nokian Hakkapeliitta SUV 8 245/70 R16 T 111 (либо аналог)</w:t>
            </w:r>
            <w:r w:rsidRPr="001060AB">
              <w:rPr>
                <w:rFonts w:ascii="Times New Roman" w:hAnsi="Times New Roman" w:cs="Times New Roman"/>
                <w:sz w:val="19"/>
                <w:szCs w:val="19"/>
              </w:rPr>
              <w:t xml:space="preserve"> 4 шт.</w:t>
            </w:r>
            <w:r w:rsidR="00856C7D">
              <w:rPr>
                <w:rFonts w:ascii="Times New Roman" w:hAnsi="Times New Roman" w:cs="Times New Roman"/>
                <w:sz w:val="19"/>
                <w:szCs w:val="19"/>
              </w:rPr>
              <w:t>,</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Диски легкосплавные 16”, 4 шт.</w:t>
            </w:r>
          </w:p>
          <w:p w:rsidR="009D61FC" w:rsidRPr="001060AB" w:rsidRDefault="00856C7D" w:rsidP="009D61FC">
            <w:pPr>
              <w:pStyle w:val="a6"/>
              <w:spacing w:after="0" w:line="240" w:lineRule="auto"/>
              <w:ind w:left="0"/>
              <w:rPr>
                <w:rFonts w:ascii="Times New Roman" w:hAnsi="Times New Roman" w:cs="Times New Roman"/>
                <w:sz w:val="19"/>
                <w:szCs w:val="19"/>
              </w:rPr>
            </w:pPr>
            <w:r w:rsidRPr="00856C7D">
              <w:rPr>
                <w:rFonts w:ascii="Times New Roman" w:hAnsi="Times New Roman" w:cs="Times New Roman"/>
                <w:sz w:val="19"/>
                <w:szCs w:val="19"/>
              </w:rPr>
              <w:t>Подогреватель ДВС автономный, Webasto (либо аналог)</w:t>
            </w:r>
            <w:r w:rsidR="009D61FC" w:rsidRPr="001060AB">
              <w:rPr>
                <w:rFonts w:ascii="Times New Roman" w:hAnsi="Times New Roman" w:cs="Times New Roman"/>
                <w:sz w:val="19"/>
                <w:szCs w:val="19"/>
              </w:rPr>
              <w:t>.</w:t>
            </w:r>
            <w:r>
              <w:rPr>
                <w:rFonts w:ascii="Times New Roman" w:hAnsi="Times New Roman" w:cs="Times New Roman"/>
                <w:sz w:val="19"/>
                <w:szCs w:val="19"/>
              </w:rPr>
              <w:t>,</w:t>
            </w:r>
            <w:r w:rsidR="009D61FC" w:rsidRPr="001060AB">
              <w:rPr>
                <w:rFonts w:ascii="Times New Roman" w:hAnsi="Times New Roman" w:cs="Times New Roman"/>
                <w:sz w:val="19"/>
                <w:szCs w:val="19"/>
              </w:rPr>
              <w:tab/>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Подогрев лобового стекла,</w:t>
            </w:r>
          </w:p>
          <w:p w:rsidR="004D50F6" w:rsidRDefault="004D50F6" w:rsidP="009D61FC">
            <w:pPr>
              <w:pStyle w:val="a6"/>
              <w:spacing w:after="0" w:line="240" w:lineRule="auto"/>
              <w:ind w:left="0"/>
              <w:rPr>
                <w:rFonts w:ascii="Times New Roman" w:hAnsi="Times New Roman" w:cs="Times New Roman"/>
                <w:sz w:val="19"/>
                <w:szCs w:val="19"/>
              </w:rPr>
            </w:pPr>
            <w:r>
              <w:rPr>
                <w:rFonts w:ascii="Times New Roman" w:hAnsi="Times New Roman" w:cs="Times New Roman"/>
                <w:sz w:val="19"/>
                <w:szCs w:val="19"/>
              </w:rPr>
              <w:t xml:space="preserve">Автономный отопитель салона </w:t>
            </w:r>
            <w:r w:rsidRPr="004D50F6">
              <w:rPr>
                <w:rFonts w:ascii="Times New Roman" w:hAnsi="Times New Roman" w:cs="Times New Roman"/>
                <w:sz w:val="19"/>
                <w:szCs w:val="19"/>
              </w:rPr>
              <w:t>Webasto (либо аналог) не менее 2 кВт</w:t>
            </w:r>
            <w:r>
              <w:rPr>
                <w:rFonts w:ascii="Times New Roman" w:hAnsi="Times New Roman" w:cs="Times New Roman"/>
                <w:sz w:val="19"/>
                <w:szCs w:val="19"/>
              </w:rPr>
              <w:t>.,</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Подогрев задних сидений,</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Буксировочный трос с красными флажками (согласно п. 20.3 ПДД), 1 шт.</w:t>
            </w:r>
            <w:r w:rsidRPr="001060AB">
              <w:rPr>
                <w:rFonts w:ascii="Times New Roman" w:hAnsi="Times New Roman" w:cs="Times New Roman"/>
                <w:sz w:val="19"/>
                <w:szCs w:val="19"/>
              </w:rPr>
              <w:tab/>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Колпак-чехол на запасное колесо, пластик, с эмблемой, 1 шт.</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Система спутникового мониторинга GPS/Глонасс Система экстренного реагирования спец. служб Эра-Глонасс,</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Зуммер звуковой сигнал при движении задним ходом,</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Кунг - неостекленный кунг грузового отделения из ударопрочного пластика, в цвет кузова, с пневмоупорамии, дополнительным стоп сигналом на заднем борту.</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Лебедка тяговое усилие 5-7 тн</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Коврики салонные 1 компл</w:t>
            </w:r>
          </w:p>
          <w:p w:rsid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b/>
                <w:sz w:val="19"/>
                <w:szCs w:val="19"/>
              </w:rPr>
              <w:t>Автомобиль должен быть укомплектован оборудованием, ЗИП и инструментом необходимым для его эксплуатации в соответствии с требованиями Правил дорожного движения РФ</w:t>
            </w:r>
            <w:r w:rsidRPr="001060AB">
              <w:rPr>
                <w:rFonts w:ascii="Times New Roman" w:hAnsi="Times New Roman" w:cs="Times New Roman"/>
                <w:sz w:val="19"/>
                <w:szCs w:val="19"/>
              </w:rPr>
              <w:t xml:space="preserve"> </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набор инструмента водителя - Stels 14104 (76 предметов) -  или аналог;</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домкрат -1 шт.</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xml:space="preserve">баллонный Г-образный </w:t>
            </w:r>
            <w:r w:rsidRPr="001060AB">
              <w:rPr>
                <w:rFonts w:ascii="Times New Roman" w:hAnsi="Times New Roman" w:cs="Times New Roman"/>
                <w:sz w:val="19"/>
                <w:szCs w:val="19"/>
              </w:rPr>
              <w:lastRenderedPageBreak/>
              <w:t>телескопический ключ;</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xml:space="preserve">- огнетушитель типа ОП 2 – 1 шт.; </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сигнальный (светоотражающий) жилет водителя.;</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автомобильная аптечка – 1 шт.;</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знак аварийной остановки – 1 шт.;</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противооткатные башмаки – 2 шт.</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портативное пуско-зарядное устройство 450А</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компрессор 10 атм.</w:t>
            </w:r>
          </w:p>
          <w:p w:rsidR="009D61FC"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видеорегистратор</w:t>
            </w:r>
          </w:p>
          <w:p w:rsidR="00E14748" w:rsidRPr="001060AB" w:rsidRDefault="009D61FC" w:rsidP="009D61FC">
            <w:pPr>
              <w:pStyle w:val="a6"/>
              <w:spacing w:after="0" w:line="240" w:lineRule="auto"/>
              <w:ind w:left="0"/>
              <w:rPr>
                <w:rFonts w:ascii="Times New Roman" w:hAnsi="Times New Roman" w:cs="Times New Roman"/>
                <w:sz w:val="19"/>
                <w:szCs w:val="19"/>
              </w:rPr>
            </w:pPr>
            <w:r w:rsidRPr="001060AB">
              <w:rPr>
                <w:rFonts w:ascii="Times New Roman" w:hAnsi="Times New Roman" w:cs="Times New Roman"/>
                <w:sz w:val="19"/>
                <w:szCs w:val="19"/>
              </w:rPr>
              <w:t xml:space="preserve"> Цвет </w:t>
            </w:r>
            <w:r w:rsidR="00856C7D" w:rsidRPr="00856C7D">
              <w:rPr>
                <w:rFonts w:ascii="Times New Roman" w:hAnsi="Times New Roman" w:cs="Times New Roman"/>
                <w:sz w:val="19"/>
                <w:szCs w:val="19"/>
              </w:rPr>
              <w:t>Предпочтительно Белый либо серебристый металик, так-же возможен темно-серый металик.</w:t>
            </w:r>
          </w:p>
        </w:tc>
        <w:tc>
          <w:tcPr>
            <w:tcW w:w="1147"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c>
          <w:tcPr>
            <w:tcW w:w="695" w:type="dxa"/>
            <w:vAlign w:val="center"/>
          </w:tcPr>
          <w:p w:rsidR="00E14748" w:rsidRPr="00666AAA" w:rsidRDefault="00E14748" w:rsidP="00E14748">
            <w:pPr>
              <w:jc w:val="center"/>
              <w:rPr>
                <w:rFonts w:ascii="Times New Roman" w:hAnsi="Times New Roman" w:cs="Times New Roman"/>
                <w:sz w:val="20"/>
                <w:szCs w:val="20"/>
              </w:rPr>
            </w:pPr>
            <w:r w:rsidRPr="00666AAA">
              <w:rPr>
                <w:rFonts w:ascii="Times New Roman" w:hAnsi="Times New Roman" w:cs="Times New Roman"/>
                <w:sz w:val="20"/>
                <w:szCs w:val="20"/>
              </w:rPr>
              <w:t>шт.</w:t>
            </w:r>
          </w:p>
        </w:tc>
        <w:tc>
          <w:tcPr>
            <w:tcW w:w="890" w:type="dxa"/>
            <w:vAlign w:val="center"/>
          </w:tcPr>
          <w:p w:rsidR="00E14748" w:rsidRPr="00666AAA" w:rsidRDefault="009D61FC" w:rsidP="00E14748">
            <w:pPr>
              <w:jc w:val="center"/>
              <w:rPr>
                <w:rFonts w:ascii="Times New Roman" w:hAnsi="Times New Roman" w:cs="Times New Roman"/>
                <w:sz w:val="20"/>
                <w:szCs w:val="20"/>
              </w:rPr>
            </w:pPr>
            <w:r>
              <w:rPr>
                <w:rFonts w:ascii="Times New Roman" w:hAnsi="Times New Roman" w:cs="Times New Roman"/>
                <w:sz w:val="20"/>
                <w:szCs w:val="20"/>
              </w:rPr>
              <w:t>1</w:t>
            </w:r>
          </w:p>
        </w:tc>
        <w:tc>
          <w:tcPr>
            <w:tcW w:w="979"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c>
          <w:tcPr>
            <w:tcW w:w="837" w:type="dxa"/>
          </w:tcPr>
          <w:p w:rsidR="00E14748" w:rsidRPr="00666AAA" w:rsidRDefault="00E14748" w:rsidP="00E14748">
            <w:pPr>
              <w:spacing w:after="0" w:line="240" w:lineRule="auto"/>
              <w:rPr>
                <w:rFonts w:ascii="Times New Roman" w:eastAsia="Times New Roman" w:hAnsi="Times New Roman" w:cs="Times New Roman"/>
                <w:b/>
                <w:sz w:val="20"/>
                <w:szCs w:val="20"/>
                <w:lang w:eastAsia="ru-RU"/>
              </w:rPr>
            </w:pPr>
          </w:p>
        </w:tc>
      </w:tr>
      <w:tr w:rsidR="001060AB" w:rsidRPr="00666AAA" w:rsidTr="00C0384D">
        <w:trPr>
          <w:trHeight w:val="20"/>
        </w:trPr>
        <w:tc>
          <w:tcPr>
            <w:tcW w:w="710" w:type="dxa"/>
            <w:vAlign w:val="center"/>
          </w:tcPr>
          <w:p w:rsidR="001060AB" w:rsidRPr="00C0384D" w:rsidRDefault="001060AB" w:rsidP="001060AB">
            <w:pPr>
              <w:pStyle w:val="af"/>
              <w:spacing w:before="0" w:beforeAutospacing="0" w:after="0" w:afterAutospacing="0"/>
              <w:jc w:val="center"/>
              <w:rPr>
                <w:sz w:val="20"/>
                <w:szCs w:val="20"/>
              </w:rPr>
            </w:pPr>
            <w:r>
              <w:rPr>
                <w:sz w:val="20"/>
                <w:szCs w:val="20"/>
              </w:rPr>
              <w:lastRenderedPageBreak/>
              <w:t>2</w:t>
            </w:r>
          </w:p>
        </w:tc>
        <w:tc>
          <w:tcPr>
            <w:tcW w:w="1701" w:type="dxa"/>
            <w:vAlign w:val="center"/>
          </w:tcPr>
          <w:p w:rsidR="001060AB" w:rsidRDefault="001060AB" w:rsidP="001060AB">
            <w:pPr>
              <w:rPr>
                <w:rFonts w:ascii="Times New Roman" w:hAnsi="Times New Roman" w:cs="Times New Roman"/>
                <w:color w:val="000000"/>
                <w:sz w:val="20"/>
                <w:szCs w:val="20"/>
              </w:rPr>
            </w:pPr>
            <w:r w:rsidRPr="009D61FC">
              <w:rPr>
                <w:rFonts w:ascii="Times New Roman" w:hAnsi="Times New Roman" w:cs="Times New Roman"/>
                <w:sz w:val="20"/>
                <w:szCs w:val="20"/>
              </w:rPr>
              <w:t>Автомобиль повышенной проходимости</w:t>
            </w:r>
          </w:p>
        </w:tc>
        <w:tc>
          <w:tcPr>
            <w:tcW w:w="992" w:type="dxa"/>
          </w:tcPr>
          <w:p w:rsidR="001060AB" w:rsidRPr="000055FC" w:rsidRDefault="001060AB" w:rsidP="001060AB">
            <w:pPr>
              <w:pStyle w:val="af"/>
              <w:spacing w:before="0" w:beforeAutospacing="0" w:after="0" w:afterAutospacing="0"/>
              <w:ind w:hanging="958"/>
              <w:rPr>
                <w:sz w:val="20"/>
                <w:szCs w:val="20"/>
              </w:rPr>
            </w:pPr>
          </w:p>
        </w:tc>
        <w:tc>
          <w:tcPr>
            <w:tcW w:w="2977" w:type="dxa"/>
            <w:vAlign w:val="center"/>
          </w:tcPr>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Наименование (тип ТС) Легковой</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Колесная формула 4х4</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Снаряженная масса, а\м 2125±100 кг.</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Полная масса, а\м 2650±100 кг.</w:t>
            </w:r>
          </w:p>
          <w:p w:rsidR="001060AB" w:rsidRPr="001060AB" w:rsidRDefault="001060AB" w:rsidP="001060AB">
            <w:pPr>
              <w:pStyle w:val="a6"/>
              <w:spacing w:after="0" w:line="240" w:lineRule="auto"/>
              <w:ind w:left="0"/>
              <w:outlineLvl w:val="0"/>
              <w:rPr>
                <w:rFonts w:ascii="Times New Roman" w:hAnsi="Times New Roman" w:cs="Times New Roman"/>
                <w:b/>
                <w:sz w:val="19"/>
                <w:szCs w:val="19"/>
              </w:rPr>
            </w:pPr>
            <w:r w:rsidRPr="001060AB">
              <w:rPr>
                <w:rFonts w:ascii="Times New Roman" w:hAnsi="Times New Roman" w:cs="Times New Roman"/>
                <w:b/>
                <w:sz w:val="19"/>
                <w:szCs w:val="19"/>
              </w:rPr>
              <w:t>Двигатель:</w:t>
            </w:r>
            <w:r w:rsidRPr="001060AB">
              <w:rPr>
                <w:rFonts w:ascii="Times New Roman" w:hAnsi="Times New Roman" w:cs="Times New Roman"/>
                <w:b/>
                <w:sz w:val="19"/>
                <w:szCs w:val="19"/>
              </w:rPr>
              <w:tab/>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Марка двигателя ЗМЗ-409060</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Тип двигателя Рядный, 4-цилиндровый</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Рабочий объем, 2 693 л.</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Мощность двигателя, 134,6 л.с.</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b/>
                <w:sz w:val="19"/>
                <w:szCs w:val="19"/>
              </w:rPr>
              <w:t>Коробка передач:</w:t>
            </w:r>
            <w:r w:rsidRPr="001060AB">
              <w:rPr>
                <w:rFonts w:ascii="Times New Roman" w:hAnsi="Times New Roman" w:cs="Times New Roman"/>
                <w:sz w:val="19"/>
                <w:szCs w:val="19"/>
              </w:rPr>
              <w:t xml:space="preserve"> механическая, 5-ступенчатая</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Раздаточная коробка 2-ступенчатая</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Вместимость топливного бака, 69±10 л.</w:t>
            </w:r>
            <w:r w:rsidRPr="001060AB">
              <w:rPr>
                <w:rFonts w:ascii="Times New Roman" w:hAnsi="Times New Roman" w:cs="Times New Roman"/>
                <w:sz w:val="19"/>
                <w:szCs w:val="19"/>
              </w:rPr>
              <w:tab/>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b/>
                <w:sz w:val="19"/>
                <w:szCs w:val="19"/>
              </w:rPr>
              <w:t>Привод:</w:t>
            </w:r>
            <w:r w:rsidRPr="001060AB">
              <w:rPr>
                <w:rFonts w:ascii="Times New Roman" w:hAnsi="Times New Roman" w:cs="Times New Roman"/>
                <w:sz w:val="19"/>
                <w:szCs w:val="19"/>
              </w:rPr>
              <w:t xml:space="preserve"> </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полный, с подключаемым приводом передних колес</w:t>
            </w:r>
          </w:p>
          <w:p w:rsidR="001060AB" w:rsidRPr="001060AB" w:rsidRDefault="001060AB" w:rsidP="001060AB">
            <w:pPr>
              <w:pStyle w:val="a6"/>
              <w:spacing w:after="0" w:line="240" w:lineRule="auto"/>
              <w:ind w:left="0"/>
              <w:outlineLvl w:val="0"/>
              <w:rPr>
                <w:rFonts w:ascii="Times New Roman" w:hAnsi="Times New Roman" w:cs="Times New Roman"/>
                <w:b/>
                <w:sz w:val="19"/>
                <w:szCs w:val="19"/>
              </w:rPr>
            </w:pPr>
            <w:r w:rsidRPr="001060AB">
              <w:rPr>
                <w:rFonts w:ascii="Times New Roman" w:hAnsi="Times New Roman" w:cs="Times New Roman"/>
                <w:b/>
                <w:sz w:val="19"/>
                <w:szCs w:val="19"/>
              </w:rPr>
              <w:t>Тормозная система:</w:t>
            </w:r>
            <w:r w:rsidRPr="001060AB">
              <w:rPr>
                <w:rFonts w:ascii="Times New Roman" w:hAnsi="Times New Roman" w:cs="Times New Roman"/>
                <w:b/>
                <w:sz w:val="19"/>
                <w:szCs w:val="19"/>
              </w:rPr>
              <w:tab/>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xml:space="preserve">Передние дисковые вентилируемые </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Задние барабанные</w:t>
            </w:r>
          </w:p>
          <w:p w:rsidR="001060AB" w:rsidRPr="001060AB" w:rsidRDefault="001060AB" w:rsidP="001060AB">
            <w:pPr>
              <w:pStyle w:val="a6"/>
              <w:spacing w:after="0" w:line="240" w:lineRule="auto"/>
              <w:ind w:left="0"/>
              <w:outlineLvl w:val="0"/>
              <w:rPr>
                <w:rFonts w:ascii="Times New Roman" w:hAnsi="Times New Roman" w:cs="Times New Roman"/>
                <w:b/>
                <w:sz w:val="19"/>
                <w:szCs w:val="19"/>
              </w:rPr>
            </w:pPr>
            <w:r w:rsidRPr="001060AB">
              <w:rPr>
                <w:rFonts w:ascii="Times New Roman" w:hAnsi="Times New Roman" w:cs="Times New Roman"/>
                <w:b/>
                <w:sz w:val="19"/>
                <w:szCs w:val="19"/>
              </w:rPr>
              <w:t>Колеса:</w:t>
            </w:r>
            <w:r w:rsidRPr="001060AB">
              <w:rPr>
                <w:rFonts w:ascii="Times New Roman" w:hAnsi="Times New Roman" w:cs="Times New Roman"/>
                <w:b/>
                <w:sz w:val="19"/>
                <w:szCs w:val="19"/>
              </w:rPr>
              <w:tab/>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Тип шин радиальные</w:t>
            </w:r>
          </w:p>
          <w:p w:rsidR="004D50F6" w:rsidRDefault="004D50F6" w:rsidP="001060AB">
            <w:pPr>
              <w:pStyle w:val="a6"/>
              <w:spacing w:after="0" w:line="240" w:lineRule="auto"/>
              <w:ind w:left="0"/>
              <w:outlineLvl w:val="0"/>
              <w:rPr>
                <w:rFonts w:ascii="Times New Roman" w:hAnsi="Times New Roman" w:cs="Times New Roman"/>
                <w:sz w:val="19"/>
                <w:szCs w:val="19"/>
              </w:rPr>
            </w:pPr>
            <w:r w:rsidRPr="004D50F6">
              <w:rPr>
                <w:rFonts w:ascii="Times New Roman" w:hAnsi="Times New Roman" w:cs="Times New Roman"/>
                <w:sz w:val="19"/>
                <w:szCs w:val="19"/>
              </w:rPr>
              <w:t>Размер шин / сезонность</w:t>
            </w:r>
            <w:r w:rsidRPr="004D50F6">
              <w:rPr>
                <w:rFonts w:ascii="Times New Roman" w:hAnsi="Times New Roman" w:cs="Times New Roman"/>
                <w:sz w:val="19"/>
                <w:szCs w:val="19"/>
              </w:rPr>
              <w:tab/>
              <w:t>245/60 R18 / летние</w:t>
            </w:r>
          </w:p>
          <w:p w:rsidR="001060AB" w:rsidRPr="001060AB" w:rsidRDefault="001060AB" w:rsidP="001060AB">
            <w:pPr>
              <w:pStyle w:val="a6"/>
              <w:spacing w:after="0" w:line="240" w:lineRule="auto"/>
              <w:ind w:left="0"/>
              <w:outlineLvl w:val="0"/>
              <w:rPr>
                <w:rFonts w:ascii="Times New Roman" w:hAnsi="Times New Roman" w:cs="Times New Roman"/>
                <w:b/>
                <w:sz w:val="19"/>
                <w:szCs w:val="19"/>
              </w:rPr>
            </w:pPr>
            <w:r w:rsidRPr="001060AB">
              <w:rPr>
                <w:rFonts w:ascii="Times New Roman" w:hAnsi="Times New Roman" w:cs="Times New Roman"/>
                <w:b/>
                <w:sz w:val="19"/>
                <w:szCs w:val="19"/>
              </w:rPr>
              <w:t>Электрооборудование:</w:t>
            </w:r>
            <w:r w:rsidRPr="001060AB">
              <w:rPr>
                <w:rFonts w:ascii="Times New Roman" w:hAnsi="Times New Roman" w:cs="Times New Roman"/>
                <w:b/>
                <w:sz w:val="19"/>
                <w:szCs w:val="19"/>
              </w:rPr>
              <w:tab/>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Напряжение 12В</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Аккумуляторы 75 В/А час</w:t>
            </w:r>
          </w:p>
          <w:p w:rsidR="001060AB" w:rsidRPr="001060AB" w:rsidRDefault="001060AB" w:rsidP="001060AB">
            <w:pPr>
              <w:pStyle w:val="a6"/>
              <w:spacing w:after="0" w:line="240" w:lineRule="auto"/>
              <w:ind w:left="0"/>
              <w:outlineLvl w:val="0"/>
              <w:rPr>
                <w:rFonts w:ascii="Times New Roman" w:hAnsi="Times New Roman" w:cs="Times New Roman"/>
                <w:b/>
                <w:sz w:val="19"/>
                <w:szCs w:val="19"/>
              </w:rPr>
            </w:pPr>
            <w:r w:rsidRPr="001060AB">
              <w:rPr>
                <w:rFonts w:ascii="Times New Roman" w:hAnsi="Times New Roman" w:cs="Times New Roman"/>
                <w:b/>
                <w:sz w:val="19"/>
                <w:szCs w:val="19"/>
              </w:rPr>
              <w:t>Оснащение автомобиля</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Гидроусилитель руля,</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Электростеклоподъемники передних и задних дверей,</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Изотермические стекла,</w:t>
            </w:r>
            <w:r w:rsidRPr="001060AB">
              <w:rPr>
                <w:rFonts w:ascii="Times New Roman" w:hAnsi="Times New Roman" w:cs="Times New Roman"/>
                <w:sz w:val="19"/>
                <w:szCs w:val="19"/>
              </w:rPr>
              <w:tab/>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Улучшенная отделка салона,</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Наружные зеркала заднего вида с электроприводом и подогревом, окрашенные в цвет кузова,</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Ручки дверей</w:t>
            </w:r>
            <w:r w:rsidRPr="001060AB">
              <w:rPr>
                <w:rFonts w:ascii="Times New Roman" w:hAnsi="Times New Roman" w:cs="Times New Roman"/>
                <w:sz w:val="19"/>
                <w:szCs w:val="19"/>
              </w:rPr>
              <w:tab/>
              <w:t>окрашенные в цвет кузова,</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Кондиционер/климат контроль,</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Сигнализация StarLine A92 или аналог</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xml:space="preserve">Центральный замок с дистанционным управлением, </w:t>
            </w:r>
            <w:r w:rsidRPr="001060AB">
              <w:rPr>
                <w:rFonts w:ascii="Times New Roman" w:hAnsi="Times New Roman" w:cs="Times New Roman"/>
                <w:sz w:val="19"/>
                <w:szCs w:val="19"/>
              </w:rPr>
              <w:lastRenderedPageBreak/>
              <w:t>Рейлинги крыши 2 шт.</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Передние противотуманные фары,</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Внешняя антенна установленная и подключенная к аудиосистеме автомобиля,</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Аудиоподготовка мультимедиа система (мр3/USB), с сенсорным дисплеем 7”, 4 динамика с подключенной камерой заднего хода встроенная в панель приборов и подключена к системе эл. оборудования с управлением на руле, навигационная система с картами России,</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Передние сиденья с подогревом,</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Антиблокировочная система (АБС),</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Передняя защита двигателя,</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Полноразмерное запасное колесо,</w:t>
            </w:r>
          </w:p>
          <w:p w:rsidR="001060AB" w:rsidRPr="001060AB" w:rsidRDefault="001060AB" w:rsidP="001060AB">
            <w:pPr>
              <w:pStyle w:val="a6"/>
              <w:spacing w:after="0" w:line="240" w:lineRule="auto"/>
              <w:ind w:left="0"/>
              <w:outlineLvl w:val="0"/>
              <w:rPr>
                <w:rFonts w:ascii="Times New Roman" w:hAnsi="Times New Roman" w:cs="Times New Roman"/>
                <w:b/>
                <w:sz w:val="19"/>
                <w:szCs w:val="19"/>
              </w:rPr>
            </w:pPr>
            <w:r w:rsidRPr="001060AB">
              <w:rPr>
                <w:rFonts w:ascii="Times New Roman" w:hAnsi="Times New Roman" w:cs="Times New Roman"/>
                <w:b/>
                <w:sz w:val="19"/>
                <w:szCs w:val="19"/>
              </w:rPr>
              <w:t>Дополнительно оборудование</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Тягово сцепное устройство (фаркоп), 1 шт.</w:t>
            </w:r>
            <w:r w:rsidRPr="001060AB">
              <w:rPr>
                <w:rFonts w:ascii="Times New Roman" w:hAnsi="Times New Roman" w:cs="Times New Roman"/>
                <w:sz w:val="19"/>
                <w:szCs w:val="19"/>
              </w:rPr>
              <w:tab/>
            </w:r>
          </w:p>
          <w:p w:rsidR="006656A2" w:rsidRDefault="00094798" w:rsidP="001060AB">
            <w:pPr>
              <w:pStyle w:val="a6"/>
              <w:spacing w:after="0" w:line="240" w:lineRule="auto"/>
              <w:ind w:left="0"/>
              <w:outlineLvl w:val="0"/>
              <w:rPr>
                <w:rFonts w:ascii="Times New Roman" w:hAnsi="Times New Roman" w:cs="Times New Roman"/>
                <w:sz w:val="19"/>
                <w:szCs w:val="19"/>
              </w:rPr>
            </w:pPr>
            <w:r w:rsidRPr="00094798">
              <w:rPr>
                <w:rFonts w:ascii="Times New Roman" w:hAnsi="Times New Roman" w:cs="Times New Roman"/>
                <w:sz w:val="19"/>
                <w:szCs w:val="19"/>
              </w:rPr>
              <w:t>Зимняя шипованная резина Nokian Hakkapeliitta SUV 9 245/60 R18 T 109 (либо аналог)</w:t>
            </w:r>
            <w:r w:rsidR="006656A2">
              <w:rPr>
                <w:rFonts w:ascii="Times New Roman" w:hAnsi="Times New Roman" w:cs="Times New Roman"/>
                <w:sz w:val="19"/>
                <w:szCs w:val="19"/>
              </w:rPr>
              <w:t xml:space="preserve"> </w:t>
            </w:r>
            <w:r w:rsidR="006656A2" w:rsidRPr="001060AB">
              <w:rPr>
                <w:rFonts w:ascii="Times New Roman" w:hAnsi="Times New Roman" w:cs="Times New Roman"/>
                <w:sz w:val="19"/>
                <w:szCs w:val="19"/>
              </w:rPr>
              <w:t>4 шт.</w:t>
            </w:r>
            <w:r w:rsidR="006656A2">
              <w:rPr>
                <w:rFonts w:ascii="Times New Roman" w:hAnsi="Times New Roman" w:cs="Times New Roman"/>
                <w:sz w:val="19"/>
                <w:szCs w:val="19"/>
              </w:rPr>
              <w:t>,</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Диски легкосплавные 18”, 4 шт.</w:t>
            </w:r>
          </w:p>
          <w:p w:rsidR="001060AB" w:rsidRPr="001060AB" w:rsidRDefault="00094798" w:rsidP="001060AB">
            <w:pPr>
              <w:pStyle w:val="a6"/>
              <w:spacing w:after="0" w:line="240" w:lineRule="auto"/>
              <w:ind w:left="0"/>
              <w:outlineLvl w:val="0"/>
              <w:rPr>
                <w:rFonts w:ascii="Times New Roman" w:hAnsi="Times New Roman" w:cs="Times New Roman"/>
                <w:sz w:val="19"/>
                <w:szCs w:val="19"/>
              </w:rPr>
            </w:pPr>
            <w:r w:rsidRPr="00094798">
              <w:rPr>
                <w:rFonts w:ascii="Times New Roman" w:hAnsi="Times New Roman" w:cs="Times New Roman"/>
                <w:sz w:val="19"/>
                <w:szCs w:val="19"/>
              </w:rPr>
              <w:t>Предпусковой подогреватель ДВС с таймером и</w:t>
            </w:r>
            <w:r>
              <w:rPr>
                <w:rFonts w:ascii="Times New Roman" w:hAnsi="Times New Roman" w:cs="Times New Roman"/>
                <w:sz w:val="19"/>
                <w:szCs w:val="19"/>
              </w:rPr>
              <w:t xml:space="preserve"> функцией автономного отопителя </w:t>
            </w:r>
            <w:r w:rsidRPr="00094798">
              <w:rPr>
                <w:rFonts w:ascii="Times New Roman" w:hAnsi="Times New Roman" w:cs="Times New Roman"/>
                <w:sz w:val="19"/>
                <w:szCs w:val="19"/>
              </w:rPr>
              <w:t>Webasto (либо аналог)</w:t>
            </w:r>
          </w:p>
          <w:p w:rsid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Подогрев лобового стекла,</w:t>
            </w:r>
          </w:p>
          <w:p w:rsidR="004D50F6" w:rsidRPr="001060AB" w:rsidRDefault="004D50F6" w:rsidP="001060AB">
            <w:pPr>
              <w:pStyle w:val="a6"/>
              <w:spacing w:after="0" w:line="240" w:lineRule="auto"/>
              <w:ind w:left="0"/>
              <w:outlineLvl w:val="0"/>
              <w:rPr>
                <w:rFonts w:ascii="Times New Roman" w:hAnsi="Times New Roman" w:cs="Times New Roman"/>
                <w:sz w:val="19"/>
                <w:szCs w:val="19"/>
              </w:rPr>
            </w:pPr>
            <w:r>
              <w:rPr>
                <w:rFonts w:ascii="Times New Roman" w:hAnsi="Times New Roman" w:cs="Times New Roman"/>
                <w:sz w:val="19"/>
                <w:szCs w:val="19"/>
              </w:rPr>
              <w:t>Автономный отопитель салона</w:t>
            </w:r>
            <w:r w:rsidRPr="004D50F6">
              <w:rPr>
                <w:rFonts w:ascii="Times New Roman" w:hAnsi="Times New Roman" w:cs="Times New Roman"/>
                <w:sz w:val="19"/>
                <w:szCs w:val="19"/>
              </w:rPr>
              <w:t xml:space="preserve"> Webasto (либо аналог) не менее 2 кВт</w:t>
            </w:r>
            <w:r>
              <w:rPr>
                <w:rFonts w:ascii="Times New Roman" w:hAnsi="Times New Roman" w:cs="Times New Roman"/>
                <w:sz w:val="19"/>
                <w:szCs w:val="19"/>
              </w:rPr>
              <w:t>.,</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Подогрев задних сидений,</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Буксировочный трос с красными флажками (согласно п. 20.3 ПДД), 1 шт.</w:t>
            </w:r>
            <w:r w:rsidRPr="001060AB">
              <w:rPr>
                <w:rFonts w:ascii="Times New Roman" w:hAnsi="Times New Roman" w:cs="Times New Roman"/>
                <w:sz w:val="19"/>
                <w:szCs w:val="19"/>
              </w:rPr>
              <w:tab/>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Колпак-чехол на запасное колесо, пластик, с эмблемой, 1 шт.</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Система спутникового мониторинга GPS/Глонасс Система экстренного реагирования спец. служб Эра-Глонасс</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Зуммер звуковой сигнал при движении задним ходом,</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Защита переднего бампера - Дуги из нержавеющей стали,</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Защита заднего бампера - Дуги из нержавеющей стали,</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Защита штатных порогов - Дуги из нержавеющей стали,</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Дефлекторы боковых окон 4 шт,</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Коврики салонные 1 компл,</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Брызговики передн/задн 4 шт,</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Коврик багажника 1 шт,</w:t>
            </w:r>
          </w:p>
          <w:p w:rsidR="001060AB" w:rsidRPr="001060AB" w:rsidRDefault="001060AB" w:rsidP="001060AB">
            <w:pPr>
              <w:pStyle w:val="a6"/>
              <w:spacing w:after="0" w:line="240" w:lineRule="auto"/>
              <w:ind w:left="0"/>
              <w:outlineLvl w:val="0"/>
              <w:rPr>
                <w:rFonts w:ascii="Times New Roman" w:hAnsi="Times New Roman" w:cs="Times New Roman"/>
                <w:b/>
                <w:sz w:val="19"/>
                <w:szCs w:val="19"/>
              </w:rPr>
            </w:pPr>
            <w:r w:rsidRPr="001060AB">
              <w:rPr>
                <w:rFonts w:ascii="Times New Roman" w:hAnsi="Times New Roman" w:cs="Times New Roman"/>
                <w:b/>
                <w:sz w:val="19"/>
                <w:szCs w:val="19"/>
              </w:rPr>
              <w:t xml:space="preserve">Автомобиль должен быть укомплектован оборудованием, ЗИП и инструментом необходимым для его эксплуатации в соответствии с </w:t>
            </w:r>
            <w:r w:rsidRPr="001060AB">
              <w:rPr>
                <w:rFonts w:ascii="Times New Roman" w:hAnsi="Times New Roman" w:cs="Times New Roman"/>
                <w:b/>
                <w:sz w:val="19"/>
                <w:szCs w:val="19"/>
              </w:rPr>
              <w:lastRenderedPageBreak/>
              <w:t>требованиями Правил дорожного движения РФ.</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набор инструмента водителя - Stels 14104 (76 предметов) -  или аналог;</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домкрат -1 шт.</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баллонный Г-образный телескопический ключ;</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xml:space="preserve">- огнетушитель типа ОП 2 – 1 шт.; </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сигнальный (светоотражающий) жилет водителя.;</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автомобильная аптечка – 1 шт.;</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знак аварийной остановки – 1 шт.;</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противооткатные башмаки – 2 шт.</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-портативное пуско-зарядное устройство 450А</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-компрессор 10 атм.</w:t>
            </w:r>
          </w:p>
          <w:p w:rsidR="001060AB" w:rsidRPr="001060AB" w:rsidRDefault="001060AB" w:rsidP="001060AB">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xml:space="preserve">-видеорегистратор </w:t>
            </w:r>
          </w:p>
          <w:p w:rsidR="001060AB" w:rsidRPr="001060AB" w:rsidRDefault="001060AB" w:rsidP="00BD430F">
            <w:pPr>
              <w:pStyle w:val="a6"/>
              <w:spacing w:after="0" w:line="240" w:lineRule="auto"/>
              <w:ind w:left="0"/>
              <w:outlineLvl w:val="0"/>
              <w:rPr>
                <w:rFonts w:ascii="Times New Roman" w:hAnsi="Times New Roman" w:cs="Times New Roman"/>
                <w:sz w:val="19"/>
                <w:szCs w:val="19"/>
              </w:rPr>
            </w:pPr>
            <w:r w:rsidRPr="001060AB">
              <w:rPr>
                <w:rFonts w:ascii="Times New Roman" w:hAnsi="Times New Roman" w:cs="Times New Roman"/>
                <w:sz w:val="19"/>
                <w:szCs w:val="19"/>
              </w:rPr>
              <w:t xml:space="preserve"> Цвет </w:t>
            </w:r>
            <w:r w:rsidR="00094798" w:rsidRPr="00094798">
              <w:rPr>
                <w:rFonts w:ascii="Times New Roman" w:hAnsi="Times New Roman" w:cs="Times New Roman"/>
                <w:sz w:val="19"/>
                <w:szCs w:val="19"/>
              </w:rPr>
              <w:t>Предпочтительно Белый либо серебристый металик, так-же возможен темно-серый металик.</w:t>
            </w:r>
          </w:p>
        </w:tc>
        <w:tc>
          <w:tcPr>
            <w:tcW w:w="1147" w:type="dxa"/>
          </w:tcPr>
          <w:p w:rsidR="001060AB" w:rsidRPr="00666AAA" w:rsidRDefault="001060AB" w:rsidP="001060AB">
            <w:pPr>
              <w:spacing w:after="0" w:line="240" w:lineRule="auto"/>
              <w:rPr>
                <w:rFonts w:ascii="Times New Roman" w:eastAsia="Times New Roman" w:hAnsi="Times New Roman" w:cs="Times New Roman"/>
                <w:b/>
                <w:sz w:val="20"/>
                <w:szCs w:val="20"/>
                <w:lang w:eastAsia="ru-RU"/>
              </w:rPr>
            </w:pPr>
          </w:p>
        </w:tc>
        <w:tc>
          <w:tcPr>
            <w:tcW w:w="695" w:type="dxa"/>
            <w:vAlign w:val="center"/>
          </w:tcPr>
          <w:p w:rsidR="001060AB" w:rsidRPr="00666AAA" w:rsidRDefault="001060AB" w:rsidP="001060AB">
            <w:pPr>
              <w:jc w:val="center"/>
              <w:rPr>
                <w:rFonts w:ascii="Times New Roman" w:hAnsi="Times New Roman" w:cs="Times New Roman"/>
                <w:sz w:val="20"/>
                <w:szCs w:val="20"/>
              </w:rPr>
            </w:pPr>
            <w:r w:rsidRPr="00666AAA">
              <w:rPr>
                <w:rFonts w:ascii="Times New Roman" w:hAnsi="Times New Roman" w:cs="Times New Roman"/>
                <w:sz w:val="20"/>
                <w:szCs w:val="20"/>
              </w:rPr>
              <w:t>шт.</w:t>
            </w:r>
          </w:p>
        </w:tc>
        <w:tc>
          <w:tcPr>
            <w:tcW w:w="890" w:type="dxa"/>
            <w:vAlign w:val="center"/>
          </w:tcPr>
          <w:p w:rsidR="001060AB" w:rsidRPr="00666AAA" w:rsidRDefault="001060AB" w:rsidP="001060AB">
            <w:pPr>
              <w:jc w:val="center"/>
              <w:rPr>
                <w:rFonts w:ascii="Times New Roman" w:hAnsi="Times New Roman" w:cs="Times New Roman"/>
                <w:sz w:val="20"/>
                <w:szCs w:val="20"/>
              </w:rPr>
            </w:pPr>
            <w:r>
              <w:rPr>
                <w:rFonts w:ascii="Times New Roman" w:hAnsi="Times New Roman" w:cs="Times New Roman"/>
                <w:sz w:val="20"/>
                <w:szCs w:val="20"/>
              </w:rPr>
              <w:t>2</w:t>
            </w:r>
          </w:p>
        </w:tc>
        <w:tc>
          <w:tcPr>
            <w:tcW w:w="979" w:type="dxa"/>
          </w:tcPr>
          <w:p w:rsidR="001060AB" w:rsidRPr="00666AAA" w:rsidRDefault="001060AB" w:rsidP="001060AB">
            <w:pPr>
              <w:spacing w:after="0" w:line="240" w:lineRule="auto"/>
              <w:rPr>
                <w:rFonts w:ascii="Times New Roman" w:eastAsia="Times New Roman" w:hAnsi="Times New Roman" w:cs="Times New Roman"/>
                <w:b/>
                <w:sz w:val="20"/>
                <w:szCs w:val="20"/>
                <w:lang w:eastAsia="ru-RU"/>
              </w:rPr>
            </w:pPr>
          </w:p>
        </w:tc>
        <w:tc>
          <w:tcPr>
            <w:tcW w:w="837" w:type="dxa"/>
          </w:tcPr>
          <w:p w:rsidR="001060AB" w:rsidRPr="00666AAA" w:rsidRDefault="001060AB" w:rsidP="001060AB">
            <w:pPr>
              <w:spacing w:after="0" w:line="240" w:lineRule="auto"/>
              <w:rPr>
                <w:rFonts w:ascii="Times New Roman" w:eastAsia="Times New Roman" w:hAnsi="Times New Roman" w:cs="Times New Roman"/>
                <w:b/>
                <w:sz w:val="20"/>
                <w:szCs w:val="20"/>
                <w:lang w:eastAsia="ru-RU"/>
              </w:rPr>
            </w:pPr>
          </w:p>
        </w:tc>
      </w:tr>
      <w:tr w:rsidR="00B22E17" w:rsidRPr="00666AAA" w:rsidTr="00FF38FF">
        <w:trPr>
          <w:trHeight w:val="20"/>
        </w:trPr>
        <w:tc>
          <w:tcPr>
            <w:tcW w:w="10091" w:type="dxa"/>
            <w:gridSpan w:val="8"/>
            <w:vAlign w:val="center"/>
          </w:tcPr>
          <w:p w:rsidR="00B22E17" w:rsidRPr="00666AAA" w:rsidRDefault="00B22E17" w:rsidP="001060AB">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НДС 18%</w:t>
            </w:r>
          </w:p>
        </w:tc>
        <w:tc>
          <w:tcPr>
            <w:tcW w:w="837" w:type="dxa"/>
          </w:tcPr>
          <w:p w:rsidR="00B22E17" w:rsidRPr="00666AAA" w:rsidRDefault="00B22E17" w:rsidP="001060AB">
            <w:pPr>
              <w:spacing w:after="0" w:line="240" w:lineRule="auto"/>
              <w:rPr>
                <w:rFonts w:ascii="Times New Roman" w:eastAsia="Times New Roman" w:hAnsi="Times New Roman" w:cs="Times New Roman"/>
                <w:b/>
                <w:sz w:val="20"/>
                <w:szCs w:val="20"/>
                <w:lang w:eastAsia="ru-RU"/>
              </w:rPr>
            </w:pPr>
          </w:p>
        </w:tc>
      </w:tr>
      <w:tr w:rsidR="00B22E17" w:rsidRPr="00666AAA" w:rsidTr="00FF38FF">
        <w:trPr>
          <w:trHeight w:val="20"/>
        </w:trPr>
        <w:tc>
          <w:tcPr>
            <w:tcW w:w="10091" w:type="dxa"/>
            <w:gridSpan w:val="8"/>
            <w:vAlign w:val="center"/>
          </w:tcPr>
          <w:p w:rsidR="00B22E17" w:rsidRDefault="00B22E17" w:rsidP="001060AB">
            <w:pPr>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 с НДС</w:t>
            </w:r>
          </w:p>
        </w:tc>
        <w:tc>
          <w:tcPr>
            <w:tcW w:w="837" w:type="dxa"/>
          </w:tcPr>
          <w:p w:rsidR="00B22E17" w:rsidRPr="00666AAA" w:rsidRDefault="00B22E17" w:rsidP="001060AB">
            <w:pPr>
              <w:spacing w:after="0" w:line="240" w:lineRule="auto"/>
              <w:rPr>
                <w:rFonts w:ascii="Times New Roman" w:eastAsia="Times New Roman" w:hAnsi="Times New Roman" w:cs="Times New Roman"/>
                <w:b/>
                <w:sz w:val="20"/>
                <w:szCs w:val="20"/>
                <w:lang w:eastAsia="ru-RU"/>
              </w:rPr>
            </w:pPr>
          </w:p>
        </w:tc>
      </w:tr>
    </w:tbl>
    <w:p w:rsidR="00295E92" w:rsidRDefault="00295E92" w:rsidP="00223298">
      <w:pPr>
        <w:spacing w:after="0" w:line="240" w:lineRule="auto"/>
        <w:jc w:val="both"/>
        <w:rPr>
          <w:rFonts w:ascii="Times New Roman" w:eastAsia="Times New Roman" w:hAnsi="Times New Roman" w:cs="Times New Roman"/>
          <w:color w:val="000000"/>
          <w:sz w:val="24"/>
          <w:szCs w:val="24"/>
          <w:lang w:eastAsia="ru-RU"/>
        </w:rPr>
      </w:pPr>
    </w:p>
    <w:p w:rsidR="00295E92" w:rsidRPr="00295E92" w:rsidRDefault="00295E92" w:rsidP="00E14748">
      <w:pPr>
        <w:keepNext/>
        <w:keepLines/>
        <w:spacing w:line="240" w:lineRule="auto"/>
        <w:jc w:val="both"/>
        <w:rPr>
          <w:rFonts w:ascii="Times New Roman" w:eastAsia="Times New Roman" w:hAnsi="Times New Roman" w:cs="Times New Roman"/>
          <w:sz w:val="24"/>
          <w:szCs w:val="24"/>
          <w:lang w:eastAsia="ru-RU"/>
        </w:rPr>
      </w:pPr>
      <w:r w:rsidRPr="00295E92">
        <w:rPr>
          <w:rFonts w:ascii="Times New Roman" w:eastAsia="Times New Roman" w:hAnsi="Times New Roman" w:cs="Times New Roman"/>
          <w:sz w:val="24"/>
          <w:szCs w:val="24"/>
          <w:lang w:eastAsia="ru-RU"/>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E14748" w:rsidRDefault="00295E92" w:rsidP="00295E92">
      <w:pPr>
        <w:spacing w:line="240" w:lineRule="auto"/>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 xml:space="preserve">_______ </w:t>
      </w:r>
      <w:r w:rsidRPr="003322F7">
        <w:rPr>
          <w:rFonts w:ascii="Times New Roman" w:eastAsia="Times New Roman" w:hAnsi="Times New Roman" w:cs="Times New Roman"/>
          <w:color w:val="0070C0"/>
          <w:sz w:val="24"/>
          <w:szCs w:val="24"/>
          <w:lang w:eastAsia="ru-RU"/>
        </w:rPr>
        <w:t>[указать наименование Участника]</w:t>
      </w:r>
      <w:r w:rsidRPr="003322F7">
        <w:rPr>
          <w:rFonts w:ascii="Times New Roman" w:eastAsia="Times New Roman" w:hAnsi="Times New Roman" w:cs="Times New Roman"/>
          <w:color w:val="0070C0"/>
          <w:sz w:val="16"/>
          <w:szCs w:val="16"/>
          <w:lang w:eastAsia="ru-RU"/>
        </w:rPr>
        <w:t xml:space="preserve"> </w:t>
      </w:r>
      <w:r w:rsidRPr="003322F7">
        <w:rPr>
          <w:rFonts w:ascii="Times New Roman" w:eastAsia="Times New Roman" w:hAnsi="Times New Roman" w:cs="Times New Roman"/>
          <w:sz w:val="24"/>
          <w:szCs w:val="20"/>
          <w:lang w:eastAsia="ru-RU"/>
        </w:rPr>
        <w:t xml:space="preserve">согласно на проведение проверки Службой экономической </w:t>
      </w:r>
      <w:r w:rsidRPr="00E14748">
        <w:rPr>
          <w:rFonts w:ascii="Times New Roman" w:eastAsia="Times New Roman" w:hAnsi="Times New Roman" w:cs="Times New Roman"/>
          <w:sz w:val="24"/>
          <w:szCs w:val="20"/>
          <w:lang w:eastAsia="ru-RU"/>
        </w:rPr>
        <w:t xml:space="preserve">безопасности АО </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Тюменьэнерго</w:t>
      </w:r>
      <w:r w:rsidR="005E04E7" w:rsidRPr="00E14748">
        <w:rPr>
          <w:rFonts w:ascii="Times New Roman" w:eastAsia="Times New Roman" w:hAnsi="Times New Roman" w:cs="Times New Roman"/>
          <w:sz w:val="24"/>
          <w:szCs w:val="20"/>
          <w:lang w:eastAsia="ru-RU"/>
        </w:rPr>
        <w:t>»</w:t>
      </w:r>
      <w:r w:rsidRPr="00E14748">
        <w:rPr>
          <w:rFonts w:ascii="Times New Roman" w:eastAsia="Times New Roman" w:hAnsi="Times New Roman" w:cs="Times New Roman"/>
          <w:sz w:val="24"/>
          <w:szCs w:val="20"/>
          <w:lang w:eastAsia="ru-RU"/>
        </w:rPr>
        <w:t xml:space="preserve"> н</w:t>
      </w:r>
      <w:bookmarkStart w:id="16" w:name="_GoBack"/>
      <w:bookmarkEnd w:id="16"/>
      <w:r w:rsidRPr="00E14748">
        <w:rPr>
          <w:rFonts w:ascii="Times New Roman" w:eastAsia="Times New Roman" w:hAnsi="Times New Roman" w:cs="Times New Roman"/>
          <w:sz w:val="24"/>
          <w:szCs w:val="20"/>
          <w:lang w:eastAsia="ru-RU"/>
        </w:rPr>
        <w:t>а предмет благонадежности</w:t>
      </w:r>
      <w:r w:rsidR="00C13A7C" w:rsidRPr="00E14748">
        <w:rPr>
          <w:rFonts w:ascii="Times New Roman" w:eastAsia="Times New Roman" w:hAnsi="Times New Roman" w:cs="Times New Roman"/>
          <w:sz w:val="24"/>
          <w:szCs w:val="24"/>
          <w:lang w:eastAsia="ru-RU"/>
        </w:rPr>
        <w:t>.</w:t>
      </w:r>
    </w:p>
    <w:p w:rsidR="005E723A" w:rsidRPr="00E14748" w:rsidRDefault="00295E92"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Цена предложения, предлагаемая нами, составляет: ___ руб. ___ коп., в том числе НДС по ставке 18% - ___ руб. ___ коп. [сумма указывается участником цифрами и прописью] с учетом транспортных и иных расходов по доставке товара</w:t>
      </w:r>
      <w:r w:rsidR="005E723A" w:rsidRPr="00E14748">
        <w:rPr>
          <w:rFonts w:ascii="Times New Roman" w:eastAsia="Times New Roman" w:hAnsi="Times New Roman" w:cs="Times New Roman"/>
          <w:sz w:val="24"/>
          <w:szCs w:val="24"/>
          <w:lang w:eastAsia="ru-RU"/>
        </w:rPr>
        <w:t>.</w:t>
      </w:r>
    </w:p>
    <w:p w:rsidR="00434D79" w:rsidRPr="00E14748" w:rsidRDefault="00E14748" w:rsidP="00B0130C">
      <w:pPr>
        <w:pStyle w:val="a6"/>
        <w:numPr>
          <w:ilvl w:val="0"/>
          <w:numId w:val="2"/>
        </w:numPr>
        <w:rPr>
          <w:rFonts w:ascii="Times New Roman" w:eastAsia="Times New Roman" w:hAnsi="Times New Roman" w:cs="Times New Roman"/>
          <w:sz w:val="24"/>
          <w:szCs w:val="24"/>
          <w:lang w:eastAsia="ru-RU"/>
        </w:rPr>
      </w:pPr>
      <w:r w:rsidRPr="00E14748">
        <w:rPr>
          <w:rFonts w:ascii="Times New Roman" w:eastAsia="Times New Roman" w:hAnsi="Times New Roman" w:cs="Times New Roman"/>
          <w:sz w:val="24"/>
          <w:szCs w:val="24"/>
          <w:lang w:eastAsia="ru-RU"/>
        </w:rPr>
        <w:t xml:space="preserve">Поставка товара осуществляется в </w:t>
      </w:r>
      <w:r w:rsidR="00F0593D">
        <w:rPr>
          <w:rFonts w:ascii="Times New Roman" w:eastAsia="Times New Roman" w:hAnsi="Times New Roman" w:cs="Times New Roman"/>
          <w:sz w:val="24"/>
          <w:szCs w:val="24"/>
          <w:lang w:eastAsia="ru-RU"/>
        </w:rPr>
        <w:t xml:space="preserve">течении 10 дней </w:t>
      </w:r>
      <w:r w:rsidRPr="00E14748">
        <w:rPr>
          <w:rFonts w:ascii="Times New Roman" w:eastAsia="Times New Roman" w:hAnsi="Times New Roman" w:cs="Times New Roman"/>
          <w:sz w:val="24"/>
          <w:szCs w:val="24"/>
          <w:lang w:eastAsia="ru-RU"/>
        </w:rPr>
        <w:t xml:space="preserve">с момента </w:t>
      </w:r>
      <w:r w:rsidR="00F0593D">
        <w:rPr>
          <w:rFonts w:ascii="Times New Roman" w:eastAsia="Times New Roman" w:hAnsi="Times New Roman" w:cs="Times New Roman"/>
          <w:sz w:val="24"/>
          <w:szCs w:val="24"/>
          <w:lang w:eastAsia="ru-RU"/>
        </w:rPr>
        <w:t>заключения</w:t>
      </w:r>
      <w:r w:rsidRPr="00E14748">
        <w:rPr>
          <w:rFonts w:ascii="Times New Roman" w:eastAsia="Times New Roman" w:hAnsi="Times New Roman" w:cs="Times New Roman"/>
          <w:sz w:val="24"/>
          <w:szCs w:val="24"/>
          <w:lang w:eastAsia="ru-RU"/>
        </w:rPr>
        <w:t xml:space="preserve"> договора</w:t>
      </w:r>
      <w:r w:rsidR="00F0593D">
        <w:rPr>
          <w:rFonts w:ascii="Times New Roman" w:eastAsia="Times New Roman" w:hAnsi="Times New Roman" w:cs="Times New Roman"/>
          <w:sz w:val="24"/>
          <w:szCs w:val="24"/>
          <w:lang w:eastAsia="ru-RU"/>
        </w:rPr>
        <w:t>.</w:t>
      </w:r>
      <w:r w:rsidRPr="00E14748">
        <w:rPr>
          <w:rFonts w:ascii="Times New Roman" w:eastAsia="Times New Roman" w:hAnsi="Times New Roman" w:cs="Times New Roman"/>
          <w:sz w:val="24"/>
          <w:szCs w:val="24"/>
          <w:lang w:eastAsia="ru-RU"/>
        </w:rPr>
        <w:t xml:space="preserve"> </w:t>
      </w:r>
    </w:p>
    <w:p w:rsidR="002D342E" w:rsidRPr="000E7BE3" w:rsidRDefault="00993864" w:rsidP="00137271">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Доставка товара осуществляется автомобильным, ж/д транспортом / др. за счет Поставщика [участник должен указать в своей ценовой заявке, каким именно видом транспорта (автомобильным / ж/д /др. транспортом) будет осуществляться поставка товара].  Место поставки товара: </w:t>
      </w:r>
      <w:r w:rsidR="00137271" w:rsidRPr="00137271">
        <w:rPr>
          <w:rFonts w:ascii="Times New Roman" w:eastAsia="Times New Roman" w:hAnsi="Times New Roman" w:cs="Times New Roman"/>
          <w:sz w:val="24"/>
          <w:szCs w:val="24"/>
          <w:lang w:eastAsia="ru-RU"/>
        </w:rPr>
        <w:t>Тюменская область, ХМАО, г. Пыть-Ях, ул. Солнечная 5. База МПТБ филиала Нефтеюганские электрические сети</w:t>
      </w:r>
      <w:r w:rsidR="002D342E" w:rsidRPr="000E7BE3">
        <w:rPr>
          <w:rFonts w:ascii="Times New Roman" w:eastAsia="Times New Roman" w:hAnsi="Times New Roman" w:cs="Times New Roman"/>
          <w:sz w:val="24"/>
          <w:szCs w:val="24"/>
          <w:lang w:eastAsia="ru-RU"/>
        </w:rPr>
        <w:t>.</w:t>
      </w:r>
    </w:p>
    <w:p w:rsidR="00A130BE" w:rsidRPr="000E7BE3" w:rsidRDefault="00A130BE"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0E7BE3">
        <w:rPr>
          <w:rFonts w:ascii="Times New Roman" w:eastAsia="Times New Roman" w:hAnsi="Times New Roman" w:cs="Times New Roman"/>
          <w:sz w:val="24"/>
          <w:szCs w:val="24"/>
          <w:lang w:eastAsia="ru-RU"/>
        </w:rPr>
        <w:t>Настоящим подтверждаем, что поставляемый товар будет поставлен в срок, определенный в Техническом задании.</w:t>
      </w:r>
    </w:p>
    <w:p w:rsidR="00E46E4D" w:rsidRPr="00993864" w:rsidRDefault="00A130BE"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r w:rsidR="00E46E4D" w:rsidRPr="00993864">
        <w:rPr>
          <w:rFonts w:ascii="Times New Roman" w:eastAsia="Times New Roman" w:hAnsi="Times New Roman" w:cs="Times New Roman"/>
          <w:sz w:val="24"/>
          <w:szCs w:val="24"/>
          <w:lang w:eastAsia="ru-RU"/>
        </w:rPr>
        <w:t>.</w:t>
      </w:r>
    </w:p>
    <w:p w:rsidR="00E46E4D" w:rsidRPr="00993864" w:rsidRDefault="00993864"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93864">
        <w:rPr>
          <w:rFonts w:ascii="Times New Roman" w:hAnsi="Times New Roman" w:cs="Times New Roman"/>
          <w:sz w:val="24"/>
          <w:szCs w:val="24"/>
        </w:rPr>
        <w:t>Оплата производится путем перечисления денежных средств на расчетный счет Продавца после получения товара Покупателем</w:t>
      </w:r>
      <w:r w:rsidR="00E46E4D" w:rsidRPr="00993864">
        <w:rPr>
          <w:rFonts w:ascii="Times New Roman" w:eastAsia="Times New Roman" w:hAnsi="Times New Roman" w:cs="Times New Roman"/>
          <w:sz w:val="24"/>
          <w:szCs w:val="24"/>
          <w:lang w:eastAsia="ru-RU"/>
        </w:rPr>
        <w:t>.</w:t>
      </w:r>
    </w:p>
    <w:p w:rsidR="00A130BE" w:rsidRPr="00993864" w:rsidRDefault="00A130BE"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Настоящим обязуемся, в случае признания нашей заявки, выигравшей данный запрос цен, подписать (заключить) договор поставки в срок, указанный в Документации по запросу цен.</w:t>
      </w:r>
    </w:p>
    <w:p w:rsidR="005E723A" w:rsidRPr="00993864" w:rsidRDefault="00A130BE"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Настоящим мы заявляем, что в случае признания нашей заявки, выигравшей данный запрос цен, стоимость предлагаемого товара, а также все условия, указанные в нашей </w:t>
      </w:r>
      <w:r w:rsidRPr="00993864">
        <w:rPr>
          <w:rFonts w:ascii="Times New Roman" w:eastAsia="Times New Roman" w:hAnsi="Times New Roman" w:cs="Times New Roman"/>
          <w:sz w:val="24"/>
          <w:szCs w:val="24"/>
          <w:lang w:eastAsia="ru-RU"/>
        </w:rPr>
        <w:lastRenderedPageBreak/>
        <w:t>ценовой заявке, являются окончательными и изменению не подлежат до полного исполнения договорных обязательств</w:t>
      </w:r>
      <w:r w:rsidR="005E723A" w:rsidRPr="00993864">
        <w:rPr>
          <w:rFonts w:ascii="Times New Roman" w:eastAsia="Times New Roman" w:hAnsi="Times New Roman" w:cs="Times New Roman"/>
          <w:sz w:val="24"/>
          <w:szCs w:val="24"/>
          <w:lang w:eastAsia="ru-RU"/>
        </w:rPr>
        <w:t>.</w:t>
      </w:r>
    </w:p>
    <w:p w:rsidR="00137271" w:rsidRPr="00137271" w:rsidRDefault="00A130BE" w:rsidP="00094798">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137271">
        <w:rPr>
          <w:rFonts w:ascii="Times New Roman" w:eastAsia="Times New Roman" w:hAnsi="Times New Roman" w:cs="Times New Roman"/>
          <w:sz w:val="24"/>
          <w:szCs w:val="24"/>
          <w:lang w:eastAsia="ru-RU"/>
        </w:rPr>
        <w:t xml:space="preserve">Мы подтверждаем, что в случае поставки товара, не соответствующего техническим требованиям, </w:t>
      </w:r>
      <w:r w:rsidR="00993864" w:rsidRPr="00137271">
        <w:rPr>
          <w:rFonts w:ascii="Times New Roman" w:eastAsia="Times New Roman" w:hAnsi="Times New Roman" w:cs="Times New Roman"/>
          <w:sz w:val="24"/>
          <w:szCs w:val="24"/>
          <w:lang w:eastAsia="ru-RU"/>
        </w:rPr>
        <w:t>произведем замену некачественной продукции</w:t>
      </w:r>
      <w:r w:rsidRPr="00137271">
        <w:rPr>
          <w:rFonts w:ascii="Times New Roman" w:eastAsia="Times New Roman" w:hAnsi="Times New Roman" w:cs="Times New Roman"/>
          <w:sz w:val="24"/>
          <w:szCs w:val="24"/>
          <w:lang w:eastAsia="ru-RU"/>
        </w:rPr>
        <w:t xml:space="preserve"> в течение </w:t>
      </w:r>
      <w:r w:rsidR="00137271" w:rsidRPr="00137271">
        <w:rPr>
          <w:rFonts w:ascii="Times New Roman" w:eastAsia="Times New Roman" w:hAnsi="Times New Roman" w:cs="Times New Roman"/>
          <w:sz w:val="24"/>
          <w:szCs w:val="24"/>
          <w:lang w:eastAsia="ru-RU"/>
        </w:rPr>
        <w:t>20 дней за свой счет</w:t>
      </w:r>
    </w:p>
    <w:p w:rsidR="00137271" w:rsidRDefault="00137271"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137271">
        <w:rPr>
          <w:rFonts w:ascii="Times New Roman" w:eastAsia="Times New Roman" w:hAnsi="Times New Roman" w:cs="Times New Roman"/>
          <w:sz w:val="24"/>
          <w:szCs w:val="24"/>
          <w:lang w:eastAsia="ru-RU"/>
        </w:rPr>
        <w:t>Срок гарантии на Товар составляет не менее 12 месяцев, исчисляется с даты приемки Товара Покупателем и не может быть меньше гарантийного срока, установленного заводом изготовителем на данный вид Товара</w:t>
      </w:r>
    </w:p>
    <w:p w:rsidR="00137271" w:rsidRDefault="00137271" w:rsidP="00137271">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137271">
        <w:rPr>
          <w:rFonts w:ascii="Times New Roman" w:eastAsia="Times New Roman" w:hAnsi="Times New Roman" w:cs="Times New Roman"/>
          <w:sz w:val="24"/>
          <w:szCs w:val="24"/>
          <w:lang w:eastAsia="ru-RU"/>
        </w:rPr>
        <w:t>Требования к товару: товар должен быть новым, 2017 года выпуска; Гарантийный срок должен быть не мене срока, установленного заводом изготовителем; На товар должна быть предоставлена техническая документация, на русском языке, а также пакет документов для постановки на учет в органах ГИБДД; Товар должен быть безопасен при эксплуатации и соответствовать сертификату соответствия транспортного средства.</w:t>
      </w:r>
    </w:p>
    <w:p w:rsidR="00A130BE" w:rsidRPr="00993864" w:rsidRDefault="00A130BE"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A130BE" w:rsidRPr="00993864" w:rsidRDefault="00A130BE"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При невыполнении нами договорных обязательств, достигнутых в результате проведенного запроса цен, АО </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Тюменьэнерго</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 xml:space="preserve"> имеет право в одностороннем порядке расторгнуть договор, взыскать возникшие убытки.</w:t>
      </w:r>
    </w:p>
    <w:p w:rsidR="005E723A" w:rsidRPr="00993864" w:rsidRDefault="00A130BE" w:rsidP="00B0130C">
      <w:pPr>
        <w:pStyle w:val="a6"/>
        <w:numPr>
          <w:ilvl w:val="0"/>
          <w:numId w:val="2"/>
        </w:numPr>
        <w:spacing w:after="0" w:line="240" w:lineRule="auto"/>
        <w:jc w:val="both"/>
        <w:rPr>
          <w:rFonts w:ascii="Times New Roman" w:eastAsia="Times New Roman" w:hAnsi="Times New Roman" w:cs="Times New Roman"/>
          <w:sz w:val="24"/>
          <w:szCs w:val="24"/>
          <w:lang w:eastAsia="ru-RU"/>
        </w:rPr>
      </w:pPr>
      <w:r w:rsidRPr="00993864">
        <w:rPr>
          <w:rFonts w:ascii="Times New Roman" w:eastAsia="Times New Roman" w:hAnsi="Times New Roman" w:cs="Times New Roman"/>
          <w:sz w:val="24"/>
          <w:szCs w:val="24"/>
          <w:lang w:eastAsia="ru-RU"/>
        </w:rPr>
        <w:t xml:space="preserve">Мы признаем, что направление АО </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Тюменьэнерго</w:t>
      </w:r>
      <w:r w:rsidR="005E04E7" w:rsidRPr="00993864">
        <w:rPr>
          <w:rFonts w:ascii="Times New Roman" w:eastAsia="Times New Roman" w:hAnsi="Times New Roman" w:cs="Times New Roman"/>
          <w:sz w:val="24"/>
          <w:szCs w:val="24"/>
          <w:lang w:eastAsia="ru-RU"/>
        </w:rPr>
        <w:t>»</w:t>
      </w:r>
      <w:r w:rsidRPr="00993864">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накладывает на стороны никаких дополнительных обязательств</w:t>
      </w:r>
      <w:r w:rsidR="005E723A" w:rsidRPr="00993864">
        <w:rPr>
          <w:rFonts w:ascii="Times New Roman" w:eastAsia="Times New Roman" w:hAnsi="Times New Roman" w:cs="Times New Roman"/>
          <w:sz w:val="24"/>
          <w:szCs w:val="24"/>
          <w:lang w:eastAsia="ru-RU"/>
        </w:rPr>
        <w:t>.</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p>
        </w:tc>
      </w:tr>
    </w:tbl>
    <w:p w:rsidR="00722B21" w:rsidRPr="00B11683" w:rsidRDefault="00722B21" w:rsidP="00722B21">
      <w:pPr>
        <w:spacing w:line="240" w:lineRule="auto"/>
        <w:rPr>
          <w:rFonts w:ascii="Times New Roman" w:eastAsia="Times New Roman" w:hAnsi="Times New Roman" w:cs="Times New Roman"/>
          <w:b/>
          <w:color w:val="000000"/>
          <w:sz w:val="24"/>
          <w:szCs w:val="24"/>
          <w:lang w:eastAsia="ru-RU"/>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672726">
        <w:rPr>
          <w:rFonts w:ascii="Times New Roman" w:hAnsi="Times New Roman" w:cs="Times New Roman"/>
          <w:b/>
          <w:color w:val="FF0000"/>
          <w:sz w:val="24"/>
          <w:szCs w:val="24"/>
        </w:rPr>
        <w:t>*Дополнительно участник запроса цен должен заполнить и предоставить Организатору запроса цен т</w:t>
      </w:r>
      <w:r w:rsidRPr="00672726">
        <w:rPr>
          <w:rFonts w:ascii="Times New Roman" w:eastAsia="Times New Roman" w:hAnsi="Times New Roman" w:cs="Times New Roman"/>
          <w:b/>
          <w:color w:val="FF0000"/>
          <w:sz w:val="24"/>
          <w:szCs w:val="24"/>
          <w:lang w:eastAsia="ru-RU"/>
        </w:rPr>
        <w:t xml:space="preserve">аблицу ценовой заявки по вышеуказанной форме </w:t>
      </w:r>
      <w:r w:rsidRPr="00672726">
        <w:rPr>
          <w:rFonts w:ascii="Times New Roman" w:eastAsia="Times New Roman" w:hAnsi="Times New Roman" w:cs="Times New Roman"/>
          <w:b/>
          <w:color w:val="FF0000"/>
          <w:sz w:val="24"/>
          <w:szCs w:val="24"/>
          <w:u w:val="single"/>
          <w:lang w:eastAsia="ru-RU"/>
        </w:rPr>
        <w:t xml:space="preserve">в формате </w:t>
      </w:r>
      <w:r w:rsidRPr="00672726">
        <w:rPr>
          <w:rFonts w:ascii="Times New Roman" w:eastAsia="Times New Roman" w:hAnsi="Times New Roman" w:cs="Times New Roman"/>
          <w:b/>
          <w:color w:val="FF0000"/>
          <w:sz w:val="24"/>
          <w:szCs w:val="24"/>
          <w:u w:val="single"/>
          <w:lang w:val="en-US" w:eastAsia="ru-RU"/>
        </w:rPr>
        <w:t>Office</w:t>
      </w:r>
      <w:r w:rsidRPr="00672726">
        <w:rPr>
          <w:rFonts w:ascii="Times New Roman" w:eastAsia="Times New Roman" w:hAnsi="Times New Roman" w:cs="Times New Roman"/>
          <w:b/>
          <w:color w:val="FF0000"/>
          <w:sz w:val="24"/>
          <w:szCs w:val="24"/>
          <w:u w:val="single"/>
          <w:lang w:eastAsia="ru-RU"/>
        </w:rPr>
        <w:t xml:space="preserve"> Excel</w:t>
      </w:r>
      <w:r w:rsidRPr="00672726">
        <w:rPr>
          <w:rFonts w:ascii="Times New Roman" w:eastAsia="Times New Roman" w:hAnsi="Times New Roman" w:cs="Times New Roman"/>
          <w:b/>
          <w:color w:val="FF0000"/>
          <w:sz w:val="24"/>
          <w:szCs w:val="24"/>
          <w:lang w:eastAsia="ru-RU"/>
        </w:rPr>
        <w:t>.</w:t>
      </w:r>
      <w:r w:rsidRPr="00B11683">
        <w:rPr>
          <w:rFonts w:ascii="Times New Roman" w:eastAsia="Times New Roman" w:hAnsi="Times New Roman" w:cs="Times New Roman"/>
          <w:b/>
          <w:color w:val="000000"/>
          <w:sz w:val="24"/>
          <w:szCs w:val="24"/>
          <w:lang w:eastAsia="ru-RU"/>
        </w:rPr>
        <w:t xml:space="preserve"> </w:t>
      </w:r>
    </w:p>
    <w:p w:rsidR="00B01183" w:rsidRPr="00722B21" w:rsidRDefault="00B01183" w:rsidP="00B0130C">
      <w:pPr>
        <w:pStyle w:val="a6"/>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r w:rsidRPr="00722B21">
        <w:rPr>
          <w:rFonts w:ascii="Times New Roman" w:eastAsia="Times New Roman" w:hAnsi="Times New Roman" w:cs="Times New Roman"/>
          <w:b/>
          <w:bCs/>
          <w:iCs/>
          <w:sz w:val="24"/>
          <w:szCs w:val="24"/>
          <w:lang w:eastAsia="ru-RU"/>
        </w:rPr>
        <w:t>Анкета Участника (форма 2)</w:t>
      </w:r>
      <w:bookmarkEnd w:id="17"/>
      <w:bookmarkEnd w:id="18"/>
      <w:bookmarkEnd w:id="19"/>
      <w:bookmarkEnd w:id="20"/>
      <w:bookmarkEnd w:id="21"/>
      <w:bookmarkEnd w:id="22"/>
      <w:bookmarkEnd w:id="23"/>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w:t>
      </w:r>
      <w:r w:rsidR="00722B21" w:rsidRPr="00AA48F5">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[При закупке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[При закупке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Фамилия, Имя и Отчество ответственного лица с указанием должности, контактного телефона и адреса эл.почты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B0130C">
            <w:pPr>
              <w:numPr>
                <w:ilvl w:val="0"/>
                <w:numId w:val="4"/>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r w:rsidR="00666327" w:rsidRPr="00AA48F5">
        <w:rPr>
          <w:rFonts w:ascii="Times New Roman" w:eastAsia="Times New Roman" w:hAnsi="Times New Roman" w:cs="Times New Roman"/>
          <w:sz w:val="20"/>
          <w:szCs w:val="20"/>
          <w:vertAlign w:val="superscript"/>
          <w:lang w:eastAsia="ru-RU"/>
        </w:rPr>
        <w:t>подписавшего, должность</w:t>
      </w:r>
      <w:r w:rsidRPr="00AA48F5">
        <w:rPr>
          <w:rFonts w:ascii="Times New Roman" w:eastAsia="Times New Roman" w:hAnsi="Times New Roman" w:cs="Times New Roman"/>
          <w:sz w:val="20"/>
          <w:szCs w:val="20"/>
          <w:vertAlign w:val="superscript"/>
          <w:lang w:eastAsia="ru-RU"/>
        </w:rPr>
        <w:t>)</w:t>
      </w:r>
    </w:p>
    <w:p w:rsidR="00722B21" w:rsidRPr="00666327" w:rsidRDefault="00722B21" w:rsidP="00B0130C">
      <w:pPr>
        <w:pStyle w:val="20"/>
        <w:numPr>
          <w:ilvl w:val="1"/>
          <w:numId w:val="1"/>
        </w:numPr>
        <w:rPr>
          <w:sz w:val="24"/>
          <w:szCs w:val="24"/>
        </w:rPr>
      </w:pPr>
      <w:r w:rsidRPr="00666327">
        <w:rPr>
          <w:sz w:val="24"/>
          <w:szCs w:val="24"/>
        </w:rPr>
        <w:t>Инструкции по заполнению</w:t>
      </w:r>
    </w:p>
    <w:p w:rsidR="00722B21" w:rsidRPr="003322F7" w:rsidRDefault="00722B21" w:rsidP="00B0130C">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приводит номер и дату письма о подаче оферты, приложением к которому является данная анкета.</w:t>
      </w:r>
    </w:p>
    <w:p w:rsidR="00722B21" w:rsidRPr="003322F7" w:rsidRDefault="00722B21" w:rsidP="00B0130C">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указывает свое фирменное наименование (в т.ч. организационно-правовую форму) и свой адрес.</w:t>
      </w:r>
    </w:p>
    <w:p w:rsidR="00722B21" w:rsidRPr="003322F7" w:rsidRDefault="00722B21" w:rsidP="00B0130C">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должны заполнить приведенную выше таблицу по всем позициям. В случае отсутствия каких-либо данных указать слово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нет</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w:t>
      </w:r>
    </w:p>
    <w:p w:rsidR="00722B21" w:rsidRPr="003322F7" w:rsidRDefault="00722B21" w:rsidP="00B0130C">
      <w:pPr>
        <w:widowControl w:val="0"/>
        <w:numPr>
          <w:ilvl w:val="3"/>
          <w:numId w:val="1"/>
        </w:numPr>
        <w:spacing w:after="0" w:line="240" w:lineRule="auto"/>
        <w:ind w:left="1418"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В графе 8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Банковские реквизиты…</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 xml:space="preserve"> указываются реквизиты, которые будут использованы при заключении Договора.</w:t>
      </w:r>
    </w:p>
    <w:p w:rsidR="00722B21" w:rsidRPr="00722B21" w:rsidRDefault="00722B21" w:rsidP="00AA48F5">
      <w:pPr>
        <w:spacing w:after="0" w:line="240" w:lineRule="auto"/>
        <w:ind w:right="3684"/>
        <w:jc w:val="center"/>
        <w:rPr>
          <w:rFonts w:ascii="Times New Roman" w:eastAsia="Times New Roman" w:hAnsi="Times New Roman" w:cs="Times New Roman"/>
          <w:sz w:val="20"/>
          <w:szCs w:val="20"/>
          <w:vertAlign w:val="superscript"/>
          <w:lang w:val="x-none" w:eastAsia="ru-RU"/>
        </w:rPr>
      </w:pP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184328" w:rsidRPr="00666327" w:rsidRDefault="001E5934" w:rsidP="00B0130C">
      <w:pPr>
        <w:pStyle w:val="a6"/>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24" w:name="_Toc375864458"/>
      <w:r w:rsidRPr="00666327">
        <w:rPr>
          <w:rFonts w:ascii="Times New Roman" w:eastAsia="Times New Roman" w:hAnsi="Times New Roman" w:cs="Times New Roman"/>
          <w:b/>
          <w:bCs/>
          <w:iCs/>
          <w:sz w:val="24"/>
          <w:szCs w:val="24"/>
          <w:lang w:eastAsia="ru-RU"/>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rsidR="00184328" w:rsidRPr="00666327">
        <w:rPr>
          <w:rFonts w:ascii="Times New Roman" w:eastAsia="Times New Roman" w:hAnsi="Times New Roman" w:cs="Times New Roman"/>
          <w:b/>
          <w:bCs/>
          <w:iCs/>
          <w:sz w:val="24"/>
          <w:szCs w:val="24"/>
          <w:lang w:eastAsia="ru-RU"/>
        </w:rPr>
        <w:t xml:space="preserve"> (форма 3)</w:t>
      </w:r>
      <w:bookmarkEnd w:id="24"/>
      <w:r w:rsidR="00184328" w:rsidRPr="00666327">
        <w:rPr>
          <w:rFonts w:ascii="Times New Roman" w:eastAsia="Times New Roman" w:hAnsi="Times New Roman" w:cs="Times New Roman"/>
          <w:b/>
          <w:bCs/>
          <w:iCs/>
          <w:sz w:val="24"/>
          <w:szCs w:val="24"/>
          <w:lang w:eastAsia="ru-RU"/>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5E04E7">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lastRenderedPageBreak/>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931027" w:rsidRPr="00FA60EE" w:rsidRDefault="00666327" w:rsidP="00B0130C">
            <w:pPr>
              <w:spacing w:after="0" w:line="240" w:lineRule="auto"/>
              <w:jc w:val="center"/>
              <w:rPr>
                <w:rFonts w:ascii="Times New Roman" w:eastAsia="Times New Roman" w:hAnsi="Times New Roman" w:cs="Times New Roman"/>
                <w:i/>
                <w:sz w:val="24"/>
                <w:szCs w:val="24"/>
                <w:lang w:eastAsia="ru-RU"/>
              </w:rPr>
            </w:pPr>
            <w:r w:rsidRPr="00666327">
              <w:rPr>
                <w:rFonts w:ascii="Times New Roman" w:eastAsia="Times New Roman" w:hAnsi="Times New Roman" w:cs="Times New Roman"/>
                <w:i/>
                <w:sz w:val="24"/>
                <w:szCs w:val="24"/>
                <w:lang w:eastAsia="ru-RU"/>
              </w:rPr>
              <w:t>поставк</w:t>
            </w:r>
            <w:r>
              <w:rPr>
                <w:rFonts w:ascii="Times New Roman" w:eastAsia="Times New Roman" w:hAnsi="Times New Roman" w:cs="Times New Roman"/>
                <w:i/>
                <w:sz w:val="24"/>
                <w:szCs w:val="24"/>
                <w:lang w:eastAsia="ru-RU"/>
              </w:rPr>
              <w:t>а</w:t>
            </w:r>
            <w:r w:rsidRPr="00666327">
              <w:rPr>
                <w:rFonts w:ascii="Times New Roman" w:eastAsia="Times New Roman" w:hAnsi="Times New Roman" w:cs="Times New Roman"/>
                <w:i/>
                <w:sz w:val="24"/>
                <w:szCs w:val="24"/>
                <w:lang w:eastAsia="ru-RU"/>
              </w:rPr>
              <w:t xml:space="preserve"> </w:t>
            </w:r>
            <w:r w:rsidR="00B0130C" w:rsidRPr="00B0130C">
              <w:rPr>
                <w:rFonts w:ascii="Times New Roman" w:eastAsia="Times New Roman" w:hAnsi="Times New Roman" w:cs="Times New Roman"/>
                <w:i/>
                <w:sz w:val="24"/>
                <w:szCs w:val="24"/>
                <w:lang w:eastAsia="ru-RU"/>
              </w:rPr>
              <w:t xml:space="preserve">автомобилей повышенной проходимости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5E04E7"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1B19B9" w:rsidP="004F2FFD">
      <w:pPr>
        <w:widowControl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4F2FFD">
        <w:rPr>
          <w:rFonts w:ascii="Times New Roman" w:eastAsia="Times New Roman" w:hAnsi="Times New Roman" w:cs="Times New Roman"/>
          <w:i/>
          <w:sz w:val="24"/>
          <w:szCs w:val="24"/>
          <w:lang w:eastAsia="ru-RU"/>
        </w:rPr>
        <w:t>.</w:t>
      </w:r>
      <w:r w:rsidR="004F2FFD"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455026" w:rsidRPr="00455026">
        <w:rPr>
          <w:rFonts w:ascii="Times New Roman" w:eastAsia="Times New Roman" w:hAnsi="Times New Roman" w:cs="Times New Roman"/>
          <w:i/>
          <w:sz w:val="24"/>
          <w:szCs w:val="24"/>
          <w:lang w:eastAsia="ru-RU"/>
        </w:rPr>
        <w:t xml:space="preserve">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5E04E7">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lastRenderedPageBreak/>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5E04E7">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10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 xml:space="preserve">В данном случае в АО </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5E04E7">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lastRenderedPageBreak/>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8F2240" w:rsidRPr="00455026" w:rsidRDefault="008F2240" w:rsidP="008F2240">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54494E" w:rsidP="008F2240">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B19B9">
        <w:rPr>
          <w:rFonts w:ascii="Times New Roman" w:eastAsia="Times New Roman" w:hAnsi="Times New Roman" w:cs="Times New Roman"/>
          <w:i/>
          <w:sz w:val="24"/>
          <w:szCs w:val="24"/>
          <w:lang w:eastAsia="ru-RU"/>
        </w:rPr>
        <w:t>стендов регулировки форсунок</w:t>
      </w:r>
      <w:r w:rsidR="008F2240">
        <w:rPr>
          <w:rFonts w:ascii="Times New Roman" w:eastAsia="Times New Roman" w:hAnsi="Times New Roman" w:cs="Times New Roman"/>
          <w:i/>
          <w:sz w:val="24"/>
          <w:szCs w:val="24"/>
          <w:lang w:eastAsia="ru-RU"/>
        </w:rPr>
        <w:t>.</w:t>
      </w:r>
      <w:r w:rsidR="008F2240" w:rsidRPr="004F2FFD">
        <w:rPr>
          <w:rFonts w:ascii="Times New Roman" w:eastAsia="Times New Roman" w:hAnsi="Times New Roman" w:cs="Times New Roman"/>
          <w:b/>
          <w:i/>
          <w:sz w:val="24"/>
          <w:szCs w:val="24"/>
          <w:lang w:eastAsia="ru-RU"/>
        </w:rPr>
        <w:t xml:space="preserve"> </w:t>
      </w:r>
      <w:r w:rsidR="008F2240" w:rsidRPr="00455026">
        <w:rPr>
          <w:rFonts w:ascii="Times New Roman" w:eastAsia="Times New Roman" w:hAnsi="Times New Roman" w:cs="Times New Roman"/>
          <w:b/>
          <w:i/>
          <w:sz w:val="24"/>
          <w:szCs w:val="24"/>
          <w:lang w:eastAsia="ru-RU"/>
        </w:rPr>
        <w:t>Цена Договора:</w:t>
      </w:r>
      <w:r w:rsidR="008F2240" w:rsidRPr="00455026">
        <w:rPr>
          <w:rFonts w:ascii="Times New Roman" w:eastAsia="Times New Roman" w:hAnsi="Times New Roman" w:cs="Times New Roman"/>
          <w:i/>
          <w:sz w:val="24"/>
          <w:szCs w:val="24"/>
          <w:lang w:eastAsia="ru-RU"/>
        </w:rPr>
        <w:t xml:space="preserve"> не более </w:t>
      </w:r>
      <w:r w:rsidR="00666327">
        <w:rPr>
          <w:rFonts w:ascii="Times New Roman" w:eastAsia="Times New Roman" w:hAnsi="Times New Roman" w:cs="Times New Roman"/>
          <w:i/>
          <w:sz w:val="24"/>
          <w:szCs w:val="24"/>
          <w:lang w:eastAsia="ru-RU"/>
        </w:rPr>
        <w:t xml:space="preserve">   </w:t>
      </w:r>
      <w:r w:rsidR="0074486A" w:rsidRPr="00455026">
        <w:rPr>
          <w:rFonts w:ascii="Times New Roman" w:eastAsia="Times New Roman" w:hAnsi="Times New Roman" w:cs="Times New Roman"/>
          <w:i/>
          <w:sz w:val="24"/>
          <w:szCs w:val="24"/>
          <w:lang w:eastAsia="ru-RU"/>
        </w:rPr>
        <w:t xml:space="preserve"> </w:t>
      </w:r>
      <w:r w:rsidR="008F2240" w:rsidRPr="00455026">
        <w:rPr>
          <w:rFonts w:ascii="Times New Roman" w:eastAsia="Times New Roman" w:hAnsi="Times New Roman" w:cs="Times New Roman"/>
          <w:i/>
          <w:sz w:val="24"/>
          <w:szCs w:val="24"/>
          <w:lang w:eastAsia="ru-RU"/>
        </w:rPr>
        <w:t xml:space="preserve"> рублей (с учетом НДС-18%)</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5E04E7">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1E5934" w:rsidRPr="00666327" w:rsidRDefault="001E5934" w:rsidP="00B0130C">
      <w:pPr>
        <w:pStyle w:val="a6"/>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25" w:name="_Toc452740976"/>
      <w:r w:rsidRPr="00666327">
        <w:rPr>
          <w:rFonts w:ascii="Times New Roman" w:eastAsia="Times New Roman" w:hAnsi="Times New Roman" w:cs="Times New Roman"/>
          <w:b/>
          <w:bCs/>
          <w:iCs/>
          <w:sz w:val="24"/>
          <w:szCs w:val="24"/>
          <w:lang w:eastAsia="ru-RU"/>
        </w:rPr>
        <w:t>Декларация о соответствии Участника закупки критериям отнесения к субъектам малого и среднего предпринимательства (форма 4)</w:t>
      </w:r>
      <w:bookmarkEnd w:id="25"/>
    </w:p>
    <w:p w:rsidR="00666327" w:rsidRDefault="00666327" w:rsidP="00666327">
      <w:pPr>
        <w:pStyle w:val="a6"/>
        <w:widowControl w:val="0"/>
        <w:suppressAutoHyphens/>
        <w:spacing w:before="240" w:after="120" w:line="240" w:lineRule="auto"/>
        <w:jc w:val="both"/>
        <w:rPr>
          <w:rFonts w:ascii="Times New Roman" w:eastAsia="Times New Roman" w:hAnsi="Times New Roman" w:cs="Times New Roman"/>
          <w:b/>
          <w:sz w:val="24"/>
          <w:szCs w:val="24"/>
          <w:lang w:val="x-none" w:eastAsia="x-none"/>
        </w:rPr>
      </w:pPr>
    </w:p>
    <w:p w:rsidR="00666327" w:rsidRPr="003322F7" w:rsidRDefault="00666327" w:rsidP="00666327">
      <w:pPr>
        <w:widowControl w:val="0"/>
        <w:spacing w:after="0" w:line="240" w:lineRule="auto"/>
        <w:ind w:firstLine="567"/>
        <w:jc w:val="both"/>
        <w:rPr>
          <w:rFonts w:ascii="Times New Roman" w:eastAsia="Times New Roman" w:hAnsi="Times New Roman" w:cs="Times New Roman"/>
          <w:b/>
          <w:snapToGrid w:val="0"/>
          <w:color w:val="0070C0"/>
          <w:sz w:val="24"/>
          <w:szCs w:val="20"/>
          <w:lang w:eastAsia="ru-RU"/>
        </w:rPr>
      </w:pPr>
      <w:r w:rsidRPr="003322F7">
        <w:rPr>
          <w:rFonts w:ascii="Times New Roman" w:eastAsia="Times New Roman" w:hAnsi="Times New Roman" w:cs="Times New Roman"/>
          <w:b/>
          <w:snapToGrid w:val="0"/>
          <w:color w:val="0070C0"/>
          <w:sz w:val="24"/>
          <w:szCs w:val="20"/>
          <w:lang w:eastAsia="ru-RU"/>
        </w:rPr>
        <w:t>[</w:t>
      </w:r>
      <w:r w:rsidRPr="003322F7">
        <w:rPr>
          <w:rFonts w:ascii="Times New Roman" w:eastAsia="Times New Roman" w:hAnsi="Times New Roman" w:cs="Times New Roman"/>
          <w:i/>
          <w:snapToGrid w:val="0"/>
          <w:color w:val="0070C0"/>
          <w:sz w:val="24"/>
          <w:szCs w:val="20"/>
          <w:lang w:eastAsia="ru-RU"/>
        </w:rPr>
        <w:t>заполняется на бланке субъекта МСП (при наличии)</w:t>
      </w:r>
      <w:r w:rsidRPr="003322F7">
        <w:rPr>
          <w:rFonts w:ascii="Times New Roman" w:eastAsia="Times New Roman" w:hAnsi="Times New Roman" w:cs="Times New Roman"/>
          <w:b/>
          <w:snapToGrid w:val="0"/>
          <w:color w:val="0070C0"/>
          <w:sz w:val="24"/>
          <w:szCs w:val="20"/>
          <w:lang w:eastAsia="ru-RU"/>
        </w:rPr>
        <w:t>]</w:t>
      </w:r>
    </w:p>
    <w:p w:rsidR="00666327" w:rsidRPr="00666327" w:rsidRDefault="00666327" w:rsidP="00666327">
      <w:pPr>
        <w:pStyle w:val="a6"/>
        <w:widowControl w:val="0"/>
        <w:suppressAutoHyphens/>
        <w:spacing w:before="240" w:after="120" w:line="240" w:lineRule="auto"/>
        <w:ind w:left="142"/>
        <w:jc w:val="center"/>
        <w:rPr>
          <w:rFonts w:ascii="Times New Roman" w:eastAsia="Times New Roman" w:hAnsi="Times New Roman" w:cs="Times New Roman"/>
          <w:b/>
          <w:sz w:val="24"/>
          <w:szCs w:val="24"/>
          <w:lang w:val="x-none" w:eastAsia="x-none"/>
        </w:rPr>
      </w:pPr>
      <w:r w:rsidRPr="00666327">
        <w:rPr>
          <w:rFonts w:ascii="Times New Roman" w:eastAsia="Times New Roman" w:hAnsi="Times New Roman" w:cs="Times New Roman"/>
          <w:b/>
          <w:sz w:val="24"/>
          <w:szCs w:val="24"/>
          <w:lang w:val="x-none" w:eastAsia="x-none"/>
        </w:rPr>
        <w:t>Форма декларации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pStyle w:val="22"/>
        <w:numPr>
          <w:ilvl w:val="0"/>
          <w:numId w:val="0"/>
        </w:numPr>
        <w:tabs>
          <w:tab w:val="num" w:pos="2127"/>
        </w:tabs>
        <w:ind w:left="180"/>
        <w:outlineLvl w:val="9"/>
        <w:rPr>
          <w:sz w:val="24"/>
          <w:szCs w:val="24"/>
        </w:rPr>
      </w:pPr>
    </w:p>
    <w:p w:rsidR="001E5934" w:rsidRPr="001E5934" w:rsidRDefault="001E5934" w:rsidP="001E5934">
      <w:pPr>
        <w:pBdr>
          <w:top w:val="single" w:sz="4" w:space="1" w:color="auto"/>
        </w:pBdr>
        <w:shd w:val="clear" w:color="auto" w:fill="E0E0E0"/>
        <w:spacing w:line="240" w:lineRule="auto"/>
        <w:ind w:right="21"/>
        <w:jc w:val="center"/>
        <w:rPr>
          <w:rFonts w:ascii="Times New Roman" w:hAnsi="Times New Roman" w:cs="Times New Roman"/>
          <w:b/>
          <w:color w:val="000000"/>
          <w:spacing w:val="36"/>
          <w:sz w:val="24"/>
        </w:rPr>
      </w:pPr>
      <w:r w:rsidRPr="001E5934">
        <w:rPr>
          <w:rFonts w:ascii="Times New Roman" w:hAnsi="Times New Roman" w:cs="Times New Roman"/>
          <w:b/>
          <w:color w:val="000000"/>
          <w:spacing w:val="36"/>
          <w:sz w:val="24"/>
        </w:rPr>
        <w:t>начало формы</w:t>
      </w:r>
    </w:p>
    <w:p w:rsidR="00666327" w:rsidRPr="003322F7" w:rsidRDefault="00666327" w:rsidP="00666327">
      <w:pPr>
        <w:widowControl w:val="0"/>
        <w:spacing w:after="0" w:line="240" w:lineRule="auto"/>
        <w:ind w:firstLine="567"/>
        <w:jc w:val="both"/>
        <w:rPr>
          <w:rFonts w:ascii="Times New Roman" w:eastAsia="Times New Roman" w:hAnsi="Times New Roman" w:cs="Times New Roman"/>
          <w:b/>
          <w:bCs/>
          <w:color w:val="26282F"/>
          <w:sz w:val="24"/>
          <w:szCs w:val="24"/>
          <w:lang w:eastAsia="ru-RU"/>
        </w:rPr>
      </w:pPr>
      <w:r w:rsidRPr="003322F7">
        <w:rPr>
          <w:rFonts w:ascii="Times New Roman" w:eastAsia="Times New Roman" w:hAnsi="Times New Roman" w:cs="Times New Roman"/>
          <w:b/>
          <w:bCs/>
          <w:color w:val="26282F"/>
          <w:sz w:val="24"/>
          <w:szCs w:val="24"/>
          <w:lang w:eastAsia="ru-RU"/>
        </w:rPr>
        <w:t>Декларация о соответствии участника закупки критериям отнесения к субъектам малого и среднего предпринимательства</w:t>
      </w:r>
    </w:p>
    <w:p w:rsidR="001E5934" w:rsidRPr="001E5934" w:rsidRDefault="001E5934" w:rsidP="001E5934">
      <w:pPr>
        <w:widowControl w:val="0"/>
        <w:autoSpaceDE w:val="0"/>
        <w:autoSpaceDN w:val="0"/>
        <w:adjustRightInd w:val="0"/>
        <w:spacing w:after="0" w:line="240" w:lineRule="auto"/>
        <w:ind w:firstLine="720"/>
        <w:rPr>
          <w:rFonts w:ascii="Times New Roman" w:hAnsi="Times New Roman" w:cs="Times New Roman"/>
          <w:sz w:val="24"/>
          <w:szCs w:val="24"/>
        </w:rPr>
      </w:pP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Подтверждаем, что__________________________________________________________________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i/>
          <w:sz w:val="24"/>
          <w:szCs w:val="24"/>
        </w:rPr>
        <w:t>(указывается наименование участника закупки)</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в соответствии со статьей 4 Федерального закона от 24.07.2007 № 209-ФЗ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удовлетворяет критериям отнесения организации к субъетам_______________________________________________________________</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i/>
          <w:sz w:val="24"/>
          <w:szCs w:val="24"/>
        </w:rPr>
      </w:pPr>
      <w:r w:rsidRPr="001E5934">
        <w:rPr>
          <w:rFonts w:ascii="Times New Roman" w:hAnsi="Times New Roman" w:cs="Times New Roman"/>
          <w:sz w:val="24"/>
          <w:szCs w:val="24"/>
        </w:rPr>
        <w:t>(</w:t>
      </w:r>
      <w:r w:rsidRPr="001E5934">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i/>
          <w:sz w:val="24"/>
          <w:szCs w:val="24"/>
        </w:rPr>
        <w:t>отнесения)</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предпринимательства, и сообщаем следующую информацию:</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1. Адрес местонахождения (юридический адрес): _____________________________________________________________________________________________________________________________.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2. ИНН/КПП: 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i/>
          <w:sz w:val="24"/>
          <w:szCs w:val="24"/>
        </w:rPr>
      </w:pPr>
      <w:r w:rsidRPr="001E5934">
        <w:rPr>
          <w:rFonts w:ascii="Times New Roman" w:hAnsi="Times New Roman" w:cs="Times New Roman"/>
          <w:i/>
          <w:sz w:val="24"/>
          <w:szCs w:val="24"/>
        </w:rPr>
        <w:t xml:space="preserve">              (N, сведения о дате выдачи документа и выдавшем его органе)</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3. ОГРН: __________________________________________________________________________</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1E5934">
          <w:rPr>
            <w:rFonts w:ascii="Times New Roman" w:hAnsi="Times New Roman" w:cs="Times New Roman"/>
            <w:sz w:val="24"/>
            <w:szCs w:val="24"/>
          </w:rPr>
          <w:t>*</w:t>
        </w:r>
      </w:hyperlink>
      <w:r w:rsidRPr="001E5934">
        <w:rPr>
          <w:rFonts w:ascii="Times New Roman" w:hAnsi="Times New Roman" w:cs="Times New Roman"/>
          <w:sz w:val="24"/>
          <w:szCs w:val="24"/>
        </w:rPr>
        <w:t>:</w:t>
      </w:r>
    </w:p>
    <w:p w:rsidR="001E5934" w:rsidRPr="001E5934" w:rsidRDefault="001E5934" w:rsidP="001E5934">
      <w:pPr>
        <w:widowControl w:val="0"/>
        <w:autoSpaceDE w:val="0"/>
        <w:autoSpaceDN w:val="0"/>
        <w:adjustRightInd w:val="0"/>
        <w:spacing w:line="240" w:lineRule="auto"/>
        <w:ind w:firstLine="720"/>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N</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Показатель</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hyperlink w:anchor="sub_10125" w:history="1">
              <w:r w:rsidRPr="001E5934">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w:t>
            </w:r>
            <w:r w:rsidRPr="001E5934">
              <w:rPr>
                <w:rFonts w:ascii="Times New Roman" w:hAnsi="Times New Roman" w:cs="Times New Roman"/>
                <w:sz w:val="24"/>
                <w:szCs w:val="24"/>
              </w:rPr>
              <w:lastRenderedPageBreak/>
              <w:t>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Об инновационном центре </w:t>
            </w:r>
            <w:r w:rsidR="005E04E7">
              <w:rPr>
                <w:rFonts w:ascii="Times New Roman" w:hAnsi="Times New Roman" w:cs="Times New Roman"/>
                <w:sz w:val="24"/>
                <w:szCs w:val="24"/>
              </w:rPr>
              <w:t>«</w:t>
            </w:r>
            <w:r w:rsidRPr="001E5934">
              <w:rPr>
                <w:rFonts w:ascii="Times New Roman" w:hAnsi="Times New Roman" w:cs="Times New Roman"/>
                <w:sz w:val="24"/>
                <w:szCs w:val="24"/>
              </w:rPr>
              <w:t>Сколково</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инновационной деятельности в формах, установленных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науке и государственной научно-технической политике</w:t>
            </w:r>
            <w:r w:rsidR="005E04E7">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7.</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100 включительно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от 101 до 250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количество человек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800</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120 в год - микро-</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указывается в млн. рублей (за предшествующий календарный год)</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9.</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Содержащиеся в Едином государственном реестре юридических лиц, Едином государственном реестре индивидуальных </w:t>
            </w:r>
            <w:r w:rsidRPr="001E5934">
              <w:rPr>
                <w:rFonts w:ascii="Times New Roman" w:hAnsi="Times New Roman" w:cs="Times New Roman"/>
                <w:sz w:val="24"/>
                <w:szCs w:val="24"/>
              </w:rPr>
              <w:lastRenderedPageBreak/>
              <w:t>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lastRenderedPageBreak/>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10.</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11.</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подлежит заполнению</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12.</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13.</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14.</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и (или) договоров, заключенных в соответствии с Федеральным законом </w:t>
            </w:r>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p>
        </w:tc>
        <w:tc>
          <w:tcPr>
            <w:tcW w:w="5460" w:type="dxa"/>
            <w:gridSpan w:val="3"/>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(при наличии - количество исполненных контрактов или договоров и общая сумму)</w:t>
            </w: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15.</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Сведения о том, что руководитель, </w:t>
            </w:r>
            <w:r w:rsidRPr="001E5934">
              <w:rPr>
                <w:rFonts w:ascii="Times New Roman" w:hAnsi="Times New Roman" w:cs="Times New Roman"/>
                <w:sz w:val="24"/>
                <w:szCs w:val="24"/>
              </w:rPr>
              <w:lastRenderedPageBreak/>
              <w:t>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r w:rsidR="001E5934" w:rsidRPr="001E5934" w:rsidTr="00BD10D2">
        <w:tc>
          <w:tcPr>
            <w:tcW w:w="840" w:type="dxa"/>
            <w:tcBorders>
              <w:top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16.</w:t>
            </w:r>
          </w:p>
        </w:tc>
        <w:tc>
          <w:tcPr>
            <w:tcW w:w="392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r w:rsidRPr="001E5934">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0" w:history="1">
              <w:r w:rsidR="005E04E7">
                <w:rPr>
                  <w:rFonts w:ascii="Times New Roman" w:hAnsi="Times New Roman" w:cs="Times New Roman"/>
                  <w:sz w:val="24"/>
                  <w:szCs w:val="24"/>
                </w:rPr>
                <w:t>«</w:t>
              </w:r>
              <w:r w:rsidRPr="001E5934">
                <w:rPr>
                  <w:rFonts w:ascii="Times New Roman" w:hAnsi="Times New Roman" w:cs="Times New Roman"/>
                  <w:sz w:val="24"/>
                  <w:szCs w:val="24"/>
                </w:rPr>
                <w:t>О закупках товаров, работ, услуг отдельными видами юридических лиц</w:t>
              </w:r>
              <w:r w:rsidR="005E04E7">
                <w:rPr>
                  <w:rFonts w:ascii="Times New Roman" w:hAnsi="Times New Roman" w:cs="Times New Roman"/>
                  <w:sz w:val="24"/>
                  <w:szCs w:val="24"/>
                </w:rPr>
                <w:t>»</w:t>
              </w:r>
            </w:hyperlink>
            <w:r w:rsidRPr="001E5934">
              <w:rPr>
                <w:rFonts w:ascii="Times New Roman" w:hAnsi="Times New Roman" w:cs="Times New Roman"/>
                <w:sz w:val="24"/>
                <w:szCs w:val="24"/>
              </w:rPr>
              <w:t xml:space="preserve"> и </w:t>
            </w:r>
            <w:hyperlink r:id="rId21" w:history="1">
              <w:r w:rsidR="005E04E7">
                <w:rPr>
                  <w:rFonts w:ascii="Times New Roman" w:hAnsi="Times New Roman" w:cs="Times New Roman"/>
                  <w:sz w:val="24"/>
                  <w:szCs w:val="24"/>
                </w:rPr>
                <w:t>«</w:t>
              </w:r>
              <w:r w:rsidRPr="001E5934">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5E04E7">
                <w:rPr>
                  <w:rFonts w:ascii="Times New Roman" w:hAnsi="Times New Roman" w:cs="Times New Roman"/>
                  <w:sz w:val="24"/>
                  <w:szCs w:val="24"/>
                </w:rPr>
                <w:t>»</w:t>
              </w:r>
            </w:hyperlink>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1E5934" w:rsidRPr="001E5934" w:rsidRDefault="001E5934" w:rsidP="001E5934">
            <w:pPr>
              <w:widowControl w:val="0"/>
              <w:autoSpaceDE w:val="0"/>
              <w:autoSpaceDN w:val="0"/>
              <w:adjustRightInd w:val="0"/>
              <w:spacing w:after="0" w:line="240" w:lineRule="auto"/>
              <w:jc w:val="center"/>
              <w:rPr>
                <w:rFonts w:ascii="Times New Roman" w:hAnsi="Times New Roman" w:cs="Times New Roman"/>
                <w:sz w:val="24"/>
                <w:szCs w:val="24"/>
              </w:rPr>
            </w:pPr>
            <w:r w:rsidRPr="001E5934">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1E5934" w:rsidRPr="001E5934" w:rsidRDefault="001E5934" w:rsidP="001E5934">
            <w:pPr>
              <w:widowControl w:val="0"/>
              <w:autoSpaceDE w:val="0"/>
              <w:autoSpaceDN w:val="0"/>
              <w:adjustRightInd w:val="0"/>
              <w:spacing w:after="0" w:line="240" w:lineRule="auto"/>
              <w:rPr>
                <w:rFonts w:ascii="Times New Roman" w:hAnsi="Times New Roman" w:cs="Times New Roman"/>
                <w:sz w:val="24"/>
                <w:szCs w:val="24"/>
              </w:rPr>
            </w:pPr>
          </w:p>
        </w:tc>
      </w:tr>
    </w:tbl>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E5934" w:rsidRPr="001E5934" w:rsidRDefault="001E5934" w:rsidP="001E5934">
      <w:pPr>
        <w:widowControl w:val="0"/>
        <w:autoSpaceDE w:val="0"/>
        <w:autoSpaceDN w:val="0"/>
        <w:adjustRightInd w:val="0"/>
        <w:spacing w:line="240" w:lineRule="auto"/>
        <w:rPr>
          <w:rFonts w:ascii="Times New Roman" w:hAnsi="Times New Roman" w:cs="Times New Roman"/>
          <w:sz w:val="24"/>
          <w:szCs w:val="24"/>
        </w:rPr>
      </w:pPr>
      <w:r w:rsidRPr="001E5934">
        <w:rPr>
          <w:rFonts w:ascii="Times New Roman" w:hAnsi="Times New Roman" w:cs="Times New Roman"/>
          <w:sz w:val="24"/>
          <w:szCs w:val="24"/>
        </w:rPr>
        <w:t>** Пункты 1-11 настоящего документа являются обязательными для заполнения.</w:t>
      </w:r>
    </w:p>
    <w:p w:rsidR="001E5934" w:rsidRPr="001E5934" w:rsidRDefault="001E5934" w:rsidP="001E5934">
      <w:pPr>
        <w:spacing w:line="240" w:lineRule="auto"/>
        <w:rPr>
          <w:rFonts w:ascii="Times New Roman" w:hAnsi="Times New Roman" w:cs="Times New Roman"/>
          <w:sz w:val="24"/>
          <w:szCs w:val="24"/>
        </w:rPr>
      </w:pPr>
      <w:r w:rsidRPr="001E5934">
        <w:rPr>
          <w:rFonts w:ascii="Times New Roman" w:hAnsi="Times New Roman" w:cs="Times New Roman"/>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w:t>
      </w:r>
      <w:r w:rsidR="005E04E7">
        <w:rPr>
          <w:rFonts w:ascii="Times New Roman" w:hAnsi="Times New Roman" w:cs="Times New Roman"/>
          <w:sz w:val="24"/>
          <w:szCs w:val="24"/>
        </w:rPr>
        <w:t>«</w:t>
      </w:r>
      <w:r w:rsidRPr="001E5934">
        <w:rPr>
          <w:rFonts w:ascii="Times New Roman" w:hAnsi="Times New Roman" w:cs="Times New Roman"/>
          <w:sz w:val="24"/>
          <w:szCs w:val="24"/>
        </w:rPr>
        <w:t>в</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 </w:t>
      </w:r>
      <w:r w:rsidR="005E04E7">
        <w:rPr>
          <w:rFonts w:ascii="Times New Roman" w:hAnsi="Times New Roman" w:cs="Times New Roman"/>
          <w:sz w:val="24"/>
          <w:szCs w:val="24"/>
        </w:rPr>
        <w:t>«</w:t>
      </w:r>
      <w:r w:rsidRPr="001E5934">
        <w:rPr>
          <w:rFonts w:ascii="Times New Roman" w:hAnsi="Times New Roman" w:cs="Times New Roman"/>
          <w:sz w:val="24"/>
          <w:szCs w:val="24"/>
        </w:rPr>
        <w:t>д</w:t>
      </w:r>
      <w:r w:rsidR="005E04E7">
        <w:rPr>
          <w:rFonts w:ascii="Times New Roman" w:hAnsi="Times New Roman" w:cs="Times New Roman"/>
          <w:sz w:val="24"/>
          <w:szCs w:val="24"/>
        </w:rPr>
        <w:t>»</w:t>
      </w:r>
      <w:r w:rsidRPr="001E5934">
        <w:rPr>
          <w:rFonts w:ascii="Times New Roman" w:hAnsi="Times New Roman" w:cs="Times New Roman"/>
          <w:sz w:val="24"/>
          <w:szCs w:val="24"/>
        </w:rPr>
        <w:t xml:space="preserve"> пункта 1 части 1.1 статьи 4 Федерального закона </w:t>
      </w:r>
      <w:r w:rsidR="005E04E7">
        <w:rPr>
          <w:rFonts w:ascii="Times New Roman" w:hAnsi="Times New Roman" w:cs="Times New Roman"/>
          <w:sz w:val="24"/>
          <w:szCs w:val="24"/>
        </w:rPr>
        <w:t>«</w:t>
      </w:r>
      <w:r w:rsidRPr="001E5934">
        <w:rPr>
          <w:rFonts w:ascii="Times New Roman" w:hAnsi="Times New Roman" w:cs="Times New Roman"/>
          <w:sz w:val="24"/>
          <w:szCs w:val="24"/>
        </w:rPr>
        <w:t>О развитии малого и среднего предпринимательства в Российской Федерации</w:t>
      </w:r>
      <w:r w:rsidR="005E04E7">
        <w:rPr>
          <w:rFonts w:ascii="Times New Roman" w:hAnsi="Times New Roman" w:cs="Times New Roman"/>
          <w:sz w:val="24"/>
          <w:szCs w:val="24"/>
        </w:rPr>
        <w:t>»</w:t>
      </w:r>
      <w:r w:rsidRPr="001E5934">
        <w:rPr>
          <w:rFonts w:ascii="Times New Roman" w:hAnsi="Times New Roman" w:cs="Times New Roman"/>
          <w:sz w:val="24"/>
          <w:szCs w:val="24"/>
        </w:rPr>
        <w:t>.</w:t>
      </w:r>
    </w:p>
    <w:p w:rsidR="001E5934" w:rsidRPr="001E5934" w:rsidRDefault="001E5934" w:rsidP="001E5934">
      <w:pPr>
        <w:spacing w:line="240" w:lineRule="auto"/>
        <w:rPr>
          <w:rFonts w:ascii="Times New Roman" w:hAnsi="Times New Roman" w:cs="Times New Roman"/>
          <w:sz w:val="24"/>
        </w:rPr>
      </w:pPr>
      <w:r w:rsidRPr="001E5934">
        <w:rPr>
          <w:rFonts w:ascii="Times New Roman" w:hAnsi="Times New Roman" w:cs="Times New Roman"/>
          <w:sz w:val="24"/>
        </w:rPr>
        <w:t xml:space="preserve">В соответствии с Федеральным законом от 27.07.2006г. № 152-ФЗ </w:t>
      </w:r>
      <w:r w:rsidR="005E04E7">
        <w:rPr>
          <w:rFonts w:ascii="Times New Roman" w:hAnsi="Times New Roman" w:cs="Times New Roman"/>
          <w:sz w:val="24"/>
        </w:rPr>
        <w:t>«</w:t>
      </w:r>
      <w:r w:rsidRPr="001E5934">
        <w:rPr>
          <w:rFonts w:ascii="Times New Roman" w:hAnsi="Times New Roman" w:cs="Times New Roman"/>
          <w:sz w:val="24"/>
        </w:rPr>
        <w:t xml:space="preserve">О персональных данных, </w:t>
      </w: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подтверждает свое согласие на передачу и обработку персональных данных, указанных в любой из частей Заявления в АО </w:t>
      </w:r>
      <w:r w:rsidR="005E04E7">
        <w:rPr>
          <w:rFonts w:ascii="Times New Roman" w:hAnsi="Times New Roman" w:cs="Times New Roman"/>
          <w:sz w:val="24"/>
        </w:rPr>
        <w:t>«</w:t>
      </w:r>
      <w:r w:rsidRPr="001E5934">
        <w:rPr>
          <w:rFonts w:ascii="Times New Roman" w:hAnsi="Times New Roman" w:cs="Times New Roman"/>
          <w:sz w:val="24"/>
        </w:rPr>
        <w:t>_______</w:t>
      </w:r>
      <w:r w:rsidR="005E04E7">
        <w:rPr>
          <w:rFonts w:ascii="Times New Roman" w:hAnsi="Times New Roman" w:cs="Times New Roman"/>
          <w:sz w:val="24"/>
        </w:rPr>
        <w:t>»</w:t>
      </w:r>
      <w:r w:rsidRPr="001E5934">
        <w:rPr>
          <w:rFonts w:ascii="Times New Roman" w:hAnsi="Times New Roman" w:cs="Times New Roman"/>
          <w:sz w:val="24"/>
        </w:rPr>
        <w:t>.</w:t>
      </w:r>
    </w:p>
    <w:p w:rsidR="001E5934" w:rsidRPr="001E5934" w:rsidRDefault="001E5934" w:rsidP="001E5934">
      <w:pPr>
        <w:spacing w:line="240" w:lineRule="auto"/>
        <w:ind w:firstLine="708"/>
        <w:rPr>
          <w:rFonts w:ascii="Times New Roman" w:hAnsi="Times New Roman" w:cs="Times New Roman"/>
          <w:sz w:val="24"/>
          <w:bdr w:val="none" w:sz="0" w:space="0" w:color="auto" w:frame="1"/>
        </w:rPr>
      </w:pPr>
      <w:r w:rsidRPr="001E5934">
        <w:rPr>
          <w:rFonts w:ascii="Times New Roman" w:hAnsi="Times New Roman" w:cs="Times New Roman"/>
          <w:sz w:val="24"/>
          <w:bdr w:val="none" w:sz="0" w:space="0" w:color="auto" w:frame="1"/>
        </w:rPr>
        <w:t>[</w:t>
      </w:r>
      <w:r w:rsidRPr="001E5934">
        <w:rPr>
          <w:rFonts w:ascii="Times New Roman" w:hAnsi="Times New Roman" w:cs="Times New Roman"/>
          <w:b/>
          <w:i/>
          <w:sz w:val="24"/>
          <w:shd w:val="clear" w:color="auto" w:fill="FFFF99"/>
        </w:rPr>
        <w:t>указывается наименование субъекта малого/ среднего предпринимательства</w:t>
      </w:r>
      <w:r w:rsidRPr="001E5934">
        <w:rPr>
          <w:rFonts w:ascii="Times New Roman" w:hAnsi="Times New Roman" w:cs="Times New Roman"/>
          <w:sz w:val="24"/>
          <w:bdr w:val="none" w:sz="0" w:space="0" w:color="auto" w:frame="1"/>
        </w:rPr>
        <w:t>] подтверждает достоверность сведений, изложенных в настоящей декларации.</w:t>
      </w:r>
    </w:p>
    <w:p w:rsidR="001E5934" w:rsidRPr="001E5934" w:rsidRDefault="001E5934" w:rsidP="001E5934">
      <w:pPr>
        <w:spacing w:line="240" w:lineRule="auto"/>
        <w:ind w:firstLine="708"/>
        <w:rPr>
          <w:rFonts w:ascii="Times New Roman" w:hAnsi="Times New Roman" w:cs="Times New Roman"/>
          <w:i/>
          <w:color w:val="548DD4"/>
          <w:sz w:val="24"/>
        </w:rPr>
      </w:pPr>
      <w:r w:rsidRPr="001E5934">
        <w:rPr>
          <w:rFonts w:ascii="Times New Roman" w:hAnsi="Times New Roman" w:cs="Times New Roman"/>
          <w:i/>
          <w:color w:val="548DD4"/>
          <w:sz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1E5934" w:rsidRPr="001E5934" w:rsidRDefault="001E5934" w:rsidP="001E5934">
      <w:pPr>
        <w:spacing w:line="240" w:lineRule="auto"/>
        <w:ind w:firstLine="708"/>
        <w:rPr>
          <w:rFonts w:ascii="Times New Roman" w:hAnsi="Times New Roman" w:cs="Times New Roman"/>
        </w:rPr>
      </w:pPr>
      <w:r w:rsidRPr="001E5934">
        <w:rPr>
          <w:rFonts w:ascii="Times New Roman" w:hAnsi="Times New Roman" w:cs="Times New Roman"/>
          <w:sz w:val="24"/>
          <w:bdr w:val="none" w:sz="0" w:space="0" w:color="auto" w:frame="1"/>
        </w:rPr>
        <w:lastRenderedPageBreak/>
        <w:t>[</w:t>
      </w:r>
      <w:r w:rsidRPr="001E5934">
        <w:rPr>
          <w:rFonts w:ascii="Times New Roman" w:hAnsi="Times New Roman" w:cs="Times New Roman"/>
          <w:b/>
          <w:i/>
          <w:sz w:val="24"/>
          <w:shd w:val="clear" w:color="auto" w:fill="FFFF99"/>
        </w:rPr>
        <w:t>указывается наименование участника</w:t>
      </w:r>
      <w:r w:rsidRPr="001E5934">
        <w:rPr>
          <w:rFonts w:ascii="Times New Roman" w:hAnsi="Times New Roman" w:cs="Times New Roman"/>
          <w:sz w:val="24"/>
          <w:bdr w:val="none" w:sz="0" w:space="0" w:color="auto" w:frame="1"/>
        </w:rPr>
        <w:t xml:space="preserve">] </w:t>
      </w:r>
      <w:r w:rsidRPr="001E5934">
        <w:rPr>
          <w:rFonts w:ascii="Times New Roman" w:hAnsi="Times New Roman" w:cs="Times New Roman"/>
          <w:sz w:val="24"/>
        </w:rPr>
        <w:t xml:space="preserve">в соответствии с законодательством Российской Федерации (статья 4 Федерального закона Российской Федерации от 24.07.2007 № 209-ФЗ </w:t>
      </w:r>
      <w:r w:rsidR="005E04E7">
        <w:rPr>
          <w:rFonts w:ascii="Times New Roman" w:hAnsi="Times New Roman" w:cs="Times New Roman"/>
          <w:sz w:val="24"/>
        </w:rPr>
        <w:t>«</w:t>
      </w:r>
      <w:r w:rsidRPr="001E5934">
        <w:rPr>
          <w:rFonts w:ascii="Times New Roman" w:hAnsi="Times New Roman" w:cs="Times New Roman"/>
          <w:sz w:val="24"/>
        </w:rPr>
        <w:t>О развитии малого и среднего предпринимательства в Российской Федерации</w:t>
      </w:r>
      <w:r w:rsidR="005E04E7">
        <w:rPr>
          <w:rFonts w:ascii="Times New Roman" w:hAnsi="Times New Roman" w:cs="Times New Roman"/>
          <w:sz w:val="24"/>
        </w:rPr>
        <w:t>»</w:t>
      </w:r>
      <w:r w:rsidRPr="001E5934">
        <w:rPr>
          <w:rFonts w:ascii="Times New Roman" w:hAnsi="Times New Roman" w:cs="Times New Roman"/>
          <w:sz w:val="24"/>
        </w:rPr>
        <w:t xml:space="preserve">) </w:t>
      </w:r>
      <w:r w:rsidRPr="001E5934">
        <w:rPr>
          <w:rFonts w:ascii="Times New Roman" w:hAnsi="Times New Roman" w:cs="Times New Roman"/>
          <w:b/>
          <w:sz w:val="24"/>
        </w:rPr>
        <w:t>не обладает</w:t>
      </w:r>
      <w:r w:rsidRPr="001E5934">
        <w:rPr>
          <w:rFonts w:ascii="Times New Roman" w:hAnsi="Times New Roman" w:cs="Times New Roman"/>
          <w:sz w:val="24"/>
        </w:rPr>
        <w:t xml:space="preserve"> критериями, позволяющими относить организацию к субъектам малого и среднего предпринимательства.</w:t>
      </w:r>
    </w:p>
    <w:p w:rsidR="001E5934" w:rsidRPr="001E5934" w:rsidRDefault="001E5934" w:rsidP="001E5934">
      <w:pPr>
        <w:spacing w:line="240" w:lineRule="auto"/>
        <w:rPr>
          <w:rFonts w:ascii="Times New Roman" w:hAnsi="Times New Roman" w:cs="Times New Roman"/>
          <w:sz w:val="24"/>
        </w:rPr>
      </w:pPr>
    </w:p>
    <w:p w:rsidR="001E5934" w:rsidRPr="001E5934" w:rsidRDefault="001E5934" w:rsidP="001E5934">
      <w:pPr>
        <w:spacing w:line="240" w:lineRule="auto"/>
        <w:ind w:right="423"/>
        <w:rPr>
          <w:rFonts w:ascii="Times New Roman" w:hAnsi="Times New Roman" w:cs="Times New Roman"/>
          <w:sz w:val="24"/>
        </w:rPr>
      </w:pPr>
    </w:p>
    <w:tbl>
      <w:tblPr>
        <w:tblW w:w="0" w:type="auto"/>
        <w:tblInd w:w="108" w:type="dxa"/>
        <w:tblLook w:val="01E0" w:firstRow="1" w:lastRow="1" w:firstColumn="1" w:lastColumn="1" w:noHBand="0" w:noVBand="0"/>
      </w:tblPr>
      <w:tblGrid>
        <w:gridCol w:w="3960"/>
        <w:gridCol w:w="1002"/>
        <w:gridCol w:w="4677"/>
      </w:tblGrid>
      <w:tr w:rsidR="001E5934" w:rsidRPr="001E5934" w:rsidTr="00BD10D2">
        <w:tc>
          <w:tcPr>
            <w:tcW w:w="3960"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(подпись уполномоченного представителя)</w:t>
            </w:r>
          </w:p>
        </w:tc>
        <w:tc>
          <w:tcPr>
            <w:tcW w:w="1002" w:type="dxa"/>
          </w:tcPr>
          <w:p w:rsidR="001E5934" w:rsidRPr="001E5934" w:rsidRDefault="001E5934" w:rsidP="00BD10D2">
            <w:pPr>
              <w:tabs>
                <w:tab w:val="left" w:pos="1080"/>
              </w:tabs>
              <w:spacing w:line="240" w:lineRule="auto"/>
              <w:ind w:firstLine="540"/>
              <w:rPr>
                <w:rFonts w:ascii="Times New Roman" w:hAnsi="Times New Roman" w:cs="Times New Roman"/>
                <w:sz w:val="18"/>
              </w:rPr>
            </w:pPr>
          </w:p>
        </w:tc>
        <w:tc>
          <w:tcPr>
            <w:tcW w:w="4677" w:type="dxa"/>
            <w:tcBorders>
              <w:top w:val="single" w:sz="4" w:space="0" w:color="auto"/>
            </w:tcBorders>
          </w:tcPr>
          <w:p w:rsidR="001E5934" w:rsidRPr="001E5934" w:rsidRDefault="001E5934" w:rsidP="00BD10D2">
            <w:pPr>
              <w:tabs>
                <w:tab w:val="left" w:pos="1080"/>
              </w:tabs>
              <w:spacing w:line="240" w:lineRule="auto"/>
              <w:rPr>
                <w:rFonts w:ascii="Times New Roman" w:hAnsi="Times New Roman" w:cs="Times New Roman"/>
                <w:sz w:val="18"/>
              </w:rPr>
            </w:pPr>
            <w:r w:rsidRPr="001E5934">
              <w:rPr>
                <w:rFonts w:ascii="Times New Roman" w:hAnsi="Times New Roman" w:cs="Times New Roman"/>
                <w:sz w:val="18"/>
              </w:rPr>
              <w:t>(фамилия, имя, отчество подписавшего, должность)</w:t>
            </w:r>
          </w:p>
        </w:tc>
      </w:tr>
    </w:tbl>
    <w:p w:rsidR="001E5934" w:rsidRPr="001E5934" w:rsidRDefault="001E5934" w:rsidP="001E5934">
      <w:pPr>
        <w:spacing w:line="240" w:lineRule="auto"/>
        <w:ind w:firstLine="180"/>
        <w:rPr>
          <w:rFonts w:ascii="Times New Roman" w:hAnsi="Times New Roman" w:cs="Times New Roman"/>
        </w:rPr>
      </w:pPr>
      <w:r w:rsidRPr="001E5934">
        <w:rPr>
          <w:rFonts w:ascii="Times New Roman" w:hAnsi="Times New Roman" w:cs="Times New Roman"/>
          <w:b/>
          <w:sz w:val="24"/>
        </w:rPr>
        <w:t>М.П.</w:t>
      </w:r>
    </w:p>
    <w:p w:rsidR="007D0532" w:rsidRPr="00666327" w:rsidRDefault="007D0532" w:rsidP="00B0130C">
      <w:pPr>
        <w:pStyle w:val="a6"/>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26" w:name="_Toc369019513"/>
      <w:r w:rsidRPr="00666327">
        <w:rPr>
          <w:rFonts w:ascii="Times New Roman" w:eastAsia="Times New Roman" w:hAnsi="Times New Roman" w:cs="Times New Roman"/>
          <w:b/>
          <w:bCs/>
          <w:iCs/>
          <w:sz w:val="24"/>
          <w:szCs w:val="24"/>
          <w:lang w:eastAsia="ru-RU"/>
        </w:rPr>
        <w:t>Согласие на обработку персональных данных (форма </w:t>
      </w:r>
      <w:r w:rsidR="00FD0249" w:rsidRPr="00666327">
        <w:rPr>
          <w:rFonts w:ascii="Times New Roman" w:eastAsia="Times New Roman" w:hAnsi="Times New Roman" w:cs="Times New Roman"/>
          <w:b/>
          <w:bCs/>
          <w:iCs/>
          <w:sz w:val="24"/>
          <w:szCs w:val="24"/>
          <w:lang w:eastAsia="ru-RU"/>
        </w:rPr>
        <w:t>5</w:t>
      </w:r>
      <w:r w:rsidRPr="00666327">
        <w:rPr>
          <w:rFonts w:ascii="Times New Roman" w:eastAsia="Times New Roman" w:hAnsi="Times New Roman" w:cs="Times New Roman"/>
          <w:b/>
          <w:bCs/>
          <w:iCs/>
          <w:sz w:val="24"/>
          <w:szCs w:val="24"/>
          <w:lang w:eastAsia="ru-RU"/>
        </w:rPr>
        <w:t>)</w:t>
      </w:r>
      <w:bookmarkEnd w:id="26"/>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0130C" w:rsidRDefault="00B0130C" w:rsidP="007D0532">
      <w:pPr>
        <w:spacing w:after="0" w:line="240" w:lineRule="auto"/>
        <w:ind w:right="-54"/>
        <w:jc w:val="center"/>
        <w:rPr>
          <w:rFonts w:ascii="Times New Roman" w:eastAsia="Times New Roman" w:hAnsi="Times New Roman" w:cs="Times New Roman"/>
          <w:b/>
          <w:sz w:val="24"/>
          <w:szCs w:val="24"/>
          <w:lang w:eastAsia="ru-RU"/>
        </w:rPr>
      </w:pP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192C13" w:rsidRPr="00192C13" w:rsidRDefault="005E04E7" w:rsidP="00192C13">
      <w:pPr>
        <w:pStyle w:val="consplusnonformat0"/>
        <w:spacing w:before="0" w:beforeAutospacing="0" w:after="0" w:afterAutospacing="0"/>
        <w:ind w:right="-54"/>
      </w:pPr>
      <w:r>
        <w:t>«</w:t>
      </w:r>
      <w:r w:rsidR="00192C13" w:rsidRPr="00192C13">
        <w:t>___</w:t>
      </w:r>
      <w:r>
        <w:t>»</w:t>
      </w:r>
      <w:r w:rsidR="00192C13" w:rsidRPr="00192C13">
        <w:t xml:space="preserve"> _________ ____г.</w:t>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r w:rsidR="00192C13" w:rsidRPr="00192C13">
        <w:tab/>
      </w:r>
    </w:p>
    <w:p w:rsidR="00192C13" w:rsidRPr="00192C13" w:rsidRDefault="00192C13" w:rsidP="00192C13">
      <w:pPr>
        <w:pStyle w:val="consplusnonformat0"/>
        <w:spacing w:before="0" w:beforeAutospacing="0" w:after="0" w:afterAutospacing="0"/>
        <w:ind w:right="-54"/>
        <w:jc w:val="right"/>
      </w:pPr>
    </w:p>
    <w:p w:rsidR="00192C13" w:rsidRPr="00192C13" w:rsidRDefault="00192C13" w:rsidP="00192C13">
      <w:pPr>
        <w:pStyle w:val="consplusnonformat0"/>
        <w:spacing w:before="0" w:beforeAutospacing="0" w:after="0" w:afterAutospacing="0"/>
        <w:ind w:right="-54"/>
        <w:jc w:val="both"/>
      </w:pPr>
      <w:r w:rsidRPr="00192C13">
        <w:t>Я, 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center"/>
      </w:pPr>
      <w:r w:rsidRPr="00192C13">
        <w:t>(Ф.И.О)</w:t>
      </w:r>
    </w:p>
    <w:p w:rsidR="00192C13" w:rsidRPr="00192C13" w:rsidRDefault="00192C13" w:rsidP="00192C13">
      <w:pPr>
        <w:pStyle w:val="consplusnonformat0"/>
        <w:spacing w:before="0" w:beforeAutospacing="0" w:after="0" w:afterAutospacing="0"/>
        <w:ind w:right="-54"/>
        <w:jc w:val="both"/>
      </w:pPr>
      <w:r w:rsidRPr="00192C13">
        <w:t>______________________________ серия _______ № _______ выдан ___________________</w:t>
      </w:r>
    </w:p>
    <w:p w:rsidR="00192C13" w:rsidRPr="00192C13" w:rsidRDefault="00192C13" w:rsidP="00192C13">
      <w:pPr>
        <w:pStyle w:val="consplusnonformat0"/>
        <w:spacing w:before="0" w:beforeAutospacing="0" w:after="0" w:afterAutospacing="0"/>
        <w:ind w:right="-54"/>
        <w:jc w:val="both"/>
      </w:pPr>
      <w:r w:rsidRPr="00192C13">
        <w:t>(вид документа, удостоверяющего личность)</w:t>
      </w:r>
    </w:p>
    <w:p w:rsidR="00192C13" w:rsidRPr="00192C13" w:rsidRDefault="00192C13" w:rsidP="00192C13">
      <w:pPr>
        <w:pStyle w:val="consplusnonformat0"/>
        <w:spacing w:before="0" w:beforeAutospacing="0" w:after="0" w:afterAutospacing="0"/>
        <w:ind w:right="-54"/>
        <w:jc w:val="center"/>
      </w:pPr>
      <w:r w:rsidRPr="00192C13">
        <w:t>_____________________________________________________________________________,</w:t>
      </w:r>
      <w:r w:rsidRPr="00192C13">
        <w:br/>
        <w:t>(когда и кем)</w:t>
      </w:r>
    </w:p>
    <w:p w:rsidR="00192C13" w:rsidRPr="00192C13" w:rsidRDefault="00192C13" w:rsidP="00192C13">
      <w:pPr>
        <w:pStyle w:val="consplusnonformat0"/>
        <w:spacing w:before="0" w:beforeAutospacing="0" w:after="0" w:afterAutospacing="0"/>
        <w:ind w:right="-54"/>
        <w:jc w:val="both"/>
      </w:pPr>
      <w:r w:rsidRPr="00192C13">
        <w:t xml:space="preserve">проживающий (ая) по </w:t>
      </w:r>
      <w:r w:rsidR="00666327" w:rsidRPr="00192C13">
        <w:t>адресу: _</w:t>
      </w:r>
      <w:r w:rsidRPr="00192C13">
        <w:t>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_____________________________________________________________________________,</w:t>
      </w:r>
    </w:p>
    <w:p w:rsidR="00192C13" w:rsidRPr="00192C13" w:rsidRDefault="00192C13" w:rsidP="00192C13">
      <w:pPr>
        <w:pStyle w:val="consplusnonformat0"/>
        <w:spacing w:before="0" w:beforeAutospacing="0" w:after="0" w:afterAutospacing="0"/>
        <w:ind w:right="-54"/>
        <w:jc w:val="both"/>
      </w:pPr>
      <w:r w:rsidRPr="00192C13">
        <w:t xml:space="preserve">настоящим даю согласие Акционерному обществу энергетики и электрификации </w:t>
      </w:r>
      <w:r w:rsidR="005E04E7">
        <w:t>«</w:t>
      </w:r>
      <w:r w:rsidRPr="00192C13">
        <w:t>Тюменьэнерго</w:t>
      </w:r>
      <w:r w:rsidR="005E04E7">
        <w:t>»</w:t>
      </w:r>
      <w:r w:rsidRPr="00192C13">
        <w:t xml:space="preserve"> (АО </w:t>
      </w:r>
      <w:r w:rsidR="005E04E7">
        <w:t>«</w:t>
      </w:r>
      <w:r w:rsidRPr="00192C13">
        <w:t>Тюменьэнерго</w:t>
      </w:r>
      <w:r w:rsidR="005E04E7">
        <w:t>»</w:t>
      </w:r>
      <w:r w:rsidRPr="00192C13">
        <w:t>)</w:t>
      </w:r>
      <w:r w:rsidRPr="00192C13">
        <w:rPr>
          <w:b/>
        </w:rPr>
        <w:t xml:space="preserve"> </w:t>
      </w:r>
      <w:r w:rsidRPr="00192C13">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92C13" w:rsidRPr="00192C13" w:rsidRDefault="00192C13" w:rsidP="00192C13">
      <w:pPr>
        <w:pStyle w:val="13"/>
        <w:ind w:left="0" w:firstLine="708"/>
        <w:jc w:val="both"/>
      </w:pPr>
      <w:r w:rsidRPr="00192C13">
        <w:t>Согласие дается мною с целью:</w:t>
      </w:r>
    </w:p>
    <w:p w:rsidR="00192C13" w:rsidRPr="00192C13" w:rsidRDefault="00192C13" w:rsidP="00192C13">
      <w:pPr>
        <w:spacing w:after="0" w:line="240" w:lineRule="auto"/>
        <w:ind w:firstLine="709"/>
        <w:contextualSpacing/>
        <w:rPr>
          <w:rFonts w:ascii="Times New Roman" w:hAnsi="Times New Roman" w:cs="Times New Roman"/>
          <w:sz w:val="24"/>
          <w:szCs w:val="24"/>
        </w:rPr>
      </w:pPr>
      <w:r w:rsidRPr="00192C13">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92C13" w:rsidRPr="00192C13" w:rsidRDefault="00192C13" w:rsidP="00192C13">
      <w:pPr>
        <w:pStyle w:val="msonormalcxspmiddle"/>
        <w:spacing w:before="0" w:beforeAutospacing="0" w:after="0" w:afterAutospacing="0"/>
        <w:ind w:firstLine="709"/>
        <w:contextualSpacing/>
        <w:jc w:val="both"/>
      </w:pPr>
      <w:r w:rsidRPr="00192C13">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92C13" w:rsidRPr="00192C13" w:rsidRDefault="00192C13" w:rsidP="00192C13">
      <w:pPr>
        <w:pStyle w:val="msonormalcxspmiddle"/>
        <w:spacing w:before="0" w:beforeAutospacing="0" w:after="0" w:afterAutospacing="0"/>
        <w:ind w:firstLine="708"/>
        <w:contextualSpacing/>
        <w:jc w:val="both"/>
      </w:pPr>
      <w:r w:rsidRPr="00192C13">
        <w:t>- выявления конфликта интересов;</w:t>
      </w:r>
    </w:p>
    <w:p w:rsidR="00192C13" w:rsidRPr="00192C13" w:rsidRDefault="00192C13" w:rsidP="00192C13">
      <w:pPr>
        <w:pStyle w:val="msonormalcxspmiddle"/>
        <w:spacing w:before="0" w:beforeAutospacing="0" w:after="0" w:afterAutospacing="0"/>
        <w:ind w:firstLine="708"/>
        <w:contextualSpacing/>
        <w:jc w:val="both"/>
      </w:pPr>
      <w:r w:rsidRPr="00192C13">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311B20" w:rsidRPr="00192C13">
        <w:t>в ПАО</w:t>
      </w:r>
      <w:r w:rsidRPr="00192C13">
        <w:t xml:space="preserve"> </w:t>
      </w:r>
      <w:r w:rsidR="005E04E7">
        <w:t>«</w:t>
      </w:r>
      <w:r w:rsidRPr="00192C13">
        <w:t>Россети</w:t>
      </w:r>
      <w:r w:rsidR="005E04E7">
        <w:t>»</w:t>
      </w:r>
      <w:r w:rsidRPr="00192C13">
        <w:t>,</w:t>
      </w:r>
    </w:p>
    <w:p w:rsidR="00192C13" w:rsidRPr="00192C13" w:rsidRDefault="00192C13" w:rsidP="00192C13">
      <w:pPr>
        <w:pStyle w:val="msonormalcxspmiddle"/>
        <w:spacing w:before="0" w:beforeAutospacing="0" w:after="0" w:afterAutospacing="0"/>
        <w:ind w:firstLine="708"/>
        <w:contextualSpacing/>
        <w:jc w:val="both"/>
      </w:pPr>
      <w:r w:rsidRPr="00192C13">
        <w:t xml:space="preserve">и распространяется на следующую информацию: </w:t>
      </w:r>
    </w:p>
    <w:p w:rsidR="00192C13" w:rsidRPr="00192C13" w:rsidRDefault="00192C13" w:rsidP="00B0130C">
      <w:pPr>
        <w:pStyle w:val="msonormalcxspmiddle"/>
        <w:numPr>
          <w:ilvl w:val="0"/>
          <w:numId w:val="9"/>
        </w:numPr>
        <w:spacing w:before="0" w:beforeAutospacing="0" w:after="0" w:afterAutospacing="0"/>
        <w:ind w:firstLine="708"/>
        <w:contextualSpacing/>
        <w:jc w:val="both"/>
      </w:pPr>
      <w:r w:rsidRPr="00192C13">
        <w:t>фамилию;</w:t>
      </w:r>
    </w:p>
    <w:p w:rsidR="00192C13" w:rsidRPr="00192C13" w:rsidRDefault="00192C13" w:rsidP="00B0130C">
      <w:pPr>
        <w:pStyle w:val="msonormalcxspmiddle"/>
        <w:numPr>
          <w:ilvl w:val="0"/>
          <w:numId w:val="9"/>
        </w:numPr>
        <w:spacing w:before="0" w:beforeAutospacing="0" w:after="0" w:afterAutospacing="0"/>
        <w:ind w:firstLine="708"/>
        <w:contextualSpacing/>
        <w:jc w:val="both"/>
      </w:pPr>
      <w:r w:rsidRPr="00192C13">
        <w:t>имя;</w:t>
      </w:r>
    </w:p>
    <w:p w:rsidR="00192C13" w:rsidRPr="00192C13" w:rsidRDefault="00192C13" w:rsidP="00B0130C">
      <w:pPr>
        <w:pStyle w:val="msonormalcxspmiddle"/>
        <w:numPr>
          <w:ilvl w:val="0"/>
          <w:numId w:val="9"/>
        </w:numPr>
        <w:spacing w:before="0" w:beforeAutospacing="0" w:after="0" w:afterAutospacing="0"/>
        <w:ind w:firstLine="708"/>
        <w:contextualSpacing/>
        <w:jc w:val="both"/>
      </w:pPr>
      <w:r w:rsidRPr="00192C13">
        <w:t>отчество;</w:t>
      </w:r>
    </w:p>
    <w:p w:rsidR="00192C13" w:rsidRPr="00192C13" w:rsidRDefault="00192C13" w:rsidP="00B0130C">
      <w:pPr>
        <w:pStyle w:val="msonormalcxspmiddle"/>
        <w:numPr>
          <w:ilvl w:val="0"/>
          <w:numId w:val="9"/>
        </w:numPr>
        <w:spacing w:before="0" w:beforeAutospacing="0" w:after="0" w:afterAutospacing="0"/>
        <w:ind w:firstLine="708"/>
        <w:contextualSpacing/>
        <w:jc w:val="both"/>
      </w:pPr>
      <w:r w:rsidRPr="00192C13">
        <w:lastRenderedPageBreak/>
        <w:t>серию и номер паспорта;</w:t>
      </w:r>
    </w:p>
    <w:p w:rsidR="00192C13" w:rsidRPr="00192C13" w:rsidRDefault="00192C13" w:rsidP="00B0130C">
      <w:pPr>
        <w:pStyle w:val="msonormalcxspmiddle"/>
        <w:numPr>
          <w:ilvl w:val="0"/>
          <w:numId w:val="9"/>
        </w:numPr>
        <w:spacing w:before="0" w:beforeAutospacing="0" w:after="0" w:afterAutospacing="0"/>
        <w:ind w:firstLine="708"/>
        <w:contextualSpacing/>
        <w:jc w:val="both"/>
      </w:pPr>
      <w:r w:rsidRPr="00192C13">
        <w:t>дату и место выдачи паспорта;</w:t>
      </w:r>
    </w:p>
    <w:p w:rsidR="00192C13" w:rsidRPr="00192C13" w:rsidRDefault="00192C13" w:rsidP="00B0130C">
      <w:pPr>
        <w:pStyle w:val="msonormalcxspmiddle"/>
        <w:numPr>
          <w:ilvl w:val="0"/>
          <w:numId w:val="9"/>
        </w:numPr>
        <w:spacing w:before="0" w:beforeAutospacing="0" w:after="0" w:afterAutospacing="0"/>
        <w:ind w:firstLine="708"/>
        <w:contextualSpacing/>
        <w:jc w:val="both"/>
      </w:pPr>
      <w:r w:rsidRPr="00192C13">
        <w:t>адрес регистрации;</w:t>
      </w:r>
    </w:p>
    <w:p w:rsidR="00192C13" w:rsidRPr="00192C13" w:rsidRDefault="00192C13" w:rsidP="00B0130C">
      <w:pPr>
        <w:pStyle w:val="msonormalcxsplast"/>
        <w:numPr>
          <w:ilvl w:val="0"/>
          <w:numId w:val="9"/>
        </w:numPr>
        <w:spacing w:before="0" w:beforeAutospacing="0" w:after="0" w:afterAutospacing="0"/>
        <w:ind w:firstLine="708"/>
        <w:contextualSpacing/>
        <w:jc w:val="both"/>
      </w:pPr>
      <w:r w:rsidRPr="00192C13">
        <w:t>идентификационные номера налогоплательщика - физического лица.</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r w:rsidR="000E7BE3" w:rsidRPr="00192C13">
        <w:rPr>
          <w:rFonts w:ascii="Times New Roman" w:hAnsi="Times New Roman" w:cs="Times New Roman"/>
          <w:sz w:val="24"/>
          <w:szCs w:val="24"/>
        </w:rPr>
        <w:t>сохранять конфиденциальность</w:t>
      </w:r>
      <w:r w:rsidRPr="00192C13">
        <w:rPr>
          <w:rFonts w:ascii="Times New Roman" w:hAnsi="Times New Roman" w:cs="Times New Roman"/>
          <w:sz w:val="24"/>
          <w:szCs w:val="24"/>
        </w:rPr>
        <w:t xml:space="preserve"> моих персональных данных.</w:t>
      </w:r>
    </w:p>
    <w:p w:rsidR="00192C13" w:rsidRPr="00192C13" w:rsidRDefault="00192C13" w:rsidP="00192C13">
      <w:pPr>
        <w:pStyle w:val="Style3"/>
        <w:widowControl/>
        <w:spacing w:line="240" w:lineRule="auto"/>
        <w:ind w:firstLine="708"/>
        <w:rPr>
          <w:rFonts w:ascii="Times New Roman" w:hAnsi="Times New Roman"/>
        </w:rPr>
      </w:pPr>
      <w:r w:rsidRPr="00192C13">
        <w:rPr>
          <w:rFonts w:ascii="Times New Roman" w:hAnsi="Times New Roman"/>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r w:rsidR="000E7BE3" w:rsidRPr="00192C13">
        <w:rPr>
          <w:rFonts w:ascii="Times New Roman" w:hAnsi="Times New Roman" w:cs="Times New Roman"/>
          <w:sz w:val="24"/>
          <w:szCs w:val="24"/>
        </w:rPr>
        <w:t>требует моего</w:t>
      </w:r>
      <w:r w:rsidRPr="00192C13">
        <w:rPr>
          <w:rFonts w:ascii="Times New Roman" w:hAnsi="Times New Roman" w:cs="Times New Roman"/>
          <w:sz w:val="24"/>
          <w:szCs w:val="24"/>
        </w:rPr>
        <w:t xml:space="preserve"> дополнительного письменного согласия.</w:t>
      </w:r>
    </w:p>
    <w:p w:rsidR="00192C13" w:rsidRPr="00192C13" w:rsidRDefault="00192C13" w:rsidP="00192C13">
      <w:pPr>
        <w:spacing w:after="0" w:line="240" w:lineRule="auto"/>
        <w:ind w:firstLine="708"/>
        <w:rPr>
          <w:rFonts w:ascii="Times New Roman" w:hAnsi="Times New Roman" w:cs="Times New Roman"/>
          <w:sz w:val="24"/>
          <w:szCs w:val="24"/>
        </w:rPr>
      </w:pPr>
      <w:r w:rsidRPr="00192C13">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192C13" w:rsidRPr="00192C13" w:rsidRDefault="00192C13" w:rsidP="00192C13">
      <w:pPr>
        <w:spacing w:after="0" w:line="240" w:lineRule="auto"/>
        <w:ind w:firstLine="709"/>
        <w:rPr>
          <w:rFonts w:ascii="Times New Roman" w:hAnsi="Times New Roman" w:cs="Times New Roman"/>
          <w:sz w:val="24"/>
          <w:szCs w:val="24"/>
        </w:rPr>
      </w:pPr>
      <w:r w:rsidRPr="00192C13">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154100" w:rsidRPr="00192C13" w:rsidRDefault="00192C13" w:rsidP="00192C13">
      <w:pPr>
        <w:spacing w:after="0" w:line="240" w:lineRule="auto"/>
        <w:ind w:firstLine="851"/>
        <w:jc w:val="both"/>
        <w:rPr>
          <w:rFonts w:ascii="Times New Roman" w:eastAsia="Times New Roman" w:hAnsi="Times New Roman" w:cs="Times New Roman"/>
          <w:sz w:val="24"/>
          <w:szCs w:val="24"/>
          <w:lang w:eastAsia="ru-RU"/>
        </w:rPr>
      </w:pPr>
      <w:r w:rsidRPr="00192C13">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Pr="00311B20" w:rsidRDefault="009265E1" w:rsidP="00B0130C">
      <w:pPr>
        <w:pStyle w:val="a6"/>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27" w:name="_Toc459904207"/>
      <w:r w:rsidRPr="00311B20">
        <w:rPr>
          <w:rFonts w:ascii="Times New Roman" w:eastAsia="Times New Roman" w:hAnsi="Times New Roman" w:cs="Times New Roman"/>
          <w:b/>
          <w:bCs/>
          <w:iCs/>
          <w:sz w:val="24"/>
          <w:szCs w:val="24"/>
          <w:lang w:eastAsia="ru-RU"/>
        </w:rPr>
        <w:t xml:space="preserve">Справка о наличии конфликта интересов и/или связей, носящих характер аффилированности с сотрудниками Заказчика/ Организатора закупки </w:t>
      </w:r>
      <w:r w:rsidR="000E7BE3" w:rsidRPr="00311B20">
        <w:rPr>
          <w:rFonts w:ascii="Times New Roman" w:eastAsia="Times New Roman" w:hAnsi="Times New Roman" w:cs="Times New Roman"/>
          <w:b/>
          <w:bCs/>
          <w:iCs/>
          <w:sz w:val="24"/>
          <w:szCs w:val="24"/>
          <w:lang w:eastAsia="ru-RU"/>
        </w:rPr>
        <w:t>ПАО</w:t>
      </w:r>
      <w:r w:rsidR="000E7BE3">
        <w:rPr>
          <w:rFonts w:ascii="Times New Roman" w:eastAsia="Times New Roman" w:hAnsi="Times New Roman" w:cs="Times New Roman"/>
          <w:b/>
          <w:bCs/>
          <w:iCs/>
          <w:sz w:val="24"/>
          <w:szCs w:val="24"/>
          <w:lang w:eastAsia="ru-RU"/>
        </w:rPr>
        <w:t xml:space="preserve"> «</w:t>
      </w:r>
      <w:r w:rsidR="000E7BE3" w:rsidRPr="00311B20">
        <w:rPr>
          <w:rFonts w:ascii="Times New Roman" w:eastAsia="Times New Roman" w:hAnsi="Times New Roman" w:cs="Times New Roman"/>
          <w:b/>
          <w:bCs/>
          <w:iCs/>
          <w:sz w:val="24"/>
          <w:szCs w:val="24"/>
          <w:lang w:eastAsia="ru-RU"/>
        </w:rPr>
        <w:t>Россети</w:t>
      </w:r>
      <w:r w:rsidR="005E04E7">
        <w:rPr>
          <w:rFonts w:ascii="Times New Roman" w:eastAsia="Times New Roman" w:hAnsi="Times New Roman" w:cs="Times New Roman"/>
          <w:b/>
          <w:bCs/>
          <w:iCs/>
          <w:sz w:val="24"/>
          <w:szCs w:val="24"/>
          <w:lang w:eastAsia="ru-RU"/>
        </w:rPr>
        <w:t>»</w:t>
      </w:r>
      <w:bookmarkEnd w:id="27"/>
      <w:r w:rsidR="00524531" w:rsidRPr="00311B20">
        <w:rPr>
          <w:rFonts w:ascii="Times New Roman" w:eastAsia="Times New Roman" w:hAnsi="Times New Roman" w:cs="Times New Roman"/>
          <w:b/>
          <w:bCs/>
          <w:iCs/>
          <w:sz w:val="24"/>
          <w:szCs w:val="24"/>
          <w:lang w:eastAsia="ru-RU"/>
        </w:rPr>
        <w:t xml:space="preserve"> (форма 6)</w:t>
      </w:r>
    </w:p>
    <w:p w:rsidR="009265E1" w:rsidRPr="00B708C0" w:rsidRDefault="009265E1" w:rsidP="009265E1">
      <w:pPr>
        <w:pBdr>
          <w:top w:val="single" w:sz="4" w:space="1" w:color="auto"/>
        </w:pBdr>
        <w:shd w:val="clear" w:color="auto" w:fill="E0E0E0"/>
        <w:ind w:right="21"/>
        <w:jc w:val="center"/>
        <w:rPr>
          <w:b/>
          <w:spacing w:val="36"/>
          <w:sz w:val="20"/>
        </w:rPr>
      </w:pPr>
      <w:r w:rsidRPr="00B708C0">
        <w:rPr>
          <w:b/>
          <w:spacing w:val="36"/>
          <w:sz w:val="20"/>
        </w:rPr>
        <w:lastRenderedPageBreak/>
        <w:t>начало формы</w:t>
      </w:r>
    </w:p>
    <w:p w:rsidR="009265E1" w:rsidRDefault="009265E1" w:rsidP="009265E1">
      <w:pPr>
        <w:pStyle w:val="ConsPlusNonformat"/>
        <w:jc w:val="center"/>
        <w:rPr>
          <w:rFonts w:ascii="Times New Roman" w:hAnsi="Times New Roman" w:cs="Times New Roman"/>
          <w:b/>
        </w:rPr>
      </w:pPr>
    </w:p>
    <w:p w:rsidR="009265E1" w:rsidRPr="00FC0B0A" w:rsidRDefault="009265E1" w:rsidP="009265E1">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ПАО </w:t>
      </w:r>
      <w:r w:rsidR="005E04E7">
        <w:rPr>
          <w:b/>
          <w:bCs/>
        </w:rPr>
        <w:t>«</w:t>
      </w:r>
      <w:r w:rsidRPr="00AA2B36">
        <w:rPr>
          <w:b/>
          <w:bCs/>
        </w:rPr>
        <w:t>Россети</w:t>
      </w:r>
      <w:r w:rsidR="005E04E7">
        <w:rPr>
          <w:b/>
          <w:bCs/>
        </w:rPr>
        <w:t>»</w:t>
      </w: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аффилированности с лицом, являющимся ______________________ (указывается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(фамилия, имя, отчество подписавшего,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311B20" w:rsidRPr="003322F7" w:rsidRDefault="00311B20" w:rsidP="00B0130C">
      <w:pPr>
        <w:widowControl w:val="0"/>
        <w:numPr>
          <w:ilvl w:val="2"/>
          <w:numId w:val="12"/>
        </w:numPr>
        <w:suppressAutoHyphens/>
        <w:spacing w:before="120" w:after="120" w:line="240" w:lineRule="auto"/>
        <w:ind w:left="1072" w:hanging="505"/>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Инструкции по заполнению</w:t>
      </w:r>
    </w:p>
    <w:p w:rsidR="00311B20" w:rsidRPr="003322F7" w:rsidRDefault="00311B20" w:rsidP="00B0130C">
      <w:pPr>
        <w:widowControl w:val="0"/>
        <w:numPr>
          <w:ilvl w:val="3"/>
          <w:numId w:val="12"/>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 приводит дату и номер письма о подаче оферты, приложением к которому является данная Справка. </w:t>
      </w:r>
    </w:p>
    <w:p w:rsidR="00311B20" w:rsidRPr="003322F7" w:rsidRDefault="00311B20" w:rsidP="00B0130C">
      <w:pPr>
        <w:widowControl w:val="0"/>
        <w:numPr>
          <w:ilvl w:val="3"/>
          <w:numId w:val="12"/>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1B20" w:rsidRPr="003322F7" w:rsidRDefault="00311B20" w:rsidP="00B0130C">
      <w:pPr>
        <w:widowControl w:val="0"/>
        <w:numPr>
          <w:ilvl w:val="3"/>
          <w:numId w:val="12"/>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w:t>
      </w:r>
      <w:r w:rsidR="005E04E7">
        <w:rPr>
          <w:rFonts w:ascii="Times New Roman" w:eastAsia="Times New Roman" w:hAnsi="Times New Roman" w:cs="Times New Roman"/>
          <w:sz w:val="24"/>
          <w:szCs w:val="20"/>
          <w:lang w:val="x-none" w:eastAsia="x-none"/>
        </w:rPr>
        <w:t>«</w:t>
      </w:r>
      <w:r w:rsidRPr="003322F7">
        <w:rPr>
          <w:rFonts w:ascii="Times New Roman" w:eastAsia="Times New Roman" w:hAnsi="Times New Roman" w:cs="Times New Roman"/>
          <w:sz w:val="24"/>
          <w:szCs w:val="20"/>
          <w:lang w:val="x-none" w:eastAsia="x-none"/>
        </w:rPr>
        <w:t>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1B20" w:rsidRPr="003322F7" w:rsidRDefault="00311B20" w:rsidP="00B0130C">
      <w:pPr>
        <w:widowControl w:val="0"/>
        <w:numPr>
          <w:ilvl w:val="3"/>
          <w:numId w:val="12"/>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3322F7">
        <w:rPr>
          <w:rFonts w:ascii="Times New Roman" w:eastAsia="Times New Roman" w:hAnsi="Times New Roman" w:cs="Times New Roman"/>
          <w:bCs/>
          <w:sz w:val="20"/>
          <w:szCs w:val="20"/>
          <w:lang w:val="x-none" w:eastAsia="ar-SA"/>
        </w:rPr>
        <w:t xml:space="preserve"> </w:t>
      </w:r>
      <w:r w:rsidRPr="003322F7">
        <w:rPr>
          <w:rFonts w:ascii="Times New Roman" w:eastAsia="Times New Roman" w:hAnsi="Times New Roman" w:cs="Times New Roman"/>
          <w:sz w:val="24"/>
          <w:szCs w:val="20"/>
          <w:lang w:val="x-none" w:eastAsia="x-none"/>
        </w:rPr>
        <w:t xml:space="preserve">признано закупочной комиссией существенным нарушением условий данной закупки, и повлечь отклонение заявки такого Участника. </w:t>
      </w:r>
    </w:p>
    <w:p w:rsidR="00576B26" w:rsidRPr="00576B26" w:rsidRDefault="00311B20" w:rsidP="00B0130C">
      <w:pPr>
        <w:widowControl w:val="0"/>
        <w:numPr>
          <w:ilvl w:val="3"/>
          <w:numId w:val="12"/>
        </w:numPr>
        <w:spacing w:after="0" w:line="240" w:lineRule="auto"/>
        <w:ind w:left="1276" w:hanging="709"/>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76B26" w:rsidRPr="00576B26" w:rsidRDefault="00576B26" w:rsidP="00B0130C">
      <w:pPr>
        <w:pStyle w:val="a6"/>
        <w:numPr>
          <w:ilvl w:val="0"/>
          <w:numId w:val="3"/>
        </w:numPr>
        <w:spacing w:before="120" w:after="120" w:line="240" w:lineRule="auto"/>
        <w:ind w:left="0" w:firstLine="0"/>
        <w:rPr>
          <w:rFonts w:ascii="Times New Roman" w:hAnsi="Times New Roman" w:cs="Times New Roman"/>
          <w:b/>
          <w:sz w:val="24"/>
          <w:szCs w:val="24"/>
        </w:rPr>
      </w:pPr>
      <w:bookmarkStart w:id="28" w:name="_Toc471913967"/>
      <w:bookmarkStart w:id="29" w:name="_Ref471914717"/>
      <w:bookmarkStart w:id="30" w:name="_Ref472586668"/>
      <w:r w:rsidRPr="00576B26">
        <w:rPr>
          <w:rFonts w:ascii="Times New Roman" w:hAnsi="Times New Roman" w:cs="Times New Roman"/>
          <w:b/>
          <w:sz w:val="24"/>
          <w:szCs w:val="24"/>
        </w:rPr>
        <w:lastRenderedPageBreak/>
        <w:t xml:space="preserve">Опись </w:t>
      </w:r>
      <w:r w:rsidRPr="00576B26">
        <w:rPr>
          <w:rFonts w:ascii="Times New Roman" w:eastAsia="Times New Roman" w:hAnsi="Times New Roman" w:cs="Times New Roman"/>
          <w:b/>
          <w:bCs/>
          <w:iCs/>
          <w:sz w:val="24"/>
          <w:szCs w:val="24"/>
          <w:lang w:eastAsia="ru-RU"/>
        </w:rPr>
        <w:t>документов</w:t>
      </w:r>
      <w:r w:rsidRPr="00576B26">
        <w:rPr>
          <w:rFonts w:ascii="Times New Roman" w:hAnsi="Times New Roman" w:cs="Times New Roman"/>
          <w:b/>
          <w:sz w:val="24"/>
          <w:szCs w:val="24"/>
        </w:rPr>
        <w:t xml:space="preserve"> (форма </w:t>
      </w:r>
      <w:r w:rsidRPr="00576B26">
        <w:rPr>
          <w:rFonts w:ascii="Times New Roman" w:hAnsi="Times New Roman" w:cs="Times New Roman"/>
          <w:b/>
          <w:sz w:val="24"/>
        </w:rPr>
        <w:fldChar w:fldCharType="begin"/>
      </w:r>
      <w:r w:rsidRPr="00576B26">
        <w:rPr>
          <w:rFonts w:ascii="Times New Roman" w:hAnsi="Times New Roman" w:cs="Times New Roman"/>
          <w:b/>
          <w:sz w:val="24"/>
        </w:rPr>
        <w:instrText xml:space="preserve"> SEQ форма \* ARABIC </w:instrText>
      </w:r>
      <w:r w:rsidRPr="00576B26">
        <w:rPr>
          <w:rFonts w:ascii="Times New Roman" w:hAnsi="Times New Roman" w:cs="Times New Roman"/>
          <w:b/>
          <w:sz w:val="24"/>
        </w:rPr>
        <w:fldChar w:fldCharType="separate"/>
      </w:r>
      <w:r w:rsidRPr="00576B26">
        <w:rPr>
          <w:rFonts w:ascii="Times New Roman" w:hAnsi="Times New Roman" w:cs="Times New Roman"/>
          <w:b/>
          <w:noProof/>
          <w:sz w:val="24"/>
        </w:rPr>
        <w:t>7</w:t>
      </w:r>
      <w:r w:rsidRPr="00576B26">
        <w:rPr>
          <w:rFonts w:ascii="Times New Roman" w:hAnsi="Times New Roman" w:cs="Times New Roman"/>
          <w:b/>
          <w:sz w:val="24"/>
        </w:rPr>
        <w:fldChar w:fldCharType="end"/>
      </w:r>
      <w:r w:rsidRPr="00576B26">
        <w:rPr>
          <w:rFonts w:ascii="Times New Roman" w:hAnsi="Times New Roman" w:cs="Times New Roman"/>
          <w:b/>
          <w:sz w:val="24"/>
          <w:szCs w:val="24"/>
        </w:rPr>
        <w:t>)</w:t>
      </w:r>
      <w:bookmarkEnd w:id="28"/>
      <w:bookmarkEnd w:id="29"/>
      <w:bookmarkEnd w:id="30"/>
    </w:p>
    <w:p w:rsidR="00576B26" w:rsidRPr="003322F7" w:rsidRDefault="00576B26" w:rsidP="00B0130C">
      <w:pPr>
        <w:keepNext/>
        <w:numPr>
          <w:ilvl w:val="2"/>
          <w:numId w:val="1"/>
        </w:numPr>
        <w:tabs>
          <w:tab w:val="clear" w:pos="1674"/>
          <w:tab w:val="num" w:pos="1314"/>
          <w:tab w:val="num" w:pos="2127"/>
        </w:tabs>
        <w:suppressAutoHyphens/>
        <w:spacing w:before="240" w:after="120" w:line="240" w:lineRule="auto"/>
        <w:ind w:left="0"/>
        <w:jc w:val="both"/>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Форма описи документов</w:t>
      </w:r>
    </w:p>
    <w:p w:rsidR="00576B26" w:rsidRPr="003322F7" w:rsidRDefault="00576B26" w:rsidP="00576B26">
      <w:pPr>
        <w:pBdr>
          <w:top w:val="single" w:sz="4" w:space="1" w:color="auto"/>
        </w:pBdr>
        <w:shd w:val="clear" w:color="auto" w:fill="E0E0E0"/>
        <w:spacing w:after="0" w:line="240" w:lineRule="auto"/>
        <w:ind w:right="23" w:firstLine="539"/>
        <w:jc w:val="center"/>
        <w:rPr>
          <w:rFonts w:ascii="Times New Roman" w:eastAsia="Times New Roman" w:hAnsi="Times New Roman" w:cs="Times New Roman"/>
          <w:b/>
          <w:color w:val="000000"/>
          <w:spacing w:val="36"/>
          <w:sz w:val="24"/>
          <w:szCs w:val="24"/>
          <w:lang w:eastAsia="ru-RU"/>
        </w:rPr>
      </w:pPr>
      <w:r w:rsidRPr="003322F7">
        <w:rPr>
          <w:rFonts w:ascii="Times New Roman" w:eastAsia="Times New Roman" w:hAnsi="Times New Roman" w:cs="Times New Roman"/>
          <w:b/>
          <w:color w:val="000000"/>
          <w:spacing w:val="36"/>
          <w:sz w:val="24"/>
          <w:szCs w:val="24"/>
          <w:lang w:eastAsia="ru-RU"/>
        </w:rPr>
        <w:t>начало формы</w:t>
      </w:r>
    </w:p>
    <w:p w:rsidR="00576B26" w:rsidRPr="003322F7" w:rsidRDefault="00576B26" w:rsidP="00576B26">
      <w:pPr>
        <w:suppressAutoHyphens/>
        <w:spacing w:after="0" w:line="240" w:lineRule="auto"/>
        <w:ind w:firstLine="567"/>
        <w:jc w:val="center"/>
        <w:rPr>
          <w:rFonts w:ascii="Times New Roman" w:eastAsia="Times New Roman" w:hAnsi="Times New Roman" w:cs="Times New Roman"/>
          <w:b/>
          <w:sz w:val="28"/>
          <w:szCs w:val="28"/>
          <w:lang w:eastAsia="ru-RU"/>
        </w:rPr>
      </w:pPr>
      <w:r w:rsidRPr="003322F7">
        <w:rPr>
          <w:rFonts w:ascii="Times New Roman" w:eastAsia="Times New Roman" w:hAnsi="Times New Roman" w:cs="Times New Roman"/>
          <w:b/>
          <w:sz w:val="28"/>
          <w:szCs w:val="28"/>
          <w:lang w:eastAsia="ru-RU"/>
        </w:rPr>
        <w:t>Опись документов</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Наименование и адрес участника: [</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w:t>
      </w: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1087"/>
        <w:gridCol w:w="1200"/>
        <w:gridCol w:w="9"/>
      </w:tblGrid>
      <w:tr w:rsidR="00576B26" w:rsidRPr="003322F7" w:rsidTr="000E7BE3">
        <w:trPr>
          <w:gridAfter w:val="1"/>
          <w:wAfter w:w="9" w:type="dxa"/>
          <w:tblHeader/>
        </w:trPr>
        <w:tc>
          <w:tcPr>
            <w:tcW w:w="675"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п/п</w:t>
            </w:r>
          </w:p>
        </w:tc>
        <w:tc>
          <w:tcPr>
            <w:tcW w:w="558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Наименование документа</w:t>
            </w:r>
          </w:p>
        </w:tc>
        <w:tc>
          <w:tcPr>
            <w:tcW w:w="1413"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Страницы с… по …</w:t>
            </w:r>
          </w:p>
        </w:tc>
        <w:tc>
          <w:tcPr>
            <w:tcW w:w="1087"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 xml:space="preserve">Кол-во </w:t>
            </w:r>
            <w:r w:rsidRPr="003322F7">
              <w:rPr>
                <w:rFonts w:ascii="Times New Roman" w:eastAsia="Times New Roman" w:hAnsi="Times New Roman" w:cs="Times New Roman"/>
                <w:szCs w:val="20"/>
                <w:lang w:eastAsia="ru-RU"/>
              </w:rPr>
              <w:br/>
              <w:t>листов</w:t>
            </w:r>
          </w:p>
        </w:tc>
        <w:tc>
          <w:tcPr>
            <w:tcW w:w="1200" w:type="dxa"/>
          </w:tcPr>
          <w:p w:rsidR="00576B26" w:rsidRPr="003322F7" w:rsidRDefault="00576B26" w:rsidP="001B19B9">
            <w:pPr>
              <w:keepNext/>
              <w:spacing w:before="40" w:after="40" w:line="240" w:lineRule="auto"/>
              <w:ind w:right="57"/>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Примечания</w:t>
            </w:r>
          </w:p>
        </w:tc>
      </w:tr>
      <w:tr w:rsidR="00576B26" w:rsidRPr="003322F7" w:rsidTr="000E7BE3">
        <w:trPr>
          <w:gridAfter w:val="1"/>
          <w:wAfter w:w="9" w:type="dxa"/>
        </w:trPr>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1</w:t>
            </w: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 xml:space="preserve">Документы, подтверждающие </w:t>
            </w:r>
            <w:r w:rsidRPr="003322F7">
              <w:rPr>
                <w:rFonts w:ascii="Times New Roman" w:eastAsia="Times New Roman" w:hAnsi="Times New Roman" w:cs="Times New Roman"/>
                <w:b/>
                <w:color w:val="000000"/>
                <w:sz w:val="24"/>
                <w:szCs w:val="24"/>
                <w:lang w:eastAsia="ru-RU"/>
              </w:rPr>
              <w:t>соответствие Участника установленным требованиям</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p>
        </w:tc>
        <w:tc>
          <w:tcPr>
            <w:tcW w:w="120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b/>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r w:rsidR="00576B26" w:rsidRPr="003322F7" w:rsidTr="000E7BE3">
        <w:tc>
          <w:tcPr>
            <w:tcW w:w="675" w:type="dxa"/>
          </w:tcPr>
          <w:p w:rsidR="00576B26" w:rsidRPr="003322F7" w:rsidRDefault="00576B26" w:rsidP="001B19B9">
            <w:pPr>
              <w:spacing w:before="40" w:after="40" w:line="240" w:lineRule="auto"/>
              <w:ind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b/>
                <w:sz w:val="24"/>
                <w:szCs w:val="20"/>
                <w:lang w:eastAsia="ru-RU"/>
              </w:rPr>
              <w:t>2</w:t>
            </w:r>
          </w:p>
        </w:tc>
        <w:tc>
          <w:tcPr>
            <w:tcW w:w="9289" w:type="dxa"/>
            <w:gridSpan w:val="5"/>
          </w:tcPr>
          <w:p w:rsidR="00576B26" w:rsidRPr="003322F7" w:rsidRDefault="00576B26" w:rsidP="001B19B9">
            <w:pPr>
              <w:spacing w:before="40" w:after="40" w:line="240" w:lineRule="auto"/>
              <w:ind w:right="-132"/>
              <w:rPr>
                <w:rFonts w:ascii="Times New Roman" w:eastAsia="Times New Roman" w:hAnsi="Times New Roman" w:cs="Times New Roman"/>
                <w:b/>
                <w:sz w:val="24"/>
                <w:szCs w:val="20"/>
                <w:lang w:eastAsia="ru-RU"/>
              </w:rPr>
            </w:pPr>
            <w:r w:rsidRPr="003322F7">
              <w:rPr>
                <w:rFonts w:ascii="Times New Roman" w:eastAsia="Times New Roman" w:hAnsi="Times New Roman" w:cs="Times New Roman"/>
                <w:b/>
                <w:sz w:val="24"/>
                <w:szCs w:val="20"/>
                <w:lang w:eastAsia="ru-RU"/>
              </w:rPr>
              <w:t>Прочие документы</w:t>
            </w:r>
          </w:p>
        </w:tc>
      </w:tr>
      <w:tr w:rsidR="00576B26" w:rsidRPr="003322F7" w:rsidTr="000E7BE3">
        <w:trPr>
          <w:gridAfter w:val="1"/>
          <w:wAfter w:w="9" w:type="dxa"/>
        </w:trPr>
        <w:tc>
          <w:tcPr>
            <w:tcW w:w="675" w:type="dxa"/>
          </w:tcPr>
          <w:p w:rsidR="00576B26" w:rsidRPr="003322F7" w:rsidRDefault="00576B26" w:rsidP="001B19B9">
            <w:pPr>
              <w:numPr>
                <w:ilvl w:val="1"/>
                <w:numId w:val="0"/>
              </w:numPr>
              <w:tabs>
                <w:tab w:val="num" w:pos="1134"/>
              </w:tabs>
              <w:spacing w:before="40" w:after="40" w:line="240" w:lineRule="auto"/>
              <w:ind w:right="57"/>
              <w:rPr>
                <w:rFonts w:ascii="Times New Roman" w:eastAsia="Times New Roman" w:hAnsi="Times New Roman" w:cs="Times New Roman"/>
                <w:sz w:val="24"/>
                <w:szCs w:val="20"/>
                <w:lang w:eastAsia="ru-RU"/>
              </w:rPr>
            </w:pPr>
          </w:p>
        </w:tc>
        <w:tc>
          <w:tcPr>
            <w:tcW w:w="5580" w:type="dxa"/>
          </w:tcPr>
          <w:p w:rsidR="00576B26" w:rsidRPr="003322F7" w:rsidRDefault="00576B26" w:rsidP="001B19B9">
            <w:pPr>
              <w:spacing w:before="40" w:after="40" w:line="240" w:lineRule="auto"/>
              <w:ind w:left="57" w:right="57"/>
              <w:rPr>
                <w:rFonts w:ascii="Times New Roman" w:eastAsia="Times New Roman" w:hAnsi="Times New Roman" w:cs="Times New Roman"/>
                <w:sz w:val="24"/>
                <w:szCs w:val="20"/>
                <w:lang w:eastAsia="ru-RU"/>
              </w:rPr>
            </w:pPr>
            <w:r w:rsidRPr="003322F7">
              <w:rPr>
                <w:rFonts w:ascii="Times New Roman" w:eastAsia="Times New Roman" w:hAnsi="Times New Roman" w:cs="Times New Roman"/>
                <w:sz w:val="24"/>
                <w:szCs w:val="20"/>
                <w:lang w:eastAsia="ru-RU"/>
              </w:rPr>
              <w:t>[</w:t>
            </w:r>
            <w:r w:rsidRPr="003322F7">
              <w:rPr>
                <w:rFonts w:ascii="Times New Roman" w:eastAsia="Times New Roman" w:hAnsi="Times New Roman" w:cs="Times New Roman"/>
                <w:b/>
                <w:i/>
                <w:sz w:val="24"/>
                <w:szCs w:val="20"/>
                <w:shd w:val="clear" w:color="auto" w:fill="FFFF99"/>
                <w:lang w:eastAsia="ru-RU"/>
              </w:rPr>
              <w:t>Перечислить каждый документ</w:t>
            </w:r>
            <w:r w:rsidRPr="003322F7">
              <w:rPr>
                <w:rFonts w:ascii="Times New Roman" w:eastAsia="Times New Roman" w:hAnsi="Times New Roman" w:cs="Times New Roman"/>
                <w:sz w:val="24"/>
                <w:szCs w:val="20"/>
                <w:lang w:eastAsia="ru-RU"/>
              </w:rPr>
              <w:t>]</w:t>
            </w:r>
          </w:p>
        </w:tc>
        <w:tc>
          <w:tcPr>
            <w:tcW w:w="1413"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087" w:type="dxa"/>
          </w:tcPr>
          <w:p w:rsidR="00576B26" w:rsidRPr="003322F7" w:rsidRDefault="00576B26" w:rsidP="001B19B9">
            <w:pPr>
              <w:keepNext/>
              <w:spacing w:before="40" w:after="40" w:line="240" w:lineRule="auto"/>
              <w:ind w:right="-132"/>
              <w:rPr>
                <w:rFonts w:ascii="Times New Roman" w:eastAsia="Times New Roman" w:hAnsi="Times New Roman" w:cs="Times New Roman"/>
                <w:szCs w:val="20"/>
                <w:lang w:eastAsia="ru-RU"/>
              </w:rPr>
            </w:pPr>
            <w:r w:rsidRPr="003322F7">
              <w:rPr>
                <w:rFonts w:ascii="Times New Roman" w:eastAsia="Times New Roman" w:hAnsi="Times New Roman" w:cs="Times New Roman"/>
                <w:szCs w:val="20"/>
                <w:lang w:eastAsia="ru-RU"/>
              </w:rPr>
              <w:t>[</w:t>
            </w:r>
            <w:r w:rsidRPr="003322F7">
              <w:rPr>
                <w:rFonts w:ascii="Times New Roman" w:eastAsia="Times New Roman" w:hAnsi="Times New Roman" w:cs="Times New Roman"/>
                <w:b/>
                <w:i/>
                <w:szCs w:val="20"/>
                <w:shd w:val="clear" w:color="auto" w:fill="FFFF99"/>
                <w:lang w:eastAsia="ru-RU"/>
              </w:rPr>
              <w:t>указать</w:t>
            </w:r>
            <w:r w:rsidRPr="003322F7">
              <w:rPr>
                <w:rFonts w:ascii="Times New Roman" w:eastAsia="Times New Roman" w:hAnsi="Times New Roman" w:cs="Times New Roman"/>
                <w:szCs w:val="20"/>
                <w:lang w:eastAsia="ru-RU"/>
              </w:rPr>
              <w:t>]</w:t>
            </w:r>
          </w:p>
        </w:tc>
        <w:tc>
          <w:tcPr>
            <w:tcW w:w="1200" w:type="dxa"/>
          </w:tcPr>
          <w:p w:rsidR="00576B26" w:rsidRPr="003322F7" w:rsidRDefault="00576B26" w:rsidP="001B19B9">
            <w:pPr>
              <w:keepNext/>
              <w:spacing w:before="40" w:after="40" w:line="240" w:lineRule="auto"/>
              <w:ind w:right="57" w:firstLine="567"/>
              <w:rPr>
                <w:rFonts w:ascii="Times New Roman" w:eastAsia="Times New Roman" w:hAnsi="Times New Roman" w:cs="Times New Roman"/>
                <w:szCs w:val="20"/>
                <w:lang w:eastAsia="ru-RU"/>
              </w:rPr>
            </w:pPr>
          </w:p>
        </w:tc>
      </w:tr>
    </w:tbl>
    <w:p w:rsidR="00576B26" w:rsidRPr="003322F7" w:rsidRDefault="00576B26" w:rsidP="00576B26">
      <w:pPr>
        <w:spacing w:after="0" w:line="360" w:lineRule="auto"/>
        <w:ind w:firstLine="567"/>
        <w:jc w:val="both"/>
        <w:rPr>
          <w:rFonts w:ascii="Times New Roman" w:eastAsia="Times New Roman" w:hAnsi="Times New Roman" w:cs="Times New Roman"/>
          <w:sz w:val="28"/>
          <w:szCs w:val="20"/>
          <w:lang w:eastAsia="ru-RU"/>
        </w:rPr>
      </w:pP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(подпись, М.П.)</w:t>
      </w:r>
    </w:p>
    <w:p w:rsidR="00576B26" w:rsidRPr="003322F7" w:rsidRDefault="00576B26" w:rsidP="00576B26">
      <w:pPr>
        <w:spacing w:after="0" w:line="240" w:lineRule="auto"/>
        <w:ind w:firstLine="567"/>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sz w:val="24"/>
          <w:szCs w:val="24"/>
          <w:lang w:eastAsia="ru-RU"/>
        </w:rPr>
        <w:t>[</w:t>
      </w:r>
      <w:r w:rsidRPr="003322F7">
        <w:rPr>
          <w:rFonts w:ascii="Times New Roman" w:eastAsia="Times New Roman" w:hAnsi="Times New Roman" w:cs="Times New Roman"/>
          <w:b/>
          <w:i/>
          <w:sz w:val="24"/>
          <w:szCs w:val="24"/>
          <w:shd w:val="clear" w:color="auto" w:fill="FFFF99"/>
          <w:lang w:eastAsia="ru-RU"/>
        </w:rPr>
        <w:t>указать</w:t>
      </w:r>
      <w:r w:rsidRPr="003322F7">
        <w:rPr>
          <w:rFonts w:ascii="Times New Roman" w:eastAsia="Times New Roman" w:hAnsi="Times New Roman" w:cs="Times New Roman"/>
          <w:sz w:val="24"/>
          <w:szCs w:val="24"/>
          <w:lang w:eastAsia="ru-RU"/>
        </w:rPr>
        <w:t>] ____________________________</w:t>
      </w:r>
    </w:p>
    <w:p w:rsidR="00576B26" w:rsidRPr="003322F7" w:rsidRDefault="00576B26" w:rsidP="00576B26">
      <w:pPr>
        <w:spacing w:after="0" w:line="240" w:lineRule="auto"/>
        <w:ind w:firstLine="567"/>
        <w:jc w:val="center"/>
        <w:rPr>
          <w:rFonts w:ascii="Times New Roman" w:eastAsia="Times New Roman" w:hAnsi="Times New Roman" w:cs="Times New Roman"/>
          <w:sz w:val="24"/>
          <w:szCs w:val="24"/>
          <w:vertAlign w:val="superscript"/>
          <w:lang w:eastAsia="ru-RU"/>
        </w:rPr>
      </w:pPr>
      <w:r w:rsidRPr="003322F7">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576B26" w:rsidRPr="003322F7" w:rsidRDefault="00576B26" w:rsidP="00576B26">
      <w:pPr>
        <w:keepNext/>
        <w:spacing w:after="0" w:line="360" w:lineRule="auto"/>
        <w:ind w:firstLine="567"/>
        <w:jc w:val="both"/>
        <w:rPr>
          <w:rFonts w:ascii="Times New Roman" w:eastAsia="Times New Roman" w:hAnsi="Times New Roman" w:cs="Times New Roman"/>
          <w:b/>
          <w:sz w:val="28"/>
          <w:szCs w:val="20"/>
          <w:lang w:eastAsia="ru-RU"/>
        </w:rPr>
      </w:pPr>
    </w:p>
    <w:p w:rsidR="009265E1" w:rsidRPr="00576B26" w:rsidRDefault="00576B26" w:rsidP="00576B26">
      <w:pPr>
        <w:pBdr>
          <w:bottom w:val="single" w:sz="4" w:space="1" w:color="auto"/>
        </w:pBdr>
        <w:shd w:val="clear" w:color="auto" w:fill="E0E0E0"/>
        <w:spacing w:after="0" w:line="240" w:lineRule="auto"/>
        <w:ind w:firstLine="56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конец формы</w:t>
      </w:r>
    </w:p>
    <w:p w:rsidR="009265E1" w:rsidRPr="00311B20" w:rsidRDefault="009265E1" w:rsidP="00B0130C">
      <w:pPr>
        <w:pStyle w:val="a6"/>
        <w:numPr>
          <w:ilvl w:val="0"/>
          <w:numId w:val="3"/>
        </w:numPr>
        <w:spacing w:before="120" w:after="120" w:line="240" w:lineRule="auto"/>
        <w:ind w:left="0" w:firstLine="0"/>
        <w:rPr>
          <w:rFonts w:ascii="Times New Roman" w:eastAsia="Times New Roman" w:hAnsi="Times New Roman" w:cs="Times New Roman"/>
          <w:b/>
          <w:bCs/>
          <w:iCs/>
          <w:sz w:val="24"/>
          <w:szCs w:val="24"/>
          <w:lang w:eastAsia="ru-RU"/>
        </w:rPr>
      </w:pPr>
      <w:bookmarkStart w:id="31" w:name="_Toc459904208"/>
      <w:r w:rsidRPr="00311B20">
        <w:rPr>
          <w:rFonts w:ascii="Times New Roman" w:eastAsia="Times New Roman" w:hAnsi="Times New Roman" w:cs="Times New Roman"/>
          <w:b/>
          <w:bCs/>
          <w:iCs/>
          <w:sz w:val="24"/>
          <w:szCs w:val="24"/>
          <w:lang w:eastAsia="ru-RU"/>
        </w:rPr>
        <w:t xml:space="preserve">Антикоррупционные обязательства </w:t>
      </w:r>
      <w:r w:rsidR="00576B26" w:rsidRPr="00311B20">
        <w:rPr>
          <w:rFonts w:ascii="Times New Roman" w:eastAsia="Times New Roman" w:hAnsi="Times New Roman" w:cs="Times New Roman"/>
          <w:b/>
          <w:bCs/>
          <w:iCs/>
          <w:sz w:val="24"/>
          <w:szCs w:val="24"/>
          <w:lang w:eastAsia="ru-RU"/>
        </w:rPr>
        <w:t>(форма</w:t>
      </w:r>
      <w:r w:rsidRPr="00311B20">
        <w:rPr>
          <w:rFonts w:ascii="Times New Roman" w:eastAsia="Times New Roman" w:hAnsi="Times New Roman" w:cs="Times New Roman"/>
          <w:b/>
          <w:bCs/>
          <w:iCs/>
          <w:sz w:val="24"/>
          <w:szCs w:val="24"/>
          <w:lang w:eastAsia="ru-RU"/>
        </w:rPr>
        <w:t xml:space="preserve"> </w:t>
      </w:r>
      <w:r w:rsidR="00576B26">
        <w:rPr>
          <w:rFonts w:ascii="Times New Roman" w:eastAsia="Times New Roman" w:hAnsi="Times New Roman" w:cs="Times New Roman"/>
          <w:b/>
          <w:bCs/>
          <w:iCs/>
          <w:sz w:val="24"/>
          <w:szCs w:val="24"/>
          <w:lang w:eastAsia="ru-RU"/>
        </w:rPr>
        <w:t>8</w:t>
      </w:r>
      <w:r w:rsidRPr="00311B20">
        <w:rPr>
          <w:rFonts w:ascii="Times New Roman" w:eastAsia="Times New Roman" w:hAnsi="Times New Roman" w:cs="Times New Roman"/>
          <w:b/>
          <w:bCs/>
          <w:iCs/>
          <w:sz w:val="24"/>
          <w:szCs w:val="24"/>
          <w:lang w:eastAsia="ru-RU"/>
        </w:rPr>
        <w:t>)</w:t>
      </w:r>
      <w:bookmarkEnd w:id="31"/>
    </w:p>
    <w:p w:rsidR="00B0130C" w:rsidRDefault="00B0130C" w:rsidP="00B0130C">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B0130C" w:rsidRDefault="00B0130C" w:rsidP="00B0130C">
      <w:pPr>
        <w:widowControl w:val="0"/>
        <w:numPr>
          <w:ilvl w:val="0"/>
          <w:numId w:val="20"/>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rsidR="00B0130C" w:rsidRDefault="00B0130C" w:rsidP="00B0130C">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1.1.</w:t>
      </w:r>
      <w:r>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rsidR="00B0130C" w:rsidRDefault="00B0130C" w:rsidP="00B0130C">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w:t>
      </w:r>
      <w:r>
        <w:rPr>
          <w:rFonts w:ascii="Times New Roman" w:eastAsia="Times New Roman" w:hAnsi="Times New Roman" w:cs="Times New Roman"/>
          <w:bCs/>
          <w:sz w:val="24"/>
          <w:szCs w:val="24"/>
          <w:lang w:eastAsia="ar-SA"/>
        </w:rPr>
        <w:lastRenderedPageBreak/>
        <w:t>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t xml:space="preserve"> </w:t>
      </w:r>
      <w:r>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rsidR="00B0130C" w:rsidRDefault="00B0130C" w:rsidP="00B0130C">
      <w:pPr>
        <w:widowControl w:val="0"/>
        <w:numPr>
          <w:ilvl w:val="0"/>
          <w:numId w:val="20"/>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0130C" w:rsidRDefault="00B0130C" w:rsidP="00B0130C">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B0130C" w:rsidRDefault="00B0130C" w:rsidP="00B0130C">
      <w:pPr>
        <w:widowControl w:val="0"/>
        <w:numPr>
          <w:ilvl w:val="0"/>
          <w:numId w:val="2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B0130C" w:rsidRDefault="00B0130C" w:rsidP="00B0130C">
      <w:pPr>
        <w:widowControl w:val="0"/>
        <w:numPr>
          <w:ilvl w:val="0"/>
          <w:numId w:val="2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rsidR="00B0130C" w:rsidRDefault="00B0130C" w:rsidP="00B0130C">
      <w:pPr>
        <w:widowControl w:val="0"/>
        <w:numPr>
          <w:ilvl w:val="0"/>
          <w:numId w:val="2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B0130C" w:rsidRDefault="00B0130C" w:rsidP="00B0130C">
      <w:pPr>
        <w:widowControl w:val="0"/>
        <w:numPr>
          <w:ilvl w:val="0"/>
          <w:numId w:val="2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оказание, предложение или обещание оказать услуги;</w:t>
      </w:r>
    </w:p>
    <w:p w:rsidR="00B0130C" w:rsidRDefault="00B0130C" w:rsidP="00B0130C">
      <w:pPr>
        <w:widowControl w:val="0"/>
        <w:numPr>
          <w:ilvl w:val="0"/>
          <w:numId w:val="2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B0130C" w:rsidRDefault="00B0130C" w:rsidP="00B0130C">
      <w:pPr>
        <w:widowControl w:val="0"/>
        <w:numPr>
          <w:ilvl w:val="0"/>
          <w:numId w:val="2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rsidR="00B0130C" w:rsidRDefault="00B0130C" w:rsidP="00B0130C">
      <w:pPr>
        <w:widowControl w:val="0"/>
        <w:numPr>
          <w:ilvl w:val="0"/>
          <w:numId w:val="2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0130C" w:rsidRDefault="00B0130C" w:rsidP="00B0130C">
      <w:pPr>
        <w:widowControl w:val="0"/>
        <w:numPr>
          <w:ilvl w:val="1"/>
          <w:numId w:val="23"/>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0130C" w:rsidRDefault="00B0130C" w:rsidP="00B0130C">
      <w:pPr>
        <w:widowControl w:val="0"/>
        <w:numPr>
          <w:ilvl w:val="1"/>
          <w:numId w:val="23"/>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rsidR="00B0130C" w:rsidRDefault="00B0130C" w:rsidP="00B0130C">
      <w:pPr>
        <w:widowControl w:val="0"/>
        <w:numPr>
          <w:ilvl w:val="0"/>
          <w:numId w:val="2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B0130C" w:rsidRDefault="00B0130C" w:rsidP="00B0130C">
      <w:pPr>
        <w:widowControl w:val="0"/>
        <w:numPr>
          <w:ilvl w:val="0"/>
          <w:numId w:val="2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предоставление каких-либо гарантий;</w:t>
      </w:r>
    </w:p>
    <w:p w:rsidR="00B0130C" w:rsidRDefault="00B0130C" w:rsidP="00B0130C">
      <w:pPr>
        <w:widowControl w:val="0"/>
        <w:numPr>
          <w:ilvl w:val="0"/>
          <w:numId w:val="2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ускорение существующих процедур;</w:t>
      </w:r>
    </w:p>
    <w:p w:rsidR="00B0130C" w:rsidRDefault="00B0130C" w:rsidP="00B0130C">
      <w:pPr>
        <w:widowControl w:val="0"/>
        <w:numPr>
          <w:ilvl w:val="0"/>
          <w:numId w:val="2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rsidR="00B0130C" w:rsidRDefault="00B0130C" w:rsidP="00B0130C">
      <w:pPr>
        <w:widowControl w:val="0"/>
        <w:numPr>
          <w:ilvl w:val="0"/>
          <w:numId w:val="23"/>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0130C" w:rsidRDefault="00B0130C" w:rsidP="00B0130C">
      <w:pPr>
        <w:widowControl w:val="0"/>
        <w:numPr>
          <w:ilvl w:val="0"/>
          <w:numId w:val="23"/>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После получения такого письменного уведомления Заказчик осуществляет </w:t>
      </w:r>
      <w:r>
        <w:rPr>
          <w:rFonts w:ascii="Times New Roman" w:eastAsia="Times New Roman" w:hAnsi="Times New Roman" w:cs="Times New Roman"/>
          <w:bCs/>
          <w:sz w:val="24"/>
          <w:szCs w:val="24"/>
          <w:lang w:eastAsia="ar-SA"/>
        </w:rPr>
        <w:lastRenderedPageBreak/>
        <w:t>соответствующую проверку и направляет уведомление о результатах в адрес Участника.</w:t>
      </w:r>
    </w:p>
    <w:p w:rsidR="00B0130C" w:rsidRDefault="00B0130C" w:rsidP="00B0130C">
      <w:pPr>
        <w:widowControl w:val="0"/>
        <w:numPr>
          <w:ilvl w:val="0"/>
          <w:numId w:val="23"/>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0130C" w:rsidRDefault="00B0130C" w:rsidP="00B0130C">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p>
    <w:p w:rsidR="00B0130C" w:rsidRDefault="00B0130C" w:rsidP="00B0130C">
      <w:pPr>
        <w:suppressAutoHyphens/>
        <w:spacing w:after="0" w:line="240" w:lineRule="auto"/>
        <w:ind w:firstLine="567"/>
        <w:contextualSpacing/>
        <w:jc w:val="both"/>
        <w:rPr>
          <w:rFonts w:ascii="Times New Roman" w:eastAsia="Times New Roman" w:hAnsi="Times New Roman" w:cs="Times New Roman"/>
          <w:bCs/>
          <w:sz w:val="24"/>
          <w:szCs w:val="24"/>
          <w:lang w:eastAsia="ar-SA"/>
        </w:rPr>
      </w:pPr>
      <w:r>
        <w:rPr>
          <w:rFonts w:ascii="Times New Roman" w:eastAsia="Times New Roman" w:hAnsi="Times New Roman" w:cs="Times New Roman"/>
          <w:b/>
          <w:bCs/>
          <w:sz w:val="24"/>
          <w:szCs w:val="24"/>
          <w:lang w:eastAsia="ar-SA"/>
        </w:rPr>
        <w:t xml:space="preserve">Участник: </w:t>
      </w:r>
      <w:r>
        <w:rPr>
          <w:rFonts w:ascii="Times New Roman" w:eastAsia="Times New Roman" w:hAnsi="Times New Roman" w:cs="Times New Roman"/>
          <w:bCs/>
          <w:sz w:val="24"/>
          <w:szCs w:val="24"/>
          <w:lang w:eastAsia="ar-SA"/>
        </w:rPr>
        <w:t xml:space="preserve">_______________/ </w:t>
      </w:r>
    </w:p>
    <w:p w:rsidR="00B0130C" w:rsidRDefault="00B0130C" w:rsidP="00B0130C">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B0130C" w:rsidRDefault="00B0130C" w:rsidP="00B0130C">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B0130C" w:rsidRDefault="00B0130C" w:rsidP="00B0130C">
      <w:pPr>
        <w:suppressAutoHyphens/>
        <w:spacing w:after="0" w:line="240" w:lineRule="auto"/>
        <w:ind w:firstLine="567"/>
        <w:contextualSpacing/>
        <w:jc w:val="both"/>
        <w:rPr>
          <w:rFonts w:ascii="Times New Roman" w:eastAsia="Times New Roman" w:hAnsi="Times New Roman" w:cs="Times New Roman"/>
          <w:b/>
          <w:bCs/>
          <w:i/>
          <w:iCs/>
          <w:sz w:val="24"/>
          <w:szCs w:val="24"/>
          <w:lang w:eastAsia="ar-SA"/>
        </w:rPr>
      </w:pPr>
    </w:p>
    <w:p w:rsidR="00B0130C" w:rsidRDefault="00B0130C" w:rsidP="00B0130C">
      <w:pPr>
        <w:suppressAutoHyphens/>
        <w:spacing w:after="0" w:line="240" w:lineRule="auto"/>
        <w:ind w:firstLine="567"/>
        <w:contextualSpacing/>
        <w:jc w:val="both"/>
        <w:rPr>
          <w:rFonts w:ascii="Times New Roman" w:eastAsia="Times New Roman" w:hAnsi="Times New Roman" w:cs="Times New Roman"/>
          <w:b/>
          <w:bCs/>
          <w:i/>
          <w:sz w:val="20"/>
          <w:szCs w:val="24"/>
          <w:lang w:eastAsia="ar-SA"/>
        </w:rPr>
      </w:pPr>
      <w:r>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rsidR="00B0130C" w:rsidRDefault="00B0130C" w:rsidP="00B0130C">
      <w:pPr>
        <w:suppressAutoHyphens/>
        <w:spacing w:after="0" w:line="240" w:lineRule="auto"/>
        <w:ind w:firstLine="567"/>
        <w:contextualSpacing/>
        <w:jc w:val="both"/>
        <w:rPr>
          <w:rFonts w:ascii="Times New Roman" w:eastAsia="Times New Roman" w:hAnsi="Times New Roman" w:cs="Times New Roman"/>
          <w:b/>
          <w:bCs/>
          <w:sz w:val="24"/>
          <w:szCs w:val="24"/>
          <w:lang w:eastAsia="ar-SA"/>
        </w:rPr>
      </w:pPr>
      <w:r>
        <w:rPr>
          <w:rFonts w:ascii="Times New Roman" w:eastAsia="Times New Roman" w:hAnsi="Times New Roman" w:cs="Times New Roman"/>
          <w:bCs/>
          <w:i/>
          <w:sz w:val="20"/>
          <w:szCs w:val="24"/>
          <w:lang w:eastAsia="ar-SA"/>
        </w:rPr>
        <w:t xml:space="preserve">В </w:t>
      </w:r>
      <w:r>
        <w:rPr>
          <w:rFonts w:ascii="Times New Roman" w:eastAsia="Times New Roman" w:hAnsi="Times New Roman" w:cs="Times New Roman"/>
          <w:bCs/>
          <w:i/>
          <w:iCs/>
          <w:sz w:val="20"/>
          <w:szCs w:val="24"/>
          <w:lang w:eastAsia="ar-SA"/>
        </w:rPr>
        <w:t>АО «Тюменьэнерго»</w:t>
      </w:r>
      <w:r>
        <w:rPr>
          <w:rFonts w:ascii="Times New Roman" w:eastAsia="Times New Roman" w:hAnsi="Times New Roman" w:cs="Times New Roman"/>
          <w:bCs/>
          <w:i/>
          <w:sz w:val="20"/>
          <w:szCs w:val="24"/>
          <w:lang w:eastAsia="ar-SA"/>
        </w:rPr>
        <w:t xml:space="preserve"> действует система </w:t>
      </w:r>
      <w:r>
        <w:rPr>
          <w:rFonts w:ascii="Times New Roman" w:eastAsia="Times New Roman" w:hAnsi="Times New Roman" w:cs="Times New Roman"/>
          <w:bCs/>
          <w:i/>
          <w:iCs/>
          <w:sz w:val="20"/>
          <w:szCs w:val="24"/>
          <w:lang w:eastAsia="ar-SA"/>
        </w:rPr>
        <w:t>предупреждения и профилактики коррупции.</w:t>
      </w:r>
      <w:r>
        <w:rPr>
          <w:rFonts w:ascii="Times New Roman" w:eastAsia="Times New Roman" w:hAnsi="Times New Roman" w:cs="Times New Roman"/>
          <w:bCs/>
          <w:i/>
          <w:sz w:val="20"/>
          <w:szCs w:val="24"/>
          <w:lang w:eastAsia="ar-SA"/>
        </w:rPr>
        <w:t xml:space="preserve"> Информацию о возможных фактах коррупции в </w:t>
      </w:r>
      <w:r>
        <w:rPr>
          <w:rFonts w:ascii="Times New Roman" w:eastAsia="Times New Roman" w:hAnsi="Times New Roman" w:cs="Times New Roman"/>
          <w:bCs/>
          <w:i/>
          <w:iCs/>
          <w:sz w:val="20"/>
          <w:szCs w:val="24"/>
          <w:lang w:eastAsia="ar-SA"/>
        </w:rPr>
        <w:t>АО «Тюменьэнерго»</w:t>
      </w:r>
      <w:r>
        <w:rPr>
          <w:rFonts w:ascii="Times New Roman" w:eastAsia="Times New Roman" w:hAnsi="Times New Roman" w:cs="Times New Roman"/>
          <w:bCs/>
          <w:i/>
          <w:sz w:val="20"/>
          <w:szCs w:val="24"/>
          <w:lang w:eastAsia="ar-SA"/>
        </w:rPr>
        <w:t>, в том числе филиалах, можно сообщить, заполнив </w:t>
      </w:r>
      <w:hyperlink r:id="rId22" w:history="1">
        <w:r>
          <w:rPr>
            <w:rStyle w:val="a4"/>
            <w:bCs/>
            <w:i/>
            <w:sz w:val="20"/>
            <w:szCs w:val="24"/>
            <w:lang w:eastAsia="ar-SA"/>
          </w:rPr>
          <w:t>форму обратной связи</w:t>
        </w:r>
      </w:hyperlink>
      <w:r>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rsidR="00576B26" w:rsidRPr="003322F7" w:rsidRDefault="00576B26" w:rsidP="00576B26">
      <w:pPr>
        <w:suppressAutoHyphens/>
        <w:spacing w:line="240" w:lineRule="auto"/>
        <w:contextualSpacing/>
        <w:rPr>
          <w:rFonts w:ascii="Times New Roman" w:eastAsia="Times New Roman" w:hAnsi="Times New Roman" w:cs="Times New Roman"/>
          <w:sz w:val="24"/>
          <w:szCs w:val="24"/>
          <w:lang w:eastAsia="ru-RU"/>
        </w:rPr>
      </w:pPr>
    </w:p>
    <w:p w:rsidR="00576B26" w:rsidRPr="003322F7" w:rsidRDefault="00576B26" w:rsidP="00B0130C">
      <w:pPr>
        <w:pStyle w:val="20"/>
        <w:keepNext w:val="0"/>
        <w:widowControl w:val="0"/>
        <w:numPr>
          <w:ilvl w:val="0"/>
          <w:numId w:val="3"/>
        </w:numPr>
        <w:spacing w:before="120"/>
        <w:rPr>
          <w:sz w:val="24"/>
          <w:szCs w:val="24"/>
        </w:rPr>
      </w:pPr>
      <w:bookmarkStart w:id="32" w:name="_Toc471913970"/>
      <w:bookmarkStart w:id="33" w:name="_Ref471914046"/>
      <w:bookmarkStart w:id="34" w:name="_Ref472586643"/>
      <w:r w:rsidRPr="003322F7">
        <w:rPr>
          <w:sz w:val="24"/>
          <w:szCs w:val="24"/>
        </w:rPr>
        <w:t>План распределения выполнения объемов поставок между членами коллективного участника (форма </w:t>
      </w:r>
      <w:r w:rsidRPr="003322F7">
        <w:rPr>
          <w:sz w:val="24"/>
        </w:rPr>
        <w:fldChar w:fldCharType="begin"/>
      </w:r>
      <w:r w:rsidRPr="003322F7">
        <w:rPr>
          <w:sz w:val="24"/>
        </w:rPr>
        <w:instrText xml:space="preserve"> SEQ форма \* ARABIC </w:instrText>
      </w:r>
      <w:r w:rsidRPr="003322F7">
        <w:rPr>
          <w:sz w:val="24"/>
        </w:rPr>
        <w:fldChar w:fldCharType="separate"/>
      </w:r>
      <w:r>
        <w:rPr>
          <w:noProof/>
          <w:sz w:val="24"/>
        </w:rPr>
        <w:t>9</w:t>
      </w:r>
      <w:r w:rsidRPr="003322F7">
        <w:rPr>
          <w:sz w:val="24"/>
        </w:rPr>
        <w:fldChar w:fldCharType="end"/>
      </w:r>
      <w:r w:rsidRPr="003322F7">
        <w:rPr>
          <w:sz w:val="24"/>
          <w:szCs w:val="24"/>
        </w:rPr>
        <w:t>)</w:t>
      </w:r>
      <w:bookmarkEnd w:id="32"/>
      <w:bookmarkEnd w:id="33"/>
      <w:bookmarkEnd w:id="34"/>
    </w:p>
    <w:p w:rsidR="00576B26" w:rsidRPr="003322F7" w:rsidRDefault="00576B26" w:rsidP="00576B26">
      <w:pPr>
        <w:widowControl w:val="0"/>
        <w:tabs>
          <w:tab w:val="num" w:pos="2127"/>
        </w:tabs>
        <w:suppressAutoHyphens/>
        <w:spacing w:before="240" w:after="120" w:line="240" w:lineRule="auto"/>
        <w:ind w:left="180"/>
        <w:jc w:val="center"/>
        <w:rPr>
          <w:rFonts w:ascii="Times New Roman" w:eastAsia="Times New Roman" w:hAnsi="Times New Roman" w:cs="Times New Roman"/>
          <w:b/>
          <w:sz w:val="24"/>
          <w:szCs w:val="24"/>
          <w:lang w:val="x-none" w:eastAsia="x-none"/>
        </w:rPr>
      </w:pPr>
      <w:r w:rsidRPr="003322F7">
        <w:rPr>
          <w:rFonts w:ascii="Times New Roman" w:eastAsia="Times New Roman" w:hAnsi="Times New Roman" w:cs="Times New Roman"/>
          <w:b/>
          <w:sz w:val="24"/>
          <w:szCs w:val="24"/>
          <w:lang w:val="x-none" w:eastAsia="x-none"/>
        </w:rPr>
        <w:t xml:space="preserve">Форма плана распределения выполнения объемов поставок </w:t>
      </w:r>
      <w:r w:rsidRPr="003322F7">
        <w:rPr>
          <w:rFonts w:ascii="Times New Roman" w:eastAsia="Times New Roman" w:hAnsi="Times New Roman" w:cs="Times New Roman"/>
          <w:b/>
          <w:sz w:val="24"/>
          <w:szCs w:val="24"/>
          <w:lang w:val="x-none" w:eastAsia="x-none"/>
        </w:rPr>
        <w:br/>
        <w:t>между членами коллективного участника</w:t>
      </w:r>
    </w:p>
    <w:p w:rsidR="00576B26" w:rsidRPr="003322F7" w:rsidRDefault="00576B26" w:rsidP="00576B26">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sz w:val="28"/>
          <w:szCs w:val="20"/>
          <w:lang w:eastAsia="ru-RU"/>
        </w:rPr>
      </w:pPr>
      <w:r w:rsidRPr="003322F7">
        <w:rPr>
          <w:rFonts w:ascii="Times New Roman" w:eastAsia="Times New Roman" w:hAnsi="Times New Roman" w:cs="Times New Roman"/>
          <w:b/>
          <w:color w:val="000000"/>
          <w:spacing w:val="36"/>
          <w:sz w:val="28"/>
          <w:szCs w:val="20"/>
          <w:lang w:eastAsia="ru-RU"/>
        </w:rPr>
        <w:t>начало формы</w:t>
      </w:r>
    </w:p>
    <w:p w:rsidR="00576B26" w:rsidRPr="003322F7" w:rsidRDefault="00576B26" w:rsidP="00576B26">
      <w:pPr>
        <w:widowControl w:val="0"/>
        <w:spacing w:after="0" w:line="240" w:lineRule="auto"/>
        <w:ind w:firstLine="567"/>
        <w:rPr>
          <w:rFonts w:ascii="Times New Roman" w:eastAsia="Times New Roman" w:hAnsi="Times New Roman" w:cs="Times New Roman"/>
          <w:color w:val="000000"/>
          <w:sz w:val="28"/>
          <w:szCs w:val="20"/>
          <w:lang w:eastAsia="ru-RU"/>
        </w:rPr>
      </w:pPr>
    </w:p>
    <w:p w:rsidR="00576B26" w:rsidRPr="003322F7" w:rsidRDefault="00576B26" w:rsidP="00576B26">
      <w:pPr>
        <w:widowControl w:val="0"/>
        <w:spacing w:after="0" w:line="240" w:lineRule="auto"/>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 xml:space="preserve">от </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____</w:t>
      </w:r>
      <w:r w:rsidR="005E04E7">
        <w:rPr>
          <w:rFonts w:ascii="Times New Roman" w:eastAsia="Times New Roman" w:hAnsi="Times New Roman" w:cs="Times New Roman"/>
          <w:sz w:val="20"/>
          <w:szCs w:val="20"/>
          <w:lang w:eastAsia="ru-RU"/>
        </w:rPr>
        <w:t>»</w:t>
      </w:r>
      <w:r w:rsidRPr="003322F7">
        <w:rPr>
          <w:rFonts w:ascii="Times New Roman" w:eastAsia="Times New Roman" w:hAnsi="Times New Roman" w:cs="Times New Roman"/>
          <w:sz w:val="20"/>
          <w:szCs w:val="20"/>
          <w:lang w:eastAsia="ru-RU"/>
        </w:rPr>
        <w:t xml:space="preserve"> _____________ г. исх. №__________</w:t>
      </w:r>
    </w:p>
    <w:p w:rsidR="00576B26" w:rsidRPr="003322F7" w:rsidRDefault="00576B26" w:rsidP="00576B26">
      <w:pPr>
        <w:widowControl w:val="0"/>
        <w:spacing w:after="0" w:line="360" w:lineRule="auto"/>
        <w:jc w:val="both"/>
        <w:rPr>
          <w:rFonts w:ascii="Times New Roman" w:eastAsia="Times New Roman" w:hAnsi="Times New Roman" w:cs="Times New Roman"/>
          <w:color w:val="000000"/>
          <w:sz w:val="24"/>
          <w:szCs w:val="24"/>
          <w:lang w:eastAsia="ru-RU"/>
        </w:rPr>
      </w:pPr>
    </w:p>
    <w:p w:rsidR="00576B26" w:rsidRPr="003322F7" w:rsidRDefault="000E7BE3" w:rsidP="00B0130C">
      <w:pPr>
        <w:pStyle w:val="a6"/>
        <w:widowControl w:val="0"/>
        <w:numPr>
          <w:ilvl w:val="0"/>
          <w:numId w:val="14"/>
        </w:num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576B26" w:rsidRPr="003322F7">
        <w:rPr>
          <w:rFonts w:ascii="Times New Roman" w:eastAsia="Times New Roman" w:hAnsi="Times New Roman" w:cs="Times New Roman"/>
          <w:b/>
          <w:sz w:val="24"/>
          <w:szCs w:val="24"/>
          <w:lang w:eastAsia="ru-RU"/>
        </w:rPr>
        <w:t xml:space="preserve">План распределения выполнения объемов поставок  </w:t>
      </w:r>
      <w:r w:rsidR="00576B26" w:rsidRPr="003322F7">
        <w:rPr>
          <w:rFonts w:ascii="Times New Roman" w:eastAsia="Times New Roman" w:hAnsi="Times New Roman" w:cs="Times New Roman"/>
          <w:b/>
          <w:sz w:val="24"/>
          <w:szCs w:val="24"/>
          <w:lang w:eastAsia="ru-RU"/>
        </w:rPr>
        <w:br/>
        <w:t>между членами коллективного участника</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0E7BE3" w:rsidRPr="000E7BE3" w:rsidRDefault="00576B26" w:rsidP="00B0130C">
      <w:pPr>
        <w:jc w:val="both"/>
        <w:rPr>
          <w:rFonts w:ascii="Times New Roman" w:eastAsia="Times New Roman" w:hAnsi="Times New Roman" w:cs="Times New Roman"/>
          <w:sz w:val="24"/>
          <w:szCs w:val="24"/>
          <w:lang w:eastAsia="ru-RU"/>
        </w:rPr>
      </w:pPr>
      <w:r w:rsidRPr="003322F7">
        <w:rPr>
          <w:rFonts w:ascii="Times New Roman" w:eastAsia="Times New Roman" w:hAnsi="Times New Roman" w:cs="Times New Roman"/>
          <w:b/>
          <w:sz w:val="24"/>
          <w:szCs w:val="24"/>
          <w:lang w:eastAsia="ru-RU"/>
        </w:rPr>
        <w:t>Наименование закупки:</w:t>
      </w:r>
      <w:r w:rsidRPr="003322F7">
        <w:rPr>
          <w:rFonts w:ascii="Times New Roman" w:eastAsia="Times New Roman" w:hAnsi="Times New Roman" w:cs="Times New Roman"/>
          <w:sz w:val="24"/>
          <w:szCs w:val="24"/>
          <w:lang w:eastAsia="ru-RU"/>
        </w:rPr>
        <w:t xml:space="preserve"> </w:t>
      </w:r>
      <w:r w:rsidR="00B0130C" w:rsidRPr="00B0130C">
        <w:rPr>
          <w:rFonts w:ascii="Times New Roman" w:eastAsia="Times New Roman" w:hAnsi="Times New Roman" w:cs="Times New Roman"/>
          <w:sz w:val="24"/>
          <w:szCs w:val="24"/>
          <w:lang w:eastAsia="ru-RU"/>
        </w:rPr>
        <w:t>Открытый запрос цен на право заключения договора на поставку автомобилей повышенной проходимости для нужд филиала АО «Тюменьэнерго» Нефтеюганские электрические сети</w:t>
      </w:r>
      <w:r w:rsidR="000E7BE3" w:rsidRPr="000E7BE3">
        <w:rPr>
          <w:rFonts w:ascii="Times New Roman" w:eastAsia="Times New Roman" w:hAnsi="Times New Roman" w:cs="Times New Roman"/>
          <w:sz w:val="24"/>
          <w:szCs w:val="24"/>
          <w:lang w:eastAsia="ru-RU"/>
        </w:rPr>
        <w:t>.</w:t>
      </w:r>
    </w:p>
    <w:p w:rsidR="00576B26" w:rsidRPr="003322F7" w:rsidRDefault="00576B26" w:rsidP="00576B26">
      <w:pPr>
        <w:keepNext/>
        <w:keepLine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 xml:space="preserve">Участник закупки (лидер коллективного Участника): </w:t>
      </w:r>
    </w:p>
    <w:p w:rsidR="00576B26" w:rsidRPr="003322F7" w:rsidRDefault="00576B26" w:rsidP="00576B26">
      <w:pPr>
        <w:widowControl w:val="0"/>
        <w:tabs>
          <w:tab w:val="left" w:pos="1080"/>
        </w:tabs>
        <w:spacing w:after="0" w:line="240" w:lineRule="auto"/>
        <w:ind w:firstLine="539"/>
        <w:jc w:val="both"/>
        <w:rPr>
          <w:rFonts w:ascii="Times New Roman" w:eastAsia="Times New Roman" w:hAnsi="Times New Roman" w:cs="Times New Roman"/>
          <w:b/>
          <w:sz w:val="24"/>
          <w:szCs w:val="24"/>
          <w:lang w:eastAsia="ru-RU"/>
        </w:rPr>
      </w:pPr>
      <w:r w:rsidRPr="003322F7">
        <w:rPr>
          <w:rFonts w:ascii="Times New Roman" w:eastAsia="Times New Roman" w:hAnsi="Times New Roman" w:cs="Times New Roman"/>
          <w:b/>
          <w:sz w:val="24"/>
          <w:szCs w:val="24"/>
          <w:lang w:eastAsia="ru-RU"/>
        </w:rPr>
        <w:t>_____________________________________________________________</w:t>
      </w:r>
    </w:p>
    <w:p w:rsidR="00576B26" w:rsidRPr="003322F7" w:rsidRDefault="00576B26" w:rsidP="00576B26">
      <w:pPr>
        <w:widowControl w:val="0"/>
        <w:tabs>
          <w:tab w:val="left" w:pos="1080"/>
        </w:tabs>
        <w:spacing w:after="0" w:line="240" w:lineRule="auto"/>
        <w:ind w:firstLine="540"/>
        <w:jc w:val="both"/>
        <w:rPr>
          <w:rFonts w:ascii="Times New Roman" w:eastAsia="Times New Roman" w:hAnsi="Times New Roman" w:cs="Times New Roman"/>
          <w:b/>
          <w:sz w:val="28"/>
          <w:szCs w:val="20"/>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905"/>
        <w:gridCol w:w="2723"/>
        <w:gridCol w:w="1534"/>
        <w:gridCol w:w="1598"/>
        <w:gridCol w:w="1739"/>
      </w:tblGrid>
      <w:tr w:rsidR="00576B26" w:rsidRPr="003322F7" w:rsidTr="001B19B9">
        <w:trPr>
          <w:cantSplit/>
        </w:trPr>
        <w:tc>
          <w:tcPr>
            <w:tcW w:w="249" w:type="pct"/>
            <w:vMerge w:val="restart"/>
            <w:vAlign w:val="center"/>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п/п</w:t>
            </w:r>
          </w:p>
        </w:tc>
        <w:tc>
          <w:tcPr>
            <w:tcW w:w="953"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ТМЦ</w:t>
            </w:r>
          </w:p>
        </w:tc>
        <w:tc>
          <w:tcPr>
            <w:tcW w:w="1362" w:type="pct"/>
            <w:vMerge w:val="restar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Наименование организации, выполняющей данный объем поставок</w:t>
            </w:r>
          </w:p>
        </w:tc>
        <w:tc>
          <w:tcPr>
            <w:tcW w:w="1566" w:type="pct"/>
            <w:gridSpan w:val="2"/>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Стоимость выполняемого объема поставок</w:t>
            </w:r>
          </w:p>
        </w:tc>
        <w:tc>
          <w:tcPr>
            <w:tcW w:w="870"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Сроки поставки (начало и окончание)</w:t>
            </w:r>
          </w:p>
        </w:tc>
      </w:tr>
      <w:tr w:rsidR="00576B26" w:rsidRPr="003322F7" w:rsidTr="001B19B9">
        <w:trPr>
          <w:cantSplit/>
        </w:trPr>
        <w:tc>
          <w:tcPr>
            <w:tcW w:w="249"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vMerge/>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денежном выражении, руб. (без НДС)</w:t>
            </w:r>
          </w:p>
        </w:tc>
        <w:tc>
          <w:tcPr>
            <w:tcW w:w="799" w:type="pct"/>
            <w:vAlign w:val="center"/>
          </w:tcPr>
          <w:p w:rsidR="00576B26" w:rsidRPr="003322F7" w:rsidRDefault="00576B26" w:rsidP="001B19B9">
            <w:pPr>
              <w:widowControl w:val="0"/>
              <w:tabs>
                <w:tab w:val="left" w:pos="1080"/>
              </w:tabs>
              <w:spacing w:after="0" w:line="24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4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953"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1362"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r>
      <w:tr w:rsidR="00576B26" w:rsidRPr="003322F7" w:rsidTr="001B19B9">
        <w:tc>
          <w:tcPr>
            <w:tcW w:w="2564" w:type="pct"/>
            <w:gridSpan w:val="3"/>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lastRenderedPageBreak/>
              <w:t>Итого:</w:t>
            </w:r>
          </w:p>
        </w:tc>
        <w:tc>
          <w:tcPr>
            <w:tcW w:w="767"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799" w:type="pct"/>
          </w:tcPr>
          <w:p w:rsidR="00576B26" w:rsidRPr="003322F7" w:rsidRDefault="00576B26" w:rsidP="001B19B9">
            <w:pPr>
              <w:widowControl w:val="0"/>
              <w:tabs>
                <w:tab w:val="left" w:pos="1080"/>
              </w:tabs>
              <w:spacing w:after="0" w:line="360" w:lineRule="auto"/>
              <w:ind w:firstLine="33"/>
              <w:jc w:val="both"/>
              <w:rPr>
                <w:rFonts w:ascii="Times New Roman" w:eastAsia="Times New Roman" w:hAnsi="Times New Roman" w:cs="Times New Roman"/>
                <w:sz w:val="20"/>
                <w:szCs w:val="20"/>
                <w:lang w:eastAsia="ru-RU"/>
              </w:rPr>
            </w:pPr>
          </w:p>
        </w:tc>
        <w:tc>
          <w:tcPr>
            <w:tcW w:w="870" w:type="pct"/>
          </w:tcPr>
          <w:p w:rsidR="00576B26" w:rsidRPr="003322F7" w:rsidRDefault="00576B26" w:rsidP="001B19B9">
            <w:pPr>
              <w:widowControl w:val="0"/>
              <w:tabs>
                <w:tab w:val="left" w:pos="1080"/>
              </w:tabs>
              <w:spacing w:after="0" w:line="360" w:lineRule="auto"/>
              <w:ind w:firstLine="33"/>
              <w:jc w:val="center"/>
              <w:rPr>
                <w:rFonts w:ascii="Times New Roman" w:eastAsia="Times New Roman" w:hAnsi="Times New Roman" w:cs="Times New Roman"/>
                <w:sz w:val="20"/>
                <w:szCs w:val="20"/>
                <w:lang w:eastAsia="ru-RU"/>
              </w:rPr>
            </w:pPr>
            <w:r w:rsidRPr="003322F7">
              <w:rPr>
                <w:rFonts w:ascii="Times New Roman" w:eastAsia="Times New Roman" w:hAnsi="Times New Roman" w:cs="Times New Roman"/>
                <w:sz w:val="20"/>
                <w:szCs w:val="20"/>
                <w:lang w:eastAsia="ru-RU"/>
              </w:rPr>
              <w:t>-</w:t>
            </w:r>
          </w:p>
        </w:tc>
      </w:tr>
    </w:tbl>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val="en-US" w:eastAsia="ru-RU"/>
        </w:rPr>
      </w:pP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Участник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firstLine="567"/>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(подпись, М.П.)</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____________________________________</w:t>
      </w:r>
    </w:p>
    <w:p w:rsidR="00576B26" w:rsidRPr="003322F7" w:rsidRDefault="00576B26" w:rsidP="00576B26">
      <w:pPr>
        <w:widowControl w:val="0"/>
        <w:spacing w:after="0" w:line="240" w:lineRule="auto"/>
        <w:ind w:right="3684"/>
        <w:jc w:val="center"/>
        <w:rPr>
          <w:rFonts w:ascii="Times New Roman" w:eastAsia="Times New Roman" w:hAnsi="Times New Roman" w:cs="Times New Roman"/>
          <w:color w:val="000000"/>
          <w:sz w:val="24"/>
          <w:szCs w:val="20"/>
          <w:vertAlign w:val="superscript"/>
          <w:lang w:eastAsia="ru-RU"/>
        </w:rPr>
      </w:pPr>
      <w:r w:rsidRPr="003322F7">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576B26" w:rsidRPr="003322F7" w:rsidRDefault="00576B26" w:rsidP="00576B26">
      <w:pPr>
        <w:widowControl w:val="0"/>
        <w:spacing w:after="0" w:line="240" w:lineRule="auto"/>
        <w:ind w:firstLine="567"/>
        <w:jc w:val="both"/>
        <w:rPr>
          <w:rFonts w:ascii="Times New Roman" w:eastAsia="Times New Roman" w:hAnsi="Times New Roman" w:cs="Times New Roman"/>
          <w:color w:val="000000"/>
          <w:sz w:val="24"/>
          <w:szCs w:val="20"/>
          <w:lang w:eastAsia="ru-RU"/>
        </w:rPr>
      </w:pPr>
      <w:r w:rsidRPr="003322F7">
        <w:rPr>
          <w:rFonts w:ascii="Times New Roman" w:eastAsia="Times New Roman" w:hAnsi="Times New Roman" w:cs="Times New Roman"/>
          <w:color w:val="000000"/>
          <w:sz w:val="24"/>
          <w:szCs w:val="20"/>
          <w:lang w:eastAsia="ru-RU"/>
        </w:rPr>
        <w:t xml:space="preserve"> </w:t>
      </w:r>
    </w:p>
    <w:p w:rsidR="00576B26" w:rsidRPr="003322F7" w:rsidRDefault="00576B26" w:rsidP="00B0130C">
      <w:pPr>
        <w:pStyle w:val="a6"/>
        <w:widowControl w:val="0"/>
        <w:numPr>
          <w:ilvl w:val="0"/>
          <w:numId w:val="14"/>
        </w:numPr>
        <w:suppressAutoHyphens/>
        <w:spacing w:after="0" w:line="240" w:lineRule="auto"/>
        <w:rPr>
          <w:rFonts w:ascii="Times New Roman" w:eastAsia="Times New Roman" w:hAnsi="Times New Roman" w:cs="Times New Roman"/>
          <w:b/>
          <w:sz w:val="24"/>
          <w:szCs w:val="24"/>
          <w:lang w:val="x-none" w:eastAsia="x-none"/>
        </w:rPr>
      </w:pPr>
      <w:r>
        <w:rPr>
          <w:rFonts w:ascii="Times New Roman" w:eastAsia="Times New Roman" w:hAnsi="Times New Roman" w:cs="Times New Roman"/>
          <w:b/>
          <w:sz w:val="24"/>
          <w:szCs w:val="24"/>
          <w:lang w:eastAsia="x-none"/>
        </w:rPr>
        <w:t xml:space="preserve"> </w:t>
      </w:r>
      <w:r w:rsidRPr="003322F7">
        <w:rPr>
          <w:rFonts w:ascii="Times New Roman" w:eastAsia="Times New Roman" w:hAnsi="Times New Roman" w:cs="Times New Roman"/>
          <w:b/>
          <w:sz w:val="24"/>
          <w:szCs w:val="24"/>
          <w:lang w:val="x-none" w:eastAsia="x-none"/>
        </w:rPr>
        <w:t>Инструкции по заполнению</w:t>
      </w:r>
    </w:p>
    <w:p w:rsidR="00576B26" w:rsidRPr="003322F7" w:rsidRDefault="00576B26" w:rsidP="00B0130C">
      <w:pPr>
        <w:pStyle w:val="a6"/>
        <w:widowControl w:val="0"/>
        <w:numPr>
          <w:ilvl w:val="3"/>
          <w:numId w:val="15"/>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Данные инструкции не следует воспроизводить в документах, подготовленных Участником закупки.</w:t>
      </w:r>
    </w:p>
    <w:p w:rsidR="00576B26" w:rsidRPr="003322F7" w:rsidRDefault="00576B26" w:rsidP="00B0130C">
      <w:pPr>
        <w:pStyle w:val="a6"/>
        <w:widowControl w:val="0"/>
        <w:numPr>
          <w:ilvl w:val="3"/>
          <w:numId w:val="15"/>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576B26" w:rsidRPr="003322F7" w:rsidRDefault="00576B26" w:rsidP="00B0130C">
      <w:pPr>
        <w:widowControl w:val="0"/>
        <w:numPr>
          <w:ilvl w:val="3"/>
          <w:numId w:val="15"/>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76B26" w:rsidRPr="003322F7" w:rsidRDefault="00576B26" w:rsidP="00B0130C">
      <w:pPr>
        <w:widowControl w:val="0"/>
        <w:numPr>
          <w:ilvl w:val="3"/>
          <w:numId w:val="15"/>
        </w:numPr>
        <w:spacing w:after="0" w:line="240" w:lineRule="auto"/>
        <w:jc w:val="both"/>
        <w:rPr>
          <w:rFonts w:ascii="Times New Roman" w:eastAsia="Times New Roman" w:hAnsi="Times New Roman" w:cs="Times New Roman"/>
          <w:sz w:val="24"/>
          <w:szCs w:val="20"/>
          <w:lang w:val="x-none" w:eastAsia="x-none"/>
        </w:rPr>
      </w:pPr>
      <w:r w:rsidRPr="003322F7">
        <w:rPr>
          <w:rFonts w:ascii="Times New Roman" w:eastAsia="Times New Roman" w:hAnsi="Times New Roman" w:cs="Times New Roman"/>
          <w:sz w:val="24"/>
          <w:szCs w:val="20"/>
          <w:lang w:val="x-none" w:eastAsia="x-none"/>
        </w:rPr>
        <w:t>В данной форме Участник закупки указывает:</w:t>
      </w:r>
    </w:p>
    <w:p w:rsidR="00576B26" w:rsidRPr="003322F7" w:rsidRDefault="00576B26" w:rsidP="00B0130C">
      <w:pPr>
        <w:widowControl w:val="0"/>
        <w:numPr>
          <w:ilvl w:val="1"/>
          <w:numId w:val="13"/>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перечень выполняемых каждой организацией поставок;</w:t>
      </w:r>
    </w:p>
    <w:p w:rsidR="00576B26" w:rsidRPr="003322F7" w:rsidRDefault="00576B26" w:rsidP="00B0130C">
      <w:pPr>
        <w:widowControl w:val="0"/>
        <w:numPr>
          <w:ilvl w:val="1"/>
          <w:numId w:val="13"/>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3322F7">
        <w:rPr>
          <w:rFonts w:ascii="Times New Roman" w:eastAsia="Times New Roman" w:hAnsi="Times New Roman" w:cs="Times New Roman"/>
          <w:sz w:val="24"/>
          <w:szCs w:val="20"/>
          <w:lang w:eastAsia="ru-RU"/>
        </w:rPr>
        <w:t>Коммерческим предложением</w:t>
      </w:r>
      <w:r w:rsidRPr="003322F7">
        <w:rPr>
          <w:rFonts w:ascii="Times New Roman" w:eastAsia="Times New Roman" w:hAnsi="Times New Roman" w:cs="Times New Roman"/>
          <w:color w:val="FF0000"/>
          <w:sz w:val="24"/>
          <w:szCs w:val="20"/>
          <w:lang w:eastAsia="ru-RU"/>
        </w:rPr>
        <w:t xml:space="preserve"> </w:t>
      </w:r>
      <w:r w:rsidRPr="003322F7">
        <w:rPr>
          <w:rFonts w:ascii="Times New Roman" w:eastAsia="Times New Roman" w:hAnsi="Times New Roman" w:cs="Times New Roman"/>
          <w:sz w:val="24"/>
          <w:szCs w:val="20"/>
          <w:lang w:eastAsia="ru-RU"/>
        </w:rPr>
        <w:t>(форма 1)</w:t>
      </w:r>
      <w:r w:rsidRPr="003322F7">
        <w:rPr>
          <w:rFonts w:ascii="Times New Roman" w:eastAsia="Times New Roman" w:hAnsi="Times New Roman" w:cs="Times New Roman"/>
          <w:bCs/>
          <w:sz w:val="24"/>
          <w:szCs w:val="20"/>
          <w:lang w:eastAsia="ru-RU"/>
        </w:rPr>
        <w:t>;</w:t>
      </w:r>
    </w:p>
    <w:p w:rsidR="00576B26" w:rsidRPr="003322F7" w:rsidRDefault="00576B26" w:rsidP="00B0130C">
      <w:pPr>
        <w:widowControl w:val="0"/>
        <w:numPr>
          <w:ilvl w:val="1"/>
          <w:numId w:val="13"/>
        </w:numPr>
        <w:tabs>
          <w:tab w:val="left" w:pos="1080"/>
        </w:tabs>
        <w:spacing w:after="0" w:line="240" w:lineRule="auto"/>
        <w:jc w:val="both"/>
        <w:rPr>
          <w:rFonts w:ascii="Times New Roman" w:eastAsia="Times New Roman" w:hAnsi="Times New Roman" w:cs="Times New Roman"/>
          <w:bCs/>
          <w:sz w:val="24"/>
          <w:szCs w:val="20"/>
          <w:lang w:eastAsia="ru-RU"/>
        </w:rPr>
      </w:pPr>
      <w:r w:rsidRPr="003322F7">
        <w:rPr>
          <w:rFonts w:ascii="Times New Roman" w:eastAsia="Times New Roman" w:hAnsi="Times New Roman" w:cs="Times New Roman"/>
          <w:bCs/>
          <w:sz w:val="24"/>
          <w:szCs w:val="20"/>
          <w:lang w:eastAsia="ru-RU"/>
        </w:rPr>
        <w:t>сроки выполнения поставок по каждому члену коллективного участника (включая лидера) в соответствии с Техническим заданием (</w:t>
      </w:r>
      <w:r w:rsidRPr="003322F7">
        <w:rPr>
          <w:rFonts w:ascii="Times New Roman" w:eastAsia="Times New Roman" w:hAnsi="Times New Roman" w:cs="Times New Roman"/>
          <w:sz w:val="24"/>
          <w:szCs w:val="20"/>
          <w:lang w:eastAsia="ru-RU"/>
        </w:rPr>
        <w:t>приложение №1 к Закупочной документации</w:t>
      </w:r>
      <w:r w:rsidRPr="003322F7">
        <w:rPr>
          <w:rFonts w:ascii="Times New Roman" w:eastAsia="Times New Roman" w:hAnsi="Times New Roman" w:cs="Times New Roman"/>
          <w:bCs/>
          <w:sz w:val="24"/>
          <w:szCs w:val="20"/>
          <w:lang w:eastAsia="ru-RU"/>
        </w:rPr>
        <w:t>)</w:t>
      </w:r>
    </w:p>
    <w:p w:rsidR="00576B26" w:rsidRPr="003322F7" w:rsidRDefault="00576B26" w:rsidP="00B0130C">
      <w:pPr>
        <w:widowControl w:val="0"/>
        <w:numPr>
          <w:ilvl w:val="3"/>
          <w:numId w:val="15"/>
        </w:numPr>
        <w:spacing w:after="0" w:line="240" w:lineRule="auto"/>
        <w:jc w:val="both"/>
        <w:rPr>
          <w:rFonts w:ascii="Times New Roman" w:eastAsia="Times New Roman" w:hAnsi="Times New Roman" w:cs="Times New Roman"/>
          <w:b/>
          <w:sz w:val="24"/>
          <w:szCs w:val="20"/>
          <w:lang w:val="x-none" w:eastAsia="x-none"/>
        </w:rPr>
      </w:pPr>
      <w:r w:rsidRPr="003322F7">
        <w:rPr>
          <w:rFonts w:ascii="Times New Roman" w:eastAsia="Times New Roman" w:hAnsi="Times New Roman" w:cs="Times New Roman"/>
          <w:b/>
          <w:sz w:val="24"/>
          <w:szCs w:val="20"/>
          <w:lang w:val="x-none" w:eastAsia="x-none"/>
        </w:rPr>
        <w:t>В случае не предоставления данной формы будет считаться, что коллективные участники не принимают участие в закупке.</w:t>
      </w:r>
    </w:p>
    <w:p w:rsidR="00576B26" w:rsidRPr="003322F7" w:rsidRDefault="00576B26" w:rsidP="00576B26">
      <w:pPr>
        <w:widowControl w:val="0"/>
        <w:spacing w:after="0" w:line="240" w:lineRule="auto"/>
        <w:jc w:val="both"/>
        <w:rPr>
          <w:rFonts w:ascii="Times New Roman" w:eastAsia="Times New Roman" w:hAnsi="Times New Roman" w:cs="Times New Roman"/>
          <w:sz w:val="24"/>
          <w:szCs w:val="24"/>
          <w:lang w:val="x-none" w:eastAsia="ru-RU"/>
        </w:rPr>
      </w:pPr>
    </w:p>
    <w:p w:rsidR="00576B26" w:rsidRPr="00576B26" w:rsidRDefault="00576B26" w:rsidP="009265E1">
      <w:pPr>
        <w:rPr>
          <w:lang w:val="x-none"/>
        </w:rPr>
      </w:pPr>
    </w:p>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722B21">
      <w:pgSz w:w="11909" w:h="16834"/>
      <w:pgMar w:top="1440" w:right="710" w:bottom="1134"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4798" w:rsidRDefault="00094798" w:rsidP="00350857">
      <w:pPr>
        <w:spacing w:after="0" w:line="240" w:lineRule="auto"/>
      </w:pPr>
      <w:r>
        <w:separator/>
      </w:r>
    </w:p>
  </w:endnote>
  <w:endnote w:type="continuationSeparator" w:id="0">
    <w:p w:rsidR="00094798" w:rsidRDefault="00094798"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4798" w:rsidRDefault="00094798" w:rsidP="00350857">
      <w:pPr>
        <w:spacing w:after="0" w:line="240" w:lineRule="auto"/>
      </w:pPr>
      <w:r>
        <w:separator/>
      </w:r>
    </w:p>
  </w:footnote>
  <w:footnote w:type="continuationSeparator" w:id="0">
    <w:p w:rsidR="00094798" w:rsidRDefault="00094798" w:rsidP="003508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6652F050"/>
    <w:lvl w:ilvl="0">
      <w:start w:val="1"/>
      <w:numFmt w:val="decimal"/>
      <w:lvlText w:val="%1."/>
      <w:lvlJc w:val="left"/>
      <w:rPr>
        <w:b w:val="0"/>
        <w:bCs w:val="0"/>
        <w:i w:val="0"/>
        <w:iCs w:val="0"/>
        <w:smallCaps w:val="0"/>
        <w:strike w:val="0"/>
        <w:color w:val="000000"/>
        <w:spacing w:val="0"/>
        <w:w w:val="100"/>
        <w:position w:val="0"/>
        <w:sz w:val="20"/>
        <w:szCs w:val="20"/>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1" w15:restartNumberingAfterBreak="0">
    <w:nsid w:val="066A4F62"/>
    <w:multiLevelType w:val="hybridMultilevel"/>
    <w:tmpl w:val="41B8840A"/>
    <w:lvl w:ilvl="0" w:tplc="94C82DD8">
      <w:start w:val="1"/>
      <w:numFmt w:val="decimal"/>
      <w:lvlText w:val="1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1E3638"/>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223F7F"/>
    <w:multiLevelType w:val="hybridMultilevel"/>
    <w:tmpl w:val="7594461E"/>
    <w:lvl w:ilvl="0" w:tplc="7C5E8144">
      <w:start w:val="1"/>
      <w:numFmt w:val="decimal"/>
      <w:lvlText w:val="1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4A4452"/>
    <w:multiLevelType w:val="hybridMultilevel"/>
    <w:tmpl w:val="42D2D9CE"/>
    <w:lvl w:ilvl="0" w:tplc="68D29E4C">
      <w:start w:val="1"/>
      <w:numFmt w:val="decimal"/>
      <w:lvlText w:val="13.%1."/>
      <w:lvlJc w:val="left"/>
      <w:pPr>
        <w:ind w:left="1440" w:hanging="360"/>
      </w:pPr>
      <w:rPr>
        <w:rFonts w:hint="default"/>
      </w:rPr>
    </w:lvl>
    <w:lvl w:ilvl="1" w:tplc="2F5EA576">
      <w:start w:val="1"/>
      <w:numFmt w:val="decimal"/>
      <w:lvlText w:val="19.%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FA1515"/>
    <w:multiLevelType w:val="hybridMultilevel"/>
    <w:tmpl w:val="226E464C"/>
    <w:lvl w:ilvl="0" w:tplc="C9E855D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78A395C"/>
    <w:multiLevelType w:val="multilevel"/>
    <w:tmpl w:val="2B909090"/>
    <w:lvl w:ilvl="0">
      <w:start w:val="1"/>
      <w:numFmt w:val="decimal"/>
      <w:pStyle w:val="10"/>
      <w:lvlText w:val="%1."/>
      <w:lvlJc w:val="left"/>
      <w:pPr>
        <w:tabs>
          <w:tab w:val="num" w:pos="1134"/>
        </w:tabs>
        <w:ind w:left="1134" w:hanging="1134"/>
      </w:pPr>
      <w:rPr>
        <w:rFonts w:hint="default"/>
      </w:rPr>
    </w:lvl>
    <w:lvl w:ilvl="1">
      <w:start w:val="2"/>
      <w:numFmt w:val="decimal"/>
      <w:lvlText w:val="2.%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lvlText w:val="2.2.%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508E2691"/>
    <w:multiLevelType w:val="hybridMultilevel"/>
    <w:tmpl w:val="64966496"/>
    <w:lvl w:ilvl="0" w:tplc="E36E8734">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0002F7"/>
    <w:multiLevelType w:val="hybridMultilevel"/>
    <w:tmpl w:val="98D2469A"/>
    <w:lvl w:ilvl="0" w:tplc="D9D4584A">
      <w:start w:val="1"/>
      <w:numFmt w:val="decimal"/>
      <w:lvlText w:val="19.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0" w15:restartNumberingAfterBreak="0">
    <w:nsid w:val="6ADB2C09"/>
    <w:multiLevelType w:val="multilevel"/>
    <w:tmpl w:val="933CD548"/>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decimal"/>
      <w:lvlText w:val="6.1.%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12F5BED"/>
    <w:multiLevelType w:val="multilevel"/>
    <w:tmpl w:val="5C523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decimal"/>
      <w:lvlText w:val="9.2.%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15"/>
  </w:num>
  <w:num w:numId="2">
    <w:abstractNumId w:val="7"/>
  </w:num>
  <w:num w:numId="3">
    <w:abstractNumId w:val="5"/>
  </w:num>
  <w:num w:numId="4">
    <w:abstractNumId w:val="19"/>
  </w:num>
  <w:num w:numId="5">
    <w:abstractNumId w:val="6"/>
  </w:num>
  <w:num w:numId="6">
    <w:abstractNumId w:val="8"/>
  </w:num>
  <w:num w:numId="7">
    <w:abstractNumId w:val="12"/>
  </w:num>
  <w:num w:numId="8">
    <w:abstractNumId w:val="17"/>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20"/>
  </w:num>
  <w:num w:numId="13">
    <w:abstractNumId w:val="11"/>
  </w:num>
  <w:num w:numId="14">
    <w:abstractNumId w:val="16"/>
  </w:num>
  <w:num w:numId="15">
    <w:abstractNumId w:val="21"/>
  </w:num>
  <w:num w:numId="16">
    <w:abstractNumId w:val="3"/>
  </w:num>
  <w:num w:numId="17">
    <w:abstractNumId w:val="10"/>
  </w:num>
  <w:num w:numId="18">
    <w:abstractNumId w:val="18"/>
  </w:num>
  <w:num w:numId="19">
    <w:abstractNumId w:val="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4"/>
  </w:num>
  <w:num w:numId="23">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55FC"/>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66CC1"/>
    <w:rsid w:val="00070F3D"/>
    <w:rsid w:val="0007406D"/>
    <w:rsid w:val="00082FF6"/>
    <w:rsid w:val="000840BA"/>
    <w:rsid w:val="00094798"/>
    <w:rsid w:val="000A7C3D"/>
    <w:rsid w:val="000C4224"/>
    <w:rsid w:val="000D2BD8"/>
    <w:rsid w:val="000D5EB1"/>
    <w:rsid w:val="000E7BE3"/>
    <w:rsid w:val="000F39B7"/>
    <w:rsid w:val="0010274A"/>
    <w:rsid w:val="001060AB"/>
    <w:rsid w:val="0010668C"/>
    <w:rsid w:val="00110A07"/>
    <w:rsid w:val="00112BF8"/>
    <w:rsid w:val="001144FE"/>
    <w:rsid w:val="00124965"/>
    <w:rsid w:val="0012624A"/>
    <w:rsid w:val="001306A7"/>
    <w:rsid w:val="00137271"/>
    <w:rsid w:val="00143440"/>
    <w:rsid w:val="001438E8"/>
    <w:rsid w:val="00143AAE"/>
    <w:rsid w:val="00153E0C"/>
    <w:rsid w:val="00154100"/>
    <w:rsid w:val="00154DBB"/>
    <w:rsid w:val="001566CA"/>
    <w:rsid w:val="00165C22"/>
    <w:rsid w:val="00172824"/>
    <w:rsid w:val="00181505"/>
    <w:rsid w:val="0018263B"/>
    <w:rsid w:val="00182C4F"/>
    <w:rsid w:val="00184328"/>
    <w:rsid w:val="00186C28"/>
    <w:rsid w:val="00192C13"/>
    <w:rsid w:val="001A2CD0"/>
    <w:rsid w:val="001B19B9"/>
    <w:rsid w:val="001B399C"/>
    <w:rsid w:val="001B689A"/>
    <w:rsid w:val="001E35E3"/>
    <w:rsid w:val="001E5934"/>
    <w:rsid w:val="001E6696"/>
    <w:rsid w:val="001E66A2"/>
    <w:rsid w:val="001F114B"/>
    <w:rsid w:val="001F4BB4"/>
    <w:rsid w:val="001F4E01"/>
    <w:rsid w:val="001F7FEF"/>
    <w:rsid w:val="00206E00"/>
    <w:rsid w:val="0021189D"/>
    <w:rsid w:val="00211A6C"/>
    <w:rsid w:val="00223298"/>
    <w:rsid w:val="002235E9"/>
    <w:rsid w:val="00227730"/>
    <w:rsid w:val="0023117B"/>
    <w:rsid w:val="002346E2"/>
    <w:rsid w:val="0023594A"/>
    <w:rsid w:val="00240103"/>
    <w:rsid w:val="00247B29"/>
    <w:rsid w:val="002514F0"/>
    <w:rsid w:val="002533A2"/>
    <w:rsid w:val="002543A5"/>
    <w:rsid w:val="00256F78"/>
    <w:rsid w:val="00262A39"/>
    <w:rsid w:val="002642BD"/>
    <w:rsid w:val="00264436"/>
    <w:rsid w:val="0026615A"/>
    <w:rsid w:val="002728B7"/>
    <w:rsid w:val="00273D7B"/>
    <w:rsid w:val="00275DD9"/>
    <w:rsid w:val="00291E45"/>
    <w:rsid w:val="00295E92"/>
    <w:rsid w:val="002B0E20"/>
    <w:rsid w:val="002B4A3B"/>
    <w:rsid w:val="002B53C4"/>
    <w:rsid w:val="002B72C2"/>
    <w:rsid w:val="002B7685"/>
    <w:rsid w:val="002B7ADD"/>
    <w:rsid w:val="002C22CD"/>
    <w:rsid w:val="002C31A4"/>
    <w:rsid w:val="002C40DA"/>
    <w:rsid w:val="002D05E0"/>
    <w:rsid w:val="002D0AE7"/>
    <w:rsid w:val="002D1685"/>
    <w:rsid w:val="002D2E36"/>
    <w:rsid w:val="002D342E"/>
    <w:rsid w:val="002D5F72"/>
    <w:rsid w:val="002D77C0"/>
    <w:rsid w:val="002E06AA"/>
    <w:rsid w:val="002E23FE"/>
    <w:rsid w:val="002E4B27"/>
    <w:rsid w:val="002E4D94"/>
    <w:rsid w:val="002F12D9"/>
    <w:rsid w:val="002F39C2"/>
    <w:rsid w:val="003021C5"/>
    <w:rsid w:val="00310654"/>
    <w:rsid w:val="00311B20"/>
    <w:rsid w:val="003161E7"/>
    <w:rsid w:val="00321A85"/>
    <w:rsid w:val="00327708"/>
    <w:rsid w:val="00330883"/>
    <w:rsid w:val="003433F4"/>
    <w:rsid w:val="0034434D"/>
    <w:rsid w:val="003448A3"/>
    <w:rsid w:val="003475D5"/>
    <w:rsid w:val="003500BC"/>
    <w:rsid w:val="00350857"/>
    <w:rsid w:val="00353721"/>
    <w:rsid w:val="00354AE3"/>
    <w:rsid w:val="0035512D"/>
    <w:rsid w:val="0036046B"/>
    <w:rsid w:val="0036684A"/>
    <w:rsid w:val="003755A8"/>
    <w:rsid w:val="00375E68"/>
    <w:rsid w:val="003827B6"/>
    <w:rsid w:val="00383537"/>
    <w:rsid w:val="00383585"/>
    <w:rsid w:val="00383735"/>
    <w:rsid w:val="003877FE"/>
    <w:rsid w:val="003C003F"/>
    <w:rsid w:val="003C318E"/>
    <w:rsid w:val="003C7409"/>
    <w:rsid w:val="003D27D9"/>
    <w:rsid w:val="003D4295"/>
    <w:rsid w:val="003F0D76"/>
    <w:rsid w:val="003F4C2D"/>
    <w:rsid w:val="003F6F62"/>
    <w:rsid w:val="0041313F"/>
    <w:rsid w:val="004145B2"/>
    <w:rsid w:val="004146F1"/>
    <w:rsid w:val="00415036"/>
    <w:rsid w:val="00415BF6"/>
    <w:rsid w:val="004246F9"/>
    <w:rsid w:val="00425E41"/>
    <w:rsid w:val="00434D79"/>
    <w:rsid w:val="00441381"/>
    <w:rsid w:val="004474A2"/>
    <w:rsid w:val="00455026"/>
    <w:rsid w:val="00457973"/>
    <w:rsid w:val="004649FA"/>
    <w:rsid w:val="004715F7"/>
    <w:rsid w:val="004838D1"/>
    <w:rsid w:val="0049114B"/>
    <w:rsid w:val="00491399"/>
    <w:rsid w:val="004936FB"/>
    <w:rsid w:val="00494496"/>
    <w:rsid w:val="004A4B69"/>
    <w:rsid w:val="004B6A6E"/>
    <w:rsid w:val="004B79A7"/>
    <w:rsid w:val="004C2ED8"/>
    <w:rsid w:val="004D50F6"/>
    <w:rsid w:val="004D6D17"/>
    <w:rsid w:val="004D6E8C"/>
    <w:rsid w:val="004E6433"/>
    <w:rsid w:val="004F2FFD"/>
    <w:rsid w:val="004F333B"/>
    <w:rsid w:val="005023E6"/>
    <w:rsid w:val="0050251F"/>
    <w:rsid w:val="005064E8"/>
    <w:rsid w:val="00506A7F"/>
    <w:rsid w:val="005118D1"/>
    <w:rsid w:val="00511A02"/>
    <w:rsid w:val="00513581"/>
    <w:rsid w:val="005151E0"/>
    <w:rsid w:val="00524531"/>
    <w:rsid w:val="00525548"/>
    <w:rsid w:val="00527691"/>
    <w:rsid w:val="00530111"/>
    <w:rsid w:val="005414D5"/>
    <w:rsid w:val="0054494E"/>
    <w:rsid w:val="00563D9D"/>
    <w:rsid w:val="00567348"/>
    <w:rsid w:val="0056749B"/>
    <w:rsid w:val="005728B4"/>
    <w:rsid w:val="0057381C"/>
    <w:rsid w:val="00576B26"/>
    <w:rsid w:val="00577757"/>
    <w:rsid w:val="00586A91"/>
    <w:rsid w:val="00587C6F"/>
    <w:rsid w:val="005A130E"/>
    <w:rsid w:val="005C004D"/>
    <w:rsid w:val="005C0588"/>
    <w:rsid w:val="005C3FBF"/>
    <w:rsid w:val="005C40A8"/>
    <w:rsid w:val="005D0FC5"/>
    <w:rsid w:val="005D2749"/>
    <w:rsid w:val="005D3CAF"/>
    <w:rsid w:val="005D77CA"/>
    <w:rsid w:val="005E04E7"/>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4345F"/>
    <w:rsid w:val="006512A7"/>
    <w:rsid w:val="00653D7C"/>
    <w:rsid w:val="00654A80"/>
    <w:rsid w:val="0066051C"/>
    <w:rsid w:val="00662D39"/>
    <w:rsid w:val="00664C39"/>
    <w:rsid w:val="006656A2"/>
    <w:rsid w:val="00666327"/>
    <w:rsid w:val="00666AAA"/>
    <w:rsid w:val="00667787"/>
    <w:rsid w:val="006747F1"/>
    <w:rsid w:val="00675133"/>
    <w:rsid w:val="00680C25"/>
    <w:rsid w:val="006820CB"/>
    <w:rsid w:val="006954C4"/>
    <w:rsid w:val="00695D10"/>
    <w:rsid w:val="00697976"/>
    <w:rsid w:val="006C0B07"/>
    <w:rsid w:val="006D2BD6"/>
    <w:rsid w:val="006E787D"/>
    <w:rsid w:val="006F2814"/>
    <w:rsid w:val="00712217"/>
    <w:rsid w:val="00713AE8"/>
    <w:rsid w:val="00714519"/>
    <w:rsid w:val="00722B21"/>
    <w:rsid w:val="0074486A"/>
    <w:rsid w:val="00746778"/>
    <w:rsid w:val="007511D7"/>
    <w:rsid w:val="0075669F"/>
    <w:rsid w:val="00757210"/>
    <w:rsid w:val="00757A94"/>
    <w:rsid w:val="00761CDA"/>
    <w:rsid w:val="007642EC"/>
    <w:rsid w:val="00780262"/>
    <w:rsid w:val="007848B0"/>
    <w:rsid w:val="0078609D"/>
    <w:rsid w:val="00786DB9"/>
    <w:rsid w:val="00794DBC"/>
    <w:rsid w:val="00797B3B"/>
    <w:rsid w:val="007A2D5B"/>
    <w:rsid w:val="007B52A0"/>
    <w:rsid w:val="007B7AAC"/>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1B6"/>
    <w:rsid w:val="0081182F"/>
    <w:rsid w:val="008126D9"/>
    <w:rsid w:val="00812C3F"/>
    <w:rsid w:val="00834497"/>
    <w:rsid w:val="00842B65"/>
    <w:rsid w:val="00856C7D"/>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22B3"/>
    <w:rsid w:val="008E3AE0"/>
    <w:rsid w:val="008F0052"/>
    <w:rsid w:val="008F1940"/>
    <w:rsid w:val="008F2240"/>
    <w:rsid w:val="00901571"/>
    <w:rsid w:val="00911F93"/>
    <w:rsid w:val="00913BBF"/>
    <w:rsid w:val="0091478D"/>
    <w:rsid w:val="009178FA"/>
    <w:rsid w:val="00922F5C"/>
    <w:rsid w:val="009265E1"/>
    <w:rsid w:val="00931027"/>
    <w:rsid w:val="009312E5"/>
    <w:rsid w:val="009347C7"/>
    <w:rsid w:val="009475D3"/>
    <w:rsid w:val="00947AC1"/>
    <w:rsid w:val="009507B9"/>
    <w:rsid w:val="00950A53"/>
    <w:rsid w:val="00961571"/>
    <w:rsid w:val="00961A93"/>
    <w:rsid w:val="00974F90"/>
    <w:rsid w:val="009754A8"/>
    <w:rsid w:val="009843E4"/>
    <w:rsid w:val="00993864"/>
    <w:rsid w:val="009944B8"/>
    <w:rsid w:val="009953EE"/>
    <w:rsid w:val="0099745E"/>
    <w:rsid w:val="009A3080"/>
    <w:rsid w:val="009B37FA"/>
    <w:rsid w:val="009C3181"/>
    <w:rsid w:val="009D22CD"/>
    <w:rsid w:val="009D243C"/>
    <w:rsid w:val="009D322F"/>
    <w:rsid w:val="009D5860"/>
    <w:rsid w:val="009D61FC"/>
    <w:rsid w:val="009D73F9"/>
    <w:rsid w:val="009F7CDC"/>
    <w:rsid w:val="00A01643"/>
    <w:rsid w:val="00A02363"/>
    <w:rsid w:val="00A12798"/>
    <w:rsid w:val="00A130BE"/>
    <w:rsid w:val="00A24048"/>
    <w:rsid w:val="00A24186"/>
    <w:rsid w:val="00A27779"/>
    <w:rsid w:val="00A30F26"/>
    <w:rsid w:val="00A35E2E"/>
    <w:rsid w:val="00A42552"/>
    <w:rsid w:val="00A44C6D"/>
    <w:rsid w:val="00A56E1C"/>
    <w:rsid w:val="00A70A67"/>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130C"/>
    <w:rsid w:val="00B053B2"/>
    <w:rsid w:val="00B140A1"/>
    <w:rsid w:val="00B203F4"/>
    <w:rsid w:val="00B22E17"/>
    <w:rsid w:val="00B30133"/>
    <w:rsid w:val="00B308FD"/>
    <w:rsid w:val="00B34CD2"/>
    <w:rsid w:val="00B34F9C"/>
    <w:rsid w:val="00B46307"/>
    <w:rsid w:val="00B615A8"/>
    <w:rsid w:val="00B63E9D"/>
    <w:rsid w:val="00B65FA9"/>
    <w:rsid w:val="00B6791A"/>
    <w:rsid w:val="00B715BC"/>
    <w:rsid w:val="00B81B65"/>
    <w:rsid w:val="00B8723D"/>
    <w:rsid w:val="00B91EED"/>
    <w:rsid w:val="00B9231D"/>
    <w:rsid w:val="00B92D1E"/>
    <w:rsid w:val="00B94804"/>
    <w:rsid w:val="00B95BA5"/>
    <w:rsid w:val="00BA588A"/>
    <w:rsid w:val="00BB14DD"/>
    <w:rsid w:val="00BC280A"/>
    <w:rsid w:val="00BC2895"/>
    <w:rsid w:val="00BC56A7"/>
    <w:rsid w:val="00BD10D2"/>
    <w:rsid w:val="00BD430F"/>
    <w:rsid w:val="00BF1D60"/>
    <w:rsid w:val="00C006A6"/>
    <w:rsid w:val="00C0384D"/>
    <w:rsid w:val="00C13A7C"/>
    <w:rsid w:val="00C23420"/>
    <w:rsid w:val="00C27201"/>
    <w:rsid w:val="00C4301D"/>
    <w:rsid w:val="00C45347"/>
    <w:rsid w:val="00C4699C"/>
    <w:rsid w:val="00C505E3"/>
    <w:rsid w:val="00C51A0B"/>
    <w:rsid w:val="00C5721F"/>
    <w:rsid w:val="00C578D0"/>
    <w:rsid w:val="00C610E5"/>
    <w:rsid w:val="00C6195A"/>
    <w:rsid w:val="00C63E37"/>
    <w:rsid w:val="00C657E7"/>
    <w:rsid w:val="00C80748"/>
    <w:rsid w:val="00C80B66"/>
    <w:rsid w:val="00C82550"/>
    <w:rsid w:val="00C86915"/>
    <w:rsid w:val="00C90DF3"/>
    <w:rsid w:val="00C95650"/>
    <w:rsid w:val="00CB09CE"/>
    <w:rsid w:val="00CB0BAD"/>
    <w:rsid w:val="00CC238A"/>
    <w:rsid w:val="00CC2CF8"/>
    <w:rsid w:val="00CC65FE"/>
    <w:rsid w:val="00CD10D3"/>
    <w:rsid w:val="00CE199D"/>
    <w:rsid w:val="00CE1E64"/>
    <w:rsid w:val="00CE5FC8"/>
    <w:rsid w:val="00CF1879"/>
    <w:rsid w:val="00CF3A2D"/>
    <w:rsid w:val="00CF6B22"/>
    <w:rsid w:val="00D06FE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8508D"/>
    <w:rsid w:val="00D86D1A"/>
    <w:rsid w:val="00D96CF2"/>
    <w:rsid w:val="00DA078F"/>
    <w:rsid w:val="00DB28B8"/>
    <w:rsid w:val="00DC27CE"/>
    <w:rsid w:val="00DC3F0E"/>
    <w:rsid w:val="00DC55A6"/>
    <w:rsid w:val="00DC739E"/>
    <w:rsid w:val="00DE3428"/>
    <w:rsid w:val="00DE786E"/>
    <w:rsid w:val="00DF7361"/>
    <w:rsid w:val="00E14748"/>
    <w:rsid w:val="00E17982"/>
    <w:rsid w:val="00E205F6"/>
    <w:rsid w:val="00E30735"/>
    <w:rsid w:val="00E3445D"/>
    <w:rsid w:val="00E36C83"/>
    <w:rsid w:val="00E400C2"/>
    <w:rsid w:val="00E40C2C"/>
    <w:rsid w:val="00E44FB4"/>
    <w:rsid w:val="00E46E4D"/>
    <w:rsid w:val="00E471A9"/>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0593D"/>
    <w:rsid w:val="00F12453"/>
    <w:rsid w:val="00F12D68"/>
    <w:rsid w:val="00F14D6B"/>
    <w:rsid w:val="00F1567E"/>
    <w:rsid w:val="00F159BE"/>
    <w:rsid w:val="00F163E3"/>
    <w:rsid w:val="00F16860"/>
    <w:rsid w:val="00F2006C"/>
    <w:rsid w:val="00F23E72"/>
    <w:rsid w:val="00F2531C"/>
    <w:rsid w:val="00F27224"/>
    <w:rsid w:val="00F34C5E"/>
    <w:rsid w:val="00F40DAA"/>
    <w:rsid w:val="00F42C4F"/>
    <w:rsid w:val="00F4323F"/>
    <w:rsid w:val="00F531FF"/>
    <w:rsid w:val="00F54608"/>
    <w:rsid w:val="00F618A4"/>
    <w:rsid w:val="00F621D8"/>
    <w:rsid w:val="00F66AF6"/>
    <w:rsid w:val="00F82C96"/>
    <w:rsid w:val="00F82F00"/>
    <w:rsid w:val="00F86E87"/>
    <w:rsid w:val="00F907E3"/>
    <w:rsid w:val="00F92674"/>
    <w:rsid w:val="00F963A3"/>
    <w:rsid w:val="00FA60EE"/>
    <w:rsid w:val="00FB3F34"/>
    <w:rsid w:val="00FC4713"/>
    <w:rsid w:val="00FD0249"/>
    <w:rsid w:val="00FD0617"/>
    <w:rsid w:val="00FD15E4"/>
    <w:rsid w:val="00FD3AD6"/>
    <w:rsid w:val="00FE037B"/>
    <w:rsid w:val="00FF54FF"/>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52211E1"/>
  <w15:docId w15:val="{45C67D66-85DE-455E-BDC4-5B1060B1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3AE8"/>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1"/>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character" w:styleId="a4">
    <w:name w:val="Hyperlink"/>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paragraph" w:customStyle="1" w:styleId="a7">
    <w:name w:val="Подпункт"/>
    <w:basedOn w:val="a"/>
    <w:rsid w:val="00124965"/>
    <w:pPr>
      <w:numPr>
        <w:ilvl w:val="0"/>
        <w:numId w:val="0"/>
      </w:numPr>
    </w:pPr>
  </w:style>
  <w:style w:type="paragraph" w:customStyle="1" w:styleId="a">
    <w:name w:val="Пункт"/>
    <w:basedOn w:val="a0"/>
    <w:link w:val="12"/>
    <w:rsid w:val="00124965"/>
    <w:pPr>
      <w:numPr>
        <w:ilvl w:val="2"/>
        <w:numId w:val="1"/>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2">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0"/>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semiHidden/>
    <w:rsid w:val="00C63E37"/>
    <w:rPr>
      <w:rFonts w:ascii="Segoe UI" w:hAnsi="Segoe UI" w:cs="Segoe UI"/>
      <w:sz w:val="18"/>
      <w:szCs w:val="18"/>
    </w:rPr>
  </w:style>
  <w:style w:type="paragraph" w:customStyle="1" w:styleId="aa">
    <w:name w:val="Подподпункт"/>
    <w:basedOn w:val="a7"/>
    <w:rsid w:val="00455026"/>
    <w:pPr>
      <w:tabs>
        <w:tab w:val="num" w:pos="360"/>
      </w:tabs>
      <w:ind w:left="3600" w:hanging="360"/>
    </w:pPr>
    <w:rPr>
      <w:snapToGrid/>
      <w:lang w:val="x-none" w:eastAsia="x-none"/>
    </w:rPr>
  </w:style>
  <w:style w:type="paragraph" w:styleId="ab">
    <w:name w:val="header"/>
    <w:basedOn w:val="a0"/>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350857"/>
  </w:style>
  <w:style w:type="paragraph" w:styleId="ad">
    <w:name w:val="footer"/>
    <w:basedOn w:val="a0"/>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1"/>
    <w:link w:val="ad"/>
    <w:uiPriority w:val="99"/>
    <w:rsid w:val="00350857"/>
  </w:style>
  <w:style w:type="paragraph" w:styleId="af">
    <w:name w:val="Normal (Web)"/>
    <w:basedOn w:val="a0"/>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
    <w:name w:val="Пункт2"/>
    <w:basedOn w:val="a"/>
    <w:link w:val="23"/>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3">
    <w:name w:val="Пункт2 Знак"/>
    <w:link w:val="22"/>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0"/>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2"/>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192C1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3">
    <w:name w:val="Style3"/>
    <w:basedOn w:val="a0"/>
    <w:rsid w:val="00192C13"/>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192C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сновной текст_"/>
    <w:basedOn w:val="a1"/>
    <w:link w:val="24"/>
    <w:rsid w:val="007B7AAC"/>
    <w:rPr>
      <w:rFonts w:ascii="Times New Roman" w:eastAsia="Times New Roman" w:hAnsi="Times New Roman" w:cs="Times New Roman"/>
      <w:spacing w:val="5"/>
      <w:sz w:val="21"/>
      <w:szCs w:val="21"/>
      <w:shd w:val="clear" w:color="auto" w:fill="FFFFFF"/>
    </w:rPr>
  </w:style>
  <w:style w:type="paragraph" w:customStyle="1" w:styleId="24">
    <w:name w:val="Основной текст2"/>
    <w:basedOn w:val="a0"/>
    <w:link w:val="af1"/>
    <w:rsid w:val="007B7AAC"/>
    <w:pPr>
      <w:widowControl w:val="0"/>
      <w:shd w:val="clear" w:color="auto" w:fill="FFFFFF"/>
      <w:spacing w:after="0" w:line="0" w:lineRule="atLeast"/>
      <w:ind w:hanging="580"/>
    </w:pPr>
    <w:rPr>
      <w:rFonts w:ascii="Times New Roman" w:eastAsia="Times New Roman" w:hAnsi="Times New Roman" w:cs="Times New Roman"/>
      <w:spacing w:val="5"/>
      <w:sz w:val="21"/>
      <w:szCs w:val="21"/>
    </w:rPr>
  </w:style>
  <w:style w:type="character" w:customStyle="1" w:styleId="b-dotted-linecontent1">
    <w:name w:val="b-dotted-line__content1"/>
    <w:basedOn w:val="a1"/>
    <w:rsid w:val="00295E92"/>
  </w:style>
  <w:style w:type="character" w:customStyle="1" w:styleId="FontStyle19">
    <w:name w:val="Font Style19"/>
    <w:rsid w:val="00295E92"/>
    <w:rPr>
      <w:rFonts w:ascii="Times New Roman" w:hAnsi="Times New Roman" w:cs="Times New Roman"/>
      <w:sz w:val="22"/>
      <w:szCs w:val="22"/>
    </w:rPr>
  </w:style>
  <w:style w:type="character" w:customStyle="1" w:styleId="b-dotted-linetitle">
    <w:name w:val="b-dotted-line__title"/>
    <w:basedOn w:val="a1"/>
    <w:rsid w:val="00666AAA"/>
  </w:style>
  <w:style w:type="character" w:customStyle="1" w:styleId="b-dotted-lineright">
    <w:name w:val="b-dotted-line__right"/>
    <w:basedOn w:val="a1"/>
    <w:rsid w:val="00666AAA"/>
  </w:style>
  <w:style w:type="character" w:customStyle="1" w:styleId="b-dotted-lineleft">
    <w:name w:val="b-dotted-line__left"/>
    <w:basedOn w:val="a1"/>
    <w:rsid w:val="00666AAA"/>
  </w:style>
  <w:style w:type="paragraph" w:customStyle="1" w:styleId="1">
    <w:name w:val="Заголовок_1"/>
    <w:basedOn w:val="a0"/>
    <w:uiPriority w:val="99"/>
    <w:locked/>
    <w:rsid w:val="001A2CD0"/>
    <w:pPr>
      <w:keepNext/>
      <w:keepLines/>
      <w:numPr>
        <w:numId w:val="17"/>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1A2CD0"/>
    <w:pPr>
      <w:numPr>
        <w:ilvl w:val="2"/>
        <w:numId w:val="17"/>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1A2CD0"/>
    <w:pPr>
      <w:numPr>
        <w:ilvl w:val="1"/>
        <w:numId w:val="17"/>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1A2CD0"/>
    <w:pPr>
      <w:numPr>
        <w:ilvl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141">
      <w:bodyDiv w:val="1"/>
      <w:marLeft w:val="0"/>
      <w:marRight w:val="0"/>
      <w:marTop w:val="0"/>
      <w:marBottom w:val="0"/>
      <w:divBdr>
        <w:top w:val="none" w:sz="0" w:space="0" w:color="auto"/>
        <w:left w:val="none" w:sz="0" w:space="0" w:color="auto"/>
        <w:bottom w:val="none" w:sz="0" w:space="0" w:color="auto"/>
        <w:right w:val="none" w:sz="0" w:space="0" w:color="auto"/>
      </w:divBdr>
    </w:div>
    <w:div w:id="136337005">
      <w:bodyDiv w:val="1"/>
      <w:marLeft w:val="0"/>
      <w:marRight w:val="0"/>
      <w:marTop w:val="0"/>
      <w:marBottom w:val="0"/>
      <w:divBdr>
        <w:top w:val="none" w:sz="0" w:space="0" w:color="auto"/>
        <w:left w:val="none" w:sz="0" w:space="0" w:color="auto"/>
        <w:bottom w:val="none" w:sz="0" w:space="0" w:color="auto"/>
        <w:right w:val="none" w:sz="0" w:space="0" w:color="auto"/>
      </w:divBdr>
    </w:div>
    <w:div w:id="207618714">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618999796">
      <w:bodyDiv w:val="1"/>
      <w:marLeft w:val="0"/>
      <w:marRight w:val="0"/>
      <w:marTop w:val="0"/>
      <w:marBottom w:val="0"/>
      <w:divBdr>
        <w:top w:val="none" w:sz="0" w:space="0" w:color="auto"/>
        <w:left w:val="none" w:sz="0" w:space="0" w:color="auto"/>
        <w:bottom w:val="none" w:sz="0" w:space="0" w:color="auto"/>
        <w:right w:val="none" w:sz="0" w:space="0" w:color="auto"/>
      </w:divBdr>
    </w:div>
    <w:div w:id="691683295">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111827201">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564371547">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889998302">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 w:id="2067562226">
      <w:bodyDiv w:val="1"/>
      <w:marLeft w:val="0"/>
      <w:marRight w:val="0"/>
      <w:marTop w:val="0"/>
      <w:marBottom w:val="0"/>
      <w:divBdr>
        <w:top w:val="none" w:sz="0" w:space="0" w:color="auto"/>
        <w:left w:val="none" w:sz="0" w:space="0" w:color="auto"/>
        <w:bottom w:val="none" w:sz="0" w:space="0" w:color="auto"/>
        <w:right w:val="none" w:sz="0" w:space="0" w:color="auto"/>
      </w:divBdr>
    </w:div>
    <w:div w:id="21450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www.b2b-mrsk.ru/" TargetMode="External"/><Relationship Id="rId18" Type="http://schemas.openxmlformats.org/officeDocument/2006/relationships/hyperlink" Target="http://www.b2b-mrsk.ru/" TargetMode="External"/><Relationship Id="rId3" Type="http://schemas.openxmlformats.org/officeDocument/2006/relationships/settings" Target="settings.xml"/><Relationship Id="rId21" Type="http://schemas.openxmlformats.org/officeDocument/2006/relationships/hyperlink" Target="garantF1://70253464.104" TargetMode="External"/><Relationship Id="rId7" Type="http://schemas.openxmlformats.org/officeDocument/2006/relationships/image" Target="media/image1.wmf"/><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styles" Target="styles.xml"/><Relationship Id="rId16" Type="http://schemas.openxmlformats.org/officeDocument/2006/relationships/hyperlink" Target="http://www.b2b-mrsk.ru/" TargetMode="External"/><Relationship Id="rId20" Type="http://schemas.openxmlformats.org/officeDocument/2006/relationships/hyperlink" Target="garantF1://1208808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2b-mrsk.ru/"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fontTable" Target="fontTable.xml"/><Relationship Id="rId10" Type="http://schemas.openxmlformats.org/officeDocument/2006/relationships/hyperlink" Target="http://www.te.ru" TargetMode="External"/><Relationship Id="rId19" Type="http://schemas.openxmlformats.org/officeDocument/2006/relationships/hyperlink" Target="http://www.zakupki.gov.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hyperlink" Target="http://www.b2b-mrsk.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3987</TotalTime>
  <Pages>40</Pages>
  <Words>15184</Words>
  <Characters>86554</Characters>
  <Application>Microsoft Office Word</Application>
  <DocSecurity>0</DocSecurity>
  <Lines>721</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Яковленко Яна Валерьевна</cp:lastModifiedBy>
  <cp:revision>45</cp:revision>
  <cp:lastPrinted>2016-03-10T03:52:00Z</cp:lastPrinted>
  <dcterms:created xsi:type="dcterms:W3CDTF">2015-09-14T12:17:00Z</dcterms:created>
  <dcterms:modified xsi:type="dcterms:W3CDTF">2017-10-20T10:45:00Z</dcterms:modified>
</cp:coreProperties>
</file>