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B09" w:rsidRPr="00131B09" w:rsidRDefault="00131B09" w:rsidP="00131B09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16"/>
          <w:szCs w:val="16"/>
          <w:lang w:eastAsia="ru-RU"/>
        </w:rPr>
      </w:pPr>
      <w:r w:rsidRPr="00131B09">
        <w:rPr>
          <w:rFonts w:ascii="Arial" w:eastAsia="Times New Roman" w:hAnsi="Arial" w:cs="Arial"/>
          <w:b/>
          <w:bCs/>
          <w:color w:val="000000"/>
          <w:kern w:val="36"/>
          <w:sz w:val="16"/>
          <w:szCs w:val="16"/>
          <w:lang w:eastAsia="ru-RU"/>
        </w:rPr>
        <w:t>Конкурс № 778299</w:t>
      </w:r>
      <w:r w:rsidRPr="00131B09">
        <w:rPr>
          <w:rFonts w:ascii="Arial" w:eastAsia="Times New Roman" w:hAnsi="Arial" w:cs="Arial"/>
          <w:b/>
          <w:bCs/>
          <w:color w:val="000000"/>
          <w:kern w:val="36"/>
          <w:sz w:val="16"/>
          <w:szCs w:val="16"/>
          <w:lang w:eastAsia="ru-RU"/>
        </w:rPr>
        <w:br/>
        <w:t xml:space="preserve">Открытый одноэтапный конкурс без предварительного отбора на право заключения Договора на выполнение корректировки проектно-сметной документации по объектам: Реконструкция ПС 110/35/6 кВ Западный </w:t>
      </w:r>
      <w:proofErr w:type="spellStart"/>
      <w:r w:rsidRPr="00131B09">
        <w:rPr>
          <w:rFonts w:ascii="Arial" w:eastAsia="Times New Roman" w:hAnsi="Arial" w:cs="Arial"/>
          <w:b/>
          <w:bCs/>
          <w:color w:val="000000"/>
          <w:kern w:val="36"/>
          <w:sz w:val="16"/>
          <w:szCs w:val="16"/>
          <w:lang w:eastAsia="ru-RU"/>
        </w:rPr>
        <w:t>Толум</w:t>
      </w:r>
      <w:proofErr w:type="spellEnd"/>
      <w:r w:rsidRPr="00131B09">
        <w:rPr>
          <w:rFonts w:ascii="Arial" w:eastAsia="Times New Roman" w:hAnsi="Arial" w:cs="Arial"/>
          <w:b/>
          <w:bCs/>
          <w:color w:val="000000"/>
          <w:kern w:val="36"/>
          <w:sz w:val="16"/>
          <w:szCs w:val="16"/>
          <w:lang w:eastAsia="ru-RU"/>
        </w:rPr>
        <w:t xml:space="preserve"> с заменой оборудования 110/35/6 кВ;...</w:t>
      </w:r>
    </w:p>
    <w:p w:rsidR="00131B09" w:rsidRPr="00131B09" w:rsidRDefault="00131B09" w:rsidP="00131B09">
      <w:pPr>
        <w:spacing w:before="171" w:after="17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31B0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Приём заявок завершается 01.03.2017 в 13:00 по московскому времени</w:t>
      </w:r>
      <w:r w:rsidRPr="00131B09">
        <w:rPr>
          <w:rFonts w:ascii="Arial" w:eastAsia="Times New Roman" w:hAnsi="Arial" w:cs="Arial"/>
          <w:color w:val="E4002B"/>
          <w:sz w:val="16"/>
          <w:szCs w:val="16"/>
          <w:lang w:eastAsia="ru-RU"/>
        </w:rPr>
        <w:t xml:space="preserve"> (через 20 суток, 2 часа, 58 минут и 46 секунд) </w:t>
      </w:r>
      <w:r w:rsidRPr="00131B09">
        <w:rPr>
          <w:rFonts w:ascii="Arial" w:eastAsia="Times New Roman" w:hAnsi="Arial" w:cs="Arial"/>
          <w:vanish/>
          <w:color w:val="E4002B"/>
          <w:sz w:val="16"/>
          <w:szCs w:val="16"/>
          <w:lang w:eastAsia="ru-RU"/>
        </w:rPr>
        <w:t xml:space="preserve">(завершён) </w:t>
      </w:r>
      <w:r w:rsidRPr="00131B09">
        <w:rPr>
          <w:rFonts w:ascii="Arial" w:eastAsia="Times New Roman" w:hAnsi="Arial" w:cs="Arial"/>
          <w:vanish/>
          <w:color w:val="E4002B"/>
          <w:sz w:val="16"/>
          <w:szCs w:val="16"/>
          <w:lang w:eastAsia="ru-RU"/>
        </w:rPr>
        <w:br/>
      </w:r>
      <w:r w:rsidRPr="00131B09">
        <w:rPr>
          <w:rFonts w:ascii="Arial" w:eastAsia="Times New Roman" w:hAnsi="Arial" w:cs="Arial"/>
          <w:b/>
          <w:bCs/>
          <w:vanish/>
          <w:color w:val="E4002B"/>
          <w:sz w:val="16"/>
          <w:szCs w:val="16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31B09">
        <w:rPr>
          <w:rFonts w:ascii="Arial" w:eastAsia="Times New Roman" w:hAnsi="Arial" w:cs="Arial"/>
          <w:vanish/>
          <w:color w:val="E4002B"/>
          <w:sz w:val="16"/>
          <w:szCs w:val="16"/>
          <w:lang w:eastAsia="ru-RU"/>
        </w:rPr>
        <w:t xml:space="preserve"> </w:t>
      </w:r>
      <w:r w:rsidRPr="00131B0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</w:t>
      </w:r>
    </w:p>
    <w:p w:rsidR="00131B09" w:rsidRPr="00131B09" w:rsidRDefault="00131B09" w:rsidP="00131B09">
      <w:pPr>
        <w:numPr>
          <w:ilvl w:val="0"/>
          <w:numId w:val="1"/>
        </w:numPr>
        <w:pBdr>
          <w:bottom w:val="single" w:sz="12" w:space="4" w:color="F2F0EB"/>
        </w:pBdr>
        <w:spacing w:after="257" w:line="240" w:lineRule="auto"/>
        <w:ind w:left="0" w:right="171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31B0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Извещение</w:t>
      </w:r>
    </w:p>
    <w:p w:rsidR="00131B09" w:rsidRPr="00131B09" w:rsidRDefault="00131B09" w:rsidP="00131B09">
      <w:pPr>
        <w:numPr>
          <w:ilvl w:val="0"/>
          <w:numId w:val="1"/>
        </w:numPr>
        <w:pBdr>
          <w:bottom w:val="single" w:sz="12" w:space="4" w:color="F2F0EB"/>
        </w:pBdr>
        <w:spacing w:after="257" w:line="240" w:lineRule="auto"/>
        <w:ind w:left="0" w:right="171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5" w:history="1">
        <w:r w:rsidRPr="00131B09">
          <w:rPr>
            <w:rFonts w:ascii="Times New Roman" w:eastAsia="Times New Roman" w:hAnsi="Times New Roman" w:cs="Times New Roman"/>
            <w:color w:val="2283C3"/>
            <w:sz w:val="16"/>
            <w:szCs w:val="16"/>
            <w:lang w:eastAsia="ru-RU"/>
          </w:rPr>
          <w:t>Все лоты - 1</w:t>
        </w:r>
      </w:hyperlink>
      <w:bookmarkStart w:id="0" w:name="_GoBack"/>
      <w:bookmarkEnd w:id="0"/>
    </w:p>
    <w:p w:rsidR="00131B09" w:rsidRPr="00131B09" w:rsidRDefault="00131B09" w:rsidP="00131B09">
      <w:pPr>
        <w:numPr>
          <w:ilvl w:val="0"/>
          <w:numId w:val="1"/>
        </w:numPr>
        <w:pBdr>
          <w:bottom w:val="single" w:sz="12" w:space="4" w:color="F2F0EB"/>
        </w:pBdr>
        <w:spacing w:after="257" w:line="240" w:lineRule="auto"/>
        <w:ind w:left="0" w:right="171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6" w:history="1">
        <w:r w:rsidRPr="00131B09">
          <w:rPr>
            <w:rFonts w:ascii="Times New Roman" w:eastAsia="Times New Roman" w:hAnsi="Times New Roman" w:cs="Times New Roman"/>
            <w:color w:val="2283C3"/>
            <w:sz w:val="16"/>
            <w:szCs w:val="16"/>
            <w:lang w:eastAsia="ru-RU"/>
          </w:rPr>
          <w:t>Разъяснения - 0</w:t>
        </w:r>
      </w:hyperlink>
    </w:p>
    <w:p w:rsidR="00131B09" w:rsidRPr="00131B09" w:rsidRDefault="00131B09" w:rsidP="00131B09">
      <w:pPr>
        <w:numPr>
          <w:ilvl w:val="0"/>
          <w:numId w:val="1"/>
        </w:numPr>
        <w:pBdr>
          <w:bottom w:val="single" w:sz="12" w:space="4" w:color="F2F0EB"/>
        </w:pBdr>
        <w:spacing w:after="257" w:line="240" w:lineRule="auto"/>
        <w:ind w:left="0" w:right="171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7" w:history="1">
        <w:r w:rsidRPr="00131B09">
          <w:rPr>
            <w:rFonts w:ascii="Times New Roman" w:eastAsia="Times New Roman" w:hAnsi="Times New Roman" w:cs="Times New Roman"/>
            <w:color w:val="2283C3"/>
            <w:sz w:val="16"/>
            <w:szCs w:val="16"/>
            <w:lang w:eastAsia="ru-RU"/>
          </w:rPr>
          <w:t>Приглашения к участию - 0</w:t>
        </w:r>
      </w:hyperlink>
    </w:p>
    <w:p w:rsidR="00131B09" w:rsidRPr="00131B09" w:rsidRDefault="00131B09" w:rsidP="00131B09">
      <w:pPr>
        <w:numPr>
          <w:ilvl w:val="0"/>
          <w:numId w:val="1"/>
        </w:numPr>
        <w:pBdr>
          <w:bottom w:val="single" w:sz="12" w:space="4" w:color="F2F0EB"/>
        </w:pBdr>
        <w:spacing w:after="257" w:line="240" w:lineRule="auto"/>
        <w:ind w:left="0" w:right="171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8" w:history="1">
        <w:r w:rsidRPr="00131B09">
          <w:rPr>
            <w:rFonts w:ascii="Times New Roman" w:eastAsia="Times New Roman" w:hAnsi="Times New Roman" w:cs="Times New Roman"/>
            <w:color w:val="2283C3"/>
            <w:sz w:val="16"/>
            <w:szCs w:val="16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31B09" w:rsidRPr="00131B09" w:rsidTr="00131B0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31B09" w:rsidRPr="00131B0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31B09" w:rsidRPr="00131B09" w:rsidRDefault="00131B09" w:rsidP="00131B09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</w:pPr>
                  <w:r w:rsidRPr="00131B09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корректировки проектно-сметной документации по объектам: Реконструкция ПС 110/35/6 кВ Западный </w:t>
                  </w:r>
                  <w:proofErr w:type="spellStart"/>
                  <w:r w:rsidRPr="00131B09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t>Толум</w:t>
                  </w:r>
                  <w:proofErr w:type="spellEnd"/>
                  <w:r w:rsidRPr="00131B09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t xml:space="preserve"> с заменой оборудования 110/35/6 кВ; Реконструкция... Развернуть </w:t>
                  </w:r>
                </w:p>
                <w:p w:rsidR="00131B09" w:rsidRPr="00131B09" w:rsidRDefault="00131B09" w:rsidP="00131B09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16"/>
                      <w:szCs w:val="16"/>
                      <w:lang w:eastAsia="ru-RU"/>
                    </w:rPr>
                  </w:pPr>
                  <w:r w:rsidRPr="00131B09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корректировки проектно-сметной документации по объектам: Реконструкция ПС 110/35/6 кВ Западный </w:t>
                  </w:r>
                  <w:proofErr w:type="spellStart"/>
                  <w:r w:rsidRPr="00131B09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t>Толум</w:t>
                  </w:r>
                  <w:proofErr w:type="spellEnd"/>
                  <w:r w:rsidRPr="00131B09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t xml:space="preserve"> с заменой оборудования 110/35/6 кВ; Реконструкция ПС 110/35/6 кВ Сухой Бор с заменой оборудования 110/35 кВ и доведения до схемы 110-4Н филиала АО "Тюменьэнерго" Урайские электрические сети</w:t>
                  </w:r>
                  <w:r w:rsidRPr="00131B09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br/>
                    <w:t xml:space="preserve">Открытый одноэтапный конкурс без предварительного отбора на право заключения Договора на выполнение корректировки проектно-сметной документации по объектам: Реконструкция ПС 110/35/6 кВ Западный </w:t>
                  </w:r>
                  <w:proofErr w:type="spellStart"/>
                  <w:r w:rsidRPr="00131B09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t>Толум</w:t>
                  </w:r>
                  <w:proofErr w:type="spellEnd"/>
                  <w:r w:rsidRPr="00131B09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t xml:space="preserve"> с заменой оборудования 110/35/6 кВ; Реконструкция ПС 110/35/6 кВ Сухой Бор с заменой оборудования 110/35 кВ и доведения до схемы 110-4Н филиала АО "Тюменьэнерго" Урайские электрические сети (Проектные работы)</w:t>
                  </w:r>
                  <w:r w:rsidRPr="00131B09">
                    <w:rPr>
                      <w:rFonts w:ascii="Arial" w:eastAsia="Times New Roman" w:hAnsi="Arial" w:cs="Arial"/>
                      <w:vanish/>
                      <w:color w:val="333333"/>
                      <w:sz w:val="16"/>
                      <w:szCs w:val="16"/>
                      <w:lang w:eastAsia="ru-RU"/>
                    </w:rPr>
                    <w:t xml:space="preserve"> Свернуть </w:t>
                  </w:r>
                </w:p>
              </w:tc>
            </w:tr>
            <w:tr w:rsidR="00131B09" w:rsidRPr="00131B0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31B09" w:rsidRPr="00131B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  <w:t>18 511 156,07 руб.</w:t>
                        </w:r>
                      </w:p>
                    </w:tc>
                  </w:tr>
                  <w:tr w:rsidR="00131B09" w:rsidRPr="00131B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09.02.2017 09:54</w:t>
                        </w:r>
                      </w:p>
                    </w:tc>
                  </w:tr>
                  <w:tr w:rsidR="00131B09" w:rsidRPr="00131B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01.03.2017 13:00</w:t>
                        </w:r>
                      </w:p>
                    </w:tc>
                  </w:tr>
                  <w:tr w:rsidR="00131B09" w:rsidRPr="00131B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131B09" w:rsidRPr="00131B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26.04.2017 - 08.12.2017</w:t>
                        </w:r>
                      </w:p>
                    </w:tc>
                  </w:tr>
                  <w:tr w:rsidR="00131B09" w:rsidRPr="00131B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09.02.2017 09:54, </w:t>
                        </w:r>
                        <w:hyperlink r:id="rId9" w:tgtFrame="_blank" w:tooltip="Отправить личное сообщение" w:history="1">
                          <w:r w:rsidRPr="00131B09">
                            <w:rPr>
                              <w:rFonts w:ascii="Arial" w:eastAsia="Times New Roman" w:hAnsi="Arial" w:cs="Arial"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131B09" w:rsidRPr="00131B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131B09">
                            <w:rPr>
                              <w:rFonts w:ascii="Arial" w:eastAsia="Times New Roman" w:hAnsi="Arial" w:cs="Arial"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131B09" w:rsidRPr="00131B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1" w:history="1">
                          <w:r w:rsidRPr="00131B09">
                            <w:rPr>
                              <w:rFonts w:ascii="Arial" w:eastAsia="Times New Roman" w:hAnsi="Arial" w:cs="Arial"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  <w:lang w:eastAsia="ru-RU"/>
                            </w:rPr>
                            <w:t>Филиал АО "Тюменьэнерго" Урайские ЭС</w:t>
                          </w:r>
                        </w:hyperlink>
                      </w:p>
                    </w:tc>
                  </w:tr>
                </w:tbl>
                <w:p w:rsidR="00131B09" w:rsidRPr="00131B09" w:rsidRDefault="00131B09" w:rsidP="00131B0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31B09" w:rsidRPr="00131B0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31B09" w:rsidRPr="00131B09" w:rsidRDefault="00131B09" w:rsidP="00131B0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</w:pPr>
                  <w:r w:rsidRPr="00131B09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31B09" w:rsidRPr="00131B0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31B09" w:rsidRPr="00131B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131B0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6"/>
                            <w:szCs w:val="16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31B09" w:rsidRPr="00131B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131B09" w:rsidRPr="00131B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Участвовать в закупке может любое юридическое, физическое лицо, в том числе индивидуальный предприниматель</w:t>
                        </w: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ресурсами: в соответствии с требованиями приложения № 1 к заданию на проектирование</w:t>
                        </w: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механизмами: в соответствии с требованиями приложения № 1 к заданию на проектирование</w:t>
                        </w: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ых</w:t>
                        </w:r>
                        <w:proofErr w:type="spellEnd"/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ов</w:t>
                        </w:r>
                        <w:proofErr w:type="spellEnd"/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ых</w:t>
                        </w:r>
                        <w:proofErr w:type="spellEnd"/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ов</w:t>
                        </w:r>
                        <w:proofErr w:type="spellEnd"/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);</w:t>
                        </w: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131B09" w:rsidRPr="00131B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131B09" w:rsidRPr="00131B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3" w:tgtFrame="_blank" w:history="1">
                          <w:r w:rsidRPr="00131B09">
                            <w:rPr>
                              <w:rFonts w:ascii="Arial" w:eastAsia="Times New Roman" w:hAnsi="Arial" w:cs="Arial"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131B0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  <w:lang w:eastAsia="ru-RU"/>
                            </w:rPr>
                            <w:t>04 Документация.7z</w:t>
                          </w:r>
                        </w:hyperlink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(53.5 МБ)</w:t>
                        </w:r>
                      </w:p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4" w:history="1">
                          <w:r w:rsidRPr="00131B0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5" w:tgtFrame="signature" w:history="1">
                          <w:r w:rsidRPr="00131B09">
                            <w:rPr>
                              <w:rFonts w:ascii="Arial" w:eastAsia="Times New Roman" w:hAnsi="Arial" w:cs="Arial"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31B09" w:rsidRPr="00131B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Обеспечение обязательств по договору: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Заявка на участие в закупке обеспечивается в размере 5 % от начальной цены лота (с учетом налогов) (путем внесения денежных средств (задатка) на счет Заказчика/путем предоставления безотзывной безусловной банковской гарантии (прилагается)] (указывается по выбору участника)</w:t>
                        </w:r>
                      </w:p>
                    </w:tc>
                  </w:tr>
                  <w:tr w:rsidR="00131B09" w:rsidRPr="00131B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131B09" w:rsidRPr="00131B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В соответствиями с требованиями документации</w:t>
                        </w:r>
                      </w:p>
                    </w:tc>
                  </w:tr>
                  <w:tr w:rsidR="00131B09" w:rsidRPr="00131B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131B09" w:rsidRPr="00131B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628285, Ханты-Мансийский Автономный округ - Югра, г. Урай, </w:t>
                        </w:r>
                        <w:proofErr w:type="spellStart"/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мкр</w:t>
                        </w:r>
                        <w:proofErr w:type="spellEnd"/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131B09" w:rsidRPr="00131B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21.03.2017 14:00</w:t>
                        </w:r>
                      </w:p>
                    </w:tc>
                  </w:tr>
                  <w:tr w:rsidR="00131B09" w:rsidRPr="00131B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31.03.2017 14:00</w:t>
                        </w:r>
                      </w:p>
                    </w:tc>
                  </w:tr>
                  <w:tr w:rsidR="00131B09" w:rsidRPr="00131B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628285, Ханты-Мансийский Автономный округ - Югра, г. Урай, </w:t>
                        </w:r>
                        <w:proofErr w:type="spellStart"/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мкр</w:t>
                        </w:r>
                        <w:proofErr w:type="spellEnd"/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131B09" w:rsidRPr="00131B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31B09" w:rsidRPr="00131B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31B09" w:rsidRPr="00131B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 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31B09" w:rsidRPr="00131B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131B09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31B09" w:rsidRPr="00131B09" w:rsidRDefault="00131B09" w:rsidP="00131B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hyperlink r:id="rId16" w:tgtFrame="signature" w:history="1">
                          <w:r w:rsidRPr="00131B09">
                            <w:rPr>
                              <w:rFonts w:ascii="Arial" w:eastAsia="Times New Roman" w:hAnsi="Arial" w:cs="Arial"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31B09" w:rsidRPr="00131B09" w:rsidRDefault="00131B09" w:rsidP="00131B0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131B09" w:rsidRPr="00131B09" w:rsidRDefault="00131B09" w:rsidP="00131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DF102E" w:rsidRDefault="00DF102E"/>
    <w:sectPr w:rsidR="00DF1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1452D"/>
    <w:multiLevelType w:val="multilevel"/>
    <w:tmpl w:val="32DC8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DB"/>
    <w:rsid w:val="00131B09"/>
    <w:rsid w:val="00A41FDB"/>
    <w:rsid w:val="00D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E4E88-221E-4971-87FE-20A9F4BD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1B09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B09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131B09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31B09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131B09"/>
    <w:rPr>
      <w:sz w:val="18"/>
      <w:szCs w:val="18"/>
    </w:rPr>
  </w:style>
  <w:style w:type="character" w:customStyle="1" w:styleId="imp1">
    <w:name w:val="imp1"/>
    <w:basedOn w:val="a0"/>
    <w:rsid w:val="00131B09"/>
    <w:rPr>
      <w:color w:val="E4002B"/>
    </w:rPr>
  </w:style>
  <w:style w:type="character" w:customStyle="1" w:styleId="value">
    <w:name w:val="value"/>
    <w:basedOn w:val="a0"/>
    <w:rsid w:val="00131B09"/>
  </w:style>
  <w:style w:type="character" w:customStyle="1" w:styleId="ellipsis2">
    <w:name w:val="ellipsis2"/>
    <w:basedOn w:val="a0"/>
    <w:rsid w:val="00131B09"/>
  </w:style>
  <w:style w:type="character" w:customStyle="1" w:styleId="a-more">
    <w:name w:val="a-more"/>
    <w:basedOn w:val="a0"/>
    <w:rsid w:val="00131B09"/>
  </w:style>
  <w:style w:type="character" w:customStyle="1" w:styleId="a-less">
    <w:name w:val="a-less"/>
    <w:basedOn w:val="a0"/>
    <w:rsid w:val="00131B09"/>
  </w:style>
  <w:style w:type="character" w:customStyle="1" w:styleId="userlinkmenu">
    <w:name w:val="userlink_menu"/>
    <w:basedOn w:val="a0"/>
    <w:rsid w:val="00131B09"/>
  </w:style>
  <w:style w:type="character" w:customStyle="1" w:styleId="floathint-marker1">
    <w:name w:val="floathint-marker1"/>
    <w:basedOn w:val="a0"/>
    <w:rsid w:val="00131B09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336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44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09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03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78299&amp;action=statistics" TargetMode="External"/><Relationship Id="rId13" Type="http://schemas.openxmlformats.org/officeDocument/2006/relationships/hyperlink" Target="http://www.b2b-mrsk.ru/download.html?file=file%2F142364583.7z&amp;title=04+%D0%94%D0%BE%D0%BA%D1%83%D0%BC%D0%B5%D0%BD%D1%82%D0%B0%D1%86%D0%B8%D1%8F.7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778299&amp;action=invitations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778299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78299&amp;action=explanation" TargetMode="External"/><Relationship Id="rId11" Type="http://schemas.openxmlformats.org/officeDocument/2006/relationships/hyperlink" Target="http://www.b2b-mrsk.ru/firms/filial-ao-tiumenenergo-uraiskie-es/102372/" TargetMode="External"/><Relationship Id="rId5" Type="http://schemas.openxmlformats.org/officeDocument/2006/relationships/hyperlink" Target="http://www.b2b-mrsk.ru/market/view.html?id=778299&amp;action=lots" TargetMode="External"/><Relationship Id="rId15" Type="http://schemas.openxmlformats.org/officeDocument/2006/relationships/hyperlink" Target="http://www.b2b-mrsk.ru/market/view.html?id=778299&amp;action=signed_doc&amp;key=auction_docs" TargetMode="External"/><Relationship Id="rId10" Type="http://schemas.openxmlformats.org/officeDocument/2006/relationships/hyperlink" Target="http://www.b2b-mrsk.ru/popups/send_message.html?action=send&amp;to=1219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926" TargetMode="External"/><Relationship Id="rId14" Type="http://schemas.openxmlformats.org/officeDocument/2006/relationships/hyperlink" Target="http://www.b2b-mrsk.ru/market/edit.html?id=778299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2261</Words>
  <Characters>12890</Characters>
  <Application>Microsoft Office Word</Application>
  <DocSecurity>0</DocSecurity>
  <Lines>107</Lines>
  <Paragraphs>30</Paragraphs>
  <ScaleCrop>false</ScaleCrop>
  <Company>АО "Тюменьэнерго"</Company>
  <LinksUpToDate>false</LinksUpToDate>
  <CharactersWithSpaces>15121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2017-02-09T06:53:00Z</dcterms:created>
  <dcterms:modified xsi:type="dcterms:W3CDTF">2017-02-09T07:01:00Z</dcterms:modified>
</cp:coreProperties>
</file>