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53" w:rsidRPr="00625353" w:rsidRDefault="00625353" w:rsidP="00625353">
      <w:pPr>
        <w:spacing w:after="100" w:afterAutospacing="1" w:line="288" w:lineRule="auto"/>
        <w:outlineLvl w:val="0"/>
        <w:rPr>
          <w:rFonts w:ascii="Arial" w:eastAsia="Times New Roman" w:hAnsi="Arial" w:cs="Arial"/>
          <w:color w:val="333333"/>
          <w:kern w:val="36"/>
          <w:sz w:val="27"/>
          <w:szCs w:val="27"/>
          <w:lang w:eastAsia="ru-RU"/>
        </w:rPr>
      </w:pPr>
      <w:r w:rsidRPr="00625353">
        <w:rPr>
          <w:rFonts w:ascii="Arial" w:eastAsia="Times New Roman" w:hAnsi="Arial" w:cs="Arial"/>
          <w:color w:val="333333"/>
          <w:kern w:val="36"/>
          <w:sz w:val="27"/>
          <w:szCs w:val="27"/>
          <w:lang w:eastAsia="ru-RU"/>
        </w:rPr>
        <w:t>Конкурс (тендер) № 46497 </w:t>
      </w:r>
      <w:r w:rsidRPr="00625353">
        <w:rPr>
          <w:rFonts w:ascii="Arial" w:eastAsia="Times New Roman" w:hAnsi="Arial" w:cs="Arial"/>
          <w:color w:val="A0A0A0"/>
          <w:kern w:val="36"/>
          <w:sz w:val="20"/>
          <w:szCs w:val="20"/>
          <w:lang w:eastAsia="ru-RU"/>
        </w:rPr>
        <w:t>(вскрытие конвертов 20.10.2015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625353" w:rsidRPr="00625353" w:rsidTr="00625353">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25353" w:rsidRPr="00625353">
              <w:trPr>
                <w:tblCellSpacing w:w="7" w:type="dxa"/>
              </w:trPr>
              <w:tc>
                <w:tcPr>
                  <w:tcW w:w="0" w:type="auto"/>
                  <w:shd w:val="clear" w:color="auto" w:fill="C2C9CD"/>
                  <w:tcMar>
                    <w:top w:w="75" w:type="dxa"/>
                    <w:left w:w="75" w:type="dxa"/>
                    <w:bottom w:w="75" w:type="dxa"/>
                    <w:right w:w="75" w:type="dxa"/>
                  </w:tcMar>
                  <w:hideMark/>
                </w:tcPr>
                <w:p w:rsidR="00625353" w:rsidRPr="00625353" w:rsidRDefault="00625353" w:rsidP="00625353">
                  <w:pPr>
                    <w:shd w:val="clear" w:color="auto" w:fill="C2C9CD"/>
                    <w:spacing w:after="0" w:line="288" w:lineRule="auto"/>
                    <w:outlineLvl w:val="2"/>
                    <w:rPr>
                      <w:rFonts w:ascii="Arial" w:eastAsia="Times New Roman" w:hAnsi="Arial" w:cs="Arial"/>
                      <w:color w:val="333333"/>
                      <w:sz w:val="18"/>
                      <w:szCs w:val="18"/>
                      <w:lang w:eastAsia="ru-RU"/>
                    </w:rPr>
                  </w:pPr>
                  <w:r w:rsidRPr="00625353">
                    <w:rPr>
                      <w:rFonts w:ascii="Arial" w:eastAsia="Times New Roman" w:hAnsi="Arial" w:cs="Arial"/>
                      <w:color w:val="FF0000"/>
                      <w:sz w:val="18"/>
                      <w:szCs w:val="18"/>
                      <w:lang w:eastAsia="ru-RU"/>
                    </w:rPr>
                    <w:t xml:space="preserve">Конкурс успешно объявлен! </w:t>
                  </w:r>
                  <w:r w:rsidRPr="00625353">
                    <w:rPr>
                      <w:rFonts w:ascii="Arial" w:eastAsia="Times New Roman" w:hAnsi="Arial" w:cs="Arial"/>
                      <w:color w:val="FF0000"/>
                      <w:sz w:val="18"/>
                      <w:szCs w:val="18"/>
                      <w:lang w:eastAsia="ru-RU"/>
                    </w:rPr>
                    <w:br/>
                  </w:r>
                  <w:r w:rsidRPr="00625353">
                    <w:rPr>
                      <w:rFonts w:ascii="Arial" w:eastAsia="Times New Roman" w:hAnsi="Arial" w:cs="Arial"/>
                      <w:color w:val="FF0000"/>
                      <w:sz w:val="18"/>
                      <w:szCs w:val="18"/>
                      <w:lang w:eastAsia="ru-RU"/>
                    </w:rPr>
                    <w:br/>
                  </w:r>
                  <w:bookmarkStart w:id="0" w:name="_GoBack"/>
                  <w:bookmarkEnd w:id="0"/>
                  <w:r w:rsidRPr="00625353">
                    <w:rPr>
                      <w:rFonts w:ascii="Arial" w:eastAsia="Times New Roman" w:hAnsi="Arial" w:cs="Arial"/>
                      <w:color w:val="333333"/>
                      <w:sz w:val="18"/>
                      <w:szCs w:val="18"/>
                      <w:lang w:eastAsia="ru-RU"/>
                    </w:rPr>
                    <w:fldChar w:fldCharType="begin"/>
                  </w:r>
                  <w:r w:rsidRPr="00625353">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625353">
                    <w:rPr>
                      <w:rFonts w:ascii="Arial" w:eastAsia="Times New Roman" w:hAnsi="Arial" w:cs="Arial"/>
                      <w:color w:val="333333"/>
                      <w:sz w:val="18"/>
                      <w:szCs w:val="18"/>
                      <w:lang w:eastAsia="ru-RU"/>
                    </w:rPr>
                    <w:fldChar w:fldCharType="separate"/>
                  </w:r>
                  <w:r w:rsidRPr="00625353">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625353">
                    <w:rPr>
                      <w:rFonts w:ascii="Arial" w:eastAsia="Times New Roman" w:hAnsi="Arial" w:cs="Arial"/>
                      <w:color w:val="333333"/>
                      <w:sz w:val="18"/>
                      <w:szCs w:val="18"/>
                      <w:lang w:eastAsia="ru-RU"/>
                    </w:rPr>
                    <w:fldChar w:fldCharType="end"/>
                  </w:r>
                  <w:r w:rsidRPr="00625353">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625353">
                    <w:rPr>
                      <w:rFonts w:ascii="Arial" w:eastAsia="Times New Roman" w:hAnsi="Arial" w:cs="Arial"/>
                      <w:b/>
                      <w:bCs/>
                      <w:color w:val="333333"/>
                      <w:sz w:val="18"/>
                      <w:szCs w:val="18"/>
                      <w:lang w:eastAsia="ru-RU"/>
                    </w:rPr>
                    <w:t>приглашает принять участие в процедуре (тендере)</w:t>
                  </w:r>
                  <w:r w:rsidRPr="00625353">
                    <w:rPr>
                      <w:rFonts w:ascii="Arial" w:eastAsia="Times New Roman" w:hAnsi="Arial" w:cs="Arial"/>
                      <w:color w:val="333333"/>
                      <w:sz w:val="18"/>
                      <w:szCs w:val="18"/>
                      <w:lang w:eastAsia="ru-RU"/>
                    </w:rPr>
                    <w:t>.</w:t>
                  </w:r>
                </w:p>
              </w:tc>
            </w:tr>
            <w:tr w:rsidR="00625353" w:rsidRPr="0062535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Предмет конкурса (тендера):</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развитию информационной системы «Личный кабинет клиента» для нужд АО «</w:t>
                        </w:r>
                        <w:proofErr w:type="gramStart"/>
                        <w:r w:rsidRPr="00625353">
                          <w:rPr>
                            <w:rFonts w:ascii="Arial" w:eastAsia="Times New Roman" w:hAnsi="Arial" w:cs="Arial"/>
                            <w:sz w:val="18"/>
                            <w:szCs w:val="18"/>
                            <w:lang w:eastAsia="ru-RU"/>
                          </w:rPr>
                          <w:t>Тюменьэнерго»</w:t>
                        </w:r>
                        <w:r w:rsidRPr="00625353">
                          <w:rPr>
                            <w:rFonts w:ascii="Arial" w:eastAsia="Times New Roman" w:hAnsi="Arial" w:cs="Arial"/>
                            <w:sz w:val="18"/>
                            <w:szCs w:val="18"/>
                            <w:lang w:eastAsia="ru-RU"/>
                          </w:rPr>
                          <w:br/>
                        </w:r>
                        <w:r w:rsidRPr="00625353">
                          <w:rPr>
                            <w:rFonts w:ascii="Arial" w:eastAsia="Times New Roman" w:hAnsi="Arial" w:cs="Arial"/>
                            <w:b/>
                            <w:bCs/>
                            <w:sz w:val="18"/>
                            <w:szCs w:val="18"/>
                            <w:lang w:eastAsia="ru-RU"/>
                          </w:rPr>
                          <w:t>Лот</w:t>
                        </w:r>
                        <w:proofErr w:type="gramEnd"/>
                        <w:r w:rsidRPr="00625353">
                          <w:rPr>
                            <w:rFonts w:ascii="Arial" w:eastAsia="Times New Roman" w:hAnsi="Arial" w:cs="Arial"/>
                            <w:b/>
                            <w:bCs/>
                            <w:sz w:val="18"/>
                            <w:szCs w:val="18"/>
                            <w:lang w:eastAsia="ru-RU"/>
                          </w:rPr>
                          <w:t xml:space="preserve"> № 1.</w:t>
                        </w:r>
                        <w:r w:rsidRPr="00625353">
                          <w:rPr>
                            <w:rFonts w:ascii="Arial" w:eastAsia="Times New Roman" w:hAnsi="Arial" w:cs="Arial"/>
                            <w:sz w:val="18"/>
                            <w:szCs w:val="18"/>
                            <w:lang w:eastAsia="ru-RU"/>
                          </w:rPr>
                          <w:t xml:space="preserve"> Оказание услуг по развитию информационной системы «Личный кабинет клиента» для нужд АО «Тюменьэнерго» (АО "Тюменьэнерго")</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Категории классификатора:</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7241000 </w:t>
                        </w:r>
                        <w:hyperlink r:id="rId4" w:history="1">
                          <w:r w:rsidRPr="00625353">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Категория ОКДП:</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7241000 </w:t>
                        </w:r>
                        <w:hyperlink r:id="rId5" w:history="1">
                          <w:r w:rsidRPr="00625353">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Категория ОКВЭД:</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6" o:title=""/>
                            </v:shape>
                            <w:control r:id="rId7" w:name="DefaultOcxName" w:shapeid="_x0000_i1035"/>
                          </w:object>
                        </w:r>
                        <w:r w:rsidRPr="00625353">
                          <w:rPr>
                            <w:rFonts w:ascii="Arial" w:eastAsia="Times New Roman" w:hAnsi="Arial" w:cs="Arial"/>
                            <w:sz w:val="18"/>
                            <w:szCs w:val="18"/>
                            <w:lang w:eastAsia="ru-RU"/>
                          </w:rPr>
                          <w:t xml:space="preserve">Разработка программного обеспечения и консультирование в этой области; </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Дата публикации:</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29.09.2015 11:58</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Сроки поставки:</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b/>
                            <w:bCs/>
                            <w:sz w:val="18"/>
                            <w:szCs w:val="18"/>
                            <w:lang w:eastAsia="ru-RU"/>
                          </w:rPr>
                          <w:t>01.12.2015 - 31.03.2017</w:t>
                        </w:r>
                        <w:r w:rsidRPr="00625353">
                          <w:rPr>
                            <w:rFonts w:ascii="Arial" w:eastAsia="Times New Roman" w:hAnsi="Arial" w:cs="Arial"/>
                            <w:sz w:val="18"/>
                            <w:szCs w:val="18"/>
                            <w:lang w:eastAsia="ru-RU"/>
                          </w:rPr>
                          <w:br/>
                          <w:t>В соответствии с п.1.3. Технического задания срок оказания услуг: не более 18 месяцев с даты заключения договора.</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Почтовый адрес заказчика:</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628408, Россия, г. Сургут, Тюменская область, ХМАО-Югра л. Университетская, д.4</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628408, Россия, г. Сургут, Тюменская область, ХМАО-Югра, ул. Университетская, д.4</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Контактное лицо:</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625353">
                            <w:rPr>
                              <w:rFonts w:ascii="Arial" w:eastAsia="Times New Roman" w:hAnsi="Arial" w:cs="Arial"/>
                              <w:color w:val="1C50A4"/>
                              <w:sz w:val="18"/>
                              <w:szCs w:val="18"/>
                              <w:lang w:eastAsia="ru-RU"/>
                            </w:rPr>
                            <w:t>Дурасова Нина Ивановна</w:t>
                          </w:r>
                        </w:hyperlink>
                        <w:r w:rsidRPr="00625353">
                          <w:rPr>
                            <w:rFonts w:ascii="Arial" w:eastAsia="Times New Roman" w:hAnsi="Arial" w:cs="Arial"/>
                            <w:sz w:val="18"/>
                            <w:szCs w:val="18"/>
                            <w:lang w:eastAsia="ru-RU"/>
                          </w:rPr>
                          <w:t xml:space="preserve">, тел.+7 (3462) 77-67-00, </w:t>
                        </w:r>
                        <w:hyperlink r:id="rId9" w:history="1">
                          <w:r w:rsidRPr="00625353">
                            <w:rPr>
                              <w:rFonts w:ascii="Arial" w:eastAsia="Times New Roman" w:hAnsi="Arial" w:cs="Arial"/>
                              <w:color w:val="1C50A4"/>
                              <w:sz w:val="18"/>
                              <w:szCs w:val="18"/>
                              <w:lang w:eastAsia="ru-RU"/>
                            </w:rPr>
                            <w:t>DurasovaN@id.te.ru</w:t>
                          </w:r>
                        </w:hyperlink>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Конкурсная комиссия:</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Назначена приказом АО "Тюменьэнерго"</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Требования к участникам:</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25353">
                          <w:rPr>
                            <w:rFonts w:ascii="Arial" w:eastAsia="Times New Roman" w:hAnsi="Arial" w:cs="Arial"/>
                            <w:sz w:val="18"/>
                            <w:szCs w:val="18"/>
                            <w:lang w:eastAsia="ru-RU"/>
                          </w:rPr>
                          <w:br/>
                          <w:t>Участник закупки должен обладать гражданской правоспособностью в полном объеме для заключения и исполнения Договора.</w:t>
                        </w:r>
                        <w:r w:rsidRPr="00625353">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625353">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625353">
                          <w:rPr>
                            <w:rFonts w:ascii="Arial" w:eastAsia="Times New Roman" w:hAnsi="Arial" w:cs="Arial"/>
                            <w:sz w:val="18"/>
                            <w:szCs w:val="18"/>
                            <w:lang w:eastAsia="ru-RU"/>
                          </w:rPr>
                          <w:br/>
                          <w:t xml:space="preserve">Участник должен обладать необходимыми кадровыми ресурсами: </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softHyphen/>
                          <w:t xml:space="preserve"> не менее 3 (трех) сертифицированных специалистов по разработке JAVA-приложений (исполняющих обязанности на основании трудового или гражданско-правового договора), выделенных для работ по договору и обладающих не менее 3-х летним опытом выполнения </w:t>
                        </w:r>
                        <w:proofErr w:type="gramStart"/>
                        <w:r w:rsidRPr="00625353">
                          <w:rPr>
                            <w:rFonts w:ascii="Arial" w:eastAsia="Times New Roman" w:hAnsi="Arial" w:cs="Arial"/>
                            <w:sz w:val="18"/>
                            <w:szCs w:val="18"/>
                            <w:lang w:eastAsia="ru-RU"/>
                          </w:rPr>
                          <w:t>работ;</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softHyphen/>
                        </w:r>
                        <w:proofErr w:type="gramEnd"/>
                        <w:r w:rsidRPr="00625353">
                          <w:rPr>
                            <w:rFonts w:ascii="Arial" w:eastAsia="Times New Roman" w:hAnsi="Arial" w:cs="Arial"/>
                            <w:sz w:val="18"/>
                            <w:szCs w:val="18"/>
                            <w:lang w:eastAsia="ru-RU"/>
                          </w:rPr>
                          <w:t xml:space="preserve"> не менее 2 (двух) сертифицированных специалистов профиля АВАР-разработчик на SAP </w:t>
                        </w:r>
                        <w:proofErr w:type="spellStart"/>
                        <w:r w:rsidRPr="00625353">
                          <w:rPr>
                            <w:rFonts w:ascii="Arial" w:eastAsia="Times New Roman" w:hAnsi="Arial" w:cs="Arial"/>
                            <w:sz w:val="18"/>
                            <w:szCs w:val="18"/>
                            <w:lang w:eastAsia="ru-RU"/>
                          </w:rPr>
                          <w:t>NetWeaver</w:t>
                        </w:r>
                        <w:proofErr w:type="spellEnd"/>
                        <w:r w:rsidRPr="00625353">
                          <w:rPr>
                            <w:rFonts w:ascii="Arial" w:eastAsia="Times New Roman" w:hAnsi="Arial" w:cs="Arial"/>
                            <w:sz w:val="18"/>
                            <w:szCs w:val="18"/>
                            <w:lang w:eastAsia="ru-RU"/>
                          </w:rPr>
                          <w:t xml:space="preserve"> 7.0 или выше (исполняющих обязанности на основании трудового или гражданско-правового договора), выделенных для работ по договору и обладающих не менее 3-х летним опытом выполнения работ;</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softHyphen/>
                          <w:t xml:space="preserve"> не менее 3 (трех) сертифицированных специалиста по модулю SAP I-SU (исполняющих обязанности на основании трудового или гражданско-правового договора), выделенных для работ по договору и обладающего не менее 3-х летним опытом выполнения работ;</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softHyphen/>
                          <w:t xml:space="preserve"> не менее 1 (одного) сертифицированного специалиста по администрированию баз данных </w:t>
                        </w:r>
                        <w:proofErr w:type="spellStart"/>
                        <w:r w:rsidRPr="00625353">
                          <w:rPr>
                            <w:rFonts w:ascii="Arial" w:eastAsia="Times New Roman" w:hAnsi="Arial" w:cs="Arial"/>
                            <w:sz w:val="18"/>
                            <w:szCs w:val="18"/>
                            <w:lang w:eastAsia="ru-RU"/>
                          </w:rPr>
                          <w:t>Oracle</w:t>
                        </w:r>
                        <w:proofErr w:type="spellEnd"/>
                        <w:r w:rsidRPr="00625353">
                          <w:rPr>
                            <w:rFonts w:ascii="Arial" w:eastAsia="Times New Roman" w:hAnsi="Arial" w:cs="Arial"/>
                            <w:sz w:val="18"/>
                            <w:szCs w:val="18"/>
                            <w:lang w:eastAsia="ru-RU"/>
                          </w:rPr>
                          <w:t xml:space="preserve"> для SAP </w:t>
                        </w:r>
                        <w:proofErr w:type="spellStart"/>
                        <w:r w:rsidRPr="00625353">
                          <w:rPr>
                            <w:rFonts w:ascii="Arial" w:eastAsia="Times New Roman" w:hAnsi="Arial" w:cs="Arial"/>
                            <w:sz w:val="18"/>
                            <w:szCs w:val="18"/>
                            <w:lang w:eastAsia="ru-RU"/>
                          </w:rPr>
                          <w:t>NetWeaver</w:t>
                        </w:r>
                        <w:proofErr w:type="spellEnd"/>
                        <w:r w:rsidRPr="00625353">
                          <w:rPr>
                            <w:rFonts w:ascii="Arial" w:eastAsia="Times New Roman" w:hAnsi="Arial" w:cs="Arial"/>
                            <w:sz w:val="18"/>
                            <w:szCs w:val="18"/>
                            <w:lang w:eastAsia="ru-RU"/>
                          </w:rPr>
                          <w:t xml:space="preserve"> 7.0 или выше (исполняющих обязанности на основании трудового или гражданско-правового договора), выделенных для работ по договору и обладающих не менее 3-х летним опытом выполнения работ;</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lastRenderedPageBreak/>
                          <w:softHyphen/>
                          <w:t xml:space="preserve"> не менее 1 (одного) руководитель проекта (исполняющего обязанности на основании трудового или гражданско-правового договора), выделенного для работ по договору, имеющего сертификат PMP, PME или IPMA и обладающего не менее 3-х летним опытом выполнения работ;</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softHyphen/>
                          <w:t xml:space="preserve"> не менее 2 (двух) специалистов (исполняющих обязанности на основании трудового либо гражданско-правового договора), выделенных для работ по договору, обладающих опытом разработки и внедрения систем типа «Личный кабинет клиента».</w:t>
                        </w:r>
                        <w:r w:rsidRPr="00625353">
                          <w:rPr>
                            <w:rFonts w:ascii="Arial" w:eastAsia="Times New Roman" w:hAnsi="Arial" w:cs="Arial"/>
                            <w:sz w:val="18"/>
                            <w:szCs w:val="18"/>
                            <w:lang w:eastAsia="ru-RU"/>
                          </w:rPr>
                          <w:br/>
                          <w:t xml:space="preserve">Участник должен иметь действующий статус SAP </w:t>
                        </w:r>
                        <w:proofErr w:type="spellStart"/>
                        <w:r w:rsidRPr="00625353">
                          <w:rPr>
                            <w:rFonts w:ascii="Arial" w:eastAsia="Times New Roman" w:hAnsi="Arial" w:cs="Arial"/>
                            <w:sz w:val="18"/>
                            <w:szCs w:val="18"/>
                            <w:lang w:eastAsia="ru-RU"/>
                          </w:rPr>
                          <w:t>Service</w:t>
                        </w:r>
                        <w:proofErr w:type="spellEnd"/>
                        <w:r w:rsidRPr="00625353">
                          <w:rPr>
                            <w:rFonts w:ascii="Arial" w:eastAsia="Times New Roman" w:hAnsi="Arial" w:cs="Arial"/>
                            <w:sz w:val="18"/>
                            <w:szCs w:val="18"/>
                            <w:lang w:eastAsia="ru-RU"/>
                          </w:rPr>
                          <w:t xml:space="preserve"> </w:t>
                        </w:r>
                        <w:proofErr w:type="spellStart"/>
                        <w:r w:rsidRPr="00625353">
                          <w:rPr>
                            <w:rFonts w:ascii="Arial" w:eastAsia="Times New Roman" w:hAnsi="Arial" w:cs="Arial"/>
                            <w:sz w:val="18"/>
                            <w:szCs w:val="18"/>
                            <w:lang w:eastAsia="ru-RU"/>
                          </w:rPr>
                          <w:t>Partner</w:t>
                        </w:r>
                        <w:proofErr w:type="spellEnd"/>
                        <w:r w:rsidRPr="00625353">
                          <w:rPr>
                            <w:rFonts w:ascii="Arial" w:eastAsia="Times New Roman" w:hAnsi="Arial" w:cs="Arial"/>
                            <w:sz w:val="18"/>
                            <w:szCs w:val="18"/>
                            <w:lang w:eastAsia="ru-RU"/>
                          </w:rPr>
                          <w:t xml:space="preserve"> с компанией ООО «САП СНГ».</w:t>
                        </w:r>
                        <w:r w:rsidRPr="0062535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25353">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62535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62535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2535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2535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25353">
                          <w:rPr>
                            <w:rFonts w:ascii="Arial" w:eastAsia="Times New Roman" w:hAnsi="Arial" w:cs="Arial"/>
                            <w:sz w:val="18"/>
                            <w:szCs w:val="18"/>
                            <w:lang w:eastAsia="ru-RU"/>
                          </w:rPr>
                          <w:br/>
                          <w:t>д) Участник не должен иметь задолженность по уплате налогов;</w:t>
                        </w:r>
                        <w:r w:rsidRPr="00625353">
                          <w:rPr>
                            <w:rFonts w:ascii="Arial" w:eastAsia="Times New Roman" w:hAnsi="Arial" w:cs="Arial"/>
                            <w:sz w:val="18"/>
                            <w:szCs w:val="18"/>
                            <w:lang w:eastAsia="ru-RU"/>
                          </w:rPr>
                          <w:br/>
                          <w:t>е) на имущество Участника не должен быть наложен арест;</w:t>
                        </w:r>
                        <w:r w:rsidRPr="0062535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25353">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2535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625353">
                          <w:rPr>
                            <w:rFonts w:ascii="Arial" w:eastAsia="Times New Roman" w:hAnsi="Arial" w:cs="Arial"/>
                            <w:sz w:val="18"/>
                            <w:szCs w:val="18"/>
                            <w:lang w:eastAsia="ru-RU"/>
                          </w:rPr>
                          <w:t>Россети</w:t>
                        </w:r>
                        <w:proofErr w:type="spellEnd"/>
                        <w:r w:rsidRPr="00625353">
                          <w:rPr>
                            <w:rFonts w:ascii="Arial" w:eastAsia="Times New Roman" w:hAnsi="Arial" w:cs="Arial"/>
                            <w:sz w:val="18"/>
                            <w:szCs w:val="18"/>
                            <w:lang w:eastAsia="ru-RU"/>
                          </w:rPr>
                          <w:t>», ДЗО (ВЗО) ПАО «</w:t>
                        </w:r>
                        <w:proofErr w:type="spellStart"/>
                        <w:r w:rsidRPr="00625353">
                          <w:rPr>
                            <w:rFonts w:ascii="Arial" w:eastAsia="Times New Roman" w:hAnsi="Arial" w:cs="Arial"/>
                            <w:sz w:val="18"/>
                            <w:szCs w:val="18"/>
                            <w:lang w:eastAsia="ru-RU"/>
                          </w:rPr>
                          <w:t>Россети</w:t>
                        </w:r>
                        <w:proofErr w:type="spellEnd"/>
                        <w:r w:rsidRPr="00625353">
                          <w:rPr>
                            <w:rFonts w:ascii="Arial" w:eastAsia="Times New Roman" w:hAnsi="Arial" w:cs="Arial"/>
                            <w:sz w:val="18"/>
                            <w:szCs w:val="18"/>
                            <w:lang w:eastAsia="ru-RU"/>
                          </w:rPr>
                          <w:t>», а также родственниками работников ПАО «</w:t>
                        </w:r>
                        <w:proofErr w:type="spellStart"/>
                        <w:r w:rsidRPr="00625353">
                          <w:rPr>
                            <w:rFonts w:ascii="Arial" w:eastAsia="Times New Roman" w:hAnsi="Arial" w:cs="Arial"/>
                            <w:sz w:val="18"/>
                            <w:szCs w:val="18"/>
                            <w:lang w:eastAsia="ru-RU"/>
                          </w:rPr>
                          <w:t>Россети</w:t>
                        </w:r>
                        <w:proofErr w:type="spellEnd"/>
                        <w:r w:rsidRPr="00625353">
                          <w:rPr>
                            <w:rFonts w:ascii="Arial" w:eastAsia="Times New Roman" w:hAnsi="Arial" w:cs="Arial"/>
                            <w:sz w:val="18"/>
                            <w:szCs w:val="18"/>
                            <w:lang w:eastAsia="ru-RU"/>
                          </w:rPr>
                          <w:t>», ДЗО (ВЗО) ПАО «</w:t>
                        </w:r>
                        <w:proofErr w:type="spellStart"/>
                        <w:r w:rsidRPr="00625353">
                          <w:rPr>
                            <w:rFonts w:ascii="Arial" w:eastAsia="Times New Roman" w:hAnsi="Arial" w:cs="Arial"/>
                            <w:sz w:val="18"/>
                            <w:szCs w:val="18"/>
                            <w:lang w:eastAsia="ru-RU"/>
                          </w:rPr>
                          <w:t>Россети</w:t>
                        </w:r>
                        <w:proofErr w:type="spellEnd"/>
                        <w:r w:rsidRPr="00625353">
                          <w:rPr>
                            <w:rFonts w:ascii="Arial" w:eastAsia="Times New Roman" w:hAnsi="Arial" w:cs="Arial"/>
                            <w:sz w:val="18"/>
                            <w:szCs w:val="18"/>
                            <w:lang w:eastAsia="ru-RU"/>
                          </w:rPr>
                          <w:t>»;</w:t>
                        </w:r>
                        <w:r w:rsidRPr="00625353">
                          <w:rPr>
                            <w:rFonts w:ascii="Arial" w:eastAsia="Times New Roman" w:hAnsi="Arial" w:cs="Arial"/>
                            <w:sz w:val="18"/>
                            <w:szCs w:val="18"/>
                            <w:lang w:eastAsia="ru-RU"/>
                          </w:rPr>
                          <w:br/>
                          <w:t>к) Участник не должен быть аффилирован к другим Участникам закупки;</w:t>
                        </w:r>
                        <w:r w:rsidRPr="00625353">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2535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25353">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25353">
                          <w:rPr>
                            <w:rFonts w:ascii="Arial" w:eastAsia="Times New Roman" w:hAnsi="Arial" w:cs="Arial"/>
                            <w:sz w:val="18"/>
                            <w:szCs w:val="18"/>
                            <w:lang w:eastAsia="ru-RU"/>
                          </w:rPr>
                          <w:br/>
                        </w:r>
                        <w:r w:rsidRPr="0062535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625353">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625353">
                          <w:rPr>
                            <w:rFonts w:ascii="Arial" w:eastAsia="Times New Roman" w:hAnsi="Arial" w:cs="Arial"/>
                            <w:sz w:val="18"/>
                            <w:szCs w:val="18"/>
                            <w:lang w:eastAsia="ru-RU"/>
                          </w:rPr>
                          <w:t>ых</w:t>
                        </w:r>
                        <w:proofErr w:type="spellEnd"/>
                        <w:r w:rsidRPr="00625353">
                          <w:rPr>
                            <w:rFonts w:ascii="Arial" w:eastAsia="Times New Roman" w:hAnsi="Arial" w:cs="Arial"/>
                            <w:sz w:val="18"/>
                            <w:szCs w:val="18"/>
                            <w:lang w:eastAsia="ru-RU"/>
                          </w:rPr>
                          <w:t>) с Участником закупки договора(</w:t>
                        </w:r>
                        <w:proofErr w:type="spellStart"/>
                        <w:r w:rsidRPr="00625353">
                          <w:rPr>
                            <w:rFonts w:ascii="Arial" w:eastAsia="Times New Roman" w:hAnsi="Arial" w:cs="Arial"/>
                            <w:sz w:val="18"/>
                            <w:szCs w:val="18"/>
                            <w:lang w:eastAsia="ru-RU"/>
                          </w:rPr>
                          <w:t>ов</w:t>
                        </w:r>
                        <w:proofErr w:type="spellEnd"/>
                        <w:r w:rsidRPr="00625353">
                          <w:rPr>
                            <w:rFonts w:ascii="Arial" w:eastAsia="Times New Roman" w:hAnsi="Arial" w:cs="Arial"/>
                            <w:sz w:val="18"/>
                            <w:szCs w:val="18"/>
                            <w:lang w:eastAsia="ru-RU"/>
                          </w:rPr>
                          <w:t xml:space="preserve">)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w:t>
                        </w:r>
                        <w:r w:rsidRPr="00625353">
                          <w:rPr>
                            <w:rFonts w:ascii="Arial" w:eastAsia="Times New Roman" w:hAnsi="Arial" w:cs="Arial"/>
                            <w:sz w:val="18"/>
                            <w:szCs w:val="18"/>
                            <w:lang w:eastAsia="ru-RU"/>
                          </w:rPr>
                          <w:lastRenderedPageBreak/>
                          <w:t>заключенного(</w:t>
                        </w:r>
                        <w:proofErr w:type="spellStart"/>
                        <w:r w:rsidRPr="00625353">
                          <w:rPr>
                            <w:rFonts w:ascii="Arial" w:eastAsia="Times New Roman" w:hAnsi="Arial" w:cs="Arial"/>
                            <w:sz w:val="18"/>
                            <w:szCs w:val="18"/>
                            <w:lang w:eastAsia="ru-RU"/>
                          </w:rPr>
                          <w:t>ых</w:t>
                        </w:r>
                        <w:proofErr w:type="spellEnd"/>
                        <w:r w:rsidRPr="00625353">
                          <w:rPr>
                            <w:rFonts w:ascii="Arial" w:eastAsia="Times New Roman" w:hAnsi="Arial" w:cs="Arial"/>
                            <w:sz w:val="18"/>
                            <w:szCs w:val="18"/>
                            <w:lang w:eastAsia="ru-RU"/>
                          </w:rPr>
                          <w:t>) с АО "</w:t>
                        </w:r>
                        <w:proofErr w:type="spellStart"/>
                        <w:r w:rsidRPr="00625353">
                          <w:rPr>
                            <w:rFonts w:ascii="Arial" w:eastAsia="Times New Roman" w:hAnsi="Arial" w:cs="Arial"/>
                            <w:sz w:val="18"/>
                            <w:szCs w:val="18"/>
                            <w:lang w:eastAsia="ru-RU"/>
                          </w:rPr>
                          <w:t>Тюменьэнерго"договора</w:t>
                        </w:r>
                        <w:proofErr w:type="spellEnd"/>
                        <w:r w:rsidRPr="00625353">
                          <w:rPr>
                            <w:rFonts w:ascii="Arial" w:eastAsia="Times New Roman" w:hAnsi="Arial" w:cs="Arial"/>
                            <w:sz w:val="18"/>
                            <w:szCs w:val="18"/>
                            <w:lang w:eastAsia="ru-RU"/>
                          </w:rPr>
                          <w:t xml:space="preserve"> (</w:t>
                        </w:r>
                        <w:proofErr w:type="spellStart"/>
                        <w:r w:rsidRPr="00625353">
                          <w:rPr>
                            <w:rFonts w:ascii="Arial" w:eastAsia="Times New Roman" w:hAnsi="Arial" w:cs="Arial"/>
                            <w:sz w:val="18"/>
                            <w:szCs w:val="18"/>
                            <w:lang w:eastAsia="ru-RU"/>
                          </w:rPr>
                          <w:t>ов</w:t>
                        </w:r>
                        <w:proofErr w:type="spellEnd"/>
                        <w:r w:rsidRPr="00625353">
                          <w:rPr>
                            <w:rFonts w:ascii="Arial" w:eastAsia="Times New Roman" w:hAnsi="Arial" w:cs="Arial"/>
                            <w:sz w:val="18"/>
                            <w:szCs w:val="18"/>
                            <w:lang w:eastAsia="ru-RU"/>
                          </w:rPr>
                          <w:t>)</w:t>
                        </w:r>
                        <w:r w:rsidRPr="00625353">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Конкурсная документация:</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hyperlink r:id="rId10" w:tgtFrame="_blank" w:history="1">
                          <w:r w:rsidRPr="00625353">
                            <w:rPr>
                              <w:rFonts w:ascii="Arial" w:eastAsia="Times New Roman" w:hAnsi="Arial" w:cs="Arial"/>
                              <w:color w:val="1C50A4"/>
                              <w:sz w:val="18"/>
                              <w:szCs w:val="18"/>
                              <w:lang w:eastAsia="ru-RU"/>
                            </w:rPr>
                            <w:t xml:space="preserve">Скачать файл </w:t>
                          </w:r>
                          <w:r w:rsidRPr="00625353">
                            <w:rPr>
                              <w:rFonts w:ascii="Arial" w:eastAsia="Times New Roman" w:hAnsi="Arial" w:cs="Arial"/>
                              <w:b/>
                              <w:bCs/>
                              <w:color w:val="1C50A4"/>
                              <w:sz w:val="18"/>
                              <w:szCs w:val="18"/>
                              <w:lang w:eastAsia="ru-RU"/>
                            </w:rPr>
                            <w:t>ОК 2015.0339 Развитие ЛК смсп.zip</w:t>
                          </w:r>
                        </w:hyperlink>
                        <w:r w:rsidRPr="00625353">
                          <w:rPr>
                            <w:rFonts w:ascii="Arial" w:eastAsia="Times New Roman" w:hAnsi="Arial" w:cs="Arial"/>
                            <w:sz w:val="18"/>
                            <w:szCs w:val="18"/>
                            <w:lang w:eastAsia="ru-RU"/>
                          </w:rPr>
                          <w:t> (5.9 МБ)</w:t>
                        </w:r>
                      </w:p>
                      <w:p w:rsidR="00625353" w:rsidRPr="00625353" w:rsidRDefault="00625353" w:rsidP="00625353">
                        <w:pPr>
                          <w:spacing w:after="0" w:line="240" w:lineRule="auto"/>
                          <w:rPr>
                            <w:rFonts w:ascii="Arial" w:eastAsia="Times New Roman" w:hAnsi="Arial" w:cs="Arial"/>
                            <w:sz w:val="18"/>
                            <w:szCs w:val="18"/>
                            <w:lang w:eastAsia="ru-RU"/>
                          </w:rPr>
                        </w:pPr>
                        <w:hyperlink r:id="rId11" w:history="1">
                          <w:r w:rsidRPr="00625353">
                            <w:rPr>
                              <w:rFonts w:ascii="Arial" w:eastAsia="Times New Roman" w:hAnsi="Arial" w:cs="Arial"/>
                              <w:b/>
                              <w:bCs/>
                              <w:color w:val="1C50A4"/>
                              <w:sz w:val="18"/>
                              <w:szCs w:val="18"/>
                              <w:lang w:eastAsia="ru-RU"/>
                            </w:rPr>
                            <w:t>Редактировать конкурсную документацию</w:t>
                          </w:r>
                        </w:hyperlink>
                      </w:p>
                      <w:p w:rsidR="00625353" w:rsidRPr="00625353" w:rsidRDefault="00625353" w:rsidP="00625353">
                        <w:pPr>
                          <w:spacing w:after="0" w:line="240" w:lineRule="auto"/>
                          <w:rPr>
                            <w:rFonts w:ascii="Arial" w:eastAsia="Times New Roman" w:hAnsi="Arial" w:cs="Arial"/>
                            <w:sz w:val="18"/>
                            <w:szCs w:val="18"/>
                            <w:lang w:eastAsia="ru-RU"/>
                          </w:rPr>
                        </w:pPr>
                        <w:hyperlink r:id="rId12" w:tgtFrame="signature" w:history="1">
                          <w:r w:rsidRPr="00625353">
                            <w:rPr>
                              <w:rFonts w:ascii="Arial" w:eastAsia="Times New Roman" w:hAnsi="Arial" w:cs="Arial"/>
                              <w:color w:val="1C50A4"/>
                              <w:sz w:val="18"/>
                              <w:szCs w:val="18"/>
                              <w:lang w:eastAsia="ru-RU"/>
                            </w:rPr>
                            <w:t>Подписана ЭП</w:t>
                          </w:r>
                        </w:hyperlink>
                      </w:p>
                      <w:p w:rsidR="00625353" w:rsidRPr="00625353" w:rsidRDefault="00625353" w:rsidP="00625353">
                        <w:pPr>
                          <w:spacing w:after="0" w:line="240" w:lineRule="auto"/>
                          <w:rPr>
                            <w:rFonts w:ascii="Arial" w:eastAsia="Times New Roman" w:hAnsi="Arial" w:cs="Arial"/>
                            <w:sz w:val="18"/>
                            <w:szCs w:val="18"/>
                            <w:lang w:eastAsia="ru-RU"/>
                          </w:rPr>
                        </w:pPr>
                        <w:hyperlink r:id="rId13" w:history="1">
                          <w:r w:rsidRPr="00625353">
                            <w:rPr>
                              <w:rFonts w:ascii="Arial" w:eastAsia="Times New Roman" w:hAnsi="Arial" w:cs="Arial"/>
                              <w:color w:val="1C50A4"/>
                              <w:sz w:val="18"/>
                              <w:szCs w:val="18"/>
                              <w:lang w:eastAsia="ru-RU"/>
                            </w:rPr>
                            <w:t>Перевести документацию на другой язык</w:t>
                          </w:r>
                        </w:hyperlink>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Не предусмотрено</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Конкурсные заявки:</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Цена с НДС</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Место вскрытия конвертов:</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 xml:space="preserve">Вскрытие конвертов с заявками состоится </w:t>
                        </w:r>
                        <w:r w:rsidRPr="00625353">
                          <w:rPr>
                            <w:rFonts w:ascii="Arial" w:eastAsia="Times New Roman" w:hAnsi="Arial" w:cs="Arial"/>
                            <w:b/>
                            <w:bCs/>
                            <w:sz w:val="18"/>
                            <w:szCs w:val="18"/>
                            <w:lang w:eastAsia="ru-RU"/>
                          </w:rPr>
                          <w:t>20.10.2015 в 08:00 по московскому времени</w:t>
                        </w:r>
                        <w:r w:rsidRPr="00625353">
                          <w:rPr>
                            <w:rFonts w:ascii="Arial" w:eastAsia="Times New Roman" w:hAnsi="Arial" w:cs="Arial"/>
                            <w:sz w:val="18"/>
                            <w:szCs w:val="18"/>
                            <w:lang w:eastAsia="ru-RU"/>
                          </w:rPr>
                          <w:t>.</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Дата рассмотрения заявок:</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09.11.2015 12:00</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Место рассмотрения заявок:</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628408, Россия, г. Сургут, Тюменская область, ХМАО-Югра, ул. Университетская, д.4</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19.11.2015 12:00</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Место подведения итогов:</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628408, Россия, г. Сургут, Тюменская область, ХМАО-Югра, ул. Университетская, д.4</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625353">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Лот № 1. 10 000 000,00 руб. (цена с НДС)</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Переторжка:</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Да</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Возможно участие только субъектов малого и среднего предпринимательства</w:t>
                        </w:r>
                        <w:r w:rsidRPr="00625353">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25353" w:rsidRPr="00625353" w:rsidRDefault="00625353" w:rsidP="00625353">
                        <w:pPr>
                          <w:spacing w:after="0" w:line="240" w:lineRule="auto"/>
                          <w:jc w:val="right"/>
                          <w:rPr>
                            <w:rFonts w:ascii="Arial" w:eastAsia="Times New Roman" w:hAnsi="Arial" w:cs="Arial"/>
                            <w:vanish/>
                            <w:sz w:val="18"/>
                            <w:szCs w:val="18"/>
                            <w:lang w:eastAsia="ru-RU"/>
                          </w:rPr>
                        </w:pPr>
                        <w:r w:rsidRPr="00625353">
                          <w:rPr>
                            <w:rFonts w:ascii="Arial" w:eastAsia="Times New Roman" w:hAnsi="Arial" w:cs="Arial"/>
                            <w:vanish/>
                            <w:sz w:val="18"/>
                            <w:szCs w:val="18"/>
                            <w:lang w:eastAsia="ru-RU"/>
                          </w:rPr>
                          <w:t xml:space="preserve">Для участия в закупках, организованных на B2B-Center для субъектов малого </w:t>
                        </w:r>
                        <w:r w:rsidRPr="00625353">
                          <w:rPr>
                            <w:rFonts w:ascii="Arial" w:eastAsia="Times New Roman" w:hAnsi="Arial" w:cs="Arial"/>
                            <w:vanish/>
                            <w:sz w:val="18"/>
                            <w:szCs w:val="18"/>
                            <w:lang w:eastAsia="ru-RU"/>
                          </w:rPr>
                          <w:lastRenderedPageBreak/>
                          <w:t xml:space="preserve">и среднего предпринимательства, вам необходимо подтвердить свой статус МСП в системе. </w:t>
                        </w:r>
                        <w:hyperlink r:id="rId15" w:history="1">
                          <w:r w:rsidRPr="00625353">
                            <w:rPr>
                              <w:rFonts w:ascii="Arial" w:eastAsia="Times New Roman" w:hAnsi="Arial" w:cs="Arial"/>
                              <w:vanish/>
                              <w:color w:val="1C50A4"/>
                              <w:sz w:val="18"/>
                              <w:szCs w:val="18"/>
                              <w:lang w:eastAsia="ru-RU"/>
                            </w:rPr>
                            <w:t>Пройти аккредитацию</w:t>
                          </w:r>
                        </w:hyperlink>
                      </w:p>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lastRenderedPageBreak/>
                          <w:t>Да</w: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lastRenderedPageBreak/>
                          <w:t>Дополнительная информация о конкурсе:</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Обеспечение исполнения обязательств по договору не предусмотрено.</w:t>
                        </w:r>
                        <w:r w:rsidRPr="0062535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25353">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625353">
                          <w:rPr>
                            <w:rFonts w:ascii="Arial" w:eastAsia="Times New Roman" w:hAnsi="Arial" w:cs="Arial"/>
                            <w:sz w:val="18"/>
                            <w:szCs w:val="18"/>
                            <w:lang w:eastAsia="ru-RU"/>
                          </w:rPr>
                          <w:t>электронно</w:t>
                        </w:r>
                        <w:proofErr w:type="spellEnd"/>
                        <w:r w:rsidRPr="00625353">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62535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2535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25353">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625353">
                          <w:rPr>
                            <w:rFonts w:ascii="Arial" w:eastAsia="Times New Roman" w:hAnsi="Arial" w:cs="Arial"/>
                            <w:sz w:val="18"/>
                            <w:szCs w:val="18"/>
                            <w:lang w:eastAsia="ru-RU"/>
                          </w:rPr>
                          <w:t>постквалификации</w:t>
                        </w:r>
                        <w:proofErr w:type="spellEnd"/>
                        <w:r w:rsidRPr="00625353">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25353">
                          <w:rPr>
                            <w:rFonts w:ascii="Arial" w:eastAsia="Times New Roman" w:hAnsi="Arial" w:cs="Arial"/>
                            <w:sz w:val="18"/>
                            <w:szCs w:val="18"/>
                            <w:lang w:eastAsia="ru-RU"/>
                          </w:rPr>
                          <w:t>Постквалификация</w:t>
                        </w:r>
                        <w:proofErr w:type="spellEnd"/>
                        <w:r w:rsidRPr="00625353">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625353">
                          <w:rPr>
                            <w:rFonts w:ascii="Arial" w:eastAsia="Times New Roman" w:hAnsi="Arial" w:cs="Arial"/>
                            <w:sz w:val="18"/>
                            <w:szCs w:val="18"/>
                            <w:lang w:eastAsia="ru-RU"/>
                          </w:rPr>
                          <w:t>Постквалификация</w:t>
                        </w:r>
                        <w:proofErr w:type="spellEnd"/>
                        <w:r w:rsidRPr="00625353">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25353">
                          <w:rPr>
                            <w:rFonts w:ascii="Arial" w:eastAsia="Times New Roman" w:hAnsi="Arial" w:cs="Arial"/>
                            <w:sz w:val="18"/>
                            <w:szCs w:val="18"/>
                            <w:lang w:eastAsia="ru-RU"/>
                          </w:rPr>
                          <w:t>постквалификации</w:t>
                        </w:r>
                        <w:proofErr w:type="spellEnd"/>
                        <w:r w:rsidRPr="00625353">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625353">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2535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2535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62535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25353">
                          <w:rPr>
                            <w:rFonts w:ascii="Arial" w:eastAsia="Times New Roman" w:hAnsi="Arial" w:cs="Arial"/>
                            <w:sz w:val="18"/>
                            <w:szCs w:val="18"/>
                            <w:lang w:eastAsia="ru-RU"/>
                          </w:rPr>
                          <w:br/>
                          <w:t>Дополнительная информация о Конкурсе может быть получена:</w:t>
                        </w:r>
                        <w:r w:rsidRPr="00625353">
                          <w:rPr>
                            <w:rFonts w:ascii="Arial" w:eastAsia="Times New Roman" w:hAnsi="Arial" w:cs="Arial"/>
                            <w:sz w:val="18"/>
                            <w:szCs w:val="18"/>
                            <w:lang w:eastAsia="ru-RU"/>
                          </w:rPr>
                          <w:br/>
                          <w:t>по организационным вопросам:</w:t>
                        </w:r>
                        <w:r w:rsidRPr="00625353">
                          <w:rPr>
                            <w:rFonts w:ascii="Arial" w:eastAsia="Times New Roman" w:hAnsi="Arial" w:cs="Arial"/>
                            <w:sz w:val="18"/>
                            <w:szCs w:val="18"/>
                            <w:lang w:eastAsia="ru-RU"/>
                          </w:rPr>
                          <w:br/>
                          <w:t>Дурасова Нина Ивановна</w:t>
                        </w:r>
                        <w:r w:rsidRPr="00625353">
                          <w:rPr>
                            <w:rFonts w:ascii="Arial" w:eastAsia="Times New Roman" w:hAnsi="Arial" w:cs="Arial"/>
                            <w:sz w:val="18"/>
                            <w:szCs w:val="18"/>
                            <w:lang w:eastAsia="ru-RU"/>
                          </w:rPr>
                          <w:br/>
                          <w:t xml:space="preserve">тел. (3462) 77-67-00, </w:t>
                        </w:r>
                        <w:r w:rsidRPr="00625353">
                          <w:rPr>
                            <w:rFonts w:ascii="Arial" w:eastAsia="Times New Roman" w:hAnsi="Arial" w:cs="Arial"/>
                            <w:sz w:val="18"/>
                            <w:szCs w:val="18"/>
                            <w:lang w:eastAsia="ru-RU"/>
                          </w:rPr>
                          <w:br/>
                          <w:t xml:space="preserve">факс (3462) 77-63-33, </w:t>
                        </w:r>
                        <w:r w:rsidRPr="00625353">
                          <w:rPr>
                            <w:rFonts w:ascii="Arial" w:eastAsia="Times New Roman" w:hAnsi="Arial" w:cs="Arial"/>
                            <w:sz w:val="18"/>
                            <w:szCs w:val="18"/>
                            <w:lang w:eastAsia="ru-RU"/>
                          </w:rPr>
                          <w:br/>
                          <w:t>е-</w:t>
                        </w:r>
                        <w:proofErr w:type="spellStart"/>
                        <w:r w:rsidRPr="00625353">
                          <w:rPr>
                            <w:rFonts w:ascii="Arial" w:eastAsia="Times New Roman" w:hAnsi="Arial" w:cs="Arial"/>
                            <w:sz w:val="18"/>
                            <w:szCs w:val="18"/>
                            <w:lang w:eastAsia="ru-RU"/>
                          </w:rPr>
                          <w:t>mail</w:t>
                        </w:r>
                        <w:proofErr w:type="spellEnd"/>
                        <w:r w:rsidRPr="00625353">
                          <w:rPr>
                            <w:rFonts w:ascii="Arial" w:eastAsia="Times New Roman" w:hAnsi="Arial" w:cs="Arial"/>
                            <w:sz w:val="18"/>
                            <w:szCs w:val="18"/>
                            <w:lang w:eastAsia="ru-RU"/>
                          </w:rPr>
                          <w:t>: DurasovaN@id.te.ru;</w:t>
                        </w:r>
                        <w:r w:rsidRPr="00625353">
                          <w:rPr>
                            <w:rFonts w:ascii="Arial" w:eastAsia="Times New Roman" w:hAnsi="Arial" w:cs="Arial"/>
                            <w:sz w:val="18"/>
                            <w:szCs w:val="18"/>
                            <w:lang w:eastAsia="ru-RU"/>
                          </w:rPr>
                          <w:br/>
                          <w:t xml:space="preserve">по техническим вопросам: </w:t>
                        </w:r>
                        <w:r w:rsidRPr="00625353">
                          <w:rPr>
                            <w:rFonts w:ascii="Arial" w:eastAsia="Times New Roman" w:hAnsi="Arial" w:cs="Arial"/>
                            <w:sz w:val="18"/>
                            <w:szCs w:val="18"/>
                            <w:lang w:eastAsia="ru-RU"/>
                          </w:rPr>
                          <w:br/>
                          <w:t>Воробей Елена Александровна</w:t>
                        </w:r>
                        <w:r w:rsidRPr="00625353">
                          <w:rPr>
                            <w:rFonts w:ascii="Arial" w:eastAsia="Times New Roman" w:hAnsi="Arial" w:cs="Arial"/>
                            <w:sz w:val="18"/>
                            <w:szCs w:val="18"/>
                            <w:lang w:eastAsia="ru-RU"/>
                          </w:rPr>
                          <w:br/>
                          <w:t xml:space="preserve">телефон: (3462)77-66-22, </w:t>
                        </w:r>
                        <w:r w:rsidRPr="00625353">
                          <w:rPr>
                            <w:rFonts w:ascii="Arial" w:eastAsia="Times New Roman" w:hAnsi="Arial" w:cs="Arial"/>
                            <w:sz w:val="18"/>
                            <w:szCs w:val="18"/>
                            <w:lang w:eastAsia="ru-RU"/>
                          </w:rPr>
                          <w:br/>
                          <w:t>е-</w:t>
                        </w:r>
                        <w:proofErr w:type="spellStart"/>
                        <w:r w:rsidRPr="00625353">
                          <w:rPr>
                            <w:rFonts w:ascii="Arial" w:eastAsia="Times New Roman" w:hAnsi="Arial" w:cs="Arial"/>
                            <w:sz w:val="18"/>
                            <w:szCs w:val="18"/>
                            <w:lang w:eastAsia="ru-RU"/>
                          </w:rPr>
                          <w:t>mail</w:t>
                        </w:r>
                        <w:proofErr w:type="spellEnd"/>
                        <w:r w:rsidRPr="00625353">
                          <w:rPr>
                            <w:rFonts w:ascii="Arial" w:eastAsia="Times New Roman" w:hAnsi="Arial" w:cs="Arial"/>
                            <w:sz w:val="18"/>
                            <w:szCs w:val="18"/>
                            <w:lang w:eastAsia="ru-RU"/>
                          </w:rPr>
                          <w:t>: VorobeyE@id.te.ru</w:t>
                        </w: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hyperlink w:history="1">
                          <w:r w:rsidRPr="00625353">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625353">
                          <w:rPr>
                            <w:rFonts w:ascii="Arial" w:eastAsia="Times New Roman" w:hAnsi="Arial" w:cs="Arial"/>
                            <w:sz w:val="18"/>
                            <w:szCs w:val="18"/>
                            <w:lang w:eastAsia="ru-RU"/>
                          </w:rPr>
                          <w:t xml:space="preserve"> </w:t>
                        </w:r>
                        <w:r w:rsidRPr="00625353">
                          <w:rPr>
                            <w:rFonts w:ascii="Arial" w:eastAsia="Times New Roman" w:hAnsi="Arial" w:cs="Arial"/>
                            <w:sz w:val="18"/>
                            <w:szCs w:val="18"/>
                            <w:lang w:eastAsia="ru-RU"/>
                          </w:rPr>
                          <w:pict/>
                        </w:r>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625353" w:rsidRPr="00625353">
                          <w:trPr>
                            <w:tblCellSpacing w:w="15" w:type="dxa"/>
                          </w:trPr>
                          <w:tc>
                            <w:tcPr>
                              <w:tcW w:w="3750" w:type="dxa"/>
                              <w:tcMar>
                                <w:top w:w="45" w:type="dxa"/>
                                <w:left w:w="45" w:type="dxa"/>
                                <w:bottom w:w="45" w:type="dxa"/>
                                <w:right w:w="45" w:type="dxa"/>
                              </w:tcMar>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pict/>
                              </w:r>
                              <w:r w:rsidRPr="00625353">
                                <w:rPr>
                                  <w:rFonts w:ascii="Arial" w:eastAsia="Times New Roman" w:hAnsi="Arial" w:cs="Arial"/>
                                  <w:b/>
                                  <w:bCs/>
                                  <w:sz w:val="18"/>
                                  <w:szCs w:val="18"/>
                                  <w:lang w:eastAsia="ru-RU"/>
                                </w:rPr>
                                <w:t>Извещение [</w:t>
                              </w:r>
                              <w:hyperlink r:id="rId16" w:history="1">
                                <w:r w:rsidRPr="00625353">
                                  <w:rPr>
                                    <w:rFonts w:ascii="Arial" w:eastAsia="Times New Roman" w:hAnsi="Arial" w:cs="Arial"/>
                                    <w:b/>
                                    <w:bCs/>
                                    <w:color w:val="1C50A4"/>
                                    <w:sz w:val="18"/>
                                    <w:szCs w:val="18"/>
                                    <w:lang w:eastAsia="ru-RU"/>
                                  </w:rPr>
                                  <w:t>XML</w:t>
                                </w:r>
                              </w:hyperlink>
                              <w:r w:rsidRPr="00625353">
                                <w:rPr>
                                  <w:rFonts w:ascii="Arial" w:eastAsia="Times New Roman" w:hAnsi="Arial" w:cs="Arial"/>
                                  <w:b/>
                                  <w:bCs/>
                                  <w:sz w:val="18"/>
                                  <w:szCs w:val="18"/>
                                  <w:lang w:eastAsia="ru-RU"/>
                                </w:rPr>
                                <w:t xml:space="preserve">] </w:t>
                              </w:r>
                            </w:p>
                            <w:p w:rsidR="00625353" w:rsidRPr="00625353" w:rsidRDefault="00625353" w:rsidP="00625353">
                              <w:pPr>
                                <w:spacing w:before="100" w:beforeAutospacing="1" w:after="100" w:afterAutospacing="1"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Процедура еще не была выгружена.</w:t>
                              </w:r>
                              <w:r w:rsidRPr="00625353">
                                <w:rPr>
                                  <w:rFonts w:ascii="Arial" w:eastAsia="Times New Roman" w:hAnsi="Arial" w:cs="Arial"/>
                                  <w:sz w:val="18"/>
                                  <w:szCs w:val="18"/>
                                  <w:lang w:eastAsia="ru-RU"/>
                                </w:rPr>
                                <w:br/>
                              </w:r>
                              <w:r w:rsidRPr="0062535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b/>
                                  <w:bCs/>
                                  <w:sz w:val="18"/>
                                  <w:szCs w:val="18"/>
                                  <w:lang w:eastAsia="ru-RU"/>
                                </w:rPr>
                                <w:t>Протоколы</w:t>
                              </w:r>
                            </w:p>
                            <w:p w:rsidR="00625353" w:rsidRPr="00625353" w:rsidRDefault="00625353" w:rsidP="00625353">
                              <w:pPr>
                                <w:spacing w:before="100" w:beforeAutospacing="1" w:after="100" w:afterAutospacing="1"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Протоколы отсутствуют</w:t>
                              </w:r>
                            </w:p>
                          </w:tc>
                        </w:tr>
                      </w:tbl>
                      <w:p w:rsidR="00625353" w:rsidRPr="00625353" w:rsidRDefault="00625353" w:rsidP="00625353">
                        <w:pPr>
                          <w:spacing w:after="0" w:line="240" w:lineRule="auto"/>
                          <w:rPr>
                            <w:rFonts w:ascii="Arial" w:eastAsia="Times New Roman" w:hAnsi="Arial" w:cs="Arial"/>
                            <w:sz w:val="18"/>
                            <w:szCs w:val="18"/>
                            <w:lang w:eastAsia="ru-RU"/>
                          </w:rPr>
                        </w:pPr>
                      </w:p>
                    </w:tc>
                  </w:tr>
                  <w:tr w:rsidR="00625353" w:rsidRPr="00625353">
                    <w:trPr>
                      <w:tblCellSpacing w:w="0" w:type="dxa"/>
                    </w:trPr>
                    <w:tc>
                      <w:tcPr>
                        <w:tcW w:w="0" w:type="auto"/>
                        <w:shd w:val="clear" w:color="auto" w:fill="F7F7F7"/>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25353" w:rsidRPr="00625353" w:rsidRDefault="00625353" w:rsidP="00625353">
                        <w:pPr>
                          <w:spacing w:after="0" w:line="240" w:lineRule="auto"/>
                          <w:rPr>
                            <w:rFonts w:ascii="Arial" w:eastAsia="Times New Roman" w:hAnsi="Arial" w:cs="Arial"/>
                            <w:sz w:val="18"/>
                            <w:szCs w:val="18"/>
                            <w:lang w:eastAsia="ru-RU"/>
                          </w:rPr>
                        </w:pPr>
                        <w:r w:rsidRPr="00625353">
                          <w:rPr>
                            <w:rFonts w:ascii="Arial" w:eastAsia="Times New Roman" w:hAnsi="Arial" w:cs="Arial"/>
                            <w:sz w:val="18"/>
                            <w:szCs w:val="18"/>
                            <w:lang w:eastAsia="ru-RU"/>
                          </w:rPr>
                          <w:t xml:space="preserve">29.09.2015 11:50, </w:t>
                        </w:r>
                        <w:hyperlink r:id="rId17" w:tgtFrame="_blank" w:tooltip="Отправить личное сообщение" w:history="1">
                          <w:r w:rsidRPr="00625353">
                            <w:rPr>
                              <w:rFonts w:ascii="Arial" w:eastAsia="Times New Roman" w:hAnsi="Arial" w:cs="Arial"/>
                              <w:color w:val="1C50A4"/>
                              <w:sz w:val="18"/>
                              <w:szCs w:val="18"/>
                              <w:lang w:eastAsia="ru-RU"/>
                            </w:rPr>
                            <w:t>Меженина Наталья Михайловна</w:t>
                          </w:r>
                        </w:hyperlink>
                      </w:p>
                    </w:tc>
                  </w:tr>
                  <w:tr w:rsidR="00625353" w:rsidRPr="00625353">
                    <w:trPr>
                      <w:tblCellSpacing w:w="0" w:type="dxa"/>
                    </w:trPr>
                    <w:tc>
                      <w:tcPr>
                        <w:tcW w:w="0" w:type="auto"/>
                        <w:shd w:val="clear" w:color="auto" w:fill="E9E9E9"/>
                        <w:hideMark/>
                      </w:tcPr>
                      <w:p w:rsidR="00625353" w:rsidRPr="00625353" w:rsidRDefault="00625353" w:rsidP="00625353">
                        <w:pPr>
                          <w:spacing w:after="0" w:line="240" w:lineRule="auto"/>
                          <w:jc w:val="right"/>
                          <w:rPr>
                            <w:rFonts w:ascii="Arial" w:eastAsia="Times New Roman" w:hAnsi="Arial" w:cs="Arial"/>
                            <w:sz w:val="18"/>
                            <w:szCs w:val="18"/>
                            <w:lang w:eastAsia="ru-RU"/>
                          </w:rPr>
                        </w:pPr>
                        <w:r w:rsidRPr="00625353">
                          <w:rPr>
                            <w:rFonts w:ascii="Arial" w:eastAsia="Times New Roman" w:hAnsi="Arial" w:cs="Arial"/>
                            <w:sz w:val="18"/>
                            <w:szCs w:val="18"/>
                            <w:lang w:eastAsia="ru-RU"/>
                          </w:rPr>
                          <w:t>Информация о подписи:</w:t>
                        </w:r>
                      </w:p>
                    </w:tc>
                    <w:tc>
                      <w:tcPr>
                        <w:tcW w:w="0" w:type="auto"/>
                        <w:shd w:val="clear" w:color="auto" w:fill="E9E9E9"/>
                        <w:hideMark/>
                      </w:tcPr>
                      <w:p w:rsidR="00625353" w:rsidRPr="00625353" w:rsidRDefault="00625353" w:rsidP="00625353">
                        <w:pPr>
                          <w:spacing w:after="0" w:line="240" w:lineRule="auto"/>
                          <w:rPr>
                            <w:rFonts w:ascii="Arial" w:eastAsia="Times New Roman" w:hAnsi="Arial" w:cs="Arial"/>
                            <w:sz w:val="18"/>
                            <w:szCs w:val="18"/>
                            <w:lang w:eastAsia="ru-RU"/>
                          </w:rPr>
                        </w:pPr>
                        <w:hyperlink r:id="rId18" w:tgtFrame="signature" w:history="1">
                          <w:r w:rsidRPr="00625353">
                            <w:rPr>
                              <w:rFonts w:ascii="Arial" w:eastAsia="Times New Roman" w:hAnsi="Arial" w:cs="Arial"/>
                              <w:color w:val="1C50A4"/>
                              <w:sz w:val="18"/>
                              <w:szCs w:val="18"/>
                              <w:lang w:eastAsia="ru-RU"/>
                            </w:rPr>
                            <w:t>Подписано ЭП</w:t>
                          </w:r>
                        </w:hyperlink>
                      </w:p>
                    </w:tc>
                  </w:tr>
                </w:tbl>
                <w:p w:rsidR="00625353" w:rsidRPr="00625353" w:rsidRDefault="00625353" w:rsidP="00625353">
                  <w:pPr>
                    <w:spacing w:after="0" w:line="240" w:lineRule="auto"/>
                    <w:rPr>
                      <w:rFonts w:ascii="Arial" w:eastAsia="Times New Roman" w:hAnsi="Arial" w:cs="Arial"/>
                      <w:sz w:val="18"/>
                      <w:szCs w:val="18"/>
                      <w:lang w:eastAsia="ru-RU"/>
                    </w:rPr>
                  </w:pPr>
                </w:p>
              </w:tc>
            </w:tr>
          </w:tbl>
          <w:p w:rsidR="00625353" w:rsidRPr="00625353" w:rsidRDefault="00625353" w:rsidP="00625353">
            <w:pPr>
              <w:spacing w:after="0" w:line="240" w:lineRule="auto"/>
              <w:rPr>
                <w:rFonts w:ascii="Arial" w:eastAsia="Times New Roman" w:hAnsi="Arial" w:cs="Arial"/>
                <w:sz w:val="18"/>
                <w:szCs w:val="18"/>
                <w:lang w:eastAsia="ru-RU"/>
              </w:rPr>
            </w:pPr>
          </w:p>
        </w:tc>
      </w:tr>
    </w:tbl>
    <w:p w:rsidR="002F3825" w:rsidRDefault="002F3825"/>
    <w:sectPr w:rsidR="002F3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AF"/>
    <w:rsid w:val="002202AF"/>
    <w:rsid w:val="002F3825"/>
    <w:rsid w:val="00625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3E308-F19C-4DB6-9258-91824F59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2535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35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25353"/>
    <w:rPr>
      <w:strike w:val="0"/>
      <w:dstrike w:val="0"/>
      <w:color w:val="1C50A4"/>
      <w:u w:val="none"/>
      <w:effect w:val="none"/>
    </w:rPr>
  </w:style>
  <w:style w:type="character" w:styleId="a4">
    <w:name w:val="Strong"/>
    <w:basedOn w:val="a0"/>
    <w:uiPriority w:val="22"/>
    <w:qFormat/>
    <w:rsid w:val="00625353"/>
    <w:rPr>
      <w:b/>
      <w:bCs/>
    </w:rPr>
  </w:style>
  <w:style w:type="paragraph" w:styleId="a5">
    <w:name w:val="Normal (Web)"/>
    <w:basedOn w:val="a"/>
    <w:uiPriority w:val="99"/>
    <w:semiHidden/>
    <w:unhideWhenUsed/>
    <w:rsid w:val="00625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2535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625353"/>
    <w:rPr>
      <w:color w:val="A0A0A0"/>
      <w:sz w:val="18"/>
      <w:szCs w:val="18"/>
    </w:rPr>
  </w:style>
  <w:style w:type="character" w:customStyle="1" w:styleId="userlinkmenu">
    <w:name w:val="userlink_menu"/>
    <w:basedOn w:val="a0"/>
    <w:rsid w:val="00625353"/>
  </w:style>
  <w:style w:type="character" w:customStyle="1" w:styleId="floathint-marker">
    <w:name w:val="floathint-marker"/>
    <w:basedOn w:val="a0"/>
    <w:rsid w:val="00625353"/>
  </w:style>
  <w:style w:type="paragraph" w:customStyle="1" w:styleId="gray-text">
    <w:name w:val="gray-text"/>
    <w:basedOn w:val="a"/>
    <w:rsid w:val="006253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11650">
      <w:bodyDiv w:val="1"/>
      <w:marLeft w:val="0"/>
      <w:marRight w:val="0"/>
      <w:marTop w:val="0"/>
      <w:marBottom w:val="0"/>
      <w:divBdr>
        <w:top w:val="none" w:sz="0" w:space="0" w:color="auto"/>
        <w:left w:val="none" w:sz="0" w:space="0" w:color="auto"/>
        <w:bottom w:val="none" w:sz="0" w:space="0" w:color="auto"/>
        <w:right w:val="none" w:sz="0" w:space="0" w:color="auto"/>
      </w:divBdr>
      <w:divsChild>
        <w:div w:id="1270049123">
          <w:marLeft w:val="0"/>
          <w:marRight w:val="0"/>
          <w:marTop w:val="0"/>
          <w:marBottom w:val="0"/>
          <w:divBdr>
            <w:top w:val="none" w:sz="0" w:space="0" w:color="auto"/>
            <w:left w:val="none" w:sz="0" w:space="0" w:color="auto"/>
            <w:bottom w:val="none" w:sz="0" w:space="0" w:color="auto"/>
            <w:right w:val="none" w:sz="0" w:space="0" w:color="auto"/>
          </w:divBdr>
        </w:div>
        <w:div w:id="563561828">
          <w:marLeft w:val="0"/>
          <w:marRight w:val="15"/>
          <w:marTop w:val="0"/>
          <w:marBottom w:val="30"/>
          <w:divBdr>
            <w:top w:val="none" w:sz="0" w:space="0" w:color="auto"/>
            <w:left w:val="none" w:sz="0" w:space="0" w:color="auto"/>
            <w:bottom w:val="none" w:sz="0" w:space="0" w:color="auto"/>
            <w:right w:val="none" w:sz="0" w:space="0" w:color="auto"/>
          </w:divBdr>
        </w:div>
        <w:div w:id="630481754">
          <w:marLeft w:val="0"/>
          <w:marRight w:val="15"/>
          <w:marTop w:val="0"/>
          <w:marBottom w:val="30"/>
          <w:divBdr>
            <w:top w:val="none" w:sz="0" w:space="0" w:color="auto"/>
            <w:left w:val="none" w:sz="0" w:space="0" w:color="auto"/>
            <w:bottom w:val="none" w:sz="0" w:space="0" w:color="auto"/>
            <w:right w:val="none" w:sz="0" w:space="0" w:color="auto"/>
          </w:divBdr>
        </w:div>
        <w:div w:id="268509605">
          <w:marLeft w:val="0"/>
          <w:marRight w:val="15"/>
          <w:marTop w:val="0"/>
          <w:marBottom w:val="30"/>
          <w:divBdr>
            <w:top w:val="none" w:sz="0" w:space="0" w:color="auto"/>
            <w:left w:val="none" w:sz="0" w:space="0" w:color="auto"/>
            <w:bottom w:val="none" w:sz="0" w:space="0" w:color="auto"/>
            <w:right w:val="none" w:sz="0" w:space="0" w:color="auto"/>
          </w:divBdr>
        </w:div>
        <w:div w:id="1126001915">
          <w:marLeft w:val="0"/>
          <w:marRight w:val="15"/>
          <w:marTop w:val="0"/>
          <w:marBottom w:val="30"/>
          <w:divBdr>
            <w:top w:val="none" w:sz="0" w:space="0" w:color="auto"/>
            <w:left w:val="none" w:sz="0" w:space="0" w:color="auto"/>
            <w:bottom w:val="none" w:sz="0" w:space="0" w:color="auto"/>
            <w:right w:val="none" w:sz="0" w:space="0" w:color="auto"/>
          </w:divBdr>
        </w:div>
        <w:div w:id="209004101">
          <w:marLeft w:val="0"/>
          <w:marRight w:val="15"/>
          <w:marTop w:val="0"/>
          <w:marBottom w:val="30"/>
          <w:divBdr>
            <w:top w:val="none" w:sz="0" w:space="0" w:color="auto"/>
            <w:left w:val="none" w:sz="0" w:space="0" w:color="auto"/>
            <w:bottom w:val="none" w:sz="0" w:space="0" w:color="auto"/>
            <w:right w:val="none" w:sz="0" w:space="0" w:color="auto"/>
          </w:divBdr>
        </w:div>
        <w:div w:id="1551527558">
          <w:marLeft w:val="0"/>
          <w:marRight w:val="0"/>
          <w:marTop w:val="0"/>
          <w:marBottom w:val="0"/>
          <w:divBdr>
            <w:top w:val="none" w:sz="0" w:space="0" w:color="auto"/>
            <w:left w:val="none" w:sz="0" w:space="0" w:color="auto"/>
            <w:bottom w:val="none" w:sz="0" w:space="0" w:color="auto"/>
            <w:right w:val="none" w:sz="0" w:space="0" w:color="auto"/>
          </w:divBdr>
          <w:divsChild>
            <w:div w:id="901914508">
              <w:marLeft w:val="0"/>
              <w:marRight w:val="0"/>
              <w:marTop w:val="0"/>
              <w:marBottom w:val="0"/>
              <w:divBdr>
                <w:top w:val="none" w:sz="0" w:space="0" w:color="auto"/>
                <w:left w:val="none" w:sz="0" w:space="0" w:color="auto"/>
                <w:bottom w:val="none" w:sz="0" w:space="0" w:color="auto"/>
                <w:right w:val="none" w:sz="0" w:space="0" w:color="auto"/>
              </w:divBdr>
            </w:div>
          </w:divsChild>
        </w:div>
        <w:div w:id="875967577">
          <w:marLeft w:val="0"/>
          <w:marRight w:val="0"/>
          <w:marTop w:val="0"/>
          <w:marBottom w:val="0"/>
          <w:divBdr>
            <w:top w:val="none" w:sz="0" w:space="0" w:color="auto"/>
            <w:left w:val="none" w:sz="0" w:space="0" w:color="auto"/>
            <w:bottom w:val="none" w:sz="0" w:space="0" w:color="auto"/>
            <w:right w:val="none" w:sz="0" w:space="0" w:color="auto"/>
          </w:divBdr>
        </w:div>
        <w:div w:id="1280067360">
          <w:marLeft w:val="0"/>
          <w:marRight w:val="0"/>
          <w:marTop w:val="0"/>
          <w:marBottom w:val="0"/>
          <w:divBdr>
            <w:top w:val="none" w:sz="0" w:space="0" w:color="auto"/>
            <w:left w:val="none" w:sz="0" w:space="0" w:color="auto"/>
            <w:bottom w:val="none" w:sz="0" w:space="0" w:color="auto"/>
            <w:right w:val="none" w:sz="0" w:space="0" w:color="auto"/>
          </w:divBdr>
        </w:div>
        <w:div w:id="931477496">
          <w:marLeft w:val="0"/>
          <w:marRight w:val="0"/>
          <w:marTop w:val="0"/>
          <w:marBottom w:val="0"/>
          <w:divBdr>
            <w:top w:val="none" w:sz="0" w:space="0" w:color="auto"/>
            <w:left w:val="none" w:sz="0" w:space="0" w:color="auto"/>
            <w:bottom w:val="none" w:sz="0" w:space="0" w:color="auto"/>
            <w:right w:val="none" w:sz="0" w:space="0" w:color="auto"/>
          </w:divBdr>
        </w:div>
        <w:div w:id="96497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6497" TargetMode="External"/><Relationship Id="rId13" Type="http://schemas.openxmlformats.org/officeDocument/2006/relationships/hyperlink" Target="http://www.b2b-mrsk.ru/translation/translation.html" TargetMode="External"/><Relationship Id="rId18" Type="http://schemas.openxmlformats.org/officeDocument/2006/relationships/hyperlink" Target="http://www.b2b-mrsk.ru/market/view_tender.html?id=46497&amp;action=signed_doc&amp;key=tender"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6497&amp;action=signed_doc&amp;key=docs"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view_tender.html?id=46497&amp;zgr=get_x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6497&amp;action=docs" TargetMode="External"/><Relationship Id="rId5" Type="http://schemas.openxmlformats.org/officeDocument/2006/relationships/hyperlink" Target="http://www.b2b-mrsk.ru/market/list_tenders.html?open=1&amp;all=0&amp;cat_id=117241000" TargetMode="Externa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http://www.b2b-mrsk.ru/download.html?file=file%2F23600406.zip&amp;title=%D0%9E%D0%9A+2015.0339+%D0%A0%D0%B0%D0%B7%D0%B2%D0%B8%D1%82%D0%B8%D0%B5+%D0%9B%D0%9A+%D1%81%D0%BC%D1%81%D0%BF.zip" TargetMode="External"/><Relationship Id="rId19" Type="http://schemas.openxmlformats.org/officeDocument/2006/relationships/fontTable" Target="fontTable.xml"/><Relationship Id="rId4" Type="http://schemas.openxmlformats.org/officeDocument/2006/relationships/hyperlink" Target="http://www.b2b-mrsk.ru/market/list_tenders.html?open=1&amp;all=0&amp;cat_id=117241000" TargetMode="External"/><Relationship Id="rId9" Type="http://schemas.openxmlformats.org/officeDocument/2006/relationships/hyperlink" Target="mailto:DurasovaN@id.te.ru"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2284</Words>
  <Characters>13021</Characters>
  <Application>Microsoft Office Word</Application>
  <DocSecurity>0</DocSecurity>
  <Lines>108</Lines>
  <Paragraphs>30</Paragraphs>
  <ScaleCrop>false</ScaleCrop>
  <Company>Hewlett-Packard Company</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2015-09-29T08:59:00Z</dcterms:created>
  <dcterms:modified xsi:type="dcterms:W3CDTF">2015-09-29T08:59:00Z</dcterms:modified>
</cp:coreProperties>
</file>