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57" w:rsidRPr="00F80657" w:rsidRDefault="00F80657" w:rsidP="00F80657">
      <w:pPr>
        <w:spacing w:after="144" w:line="240" w:lineRule="auto"/>
        <w:outlineLvl w:val="0"/>
        <w:rPr>
          <w:rFonts w:ascii="Arial" w:eastAsia="Times New Roman" w:hAnsi="Arial" w:cs="Arial"/>
          <w:b/>
          <w:bCs/>
          <w:color w:val="000000"/>
          <w:kern w:val="36"/>
          <w:sz w:val="45"/>
          <w:szCs w:val="45"/>
          <w:lang w:eastAsia="ru-RU"/>
        </w:rPr>
      </w:pPr>
      <w:r w:rsidRPr="00F80657">
        <w:rPr>
          <w:rFonts w:ascii="Arial" w:eastAsia="Times New Roman" w:hAnsi="Arial" w:cs="Arial"/>
          <w:b/>
          <w:bCs/>
          <w:color w:val="000000"/>
          <w:kern w:val="36"/>
          <w:sz w:val="45"/>
          <w:szCs w:val="45"/>
          <w:lang w:eastAsia="ru-RU"/>
        </w:rPr>
        <w:t>Запрос предложений № 716090</w:t>
      </w:r>
      <w:r w:rsidRPr="00F80657">
        <w:rPr>
          <w:rFonts w:ascii="Arial" w:eastAsia="Times New Roman" w:hAnsi="Arial" w:cs="Arial"/>
          <w:b/>
          <w:bCs/>
          <w:color w:val="000000"/>
          <w:kern w:val="36"/>
          <w:sz w:val="45"/>
          <w:szCs w:val="45"/>
          <w:lang w:eastAsia="ru-RU"/>
        </w:rPr>
        <w:br/>
      </w:r>
      <w:r w:rsidRPr="00F80657">
        <w:rPr>
          <w:rFonts w:ascii="Arial" w:eastAsia="Times New Roman" w:hAnsi="Arial" w:cs="Arial"/>
          <w:b/>
          <w:bCs/>
          <w:color w:val="000000"/>
          <w:kern w:val="36"/>
          <w:sz w:val="34"/>
          <w:szCs w:val="34"/>
          <w:lang w:eastAsia="ru-RU"/>
        </w:rPr>
        <w:t>Открытый запрос предложений на право заключения Договора на приобретение запасных частей и материалов для ремонта ЦОД для нужд АО «Тюменьэнерго»</w:t>
      </w:r>
    </w:p>
    <w:p w:rsidR="00F80657" w:rsidRPr="00F80657" w:rsidRDefault="00F80657" w:rsidP="00F80657">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sidRPr="00F80657">
        <w:rPr>
          <w:rFonts w:ascii="Arial" w:eastAsia="Times New Roman" w:hAnsi="Arial" w:cs="Arial"/>
          <w:color w:val="E4002B"/>
          <w:sz w:val="21"/>
          <w:szCs w:val="21"/>
          <w:shd w:val="clear" w:color="auto" w:fill="F6F6DA"/>
          <w:lang w:eastAsia="ru-RU"/>
        </w:rPr>
        <w:t>Объявление успешно размещено.</w:t>
      </w:r>
      <w:r w:rsidRPr="00F80657">
        <w:rPr>
          <w:rFonts w:ascii="Arial" w:eastAsia="Times New Roman" w:hAnsi="Arial" w:cs="Arial"/>
          <w:color w:val="E4002B"/>
          <w:sz w:val="21"/>
          <w:szCs w:val="21"/>
          <w:shd w:val="clear" w:color="auto" w:fill="F6F6DA"/>
          <w:lang w:eastAsia="ru-RU"/>
        </w:rPr>
        <w:br/>
      </w:r>
    </w:p>
    <w:p w:rsidR="00F80657" w:rsidRPr="00F80657" w:rsidRDefault="00F80657" w:rsidP="00F80657">
      <w:pPr>
        <w:pBdr>
          <w:bottom w:val="single" w:sz="12" w:space="4" w:color="F2F0EB"/>
        </w:pBdr>
        <w:spacing w:after="257" w:line="343" w:lineRule="atLeast"/>
        <w:ind w:right="171"/>
        <w:rPr>
          <w:rFonts w:ascii="Arial" w:eastAsia="Times New Roman" w:hAnsi="Arial" w:cs="Arial"/>
          <w:color w:val="000000"/>
          <w:sz w:val="21"/>
          <w:szCs w:val="21"/>
          <w:lang w:eastAsia="ru-RU"/>
        </w:rPr>
      </w:pPr>
      <w:bookmarkStart w:id="0" w:name="_GoBack"/>
      <w:bookmarkEnd w:id="0"/>
      <w:r w:rsidRPr="00F80657">
        <w:rPr>
          <w:rFonts w:ascii="Arial" w:eastAsia="Times New Roman" w:hAnsi="Arial" w:cs="Arial"/>
          <w:color w:val="000000"/>
          <w:sz w:val="21"/>
          <w:szCs w:val="21"/>
          <w:lang w:eastAsia="ru-RU"/>
        </w:rPr>
        <w:t>Приём заявок завершается 18.10.2016 в 12:00 по московскому времени</w:t>
      </w:r>
      <w:r w:rsidRPr="00F80657">
        <w:rPr>
          <w:rFonts w:ascii="Arial" w:eastAsia="Times New Roman" w:hAnsi="Arial" w:cs="Arial"/>
          <w:color w:val="E4002B"/>
          <w:sz w:val="21"/>
          <w:szCs w:val="21"/>
          <w:lang w:eastAsia="ru-RU"/>
        </w:rPr>
        <w:t xml:space="preserve"> (через 15 суток, 4 часа, 15 минут и 14 секунд) </w:t>
      </w:r>
      <w:r w:rsidRPr="00F80657">
        <w:rPr>
          <w:rFonts w:ascii="Arial" w:eastAsia="Times New Roman" w:hAnsi="Arial" w:cs="Arial"/>
          <w:vanish/>
          <w:color w:val="E4002B"/>
          <w:sz w:val="21"/>
          <w:szCs w:val="21"/>
          <w:lang w:eastAsia="ru-RU"/>
        </w:rPr>
        <w:t xml:space="preserve">(завершён) </w:t>
      </w:r>
      <w:r w:rsidRPr="00F80657">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F80657" w:rsidRPr="00F80657" w:rsidTr="00F8065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80657" w:rsidRPr="00F80657">
              <w:trPr>
                <w:tblCellSpacing w:w="7" w:type="dxa"/>
              </w:trPr>
              <w:tc>
                <w:tcPr>
                  <w:tcW w:w="0" w:type="auto"/>
                  <w:shd w:val="clear" w:color="auto" w:fill="C7CCD3"/>
                  <w:tcMar>
                    <w:top w:w="75" w:type="dxa"/>
                    <w:left w:w="75" w:type="dxa"/>
                    <w:bottom w:w="75" w:type="dxa"/>
                    <w:right w:w="75" w:type="dxa"/>
                  </w:tcMar>
                  <w:hideMark/>
                </w:tcPr>
                <w:p w:rsidR="00F80657" w:rsidRPr="00F80657" w:rsidRDefault="00F80657" w:rsidP="00F80657">
                  <w:pPr>
                    <w:shd w:val="clear" w:color="auto" w:fill="C7CCD3"/>
                    <w:spacing w:after="0" w:line="288" w:lineRule="auto"/>
                    <w:outlineLvl w:val="2"/>
                    <w:rPr>
                      <w:rFonts w:ascii="Arial" w:eastAsia="Times New Roman" w:hAnsi="Arial" w:cs="Arial"/>
                      <w:color w:val="333333"/>
                      <w:sz w:val="21"/>
                      <w:szCs w:val="21"/>
                      <w:lang w:eastAsia="ru-RU"/>
                    </w:rPr>
                  </w:pPr>
                  <w:r w:rsidRPr="00F80657">
                    <w:rPr>
                      <w:rFonts w:ascii="Arial" w:eastAsia="Times New Roman" w:hAnsi="Arial" w:cs="Arial"/>
                      <w:color w:val="333333"/>
                      <w:sz w:val="21"/>
                      <w:szCs w:val="21"/>
                      <w:lang w:eastAsia="ru-RU"/>
                    </w:rPr>
                    <w:t>Открытый запрос предложений на право заключения Договора на приобретение запасных частей и материалов для ремонта ЦОД для нужд АО «</w:t>
                  </w:r>
                  <w:proofErr w:type="gramStart"/>
                  <w:r w:rsidRPr="00F80657">
                    <w:rPr>
                      <w:rFonts w:ascii="Arial" w:eastAsia="Times New Roman" w:hAnsi="Arial" w:cs="Arial"/>
                      <w:color w:val="333333"/>
                      <w:sz w:val="21"/>
                      <w:szCs w:val="21"/>
                      <w:lang w:eastAsia="ru-RU"/>
                    </w:rPr>
                    <w:t>Тюменьэнерго»</w:t>
                  </w:r>
                  <w:r w:rsidRPr="00F80657">
                    <w:rPr>
                      <w:rFonts w:ascii="Arial" w:eastAsia="Times New Roman" w:hAnsi="Arial" w:cs="Arial"/>
                      <w:color w:val="333333"/>
                      <w:sz w:val="21"/>
                      <w:szCs w:val="21"/>
                      <w:lang w:eastAsia="ru-RU"/>
                    </w:rPr>
                    <w:br/>
                    <w:t>Приобретение</w:t>
                  </w:r>
                  <w:proofErr w:type="gramEnd"/>
                  <w:r w:rsidRPr="00F80657">
                    <w:rPr>
                      <w:rFonts w:ascii="Arial" w:eastAsia="Times New Roman" w:hAnsi="Arial" w:cs="Arial"/>
                      <w:color w:val="333333"/>
                      <w:sz w:val="21"/>
                      <w:szCs w:val="21"/>
                      <w:lang w:eastAsia="ru-RU"/>
                    </w:rPr>
                    <w:t xml:space="preserve"> запасных частей и материалов для ремонта ЦОД для нужд ... Развернуть </w:t>
                  </w:r>
                </w:p>
                <w:p w:rsidR="00F80657" w:rsidRPr="00F80657" w:rsidRDefault="00F80657" w:rsidP="00F80657">
                  <w:pPr>
                    <w:shd w:val="clear" w:color="auto" w:fill="C7CCD3"/>
                    <w:spacing w:after="0" w:line="288" w:lineRule="auto"/>
                    <w:outlineLvl w:val="2"/>
                    <w:rPr>
                      <w:rFonts w:ascii="Arial" w:eastAsia="Times New Roman" w:hAnsi="Arial" w:cs="Arial"/>
                      <w:vanish/>
                      <w:color w:val="333333"/>
                      <w:sz w:val="21"/>
                      <w:szCs w:val="21"/>
                      <w:lang w:eastAsia="ru-RU"/>
                    </w:rPr>
                  </w:pPr>
                  <w:r w:rsidRPr="00F80657">
                    <w:rPr>
                      <w:rFonts w:ascii="Arial" w:eastAsia="Times New Roman" w:hAnsi="Arial" w:cs="Arial"/>
                      <w:color w:val="333333"/>
                      <w:sz w:val="21"/>
                      <w:szCs w:val="21"/>
                      <w:lang w:eastAsia="ru-RU"/>
                    </w:rPr>
                    <w:t>Открытый запрос предложений на право заключения Договора на приобретение запасных частей и материалов для ремонта ЦОД для нужд АО «</w:t>
                  </w:r>
                  <w:proofErr w:type="gramStart"/>
                  <w:r w:rsidRPr="00F80657">
                    <w:rPr>
                      <w:rFonts w:ascii="Arial" w:eastAsia="Times New Roman" w:hAnsi="Arial" w:cs="Arial"/>
                      <w:color w:val="333333"/>
                      <w:sz w:val="21"/>
                      <w:szCs w:val="21"/>
                      <w:lang w:eastAsia="ru-RU"/>
                    </w:rPr>
                    <w:t>Тюменьэнерго»</w:t>
                  </w:r>
                  <w:r w:rsidRPr="00F80657">
                    <w:rPr>
                      <w:rFonts w:ascii="Arial" w:eastAsia="Times New Roman" w:hAnsi="Arial" w:cs="Arial"/>
                      <w:color w:val="333333"/>
                      <w:sz w:val="21"/>
                      <w:szCs w:val="21"/>
                      <w:lang w:eastAsia="ru-RU"/>
                    </w:rPr>
                    <w:br/>
                    <w:t>Приобретение</w:t>
                  </w:r>
                  <w:proofErr w:type="gramEnd"/>
                  <w:r w:rsidRPr="00F80657">
                    <w:rPr>
                      <w:rFonts w:ascii="Arial" w:eastAsia="Times New Roman" w:hAnsi="Arial" w:cs="Arial"/>
                      <w:color w:val="333333"/>
                      <w:sz w:val="21"/>
                      <w:szCs w:val="21"/>
                      <w:lang w:eastAsia="ru-RU"/>
                    </w:rPr>
                    <w:t xml:space="preserve"> запасных частей и материалов для ремонта ЦОД для нужд АО «Тюменьэнерго»</w:t>
                  </w:r>
                  <w:r w:rsidRPr="00F80657">
                    <w:rPr>
                      <w:rFonts w:ascii="Arial" w:eastAsia="Times New Roman" w:hAnsi="Arial" w:cs="Arial"/>
                      <w:vanish/>
                      <w:color w:val="333333"/>
                      <w:sz w:val="21"/>
                      <w:szCs w:val="21"/>
                      <w:lang w:eastAsia="ru-RU"/>
                    </w:rPr>
                    <w:t xml:space="preserve"> Свернуть </w:t>
                  </w:r>
                </w:p>
              </w:tc>
            </w:tr>
            <w:tr w:rsidR="00F80657" w:rsidRPr="00F8065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3020199 </w:t>
                        </w:r>
                        <w:hyperlink r:id="rId5" w:history="1">
                          <w:r w:rsidRPr="00F80657">
                            <w:rPr>
                              <w:rFonts w:ascii="Arial" w:eastAsia="Times New Roman" w:hAnsi="Arial" w:cs="Arial"/>
                              <w:color w:val="1367CF"/>
                              <w:sz w:val="21"/>
                              <w:szCs w:val="21"/>
                              <w:bdr w:val="none" w:sz="0" w:space="0" w:color="auto" w:frame="1"/>
                              <w:lang w:eastAsia="ru-RU"/>
                            </w:rPr>
                            <w:t>Комплектующие и запасные части комплексов вычислительных электронных цифровых</w:t>
                          </w:r>
                        </w:hyperlink>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Категория ОКПД2:</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proofErr w:type="gramStart"/>
                        <w:r w:rsidRPr="00F80657">
                          <w:rPr>
                            <w:rFonts w:ascii="Arial" w:eastAsia="Times New Roman" w:hAnsi="Arial" w:cs="Arial"/>
                            <w:b/>
                            <w:bCs/>
                            <w:color w:val="000000"/>
                            <w:sz w:val="21"/>
                            <w:szCs w:val="21"/>
                            <w:lang w:eastAsia="ru-RU"/>
                          </w:rPr>
                          <w:t>26.20.40.110</w:t>
                        </w:r>
                        <w:r w:rsidRPr="00F80657">
                          <w:rPr>
                            <w:rFonts w:ascii="Arial" w:eastAsia="Times New Roman" w:hAnsi="Arial" w:cs="Arial"/>
                            <w:color w:val="000000"/>
                            <w:sz w:val="21"/>
                            <w:szCs w:val="21"/>
                            <w:lang w:eastAsia="ru-RU"/>
                          </w:rPr>
                          <w:t>  Устройства</w:t>
                        </w:r>
                        <w:proofErr w:type="gramEnd"/>
                        <w:r w:rsidRPr="00F80657">
                          <w:rPr>
                            <w:rFonts w:ascii="Arial" w:eastAsia="Times New Roman" w:hAnsi="Arial" w:cs="Arial"/>
                            <w:color w:val="000000"/>
                            <w:sz w:val="21"/>
                            <w:szCs w:val="21"/>
                            <w:lang w:eastAsia="ru-RU"/>
                          </w:rPr>
                          <w:t xml:space="preserve"> и блоки питания вычислительных машин</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Категория ОКВЭД2:</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proofErr w:type="gramStart"/>
                        <w:r w:rsidRPr="00F80657">
                          <w:rPr>
                            <w:rFonts w:ascii="Arial" w:eastAsia="Times New Roman" w:hAnsi="Arial" w:cs="Arial"/>
                            <w:b/>
                            <w:bCs/>
                            <w:color w:val="000000"/>
                            <w:sz w:val="21"/>
                            <w:szCs w:val="21"/>
                            <w:lang w:eastAsia="ru-RU"/>
                          </w:rPr>
                          <w:t>26.2</w:t>
                        </w:r>
                        <w:r w:rsidRPr="00F80657">
                          <w:rPr>
                            <w:rFonts w:ascii="Arial" w:eastAsia="Times New Roman" w:hAnsi="Arial" w:cs="Arial"/>
                            <w:color w:val="000000"/>
                            <w:sz w:val="21"/>
                            <w:szCs w:val="21"/>
                            <w:lang w:eastAsia="ru-RU"/>
                          </w:rPr>
                          <w:t>  Производство</w:t>
                        </w:r>
                        <w:proofErr w:type="gramEnd"/>
                        <w:r w:rsidRPr="00F80657">
                          <w:rPr>
                            <w:rFonts w:ascii="Arial" w:eastAsia="Times New Roman" w:hAnsi="Arial" w:cs="Arial"/>
                            <w:color w:val="000000"/>
                            <w:sz w:val="21"/>
                            <w:szCs w:val="21"/>
                            <w:lang w:eastAsia="ru-RU"/>
                          </w:rPr>
                          <w:t xml:space="preserve"> компьютеров и периферийного оборудования</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Количество:</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1 </w:t>
                        </w:r>
                        <w:proofErr w:type="spellStart"/>
                        <w:r w:rsidRPr="00F80657">
                          <w:rPr>
                            <w:rFonts w:ascii="Arial" w:eastAsia="Times New Roman" w:hAnsi="Arial" w:cs="Arial"/>
                            <w:color w:val="000000"/>
                            <w:sz w:val="21"/>
                            <w:szCs w:val="21"/>
                            <w:lang w:eastAsia="ru-RU"/>
                          </w:rPr>
                          <w:t>шт</w:t>
                        </w:r>
                        <w:proofErr w:type="spellEnd"/>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b/>
                            <w:bCs/>
                            <w:color w:val="000000"/>
                            <w:sz w:val="21"/>
                            <w:szCs w:val="21"/>
                            <w:lang w:eastAsia="ru-RU"/>
                          </w:rPr>
                          <w:t>4 921 000,00 руб. (цена с НДС)</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b/>
                            <w:bCs/>
                            <w:color w:val="000000"/>
                            <w:sz w:val="21"/>
                            <w:szCs w:val="21"/>
                            <w:lang w:eastAsia="ru-RU"/>
                          </w:rPr>
                          <w:t>4 921 000,00 руб. (цена с НДС)</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Цена с НДС (</w:t>
                        </w:r>
                        <w:hyperlink r:id="rId6" w:history="1">
                          <w:r w:rsidRPr="00F80657">
                            <w:rPr>
                              <w:rFonts w:ascii="Arial" w:eastAsia="Times New Roman" w:hAnsi="Arial" w:cs="Arial"/>
                              <w:color w:val="1367CF"/>
                              <w:sz w:val="21"/>
                              <w:szCs w:val="21"/>
                              <w:bdr w:val="none" w:sz="0" w:space="0" w:color="auto" w:frame="1"/>
                              <w:lang w:eastAsia="ru-RU"/>
                            </w:rPr>
                            <w:t>показывать обе цены</w:t>
                          </w:r>
                        </w:hyperlink>
                        <w:r w:rsidRPr="00F80657">
                          <w:rPr>
                            <w:rFonts w:ascii="Arial" w:eastAsia="Times New Roman" w:hAnsi="Arial" w:cs="Arial"/>
                            <w:color w:val="000000"/>
                            <w:sz w:val="21"/>
                            <w:szCs w:val="21"/>
                            <w:lang w:eastAsia="ru-RU"/>
                          </w:rPr>
                          <w:t>)</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Дата публикации:</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03.10.2016 07:43</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18.10.2016 12:00</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 xml:space="preserve">03.10.2016 07:43, </w:t>
                        </w:r>
                        <w:hyperlink r:id="rId7" w:tgtFrame="_blank" w:tooltip="Отправить личное сообщение" w:history="1">
                          <w:r w:rsidRPr="00F80657">
                            <w:rPr>
                              <w:rFonts w:ascii="Arial" w:eastAsia="Times New Roman" w:hAnsi="Arial" w:cs="Arial"/>
                              <w:color w:val="1367CF"/>
                              <w:sz w:val="21"/>
                              <w:szCs w:val="21"/>
                              <w:bdr w:val="none" w:sz="0" w:space="0" w:color="auto" w:frame="1"/>
                              <w:lang w:eastAsia="ru-RU"/>
                            </w:rPr>
                            <w:t>Меженина Наталья Михайловна</w:t>
                          </w:r>
                        </w:hyperlink>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F80657">
                            <w:rPr>
                              <w:rFonts w:ascii="Arial" w:eastAsia="Times New Roman" w:hAnsi="Arial" w:cs="Arial"/>
                              <w:color w:val="1367CF"/>
                              <w:sz w:val="21"/>
                              <w:szCs w:val="21"/>
                              <w:bdr w:val="none" w:sz="0" w:space="0" w:color="auto" w:frame="1"/>
                              <w:lang w:eastAsia="ru-RU"/>
                            </w:rPr>
                            <w:t>Дурасова Нина Ивановна</w:t>
                          </w:r>
                        </w:hyperlink>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Вне подразделений</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Организатор:</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9" w:history="1">
                          <w:r w:rsidRPr="00F80657">
                            <w:rPr>
                              <w:rFonts w:ascii="Arial" w:eastAsia="Times New Roman" w:hAnsi="Arial" w:cs="Arial"/>
                              <w:color w:val="1367CF"/>
                              <w:sz w:val="21"/>
                              <w:szCs w:val="21"/>
                              <w:bdr w:val="none" w:sz="0" w:space="0" w:color="auto" w:frame="1"/>
                              <w:lang w:eastAsia="ru-RU"/>
                            </w:rPr>
                            <w:t>АО "Тюменьэнерго"</w:t>
                          </w:r>
                        </w:hyperlink>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Контактный адрес e-</w:t>
                        </w:r>
                        <w:proofErr w:type="spellStart"/>
                        <w:r w:rsidRPr="00F80657">
                          <w:rPr>
                            <w:rFonts w:ascii="Arial" w:eastAsia="Times New Roman" w:hAnsi="Arial" w:cs="Arial"/>
                            <w:color w:val="000000"/>
                            <w:sz w:val="21"/>
                            <w:szCs w:val="21"/>
                            <w:lang w:eastAsia="ru-RU"/>
                          </w:rPr>
                          <w:t>mail</w:t>
                        </w:r>
                        <w:proofErr w:type="spellEnd"/>
                        <w:r w:rsidRPr="00F80657">
                          <w:rPr>
                            <w:rFonts w:ascii="Arial" w:eastAsia="Times New Roman" w:hAnsi="Arial" w:cs="Arial"/>
                            <w:color w:val="000000"/>
                            <w:sz w:val="21"/>
                            <w:szCs w:val="21"/>
                            <w:lang w:eastAsia="ru-RU"/>
                          </w:rPr>
                          <w:t>:</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10" w:history="1">
                          <w:r w:rsidRPr="00F80657">
                            <w:rPr>
                              <w:rFonts w:ascii="Arial" w:eastAsia="Times New Roman" w:hAnsi="Arial" w:cs="Arial"/>
                              <w:color w:val="1367CF"/>
                              <w:sz w:val="21"/>
                              <w:szCs w:val="21"/>
                              <w:bdr w:val="none" w:sz="0" w:space="0" w:color="auto" w:frame="1"/>
                              <w:lang w:eastAsia="ru-RU"/>
                            </w:rPr>
                            <w:t>DurasovaN@id.te.ru</w:t>
                          </w:r>
                        </w:hyperlink>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+7 (3462) 77-67-00</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11" w:history="1">
                          <w:r w:rsidRPr="00F80657">
                            <w:rPr>
                              <w:rFonts w:ascii="Arial" w:eastAsia="Times New Roman" w:hAnsi="Arial" w:cs="Arial"/>
                              <w:color w:val="1367CF"/>
                              <w:sz w:val="21"/>
                              <w:szCs w:val="21"/>
                              <w:bdr w:val="none" w:sz="0" w:space="0" w:color="auto" w:frame="1"/>
                              <w:lang w:eastAsia="ru-RU"/>
                            </w:rPr>
                            <w:t>Заявка № 4655482</w:t>
                          </w:r>
                        </w:hyperlink>
                        <w:r w:rsidRPr="00F80657">
                          <w:rPr>
                            <w:rFonts w:ascii="Arial" w:eastAsia="Times New Roman" w:hAnsi="Arial" w:cs="Arial"/>
                            <w:color w:val="000000"/>
                            <w:sz w:val="21"/>
                            <w:szCs w:val="21"/>
                            <w:lang w:eastAsia="ru-RU"/>
                          </w:rPr>
                          <w:t xml:space="preserve"> </w:t>
                        </w:r>
                        <w:hyperlink r:id="rId12" w:history="1">
                          <w:r w:rsidRPr="00F80657">
                            <w:rPr>
                              <w:rFonts w:ascii="Arial" w:eastAsia="Times New Roman" w:hAnsi="Arial" w:cs="Arial"/>
                              <w:color w:val="1367CF"/>
                              <w:sz w:val="21"/>
                              <w:szCs w:val="21"/>
                              <w:bdr w:val="none" w:sz="0" w:space="0" w:color="auto" w:frame="1"/>
                              <w:lang w:eastAsia="ru-RU"/>
                            </w:rPr>
                            <w:t>Строка № 850 плана закупок на 2016 год</w:t>
                          </w:r>
                        </w:hyperlink>
                      </w:p>
                    </w:tc>
                  </w:tr>
                </w:tbl>
                <w:p w:rsidR="00F80657" w:rsidRPr="00F80657" w:rsidRDefault="00F80657" w:rsidP="00F80657">
                  <w:pPr>
                    <w:spacing w:after="0" w:line="343" w:lineRule="atLeast"/>
                    <w:rPr>
                      <w:rFonts w:ascii="Arial" w:eastAsia="Times New Roman" w:hAnsi="Arial" w:cs="Arial"/>
                      <w:color w:val="000000"/>
                      <w:sz w:val="21"/>
                      <w:szCs w:val="21"/>
                      <w:lang w:eastAsia="ru-RU"/>
                    </w:rPr>
                  </w:pPr>
                </w:p>
              </w:tc>
            </w:tr>
            <w:tr w:rsidR="00F80657" w:rsidRPr="00F80657">
              <w:trPr>
                <w:tblCellSpacing w:w="7" w:type="dxa"/>
              </w:trPr>
              <w:tc>
                <w:tcPr>
                  <w:tcW w:w="0" w:type="auto"/>
                  <w:shd w:val="clear" w:color="auto" w:fill="C7CCD3"/>
                  <w:tcMar>
                    <w:top w:w="75" w:type="dxa"/>
                    <w:left w:w="75" w:type="dxa"/>
                    <w:bottom w:w="75" w:type="dxa"/>
                    <w:right w:w="75" w:type="dxa"/>
                  </w:tcMar>
                  <w:hideMark/>
                </w:tcPr>
                <w:p w:rsidR="00F80657" w:rsidRPr="00F80657" w:rsidRDefault="00F80657" w:rsidP="00F80657">
                  <w:pPr>
                    <w:spacing w:after="0" w:line="288" w:lineRule="auto"/>
                    <w:rPr>
                      <w:rFonts w:ascii="Arial" w:eastAsia="Times New Roman" w:hAnsi="Arial" w:cs="Arial"/>
                      <w:color w:val="333333"/>
                      <w:sz w:val="21"/>
                      <w:szCs w:val="21"/>
                      <w:lang w:eastAsia="ru-RU"/>
                    </w:rPr>
                  </w:pPr>
                  <w:r w:rsidRPr="00F80657">
                    <w:rPr>
                      <w:rFonts w:ascii="Arial" w:eastAsia="Times New Roman" w:hAnsi="Arial" w:cs="Arial"/>
                      <w:color w:val="333333"/>
                      <w:sz w:val="21"/>
                      <w:szCs w:val="21"/>
                      <w:lang w:eastAsia="ru-RU"/>
                    </w:rPr>
                    <w:t>Дополнительная информация</w:t>
                  </w:r>
                </w:p>
              </w:tc>
            </w:tr>
            <w:tr w:rsidR="00F80657" w:rsidRPr="00F8065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Двухэтапная процедура закупки</w:t>
                        </w:r>
                        <w:r w:rsidRPr="00F80657">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0657" w:rsidRPr="00F80657" w:rsidRDefault="00F80657" w:rsidP="00F80657">
                        <w:pPr>
                          <w:spacing w:after="0" w:line="343" w:lineRule="atLeast"/>
                          <w:rPr>
                            <w:rFonts w:ascii="Arial" w:eastAsia="Times New Roman" w:hAnsi="Arial" w:cs="Arial"/>
                            <w:vanish/>
                            <w:color w:val="000000"/>
                            <w:sz w:val="21"/>
                            <w:szCs w:val="21"/>
                            <w:lang w:eastAsia="ru-RU"/>
                          </w:rPr>
                        </w:pPr>
                        <w:r w:rsidRPr="00F80657">
                          <w:rPr>
                            <w:rFonts w:ascii="Arial" w:eastAsia="Times New Roman" w:hAnsi="Arial" w:cs="Arial"/>
                            <w:vanish/>
                            <w:color w:val="000000"/>
                            <w:sz w:val="21"/>
                            <w:szCs w:val="21"/>
                            <w:lang w:eastAsia="ru-RU"/>
                          </w:rPr>
                          <w:t xml:space="preserve">Процедура, </w:t>
                        </w:r>
                        <w:proofErr w:type="spellStart"/>
                        <w:r w:rsidRPr="00F80657">
                          <w:rPr>
                            <w:rFonts w:ascii="Arial" w:eastAsia="Times New Roman" w:hAnsi="Arial" w:cs="Arial"/>
                            <w:vanish/>
                            <w:color w:val="000000"/>
                            <w:sz w:val="21"/>
                            <w:szCs w:val="21"/>
                            <w:lang w:eastAsia="ru-RU"/>
                          </w:rPr>
                          <w:t>проводящаяся</w:t>
                        </w:r>
                        <w:proofErr w:type="spellEnd"/>
                        <w:r w:rsidRPr="00F80657">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Нет</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Альтернативные заявки</w:t>
                        </w:r>
                        <w:r w:rsidRPr="00F80657">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0657" w:rsidRPr="00F80657" w:rsidRDefault="00F80657" w:rsidP="00F80657">
                        <w:pPr>
                          <w:spacing w:after="0" w:line="343" w:lineRule="atLeast"/>
                          <w:rPr>
                            <w:rFonts w:ascii="Arial" w:eastAsia="Times New Roman" w:hAnsi="Arial" w:cs="Arial"/>
                            <w:vanish/>
                            <w:color w:val="000000"/>
                            <w:sz w:val="21"/>
                            <w:szCs w:val="21"/>
                            <w:lang w:eastAsia="ru-RU"/>
                          </w:rPr>
                        </w:pPr>
                        <w:r w:rsidRPr="00F8065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Нет</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proofErr w:type="spellStart"/>
                        <w:r w:rsidRPr="00F80657">
                          <w:rPr>
                            <w:rFonts w:ascii="Arial" w:eastAsia="Times New Roman" w:hAnsi="Arial" w:cs="Arial"/>
                            <w:color w:val="000000"/>
                            <w:sz w:val="21"/>
                            <w:szCs w:val="21"/>
                            <w:lang w:eastAsia="ru-RU"/>
                          </w:rPr>
                          <w:t>Подгрузка</w:t>
                        </w:r>
                        <w:proofErr w:type="spellEnd"/>
                        <w:r w:rsidRPr="00F80657">
                          <w:rPr>
                            <w:rFonts w:ascii="Arial" w:eastAsia="Times New Roman" w:hAnsi="Arial" w:cs="Arial"/>
                            <w:color w:val="000000"/>
                            <w:sz w:val="21"/>
                            <w:szCs w:val="21"/>
                            <w:lang w:eastAsia="ru-RU"/>
                          </w:rPr>
                          <w:t xml:space="preserve"> документации к заявке обязательна</w:t>
                        </w:r>
                        <w:r w:rsidRPr="00F80657">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0657" w:rsidRPr="00F80657" w:rsidRDefault="00F80657" w:rsidP="00F80657">
                        <w:pPr>
                          <w:spacing w:after="0" w:line="343" w:lineRule="atLeast"/>
                          <w:rPr>
                            <w:rFonts w:ascii="Arial" w:eastAsia="Times New Roman" w:hAnsi="Arial" w:cs="Arial"/>
                            <w:vanish/>
                            <w:color w:val="000000"/>
                            <w:sz w:val="21"/>
                            <w:szCs w:val="21"/>
                            <w:lang w:eastAsia="ru-RU"/>
                          </w:rPr>
                        </w:pPr>
                        <w:r w:rsidRPr="00F8065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80657">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0657" w:rsidRPr="00F80657" w:rsidRDefault="00F80657" w:rsidP="00F80657">
                        <w:pPr>
                          <w:spacing w:after="0" w:line="343" w:lineRule="atLeast"/>
                          <w:rPr>
                            <w:rFonts w:ascii="Arial" w:eastAsia="Times New Roman" w:hAnsi="Arial" w:cs="Arial"/>
                            <w:vanish/>
                            <w:color w:val="000000"/>
                            <w:sz w:val="21"/>
                            <w:szCs w:val="21"/>
                            <w:lang w:eastAsia="ru-RU"/>
                          </w:rPr>
                        </w:pPr>
                        <w:r w:rsidRPr="00F8065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F80657">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0657" w:rsidRPr="00F80657" w:rsidRDefault="00F80657" w:rsidP="00F80657">
                        <w:pPr>
                          <w:spacing w:after="0" w:line="343" w:lineRule="atLeast"/>
                          <w:rPr>
                            <w:rFonts w:ascii="Arial" w:eastAsia="Times New Roman" w:hAnsi="Arial" w:cs="Arial"/>
                            <w:vanish/>
                            <w:color w:val="000000"/>
                            <w:sz w:val="21"/>
                            <w:szCs w:val="21"/>
                            <w:lang w:eastAsia="ru-RU"/>
                          </w:rPr>
                        </w:pPr>
                        <w:r w:rsidRPr="00F8065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F80657">
                            <w:rPr>
                              <w:rFonts w:ascii="Arial" w:eastAsia="Times New Roman" w:hAnsi="Arial" w:cs="Arial"/>
                              <w:vanish/>
                              <w:color w:val="1367CF"/>
                              <w:sz w:val="21"/>
                              <w:szCs w:val="21"/>
                              <w:bdr w:val="none" w:sz="0" w:space="0" w:color="auto" w:frame="1"/>
                              <w:lang w:eastAsia="ru-RU"/>
                            </w:rPr>
                            <w:t>Пройти аккредитацию</w:t>
                          </w:r>
                        </w:hyperlink>
                      </w:p>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15" w:tgtFrame="_blank" w:history="1">
                          <w:r w:rsidRPr="00F80657">
                            <w:rPr>
                              <w:rFonts w:ascii="Arial" w:eastAsia="Times New Roman" w:hAnsi="Arial" w:cs="Arial"/>
                              <w:color w:val="1367CF"/>
                              <w:sz w:val="21"/>
                              <w:szCs w:val="21"/>
                              <w:bdr w:val="none" w:sz="0" w:space="0" w:color="auto" w:frame="1"/>
                              <w:lang w:eastAsia="ru-RU"/>
                            </w:rPr>
                            <w:t xml:space="preserve">Скачать файл </w:t>
                          </w:r>
                          <w:r w:rsidRPr="00F80657">
                            <w:rPr>
                              <w:rFonts w:ascii="Arial" w:eastAsia="Times New Roman" w:hAnsi="Arial" w:cs="Arial"/>
                              <w:b/>
                              <w:bCs/>
                              <w:color w:val="1367CF"/>
                              <w:sz w:val="21"/>
                              <w:szCs w:val="21"/>
                              <w:bdr w:val="none" w:sz="0" w:space="0" w:color="auto" w:frame="1"/>
                              <w:lang w:eastAsia="ru-RU"/>
                            </w:rPr>
                            <w:t>ОЗП 2016.0849 Рем ЦОД+.zip</w:t>
                          </w:r>
                        </w:hyperlink>
                        <w:r w:rsidRPr="00F80657">
                          <w:rPr>
                            <w:rFonts w:ascii="Arial" w:eastAsia="Times New Roman" w:hAnsi="Arial" w:cs="Arial"/>
                            <w:color w:val="000000"/>
                            <w:sz w:val="21"/>
                            <w:szCs w:val="21"/>
                            <w:lang w:eastAsia="ru-RU"/>
                          </w:rPr>
                          <w:t> (4.9 МБ)</w:t>
                        </w:r>
                      </w:p>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16" w:history="1">
                          <w:r w:rsidRPr="00F8065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17" w:tgtFrame="signature" w:history="1">
                          <w:r w:rsidRPr="00F80657">
                            <w:rPr>
                              <w:rFonts w:ascii="Arial" w:eastAsia="Times New Roman" w:hAnsi="Arial" w:cs="Arial"/>
                              <w:color w:val="1367CF"/>
                              <w:sz w:val="21"/>
                              <w:szCs w:val="21"/>
                              <w:bdr w:val="none" w:sz="0" w:space="0" w:color="auto" w:frame="1"/>
                              <w:lang w:eastAsia="ru-RU"/>
                            </w:rPr>
                            <w:t>Подписано ЭП</w:t>
                          </w:r>
                        </w:hyperlink>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Условия оплаты:</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В соответствии с п.2. Проекта договора и Спецификацией – производится за фактически поставленный товар (Приложение 2 к ЗД).</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В соответствии с п.1.1.7. Технического задания срок поставки: с 16.01.2017 по 15.12.2017.</w:t>
                        </w:r>
                        <w:r w:rsidRPr="00F80657">
                          <w:rPr>
                            <w:rFonts w:ascii="Arial" w:eastAsia="Times New Roman" w:hAnsi="Arial" w:cs="Arial"/>
                            <w:color w:val="000000"/>
                            <w:sz w:val="21"/>
                            <w:szCs w:val="21"/>
                            <w:lang w:eastAsia="ru-RU"/>
                          </w:rPr>
                          <w:br/>
                          <w:t>Место, условия поставки: – в соответствии с п.1.1.3. Технического задания (Приложение 1 к ЗД).</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07.11.2016 12:00</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17.11.2016 12:00</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w:history="1">
                          <w:r w:rsidRPr="00F80657">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F80657">
                          <w:rPr>
                            <w:rFonts w:ascii="Arial" w:eastAsia="Times New Roman" w:hAnsi="Arial" w:cs="Arial"/>
                            <w:color w:val="000000"/>
                            <w:sz w:val="21"/>
                            <w:szCs w:val="21"/>
                            <w:lang w:eastAsia="ru-RU"/>
                          </w:rPr>
                          <w:t xml:space="preserve"> </w:t>
                        </w:r>
                        <w:r w:rsidRPr="00F80657">
                          <w:rPr>
                            <w:rFonts w:ascii="Arial" w:eastAsia="Times New Roman" w:hAnsi="Arial" w:cs="Arial"/>
                            <w:color w:val="000000"/>
                            <w:sz w:val="21"/>
                            <w:szCs w:val="21"/>
                            <w:lang w:eastAsia="ru-RU"/>
                          </w:rPr>
                          <w:pict/>
                        </w:r>
                      </w:p>
                    </w:tc>
                  </w:tr>
                  <w:tr w:rsidR="00F80657" w:rsidRPr="00F80657">
                    <w:trPr>
                      <w:tblCellSpacing w:w="0" w:type="dxa"/>
                    </w:trPr>
                    <w:tc>
                      <w:tcPr>
                        <w:tcW w:w="0" w:type="auto"/>
                        <w:gridSpan w:val="2"/>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proofErr w:type="gramStart"/>
                        <w:r w:rsidRPr="00F80657">
                          <w:rPr>
                            <w:rFonts w:ascii="Arial" w:eastAsia="Times New Roman" w:hAnsi="Arial" w:cs="Arial"/>
                            <w:b/>
                            <w:bCs/>
                            <w:color w:val="000000"/>
                            <w:sz w:val="21"/>
                            <w:szCs w:val="21"/>
                            <w:lang w:eastAsia="ru-RU"/>
                          </w:rPr>
                          <w:t>Комментарии:</w:t>
                        </w:r>
                        <w:r w:rsidRPr="00F80657">
                          <w:rPr>
                            <w:rFonts w:ascii="Arial" w:eastAsia="Times New Roman" w:hAnsi="Arial" w:cs="Arial"/>
                            <w:color w:val="000000"/>
                            <w:sz w:val="21"/>
                            <w:szCs w:val="21"/>
                            <w:lang w:eastAsia="ru-RU"/>
                          </w:rPr>
                          <w:br/>
                          <w:t>Данная</w:t>
                        </w:r>
                        <w:proofErr w:type="gramEnd"/>
                        <w:r w:rsidRPr="00F80657">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8065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80657">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F8065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8065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8065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8065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8065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80657">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80657" w:rsidRPr="00F80657">
                    <w:trPr>
                      <w:tblCellSpacing w:w="0" w:type="dxa"/>
                    </w:trPr>
                    <w:tc>
                      <w:tcPr>
                        <w:tcW w:w="2000" w:type="pct"/>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80657" w:rsidRPr="00F80657">
                    <w:trPr>
                      <w:tblCellSpacing w:w="0" w:type="dxa"/>
                    </w:trPr>
                    <w:tc>
                      <w:tcPr>
                        <w:tcW w:w="2000" w:type="pct"/>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r w:rsidRPr="00F80657">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80657" w:rsidRPr="00F80657" w:rsidRDefault="00F80657" w:rsidP="00F80657">
                        <w:pPr>
                          <w:spacing w:after="0" w:line="343" w:lineRule="atLeast"/>
                          <w:rPr>
                            <w:rFonts w:ascii="Arial" w:eastAsia="Times New Roman" w:hAnsi="Arial" w:cs="Arial"/>
                            <w:color w:val="000000"/>
                            <w:sz w:val="21"/>
                            <w:szCs w:val="21"/>
                            <w:lang w:eastAsia="ru-RU"/>
                          </w:rPr>
                        </w:pPr>
                        <w:hyperlink r:id="rId18" w:tgtFrame="signature" w:history="1">
                          <w:r w:rsidRPr="00F80657">
                            <w:rPr>
                              <w:rFonts w:ascii="Arial" w:eastAsia="Times New Roman" w:hAnsi="Arial" w:cs="Arial"/>
                              <w:color w:val="1367CF"/>
                              <w:sz w:val="21"/>
                              <w:szCs w:val="21"/>
                              <w:bdr w:val="none" w:sz="0" w:space="0" w:color="auto" w:frame="1"/>
                              <w:lang w:eastAsia="ru-RU"/>
                            </w:rPr>
                            <w:t>Подписано ЭП</w:t>
                          </w:r>
                        </w:hyperlink>
                      </w:p>
                    </w:tc>
                  </w:tr>
                </w:tbl>
                <w:p w:rsidR="00F80657" w:rsidRPr="00F80657" w:rsidRDefault="00F80657" w:rsidP="00F80657">
                  <w:pPr>
                    <w:spacing w:after="0" w:line="343" w:lineRule="atLeast"/>
                    <w:rPr>
                      <w:rFonts w:ascii="Arial" w:eastAsia="Times New Roman" w:hAnsi="Arial" w:cs="Arial"/>
                      <w:color w:val="000000"/>
                      <w:sz w:val="21"/>
                      <w:szCs w:val="21"/>
                      <w:lang w:eastAsia="ru-RU"/>
                    </w:rPr>
                  </w:pPr>
                </w:p>
              </w:tc>
            </w:tr>
          </w:tbl>
          <w:p w:rsidR="00F80657" w:rsidRPr="00F80657" w:rsidRDefault="00F80657" w:rsidP="00F80657">
            <w:pPr>
              <w:spacing w:after="0" w:line="343" w:lineRule="atLeast"/>
              <w:rPr>
                <w:rFonts w:ascii="Arial" w:eastAsia="Times New Roman" w:hAnsi="Arial" w:cs="Arial"/>
                <w:color w:val="000000"/>
                <w:sz w:val="21"/>
                <w:szCs w:val="21"/>
                <w:lang w:eastAsia="ru-RU"/>
              </w:rPr>
            </w:pPr>
          </w:p>
        </w:tc>
      </w:tr>
    </w:tbl>
    <w:p w:rsidR="00FD5FB0" w:rsidRDefault="00FD5FB0"/>
    <w:sectPr w:rsidR="00FD5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A36BC"/>
    <w:multiLevelType w:val="multilevel"/>
    <w:tmpl w:val="017A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42"/>
    <w:rsid w:val="00454A42"/>
    <w:rsid w:val="00F80657"/>
    <w:rsid w:val="00FD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797C5-867F-4ED9-ABF2-400147E3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065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65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80657"/>
    <w:rPr>
      <w:strike w:val="0"/>
      <w:dstrike w:val="0"/>
      <w:color w:val="2283C3"/>
      <w:u w:val="none"/>
      <w:effect w:val="none"/>
    </w:rPr>
  </w:style>
  <w:style w:type="paragraph" w:styleId="a4">
    <w:name w:val="Normal (Web)"/>
    <w:basedOn w:val="a"/>
    <w:uiPriority w:val="99"/>
    <w:semiHidden/>
    <w:unhideWhenUsed/>
    <w:rsid w:val="00F8065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8065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80657"/>
    <w:rPr>
      <w:sz w:val="18"/>
      <w:szCs w:val="18"/>
    </w:rPr>
  </w:style>
  <w:style w:type="character" w:customStyle="1" w:styleId="imp1">
    <w:name w:val="imp1"/>
    <w:basedOn w:val="a0"/>
    <w:rsid w:val="00F80657"/>
    <w:rPr>
      <w:color w:val="E4002B"/>
    </w:rPr>
  </w:style>
  <w:style w:type="character" w:customStyle="1" w:styleId="value">
    <w:name w:val="value"/>
    <w:basedOn w:val="a0"/>
    <w:rsid w:val="00F80657"/>
  </w:style>
  <w:style w:type="character" w:customStyle="1" w:styleId="ellipsis2">
    <w:name w:val="ellipsis2"/>
    <w:basedOn w:val="a0"/>
    <w:rsid w:val="00F80657"/>
  </w:style>
  <w:style w:type="character" w:customStyle="1" w:styleId="a-more">
    <w:name w:val="a-more"/>
    <w:basedOn w:val="a0"/>
    <w:rsid w:val="00F80657"/>
  </w:style>
  <w:style w:type="character" w:customStyle="1" w:styleId="a-less">
    <w:name w:val="a-less"/>
    <w:basedOn w:val="a0"/>
    <w:rsid w:val="00F80657"/>
  </w:style>
  <w:style w:type="character" w:customStyle="1" w:styleId="userlinkmenu">
    <w:name w:val="userlink_menu"/>
    <w:basedOn w:val="a0"/>
    <w:rsid w:val="00F80657"/>
  </w:style>
  <w:style w:type="character" w:customStyle="1" w:styleId="floathint-marker1">
    <w:name w:val="floathint-marker1"/>
    <w:basedOn w:val="a0"/>
    <w:rsid w:val="00F8065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647515">
      <w:bodyDiv w:val="1"/>
      <w:marLeft w:val="0"/>
      <w:marRight w:val="0"/>
      <w:marTop w:val="0"/>
      <w:marBottom w:val="0"/>
      <w:divBdr>
        <w:top w:val="none" w:sz="0" w:space="0" w:color="auto"/>
        <w:left w:val="none" w:sz="0" w:space="0" w:color="auto"/>
        <w:bottom w:val="none" w:sz="0" w:space="0" w:color="auto"/>
        <w:right w:val="none" w:sz="0" w:space="0" w:color="auto"/>
      </w:divBdr>
      <w:divsChild>
        <w:div w:id="1930036307">
          <w:marLeft w:val="0"/>
          <w:marRight w:val="0"/>
          <w:marTop w:val="0"/>
          <w:marBottom w:val="0"/>
          <w:divBdr>
            <w:top w:val="none" w:sz="0" w:space="0" w:color="auto"/>
            <w:left w:val="none" w:sz="0" w:space="0" w:color="auto"/>
            <w:bottom w:val="none" w:sz="0" w:space="0" w:color="auto"/>
            <w:right w:val="none" w:sz="0" w:space="0" w:color="auto"/>
          </w:divBdr>
          <w:divsChild>
            <w:div w:id="115372238">
              <w:marLeft w:val="0"/>
              <w:marRight w:val="0"/>
              <w:marTop w:val="0"/>
              <w:marBottom w:val="0"/>
              <w:divBdr>
                <w:top w:val="none" w:sz="0" w:space="0" w:color="auto"/>
                <w:left w:val="none" w:sz="0" w:space="0" w:color="auto"/>
                <w:bottom w:val="none" w:sz="0" w:space="0" w:color="auto"/>
                <w:right w:val="none" w:sz="0" w:space="0" w:color="auto"/>
              </w:divBdr>
              <w:divsChild>
                <w:div w:id="1927837761">
                  <w:marLeft w:val="0"/>
                  <w:marRight w:val="0"/>
                  <w:marTop w:val="0"/>
                  <w:marBottom w:val="0"/>
                  <w:divBdr>
                    <w:top w:val="none" w:sz="0" w:space="0" w:color="auto"/>
                    <w:left w:val="none" w:sz="0" w:space="0" w:color="auto"/>
                    <w:bottom w:val="none" w:sz="0" w:space="0" w:color="auto"/>
                    <w:right w:val="none" w:sz="0" w:space="0" w:color="auto"/>
                  </w:divBdr>
                  <w:divsChild>
                    <w:div w:id="1143545471">
                      <w:marLeft w:val="0"/>
                      <w:marRight w:val="0"/>
                      <w:marTop w:val="100"/>
                      <w:marBottom w:val="100"/>
                      <w:divBdr>
                        <w:top w:val="none" w:sz="0" w:space="0" w:color="auto"/>
                        <w:left w:val="none" w:sz="0" w:space="0" w:color="auto"/>
                        <w:bottom w:val="none" w:sz="0" w:space="0" w:color="auto"/>
                        <w:right w:val="none" w:sz="0" w:space="0" w:color="auto"/>
                      </w:divBdr>
                      <w:divsChild>
                        <w:div w:id="2002925323">
                          <w:marLeft w:val="0"/>
                          <w:marRight w:val="-450"/>
                          <w:marTop w:val="0"/>
                          <w:marBottom w:val="0"/>
                          <w:divBdr>
                            <w:top w:val="none" w:sz="0" w:space="0" w:color="auto"/>
                            <w:left w:val="none" w:sz="0" w:space="0" w:color="auto"/>
                            <w:bottom w:val="none" w:sz="0" w:space="0" w:color="auto"/>
                            <w:right w:val="none" w:sz="0" w:space="0" w:color="auto"/>
                          </w:divBdr>
                          <w:divsChild>
                            <w:div w:id="113864208">
                              <w:marLeft w:val="0"/>
                              <w:marRight w:val="0"/>
                              <w:marTop w:val="0"/>
                              <w:marBottom w:val="0"/>
                              <w:divBdr>
                                <w:top w:val="none" w:sz="0" w:space="0" w:color="auto"/>
                                <w:left w:val="none" w:sz="0" w:space="0" w:color="auto"/>
                                <w:bottom w:val="none" w:sz="0" w:space="0" w:color="auto"/>
                                <w:right w:val="none" w:sz="0" w:space="0" w:color="auto"/>
                              </w:divBdr>
                            </w:div>
                          </w:divsChild>
                        </w:div>
                        <w:div w:id="1222063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40544922">
              <w:marLeft w:val="0"/>
              <w:marRight w:val="0"/>
              <w:marTop w:val="0"/>
              <w:marBottom w:val="0"/>
              <w:divBdr>
                <w:top w:val="none" w:sz="0" w:space="0" w:color="auto"/>
                <w:left w:val="none" w:sz="0" w:space="0" w:color="auto"/>
                <w:bottom w:val="none" w:sz="0" w:space="0" w:color="auto"/>
                <w:right w:val="none" w:sz="0" w:space="0" w:color="auto"/>
              </w:divBdr>
              <w:divsChild>
                <w:div w:id="34934294">
                  <w:marLeft w:val="0"/>
                  <w:marRight w:val="0"/>
                  <w:marTop w:val="0"/>
                  <w:marBottom w:val="0"/>
                  <w:divBdr>
                    <w:top w:val="none" w:sz="0" w:space="0" w:color="auto"/>
                    <w:left w:val="none" w:sz="0" w:space="0" w:color="auto"/>
                    <w:bottom w:val="none" w:sz="0" w:space="0" w:color="auto"/>
                    <w:right w:val="none" w:sz="0" w:space="0" w:color="auto"/>
                  </w:divBdr>
                </w:div>
                <w:div w:id="2086878263">
                  <w:marLeft w:val="0"/>
                  <w:marRight w:val="0"/>
                  <w:marTop w:val="0"/>
                  <w:marBottom w:val="0"/>
                  <w:divBdr>
                    <w:top w:val="none" w:sz="0" w:space="0" w:color="auto"/>
                    <w:left w:val="none" w:sz="0" w:space="0" w:color="auto"/>
                    <w:bottom w:val="none" w:sz="0" w:space="0" w:color="auto"/>
                    <w:right w:val="none" w:sz="0" w:space="0" w:color="auto"/>
                  </w:divBdr>
                </w:div>
                <w:div w:id="751002508">
                  <w:marLeft w:val="0"/>
                  <w:marRight w:val="0"/>
                  <w:marTop w:val="0"/>
                  <w:marBottom w:val="0"/>
                  <w:divBdr>
                    <w:top w:val="none" w:sz="0" w:space="0" w:color="auto"/>
                    <w:left w:val="none" w:sz="0" w:space="0" w:color="auto"/>
                    <w:bottom w:val="none" w:sz="0" w:space="0" w:color="auto"/>
                    <w:right w:val="none" w:sz="0" w:space="0" w:color="auto"/>
                  </w:divBdr>
                </w:div>
                <w:div w:id="206114851">
                  <w:marLeft w:val="0"/>
                  <w:marRight w:val="0"/>
                  <w:marTop w:val="0"/>
                  <w:marBottom w:val="0"/>
                  <w:divBdr>
                    <w:top w:val="none" w:sz="0" w:space="0" w:color="auto"/>
                    <w:left w:val="none" w:sz="0" w:space="0" w:color="auto"/>
                    <w:bottom w:val="none" w:sz="0" w:space="0" w:color="auto"/>
                    <w:right w:val="none" w:sz="0" w:space="0" w:color="auto"/>
                  </w:divBdr>
                </w:div>
                <w:div w:id="505679459">
                  <w:marLeft w:val="0"/>
                  <w:marRight w:val="0"/>
                  <w:marTop w:val="0"/>
                  <w:marBottom w:val="0"/>
                  <w:divBdr>
                    <w:top w:val="none" w:sz="0" w:space="0" w:color="auto"/>
                    <w:left w:val="none" w:sz="0" w:space="0" w:color="auto"/>
                    <w:bottom w:val="none" w:sz="0" w:space="0" w:color="auto"/>
                    <w:right w:val="none" w:sz="0" w:space="0" w:color="auto"/>
                  </w:divBdr>
                </w:div>
                <w:div w:id="74861764">
                  <w:marLeft w:val="0"/>
                  <w:marRight w:val="0"/>
                  <w:marTop w:val="0"/>
                  <w:marBottom w:val="0"/>
                  <w:divBdr>
                    <w:top w:val="none" w:sz="0" w:space="0" w:color="auto"/>
                    <w:left w:val="none" w:sz="0" w:space="0" w:color="auto"/>
                    <w:bottom w:val="none" w:sz="0" w:space="0" w:color="auto"/>
                    <w:right w:val="none" w:sz="0" w:space="0" w:color="auto"/>
                  </w:divBdr>
                </w:div>
                <w:div w:id="458963012">
                  <w:marLeft w:val="0"/>
                  <w:marRight w:val="0"/>
                  <w:marTop w:val="0"/>
                  <w:marBottom w:val="0"/>
                  <w:divBdr>
                    <w:top w:val="none" w:sz="0" w:space="0" w:color="auto"/>
                    <w:left w:val="none" w:sz="0" w:space="0" w:color="auto"/>
                    <w:bottom w:val="none" w:sz="0" w:space="0" w:color="auto"/>
                    <w:right w:val="none" w:sz="0" w:space="0" w:color="auto"/>
                  </w:divBdr>
                </w:div>
                <w:div w:id="854851877">
                  <w:marLeft w:val="0"/>
                  <w:marRight w:val="0"/>
                  <w:marTop w:val="0"/>
                  <w:marBottom w:val="0"/>
                  <w:divBdr>
                    <w:top w:val="none" w:sz="0" w:space="0" w:color="auto"/>
                    <w:left w:val="none" w:sz="0" w:space="0" w:color="auto"/>
                    <w:bottom w:val="none" w:sz="0" w:space="0" w:color="auto"/>
                    <w:right w:val="none" w:sz="0" w:space="0" w:color="auto"/>
                  </w:divBdr>
                </w:div>
                <w:div w:id="1842503868">
                  <w:marLeft w:val="0"/>
                  <w:marRight w:val="0"/>
                  <w:marTop w:val="0"/>
                  <w:marBottom w:val="0"/>
                  <w:divBdr>
                    <w:top w:val="none" w:sz="0" w:space="0" w:color="auto"/>
                    <w:left w:val="none" w:sz="0" w:space="0" w:color="auto"/>
                    <w:bottom w:val="none" w:sz="0" w:space="0" w:color="auto"/>
                    <w:right w:val="none" w:sz="0" w:space="0" w:color="auto"/>
                  </w:divBdr>
                </w:div>
                <w:div w:id="951396838">
                  <w:marLeft w:val="0"/>
                  <w:marRight w:val="0"/>
                  <w:marTop w:val="0"/>
                  <w:marBottom w:val="0"/>
                  <w:divBdr>
                    <w:top w:val="none" w:sz="0" w:space="0" w:color="auto"/>
                    <w:left w:val="none" w:sz="0" w:space="0" w:color="auto"/>
                    <w:bottom w:val="none" w:sz="0" w:space="0" w:color="auto"/>
                    <w:right w:val="none" w:sz="0" w:space="0" w:color="auto"/>
                  </w:divBdr>
                </w:div>
                <w:div w:id="2006980905">
                  <w:marLeft w:val="0"/>
                  <w:marRight w:val="0"/>
                  <w:marTop w:val="0"/>
                  <w:marBottom w:val="0"/>
                  <w:divBdr>
                    <w:top w:val="none" w:sz="0" w:space="0" w:color="auto"/>
                    <w:left w:val="none" w:sz="0" w:space="0" w:color="auto"/>
                    <w:bottom w:val="none" w:sz="0" w:space="0" w:color="auto"/>
                    <w:right w:val="none" w:sz="0" w:space="0" w:color="auto"/>
                  </w:divBdr>
                </w:div>
                <w:div w:id="9098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hyperlink" Target="http://www.b2b-mrsk.ru/market/view.html?id=716090&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16090&amp;action=gkpz_fields&amp;back_url=%2Fmarket%2Fview.html%3Fid%3D716090&amp;gkpz_trade_id=1485" TargetMode="External"/><Relationship Id="rId17" Type="http://schemas.openxmlformats.org/officeDocument/2006/relationships/hyperlink" Target="http://www.b2b-mrsk.ru/market/view.html?id=716090&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16090&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16090&amp;switch_price_both_view=1" TargetMode="External"/><Relationship Id="rId11" Type="http://schemas.openxmlformats.org/officeDocument/2006/relationships/hyperlink" Target="http://www.b2b-mrsk.ru/personal/view_gkpz.html?id=4655482" TargetMode="External"/><Relationship Id="rId5" Type="http://schemas.openxmlformats.org/officeDocument/2006/relationships/hyperlink" Target="http://www.b2b-mrsk.ru/market/list.html?all=0&amp;bookmarks=0&amp;cat_id=43020199&amp;type=4" TargetMode="External"/><Relationship Id="rId15" Type="http://schemas.openxmlformats.org/officeDocument/2006/relationships/hyperlink" Target="http://www.b2b-mrsk.ru/download.html?file=file%2F98373525.zip&amp;title=%D0%9E%D0%97%D0%9F+2016.0849+%D0%A0%D0%B5%D0%BC+%D0%A6%D0%9E%D0%94%2B.zip" TargetMode="External"/><Relationship Id="rId10" Type="http://schemas.openxmlformats.org/officeDocument/2006/relationships/hyperlink" Target="mailto:DurasovaN%40id.t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7051</Characters>
  <Application>Microsoft Office Word</Application>
  <DocSecurity>0</DocSecurity>
  <Lines>58</Lines>
  <Paragraphs>16</Paragraphs>
  <ScaleCrop>false</ScaleCrop>
  <Company>Hewlett-Packard Company</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2016-10-03T04:45:00Z</dcterms:created>
  <dcterms:modified xsi:type="dcterms:W3CDTF">2016-10-03T04:46:00Z</dcterms:modified>
</cp:coreProperties>
</file>