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606A91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606A91">
        <w:trPr>
          <w:trHeight w:val="2562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056B5E" w:rsidRDefault="002B6151" w:rsidP="002B615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день! </w:t>
            </w:r>
          </w:p>
          <w:p w:rsidR="00056B5E" w:rsidRDefault="002B6151" w:rsidP="002B615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Просим сообщить нужно ли разрабатывать локальные сметы по каждому объекту? </w:t>
            </w:r>
          </w:p>
          <w:p w:rsidR="00056B5E" w:rsidRDefault="002B6151" w:rsidP="002B615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Должны ли быть учтены в сметах две базы ТЕР (для Тюменской обл. и для ХМАО)? </w:t>
            </w:r>
          </w:p>
          <w:p w:rsidR="00F42BA9" w:rsidRPr="0089039B" w:rsidRDefault="002B6151" w:rsidP="002B6151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Можем ли мы использовать, имеющуюся у нас базу ФЕР 2017 (Приказ Минстроя России № 886/</w:t>
            </w:r>
            <w:proofErr w:type="spellStart"/>
            <w:r w:rsidRPr="002B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B6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15.06.17 года)?</w:t>
            </w:r>
          </w:p>
        </w:tc>
        <w:tc>
          <w:tcPr>
            <w:tcW w:w="4961" w:type="dxa"/>
          </w:tcPr>
          <w:p w:rsidR="002B6151" w:rsidRPr="0083063B" w:rsidRDefault="002B6151" w:rsidP="002B6151">
            <w:pPr>
              <w:pStyle w:val="a4"/>
              <w:numPr>
                <w:ilvl w:val="0"/>
                <w:numId w:val="6"/>
              </w:numPr>
              <w:ind w:left="318"/>
              <w:jc w:val="both"/>
              <w:rPr>
                <w:rFonts w:eastAsia="Times New Roman"/>
              </w:rPr>
            </w:pPr>
            <w:r w:rsidRPr="0083063B">
              <w:rPr>
                <w:rFonts w:eastAsia="Times New Roman"/>
              </w:rPr>
              <w:t>Да нужны локальные сметы на каждый объект.</w:t>
            </w:r>
          </w:p>
          <w:p w:rsidR="002B6151" w:rsidRPr="0083063B" w:rsidRDefault="002B6151" w:rsidP="002B6151">
            <w:pPr>
              <w:pStyle w:val="a4"/>
              <w:numPr>
                <w:ilvl w:val="0"/>
                <w:numId w:val="6"/>
              </w:numPr>
              <w:ind w:left="318"/>
              <w:jc w:val="both"/>
              <w:rPr>
                <w:rFonts w:eastAsia="Times New Roman"/>
              </w:rPr>
            </w:pPr>
            <w:r w:rsidRPr="0083063B">
              <w:rPr>
                <w:rFonts w:eastAsia="Times New Roman"/>
              </w:rPr>
              <w:t>Все объекты находятся на территории ЯНАО, следовательно, применяется база данного региона</w:t>
            </w:r>
          </w:p>
          <w:p w:rsidR="00F42BA9" w:rsidRPr="0083063B" w:rsidRDefault="002B6151" w:rsidP="002B6151">
            <w:pPr>
              <w:pStyle w:val="a4"/>
              <w:numPr>
                <w:ilvl w:val="0"/>
                <w:numId w:val="6"/>
              </w:numPr>
              <w:ind w:left="318"/>
              <w:jc w:val="both"/>
              <w:rPr>
                <w:rFonts w:eastAsia="Times New Roman"/>
              </w:rPr>
            </w:pPr>
            <w:r w:rsidRPr="0083063B">
              <w:rPr>
                <w:rFonts w:eastAsia="Times New Roman"/>
              </w:rPr>
              <w:t>Да, необходимо использовать базу ФЕР 2017 (Приказ Минстроя России № 886/</w:t>
            </w:r>
            <w:proofErr w:type="spellStart"/>
            <w:r w:rsidRPr="0083063B">
              <w:rPr>
                <w:rFonts w:eastAsia="Times New Roman"/>
              </w:rPr>
              <w:t>пр</w:t>
            </w:r>
            <w:proofErr w:type="spellEnd"/>
            <w:r w:rsidRPr="0083063B">
              <w:rPr>
                <w:rFonts w:eastAsia="Times New Roman"/>
              </w:rPr>
              <w:t xml:space="preserve"> от 15.06.17 года).</w:t>
            </w:r>
          </w:p>
        </w:tc>
      </w:tr>
      <w:tr w:rsidR="00606A91" w:rsidRPr="00BF583D" w:rsidTr="00606A91">
        <w:tblPrEx>
          <w:jc w:val="left"/>
        </w:tblPrEx>
        <w:trPr>
          <w:trHeight w:val="1428"/>
        </w:trPr>
        <w:tc>
          <w:tcPr>
            <w:tcW w:w="562" w:type="dxa"/>
          </w:tcPr>
          <w:p w:rsidR="00606A91" w:rsidRPr="005C7E56" w:rsidRDefault="00606A91" w:rsidP="00DF1F92">
            <w:pPr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395" w:type="dxa"/>
          </w:tcPr>
          <w:p w:rsidR="00606A91" w:rsidRPr="00BF583D" w:rsidRDefault="00743D3B" w:rsidP="00DF1F9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день. По требованиям п. 4.3.2.5. КД необходимо разработать сметы </w:t>
            </w:r>
            <w:proofErr w:type="gramStart"/>
            <w:r w:rsidRPr="0074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ТЕР</w:t>
            </w:r>
            <w:proofErr w:type="gramEnd"/>
            <w:r w:rsidRPr="0074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На данный момент ТЕР по Тюменской области отменены с 29.06.17 г., теперь Тюменская область работает по базе ФЕР в редакции 2017 года. Прошу уточнить как разрабатывать сметы. </w:t>
            </w:r>
            <w:proofErr w:type="gramStart"/>
            <w:r w:rsidRPr="0074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ТЕР</w:t>
            </w:r>
            <w:proofErr w:type="gramEnd"/>
            <w:r w:rsidRPr="0074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ФЕР? В какой редакции сборника? Спасибо</w:t>
            </w:r>
          </w:p>
        </w:tc>
        <w:tc>
          <w:tcPr>
            <w:tcW w:w="4961" w:type="dxa"/>
          </w:tcPr>
          <w:p w:rsidR="00606A91" w:rsidRPr="0083063B" w:rsidRDefault="0083063B" w:rsidP="008306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63B">
              <w:rPr>
                <w:rFonts w:ascii="Times New Roman" w:hAnsi="Times New Roman"/>
                <w:sz w:val="24"/>
                <w:szCs w:val="24"/>
              </w:rPr>
              <w:t xml:space="preserve">Применяем </w:t>
            </w:r>
            <w:r w:rsidRPr="0083063B">
              <w:rPr>
                <w:rFonts w:ascii="Times New Roman" w:hAnsi="Times New Roman"/>
                <w:sz w:val="24"/>
                <w:szCs w:val="24"/>
              </w:rPr>
              <w:t>баз</w:t>
            </w:r>
            <w:r w:rsidRPr="0083063B">
              <w:rPr>
                <w:rFonts w:ascii="Times New Roman" w:hAnsi="Times New Roman"/>
                <w:sz w:val="24"/>
                <w:szCs w:val="24"/>
              </w:rPr>
              <w:t>у</w:t>
            </w:r>
            <w:r w:rsidRPr="0083063B">
              <w:rPr>
                <w:rFonts w:ascii="Times New Roman" w:hAnsi="Times New Roman"/>
                <w:sz w:val="24"/>
                <w:szCs w:val="24"/>
              </w:rPr>
              <w:t xml:space="preserve"> ФЕР в редакции 2017 года</w:t>
            </w:r>
            <w:r w:rsidRPr="008306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A204F" w:rsidRDefault="004A204F"/>
    <w:p w:rsidR="00056B5E" w:rsidRDefault="00056B5E"/>
    <w:p w:rsidR="00056B5E" w:rsidRPr="00D47D5D" w:rsidRDefault="00056B5E">
      <w:bookmarkStart w:id="0" w:name="_GoBack"/>
      <w:bookmarkEnd w:id="0"/>
    </w:p>
    <w:sectPr w:rsidR="00056B5E" w:rsidRPr="00D47D5D" w:rsidSect="00606A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F53"/>
    <w:multiLevelType w:val="hybridMultilevel"/>
    <w:tmpl w:val="821840EA"/>
    <w:lvl w:ilvl="0" w:tplc="1EE225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161AA"/>
    <w:multiLevelType w:val="hybridMultilevel"/>
    <w:tmpl w:val="690C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56B5E"/>
    <w:rsid w:val="00084DB8"/>
    <w:rsid w:val="000E6D23"/>
    <w:rsid w:val="002B6151"/>
    <w:rsid w:val="003059E3"/>
    <w:rsid w:val="004A204F"/>
    <w:rsid w:val="00606A91"/>
    <w:rsid w:val="006B2A86"/>
    <w:rsid w:val="00743D3B"/>
    <w:rsid w:val="0083063B"/>
    <w:rsid w:val="0089039B"/>
    <w:rsid w:val="00CD3539"/>
    <w:rsid w:val="00D47D5D"/>
    <w:rsid w:val="00DF3578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77F1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7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4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0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80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14</cp:revision>
  <cp:lastPrinted>2017-08-17T05:27:00Z</cp:lastPrinted>
  <dcterms:created xsi:type="dcterms:W3CDTF">2017-08-08T09:14:00Z</dcterms:created>
  <dcterms:modified xsi:type="dcterms:W3CDTF">2017-08-22T08:03:00Z</dcterms:modified>
</cp:coreProperties>
</file>