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E8C" w:rsidRPr="00A12E8C" w:rsidRDefault="00A12E8C" w:rsidP="00A12E8C">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A12E8C">
        <w:rPr>
          <w:rFonts w:ascii="Arial" w:eastAsia="Times New Roman" w:hAnsi="Arial" w:cs="Arial"/>
          <w:color w:val="333333"/>
          <w:kern w:val="36"/>
          <w:sz w:val="27"/>
          <w:szCs w:val="27"/>
          <w:lang w:eastAsia="ru-RU"/>
        </w:rPr>
        <w:t>Конкурс (тендер) № 42083 </w:t>
      </w:r>
      <w:r w:rsidRPr="00A12E8C">
        <w:rPr>
          <w:rFonts w:ascii="Arial" w:eastAsia="Times New Roman" w:hAnsi="Arial" w:cs="Arial"/>
          <w:color w:val="A0A0A0"/>
          <w:kern w:val="36"/>
          <w:sz w:val="20"/>
          <w:lang w:eastAsia="ru-RU"/>
        </w:rPr>
        <w:t>(предварительный квалификационный отбор 31.10.2014 в 09:00)</w:t>
      </w:r>
    </w:p>
    <w:p w:rsidR="00A12E8C" w:rsidRPr="00A12E8C" w:rsidRDefault="00A12E8C" w:rsidP="00A12E8C">
      <w:pPr>
        <w:spacing w:before="100" w:beforeAutospacing="1" w:after="100" w:afterAutospacing="1"/>
        <w:ind w:firstLine="0"/>
        <w:jc w:val="left"/>
        <w:rPr>
          <w:rFonts w:ascii="Arial" w:eastAsia="Times New Roman" w:hAnsi="Arial" w:cs="Arial"/>
          <w:sz w:val="18"/>
          <w:szCs w:val="18"/>
          <w:lang w:eastAsia="ru-RU"/>
        </w:rPr>
      </w:pPr>
      <w:r w:rsidRPr="00A12E8C">
        <w:rPr>
          <w:rFonts w:ascii="Arial" w:eastAsia="Times New Roman" w:hAnsi="Arial" w:cs="Arial"/>
          <w:color w:val="FF0000"/>
          <w:sz w:val="18"/>
          <w:szCs w:val="18"/>
          <w:lang w:eastAsia="ru-RU"/>
        </w:rPr>
        <w:t xml:space="preserve">Конкурс успешно объявлен! </w:t>
      </w:r>
      <w:r w:rsidRPr="00A12E8C">
        <w:rPr>
          <w:rFonts w:ascii="Arial" w:eastAsia="Times New Roman" w:hAnsi="Arial" w:cs="Arial"/>
          <w:color w:val="FF0000"/>
          <w:sz w:val="18"/>
          <w:szCs w:val="18"/>
          <w:lang w:eastAsia="ru-RU"/>
        </w:rPr>
        <w:br/>
      </w:r>
      <w:r w:rsidRPr="00A12E8C">
        <w:rPr>
          <w:rFonts w:ascii="Arial" w:eastAsia="Times New Roman" w:hAnsi="Arial" w:cs="Arial"/>
          <w:color w:val="FF0000"/>
          <w:sz w:val="18"/>
          <w:szCs w:val="18"/>
          <w:lang w:eastAsia="ru-RU"/>
        </w:rPr>
        <w:br/>
      </w:r>
    </w:p>
    <w:tbl>
      <w:tblPr>
        <w:tblW w:w="5000" w:type="pct"/>
        <w:tblCellSpacing w:w="7" w:type="dxa"/>
        <w:tblCellMar>
          <w:left w:w="0" w:type="dxa"/>
          <w:right w:w="0" w:type="dxa"/>
        </w:tblCellMar>
        <w:tblLook w:val="04A0"/>
      </w:tblPr>
      <w:tblGrid>
        <w:gridCol w:w="9533"/>
      </w:tblGrid>
      <w:tr w:rsidR="00A12E8C" w:rsidRPr="00A12E8C">
        <w:trPr>
          <w:tblCellSpacing w:w="7" w:type="dxa"/>
        </w:trPr>
        <w:tc>
          <w:tcPr>
            <w:tcW w:w="0" w:type="auto"/>
            <w:shd w:val="clear" w:color="auto" w:fill="C2C9CD"/>
            <w:tcMar>
              <w:top w:w="75" w:type="dxa"/>
              <w:left w:w="75" w:type="dxa"/>
              <w:bottom w:w="75" w:type="dxa"/>
              <w:right w:w="75" w:type="dxa"/>
            </w:tcMar>
            <w:hideMark/>
          </w:tcPr>
          <w:p w:rsidR="00A12E8C" w:rsidRPr="00A12E8C" w:rsidRDefault="00A12E8C" w:rsidP="00A12E8C">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A12E8C">
              <w:rPr>
                <w:rFonts w:ascii="Arial" w:eastAsia="Times New Roman" w:hAnsi="Arial" w:cs="Arial"/>
                <w:color w:val="333333"/>
                <w:sz w:val="18"/>
                <w:szCs w:val="18"/>
                <w:lang w:eastAsia="ru-RU"/>
              </w:rPr>
              <w:fldChar w:fldCharType="begin"/>
            </w:r>
            <w:r w:rsidRPr="00A12E8C">
              <w:rPr>
                <w:rFonts w:ascii="Arial" w:eastAsia="Times New Roman" w:hAnsi="Arial" w:cs="Arial"/>
                <w:color w:val="333333"/>
                <w:sz w:val="18"/>
                <w:szCs w:val="18"/>
                <w:lang w:eastAsia="ru-RU"/>
              </w:rPr>
              <w:instrText xml:space="preserve"> HYPERLINK "http://www.b2b-mrsk.ru/firms/view_firm.html?id=247" </w:instrText>
            </w:r>
            <w:r w:rsidRPr="00A12E8C">
              <w:rPr>
                <w:rFonts w:ascii="Arial" w:eastAsia="Times New Roman" w:hAnsi="Arial" w:cs="Arial"/>
                <w:color w:val="333333"/>
                <w:sz w:val="18"/>
                <w:szCs w:val="18"/>
                <w:lang w:eastAsia="ru-RU"/>
              </w:rPr>
              <w:fldChar w:fldCharType="separate"/>
            </w:r>
            <w:r w:rsidRPr="00A12E8C">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A12E8C">
              <w:rPr>
                <w:rFonts w:ascii="Arial" w:eastAsia="Times New Roman" w:hAnsi="Arial" w:cs="Arial"/>
                <w:b/>
                <w:bCs/>
                <w:color w:val="1C50A4"/>
                <w:sz w:val="18"/>
                <w:szCs w:val="18"/>
                <w:lang w:eastAsia="ru-RU"/>
              </w:rPr>
              <w:t>Тюменьэнерго</w:t>
            </w:r>
            <w:proofErr w:type="spellEnd"/>
            <w:r w:rsidRPr="00A12E8C">
              <w:rPr>
                <w:rFonts w:ascii="Arial" w:eastAsia="Times New Roman" w:hAnsi="Arial" w:cs="Arial"/>
                <w:b/>
                <w:bCs/>
                <w:color w:val="1C50A4"/>
                <w:sz w:val="18"/>
                <w:szCs w:val="18"/>
                <w:lang w:eastAsia="ru-RU"/>
              </w:rPr>
              <w:t>"</w:t>
            </w:r>
            <w:r w:rsidRPr="00A12E8C">
              <w:rPr>
                <w:rFonts w:ascii="Arial" w:eastAsia="Times New Roman" w:hAnsi="Arial" w:cs="Arial"/>
                <w:color w:val="333333"/>
                <w:sz w:val="18"/>
                <w:szCs w:val="18"/>
                <w:lang w:eastAsia="ru-RU"/>
              </w:rPr>
              <w:fldChar w:fldCharType="end"/>
            </w:r>
            <w:r w:rsidRPr="00A12E8C">
              <w:rPr>
                <w:rFonts w:ascii="Arial" w:eastAsia="Times New Roman" w:hAnsi="Arial" w:cs="Arial"/>
                <w:color w:val="333333"/>
                <w:sz w:val="18"/>
                <w:szCs w:val="18"/>
                <w:lang w:eastAsia="ru-RU"/>
              </w:rPr>
              <w:t xml:space="preserve">, 628412, Россия, </w:t>
            </w:r>
            <w:proofErr w:type="gramStart"/>
            <w:r w:rsidRPr="00A12E8C">
              <w:rPr>
                <w:rFonts w:ascii="Arial" w:eastAsia="Times New Roman" w:hAnsi="Arial" w:cs="Arial"/>
                <w:color w:val="333333"/>
                <w:sz w:val="18"/>
                <w:szCs w:val="18"/>
                <w:lang w:eastAsia="ru-RU"/>
              </w:rPr>
              <w:t>г</w:t>
            </w:r>
            <w:proofErr w:type="gramEnd"/>
            <w:r w:rsidRPr="00A12E8C">
              <w:rPr>
                <w:rFonts w:ascii="Arial" w:eastAsia="Times New Roman" w:hAnsi="Arial" w:cs="Arial"/>
                <w:color w:val="333333"/>
                <w:sz w:val="18"/>
                <w:szCs w:val="18"/>
                <w:lang w:eastAsia="ru-RU"/>
              </w:rPr>
              <w:t xml:space="preserve">. Сургут, Тюменская область, </w:t>
            </w:r>
            <w:proofErr w:type="spellStart"/>
            <w:r w:rsidRPr="00A12E8C">
              <w:rPr>
                <w:rFonts w:ascii="Arial" w:eastAsia="Times New Roman" w:hAnsi="Arial" w:cs="Arial"/>
                <w:color w:val="333333"/>
                <w:sz w:val="18"/>
                <w:szCs w:val="18"/>
                <w:lang w:eastAsia="ru-RU"/>
              </w:rPr>
              <w:t>ХМАО-Югра</w:t>
            </w:r>
            <w:proofErr w:type="spellEnd"/>
            <w:r w:rsidRPr="00A12E8C">
              <w:rPr>
                <w:rFonts w:ascii="Arial" w:eastAsia="Times New Roman" w:hAnsi="Arial" w:cs="Arial"/>
                <w:color w:val="333333"/>
                <w:sz w:val="18"/>
                <w:szCs w:val="18"/>
                <w:lang w:eastAsia="ru-RU"/>
              </w:rPr>
              <w:t xml:space="preserve"> л. Университетская, д.4, </w:t>
            </w:r>
            <w:r w:rsidRPr="00A12E8C">
              <w:rPr>
                <w:rFonts w:ascii="Arial" w:eastAsia="Times New Roman" w:hAnsi="Arial" w:cs="Arial"/>
                <w:b/>
                <w:bCs/>
                <w:color w:val="333333"/>
                <w:sz w:val="18"/>
                <w:szCs w:val="18"/>
                <w:lang w:eastAsia="ru-RU"/>
              </w:rPr>
              <w:t>приглашает принять участие в процедуре (тендере)</w:t>
            </w:r>
            <w:r w:rsidRPr="00A12E8C">
              <w:rPr>
                <w:rFonts w:ascii="Arial" w:eastAsia="Times New Roman" w:hAnsi="Arial" w:cs="Arial"/>
                <w:color w:val="333333"/>
                <w:sz w:val="18"/>
                <w:szCs w:val="18"/>
                <w:lang w:eastAsia="ru-RU"/>
              </w:rPr>
              <w:t>.</w:t>
            </w:r>
          </w:p>
        </w:tc>
      </w:tr>
      <w:tr w:rsidR="00A12E8C" w:rsidRPr="00A12E8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701"/>
              <w:gridCol w:w="6804"/>
            </w:tblGrid>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Предмет конкурса (тендера):</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Открытый одноэтапный конку</w:t>
                  </w:r>
                  <w:proofErr w:type="gramStart"/>
                  <w:r w:rsidRPr="00A12E8C">
                    <w:rPr>
                      <w:rFonts w:ascii="Arial" w:eastAsia="Times New Roman" w:hAnsi="Arial" w:cs="Arial"/>
                      <w:sz w:val="18"/>
                      <w:szCs w:val="18"/>
                      <w:lang w:eastAsia="ru-RU"/>
                    </w:rPr>
                    <w:t>рс с пр</w:t>
                  </w:r>
                  <w:proofErr w:type="gramEnd"/>
                  <w:r w:rsidRPr="00A12E8C">
                    <w:rPr>
                      <w:rFonts w:ascii="Arial" w:eastAsia="Times New Roman" w:hAnsi="Arial" w:cs="Arial"/>
                      <w:sz w:val="18"/>
                      <w:szCs w:val="18"/>
                      <w:lang w:eastAsia="ru-RU"/>
                    </w:rPr>
                    <w:t xml:space="preserve">едварительным квалификационным отбором на право заключения Договора на оказание услуг по охране объектов </w:t>
                  </w:r>
                  <w:r w:rsidRPr="00A12E8C">
                    <w:rPr>
                      <w:rFonts w:ascii="Arial" w:eastAsia="Times New Roman" w:hAnsi="Arial" w:cs="Arial"/>
                      <w:sz w:val="18"/>
                      <w:szCs w:val="18"/>
                      <w:lang w:eastAsia="ru-RU"/>
                    </w:rPr>
                    <w:br/>
                    <w:t>ОАО «</w:t>
                  </w:r>
                  <w:proofErr w:type="spellStart"/>
                  <w:r w:rsidRPr="00A12E8C">
                    <w:rPr>
                      <w:rFonts w:ascii="Arial" w:eastAsia="Times New Roman" w:hAnsi="Arial" w:cs="Arial"/>
                      <w:sz w:val="18"/>
                      <w:szCs w:val="18"/>
                      <w:lang w:eastAsia="ru-RU"/>
                    </w:rPr>
                    <w:t>Тюменьэнерго</w:t>
                  </w:r>
                  <w:proofErr w:type="spellEnd"/>
                  <w:r w:rsidRPr="00A12E8C">
                    <w:rPr>
                      <w:rFonts w:ascii="Arial" w:eastAsia="Times New Roman" w:hAnsi="Arial" w:cs="Arial"/>
                      <w:sz w:val="18"/>
                      <w:szCs w:val="18"/>
                      <w:lang w:eastAsia="ru-RU"/>
                    </w:rPr>
                    <w:t>» Исполнительный аппарат</w:t>
                  </w:r>
                  <w:r w:rsidRPr="00A12E8C">
                    <w:rPr>
                      <w:rFonts w:ascii="Arial" w:eastAsia="Times New Roman" w:hAnsi="Arial" w:cs="Arial"/>
                      <w:sz w:val="18"/>
                      <w:szCs w:val="18"/>
                      <w:lang w:eastAsia="ru-RU"/>
                    </w:rPr>
                    <w:br/>
                  </w:r>
                  <w:r w:rsidRPr="00A12E8C">
                    <w:rPr>
                      <w:rFonts w:ascii="Arial" w:eastAsia="Times New Roman" w:hAnsi="Arial" w:cs="Arial"/>
                      <w:b/>
                      <w:bCs/>
                      <w:sz w:val="18"/>
                      <w:szCs w:val="18"/>
                      <w:lang w:eastAsia="ru-RU"/>
                    </w:rPr>
                    <w:t>Лот № 1.</w:t>
                  </w:r>
                  <w:r w:rsidRPr="00A12E8C">
                    <w:rPr>
                      <w:rFonts w:ascii="Arial" w:eastAsia="Times New Roman" w:hAnsi="Arial" w:cs="Arial"/>
                      <w:sz w:val="18"/>
                      <w:szCs w:val="18"/>
                      <w:lang w:eastAsia="ru-RU"/>
                    </w:rPr>
                    <w:t xml:space="preserve"> Оказание услуг по охране объектов </w:t>
                  </w:r>
                  <w:r w:rsidRPr="00A12E8C">
                    <w:rPr>
                      <w:rFonts w:ascii="Arial" w:eastAsia="Times New Roman" w:hAnsi="Arial" w:cs="Arial"/>
                      <w:sz w:val="18"/>
                      <w:szCs w:val="18"/>
                      <w:lang w:eastAsia="ru-RU"/>
                    </w:rPr>
                    <w:br/>
                    <w:t>ОАО «</w:t>
                  </w:r>
                  <w:proofErr w:type="spellStart"/>
                  <w:r w:rsidRPr="00A12E8C">
                    <w:rPr>
                      <w:rFonts w:ascii="Arial" w:eastAsia="Times New Roman" w:hAnsi="Arial" w:cs="Arial"/>
                      <w:sz w:val="18"/>
                      <w:szCs w:val="18"/>
                      <w:lang w:eastAsia="ru-RU"/>
                    </w:rPr>
                    <w:t>Тюменьэнерго</w:t>
                  </w:r>
                  <w:proofErr w:type="spellEnd"/>
                  <w:r w:rsidRPr="00A12E8C">
                    <w:rPr>
                      <w:rFonts w:ascii="Arial" w:eastAsia="Times New Roman" w:hAnsi="Arial" w:cs="Arial"/>
                      <w:sz w:val="18"/>
                      <w:szCs w:val="18"/>
                      <w:lang w:eastAsia="ru-RU"/>
                    </w:rPr>
                    <w:t>» Исполнительный аппарат (ОАО "</w:t>
                  </w:r>
                  <w:proofErr w:type="spellStart"/>
                  <w:r w:rsidRPr="00A12E8C">
                    <w:rPr>
                      <w:rFonts w:ascii="Arial" w:eastAsia="Times New Roman" w:hAnsi="Arial" w:cs="Arial"/>
                      <w:sz w:val="18"/>
                      <w:szCs w:val="18"/>
                      <w:lang w:eastAsia="ru-RU"/>
                    </w:rPr>
                    <w:t>Тюменьэнерго</w:t>
                  </w:r>
                  <w:proofErr w:type="spellEnd"/>
                  <w:r w:rsidRPr="00A12E8C">
                    <w:rPr>
                      <w:rFonts w:ascii="Arial" w:eastAsia="Times New Roman" w:hAnsi="Arial" w:cs="Arial"/>
                      <w:sz w:val="18"/>
                      <w:szCs w:val="18"/>
                      <w:lang w:eastAsia="ru-RU"/>
                    </w:rPr>
                    <w:t>")</w:t>
                  </w:r>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Категории классификатора:</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7492090 </w:t>
                  </w:r>
                  <w:hyperlink r:id="rId4" w:history="1">
                    <w:r w:rsidRPr="00A12E8C">
                      <w:rPr>
                        <w:rFonts w:ascii="Arial" w:eastAsia="Times New Roman" w:hAnsi="Arial" w:cs="Arial"/>
                        <w:color w:val="1C50A4"/>
                        <w:sz w:val="18"/>
                        <w:szCs w:val="18"/>
                        <w:lang w:eastAsia="ru-RU"/>
                      </w:rPr>
                      <w:t>Услуги по расследованию и обеспечению безопасности прочие</w:t>
                    </w:r>
                  </w:hyperlink>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Категория ОКДП:</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7492090 </w:t>
                  </w:r>
                  <w:hyperlink r:id="rId5" w:history="1">
                    <w:r w:rsidRPr="00A12E8C">
                      <w:rPr>
                        <w:rFonts w:ascii="Arial" w:eastAsia="Times New Roman" w:hAnsi="Arial" w:cs="Arial"/>
                        <w:color w:val="1C50A4"/>
                        <w:sz w:val="18"/>
                        <w:szCs w:val="18"/>
                        <w:lang w:eastAsia="ru-RU"/>
                      </w:rPr>
                      <w:t>Услуги по расследованию и обеспечению безопасности прочие</w:t>
                    </w:r>
                  </w:hyperlink>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Категория ОКВЭД:</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6" o:title=""/>
                      </v:shape>
                      <w:control r:id="rId7" w:name="DefaultOcxName" w:shapeid="_x0000_i1033"/>
                    </w:object>
                  </w:r>
                  <w:r w:rsidRPr="00A12E8C">
                    <w:rPr>
                      <w:rFonts w:ascii="Arial" w:eastAsia="Times New Roman" w:hAnsi="Arial" w:cs="Arial"/>
                      <w:sz w:val="18"/>
                      <w:szCs w:val="18"/>
                      <w:lang w:eastAsia="ru-RU"/>
                    </w:rPr>
                    <w:t xml:space="preserve">Проведение расследований и обеспечение безопасности; </w:t>
                  </w:r>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Конкурс (тендер) объявлен:</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10.10.2014 09:00</w:t>
                  </w:r>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Сроки поставки:</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b/>
                      <w:bCs/>
                      <w:sz w:val="18"/>
                      <w:szCs w:val="18"/>
                      <w:lang w:eastAsia="ru-RU"/>
                    </w:rPr>
                    <w:t>2015 Год</w:t>
                  </w:r>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Почтовый адрес заказчика:</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proofErr w:type="gramStart"/>
                  <w:r w:rsidRPr="00A12E8C">
                    <w:rPr>
                      <w:rFonts w:ascii="Arial" w:eastAsia="Times New Roman" w:hAnsi="Arial" w:cs="Arial"/>
                      <w:sz w:val="18"/>
                      <w:szCs w:val="18"/>
                      <w:lang w:eastAsia="ru-RU"/>
                    </w:rPr>
                    <w:t xml:space="preserve">628412, Россия, г. Сургут, Тюменская область, </w:t>
                  </w:r>
                  <w:proofErr w:type="spellStart"/>
                  <w:r w:rsidRPr="00A12E8C">
                    <w:rPr>
                      <w:rFonts w:ascii="Arial" w:eastAsia="Times New Roman" w:hAnsi="Arial" w:cs="Arial"/>
                      <w:sz w:val="18"/>
                      <w:szCs w:val="18"/>
                      <w:lang w:eastAsia="ru-RU"/>
                    </w:rPr>
                    <w:t>ХМАО-Югра</w:t>
                  </w:r>
                  <w:proofErr w:type="spellEnd"/>
                  <w:r w:rsidRPr="00A12E8C">
                    <w:rPr>
                      <w:rFonts w:ascii="Arial" w:eastAsia="Times New Roman" w:hAnsi="Arial" w:cs="Arial"/>
                      <w:sz w:val="18"/>
                      <w:szCs w:val="18"/>
                      <w:lang w:eastAsia="ru-RU"/>
                    </w:rPr>
                    <w:t xml:space="preserve"> л. Университетская, д.4</w:t>
                  </w:r>
                  <w:proofErr w:type="gramEnd"/>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Местонахождение заказчика:</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proofErr w:type="gramStart"/>
                  <w:r w:rsidRPr="00A12E8C">
                    <w:rPr>
                      <w:rFonts w:ascii="Arial" w:eastAsia="Times New Roman" w:hAnsi="Arial" w:cs="Arial"/>
                      <w:sz w:val="18"/>
                      <w:szCs w:val="18"/>
                      <w:lang w:eastAsia="ru-RU"/>
                    </w:rPr>
                    <w:t xml:space="preserve">628406, Россия, г. Сургут, Тюменская область, </w:t>
                  </w:r>
                  <w:proofErr w:type="spellStart"/>
                  <w:r w:rsidRPr="00A12E8C">
                    <w:rPr>
                      <w:rFonts w:ascii="Arial" w:eastAsia="Times New Roman" w:hAnsi="Arial" w:cs="Arial"/>
                      <w:sz w:val="18"/>
                      <w:szCs w:val="18"/>
                      <w:lang w:eastAsia="ru-RU"/>
                    </w:rPr>
                    <w:t>ХМАО-Югра</w:t>
                  </w:r>
                  <w:proofErr w:type="spellEnd"/>
                  <w:r w:rsidRPr="00A12E8C">
                    <w:rPr>
                      <w:rFonts w:ascii="Arial" w:eastAsia="Times New Roman" w:hAnsi="Arial" w:cs="Arial"/>
                      <w:sz w:val="18"/>
                      <w:szCs w:val="18"/>
                      <w:lang w:eastAsia="ru-RU"/>
                    </w:rPr>
                    <w:t>, ул. Университетская, д.4</w:t>
                  </w:r>
                  <w:proofErr w:type="gramEnd"/>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Контактное лицо:</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hyperlink r:id="rId8" w:tgtFrame="_blank" w:tooltip="Отправить личное сообщение" w:history="1">
                    <w:r w:rsidRPr="00A12E8C">
                      <w:rPr>
                        <w:rFonts w:ascii="Arial" w:eastAsia="Times New Roman" w:hAnsi="Arial" w:cs="Arial"/>
                        <w:color w:val="1C50A4"/>
                        <w:sz w:val="18"/>
                        <w:lang w:eastAsia="ru-RU"/>
                      </w:rPr>
                      <w:t>Дурасова Нина Ивановна</w:t>
                    </w:r>
                  </w:hyperlink>
                  <w:r w:rsidRPr="00A12E8C">
                    <w:rPr>
                      <w:rFonts w:ascii="Arial" w:eastAsia="Times New Roman" w:hAnsi="Arial" w:cs="Arial"/>
                      <w:sz w:val="18"/>
                      <w:szCs w:val="18"/>
                      <w:lang w:eastAsia="ru-RU"/>
                    </w:rPr>
                    <w:t xml:space="preserve">, тел.+8 (3462) 77-67-00, </w:t>
                  </w:r>
                  <w:hyperlink r:id="rId9" w:history="1">
                    <w:r w:rsidRPr="00A12E8C">
                      <w:rPr>
                        <w:rFonts w:ascii="Arial" w:eastAsia="Times New Roman" w:hAnsi="Arial" w:cs="Arial"/>
                        <w:color w:val="1C50A4"/>
                        <w:sz w:val="18"/>
                        <w:szCs w:val="18"/>
                        <w:lang w:eastAsia="ru-RU"/>
                      </w:rPr>
                      <w:t>DurasovaN@id.te.ru</w:t>
                    </w:r>
                  </w:hyperlink>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Конкурсная комиссия:</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proofErr w:type="gramStart"/>
                  <w:r w:rsidRPr="00A12E8C">
                    <w:rPr>
                      <w:rFonts w:ascii="Arial" w:eastAsia="Times New Roman" w:hAnsi="Arial" w:cs="Arial"/>
                      <w:sz w:val="18"/>
                      <w:szCs w:val="18"/>
                      <w:lang w:eastAsia="ru-RU"/>
                    </w:rPr>
                    <w:t>Назначена</w:t>
                  </w:r>
                  <w:proofErr w:type="gramEnd"/>
                  <w:r w:rsidRPr="00A12E8C">
                    <w:rPr>
                      <w:rFonts w:ascii="Arial" w:eastAsia="Times New Roman" w:hAnsi="Arial" w:cs="Arial"/>
                      <w:sz w:val="18"/>
                      <w:szCs w:val="18"/>
                      <w:lang w:eastAsia="ru-RU"/>
                    </w:rPr>
                    <w:t xml:space="preserve"> приказом ОАО "</w:t>
                  </w:r>
                  <w:proofErr w:type="spellStart"/>
                  <w:r w:rsidRPr="00A12E8C">
                    <w:rPr>
                      <w:rFonts w:ascii="Arial" w:eastAsia="Times New Roman" w:hAnsi="Arial" w:cs="Arial"/>
                      <w:sz w:val="18"/>
                      <w:szCs w:val="18"/>
                      <w:lang w:eastAsia="ru-RU"/>
                    </w:rPr>
                    <w:t>Тюменьэнерго</w:t>
                  </w:r>
                  <w:proofErr w:type="spellEnd"/>
                  <w:r w:rsidRPr="00A12E8C">
                    <w:rPr>
                      <w:rFonts w:ascii="Arial" w:eastAsia="Times New Roman" w:hAnsi="Arial" w:cs="Arial"/>
                      <w:sz w:val="18"/>
                      <w:szCs w:val="18"/>
                      <w:lang w:eastAsia="ru-RU"/>
                    </w:rPr>
                    <w:t>"</w:t>
                  </w:r>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Требования к участникам:</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A12E8C">
                    <w:rPr>
                      <w:rFonts w:ascii="Arial" w:eastAsia="Times New Roman" w:hAnsi="Arial" w:cs="Arial"/>
                      <w:sz w:val="18"/>
                      <w:szCs w:val="18"/>
                      <w:lang w:eastAsia="ru-RU"/>
                    </w:rPr>
                    <w:br/>
                    <w:t xml:space="preserve">Участник должен обладать гражданской правоспособностью, </w:t>
                  </w:r>
                  <w:proofErr w:type="spellStart"/>
                  <w:r w:rsidRPr="00A12E8C">
                    <w:rPr>
                      <w:rFonts w:ascii="Arial" w:eastAsia="Times New Roman" w:hAnsi="Arial" w:cs="Arial"/>
                      <w:sz w:val="18"/>
                      <w:szCs w:val="18"/>
                      <w:lang w:eastAsia="ru-RU"/>
                    </w:rPr>
                    <w:t>спецправоспособностью</w:t>
                  </w:r>
                  <w:proofErr w:type="spellEnd"/>
                  <w:r w:rsidRPr="00A12E8C">
                    <w:rPr>
                      <w:rFonts w:ascii="Arial" w:eastAsia="Times New Roman" w:hAnsi="Arial" w:cs="Arial"/>
                      <w:sz w:val="18"/>
                      <w:szCs w:val="18"/>
                      <w:lang w:eastAsia="ru-RU"/>
                    </w:rPr>
                    <w:t xml:space="preserve"> в полном объеме для заключения и исполнения Договора</w:t>
                  </w:r>
                  <w:r w:rsidRPr="00A12E8C">
                    <w:rPr>
                      <w:rFonts w:ascii="Arial" w:eastAsia="Times New Roman" w:hAnsi="Arial" w:cs="Arial"/>
                      <w:sz w:val="18"/>
                      <w:szCs w:val="18"/>
                      <w:lang w:eastAsia="ru-RU"/>
                    </w:rPr>
                    <w:br/>
                    <w:t>Участник должен иметь действующую на момент подачи конкурсной заявки лицензию на право осуществления частной охранной деятельности на виды деятельности, указанные в п. 35.8.1 Информационной карты настоящей Конкурсной документации.</w:t>
                  </w:r>
                  <w:r w:rsidRPr="00A12E8C">
                    <w:rPr>
                      <w:rFonts w:ascii="Arial" w:eastAsia="Times New Roman" w:hAnsi="Arial" w:cs="Arial"/>
                      <w:sz w:val="18"/>
                      <w:szCs w:val="18"/>
                      <w:lang w:eastAsia="ru-RU"/>
                    </w:rPr>
                    <w:br/>
                    <w:t>Участник должен иметь разрешение на хранение и использование служебного оружия.</w:t>
                  </w:r>
                  <w:r w:rsidRPr="00A12E8C">
                    <w:rPr>
                      <w:rFonts w:ascii="Arial" w:eastAsia="Times New Roman" w:hAnsi="Arial" w:cs="Arial"/>
                      <w:sz w:val="18"/>
                      <w:szCs w:val="18"/>
                      <w:lang w:eastAsia="ru-RU"/>
                    </w:rPr>
                    <w:br/>
                    <w:t>Участник должен иметь устойчивое финансовое состояние.</w:t>
                  </w:r>
                  <w:r w:rsidRPr="00A12E8C">
                    <w:rPr>
                      <w:rFonts w:ascii="Arial" w:eastAsia="Times New Roman" w:hAnsi="Arial" w:cs="Arial"/>
                      <w:sz w:val="18"/>
                      <w:szCs w:val="18"/>
                      <w:lang w:eastAsia="ru-RU"/>
                    </w:rPr>
                    <w:br/>
                  </w:r>
                  <w:r w:rsidRPr="00A12E8C">
                    <w:rPr>
                      <w:rFonts w:ascii="Arial" w:eastAsia="Times New Roman" w:hAnsi="Arial" w:cs="Arial"/>
                      <w:sz w:val="18"/>
                      <w:szCs w:val="18"/>
                      <w:lang w:eastAsia="ru-RU"/>
                    </w:rPr>
                    <w:br/>
                    <w:t>Показатель финансовой устойчивост</w:t>
                  </w:r>
                  <w:proofErr w:type="gramStart"/>
                  <w:r w:rsidRPr="00A12E8C">
                    <w:rPr>
                      <w:rFonts w:ascii="Arial" w:eastAsia="Times New Roman" w:hAnsi="Arial" w:cs="Arial"/>
                      <w:sz w:val="18"/>
                      <w:szCs w:val="18"/>
                      <w:lang w:eastAsia="ru-RU"/>
                    </w:rPr>
                    <w:t>и-</w:t>
                  </w:r>
                  <w:proofErr w:type="gramEnd"/>
                  <w:r w:rsidRPr="00A12E8C">
                    <w:rPr>
                      <w:rFonts w:ascii="Arial" w:eastAsia="Times New Roman" w:hAnsi="Arial" w:cs="Arial"/>
                      <w:sz w:val="18"/>
                      <w:szCs w:val="18"/>
                      <w:lang w:eastAsia="ru-RU"/>
                    </w:rPr>
                    <w:t xml:space="preserve"> стоимость чистых активов (СЧА),который должен иметь значение &gt;0 </w:t>
                  </w:r>
                  <w:r w:rsidRPr="00A12E8C">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A12E8C">
                    <w:rPr>
                      <w:rFonts w:ascii="Arial" w:eastAsia="Times New Roman" w:hAnsi="Arial" w:cs="Arial"/>
                      <w:sz w:val="18"/>
                      <w:szCs w:val="18"/>
                      <w:lang w:eastAsia="ru-RU"/>
                    </w:rPr>
                    <w:br/>
                    <w:t xml:space="preserve">СЧА= стр.1600-стр.1400-стр.1500, </w:t>
                  </w:r>
                  <w:r w:rsidRPr="00A12E8C">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A12E8C">
                    <w:rPr>
                      <w:rFonts w:ascii="Arial" w:eastAsia="Times New Roman" w:hAnsi="Arial" w:cs="Arial"/>
                      <w:sz w:val="18"/>
                      <w:szCs w:val="18"/>
                      <w:lang w:eastAsia="ru-RU"/>
                    </w:rPr>
                    <w:t>активы</w:t>
                  </w:r>
                  <w:proofErr w:type="gramEnd"/>
                  <w:r w:rsidRPr="00A12E8C">
                    <w:rPr>
                      <w:rFonts w:ascii="Arial" w:eastAsia="Times New Roman" w:hAnsi="Arial" w:cs="Arial"/>
                      <w:sz w:val="18"/>
                      <w:szCs w:val="18"/>
                      <w:lang w:eastAsia="ru-RU"/>
                    </w:rPr>
                    <w:t xml:space="preserve"> имеющие рыночную стоимость не ниже балансовой). </w:t>
                  </w:r>
                  <w:r w:rsidRPr="00A12E8C">
                    <w:rPr>
                      <w:rFonts w:ascii="Arial" w:eastAsia="Times New Roman" w:hAnsi="Arial" w:cs="Arial"/>
                      <w:sz w:val="18"/>
                      <w:szCs w:val="18"/>
                      <w:lang w:eastAsia="ru-RU"/>
                    </w:rPr>
                    <w:br/>
                  </w:r>
                  <w:r w:rsidRPr="00A12E8C">
                    <w:rPr>
                      <w:rFonts w:ascii="Arial" w:eastAsia="Times New Roman" w:hAnsi="Arial" w:cs="Arial"/>
                      <w:sz w:val="18"/>
                      <w:szCs w:val="18"/>
                      <w:lang w:eastAsia="ru-RU"/>
                    </w:rPr>
                    <w:br/>
                    <w:t>Показатель финансовой устойчивости - коэффициент соизмеримости (КСВ), который должен иметь значение ≥ 0,5</w:t>
                  </w:r>
                  <w:r w:rsidRPr="00A12E8C">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 = V / B</w:t>
                  </w:r>
                  <w:proofErr w:type="gramStart"/>
                  <w:r w:rsidRPr="00A12E8C">
                    <w:rPr>
                      <w:rFonts w:ascii="Arial" w:eastAsia="Times New Roman" w:hAnsi="Arial" w:cs="Arial"/>
                      <w:sz w:val="18"/>
                      <w:szCs w:val="18"/>
                      <w:lang w:eastAsia="ru-RU"/>
                    </w:rPr>
                    <w:t xml:space="preserve"> :</w:t>
                  </w:r>
                  <w:proofErr w:type="gramEnd"/>
                  <w:r w:rsidRPr="00A12E8C">
                    <w:rPr>
                      <w:rFonts w:ascii="Arial" w:eastAsia="Times New Roman" w:hAnsi="Arial" w:cs="Arial"/>
                      <w:sz w:val="18"/>
                      <w:szCs w:val="18"/>
                      <w:lang w:eastAsia="ru-RU"/>
                    </w:rPr>
                    <w:t xml:space="preserve"> S / P ,</w:t>
                  </w:r>
                  <w:r w:rsidRPr="00A12E8C">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A12E8C">
                    <w:rPr>
                      <w:rFonts w:ascii="Arial" w:eastAsia="Times New Roman" w:hAnsi="Arial" w:cs="Arial"/>
                      <w:sz w:val="18"/>
                      <w:szCs w:val="18"/>
                      <w:lang w:eastAsia="ru-RU"/>
                    </w:rPr>
                    <w:br/>
                  </w:r>
                  <w:proofErr w:type="gramStart"/>
                  <w:r w:rsidRPr="00A12E8C">
                    <w:rPr>
                      <w:rFonts w:ascii="Arial" w:eastAsia="Times New Roman" w:hAnsi="Arial" w:cs="Arial"/>
                      <w:sz w:val="18"/>
                      <w:szCs w:val="18"/>
                      <w:lang w:eastAsia="ru-RU"/>
                    </w:rPr>
                    <w:t>Р</w:t>
                  </w:r>
                  <w:proofErr w:type="gramEnd"/>
                  <w:r w:rsidRPr="00A12E8C">
                    <w:rPr>
                      <w:rFonts w:ascii="Arial" w:eastAsia="Times New Roman" w:hAnsi="Arial" w:cs="Arial"/>
                      <w:sz w:val="18"/>
                      <w:szCs w:val="18"/>
                      <w:lang w:eastAsia="ru-RU"/>
                    </w:rPr>
                    <w:t xml:space="preserve"> – период выполнения обязательств по договору (в месяцах);</w:t>
                  </w:r>
                  <w:r w:rsidRPr="00A12E8C">
                    <w:rPr>
                      <w:rFonts w:ascii="Arial" w:eastAsia="Times New Roman" w:hAnsi="Arial" w:cs="Arial"/>
                      <w:sz w:val="18"/>
                      <w:szCs w:val="18"/>
                      <w:lang w:eastAsia="ru-RU"/>
                    </w:rPr>
                    <w:br/>
                    <w:t>В – количество месяцев в периоде, в котором сформирован показатель V;</w:t>
                  </w:r>
                  <w:r w:rsidRPr="00A12E8C">
                    <w:rPr>
                      <w:rFonts w:ascii="Arial" w:eastAsia="Times New Roman" w:hAnsi="Arial" w:cs="Arial"/>
                      <w:sz w:val="18"/>
                      <w:szCs w:val="18"/>
                      <w:lang w:eastAsia="ru-RU"/>
                    </w:rPr>
                    <w:br/>
                  </w:r>
                  <w:r w:rsidRPr="00A12E8C">
                    <w:rPr>
                      <w:rFonts w:ascii="Arial" w:eastAsia="Times New Roman" w:hAnsi="Arial" w:cs="Arial"/>
                      <w:sz w:val="18"/>
                      <w:szCs w:val="18"/>
                      <w:lang w:eastAsia="ru-RU"/>
                    </w:rPr>
                    <w:lastRenderedPageBreak/>
                    <w:t>S – сумма договора (без НДС).</w:t>
                  </w:r>
                  <w:r w:rsidRPr="00A12E8C">
                    <w:rPr>
                      <w:rFonts w:ascii="Arial" w:eastAsia="Times New Roman" w:hAnsi="Arial" w:cs="Arial"/>
                      <w:sz w:val="18"/>
                      <w:szCs w:val="18"/>
                      <w:lang w:eastAsia="ru-RU"/>
                    </w:rPr>
                    <w:br/>
                  </w:r>
                  <w:r w:rsidRPr="00A12E8C">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___ к Закупочной документации)</w:t>
                  </w:r>
                  <w:r w:rsidRPr="00A12E8C">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A12E8C">
                    <w:rPr>
                      <w:rFonts w:ascii="Arial" w:eastAsia="Times New Roman" w:hAnsi="Arial" w:cs="Arial"/>
                      <w:sz w:val="18"/>
                      <w:szCs w:val="18"/>
                      <w:lang w:eastAsia="ru-RU"/>
                    </w:rPr>
                    <w:br/>
                    <w:t>Б</w:t>
                  </w:r>
                  <w:proofErr w:type="gramEnd"/>
                  <w:r w:rsidRPr="00A12E8C">
                    <w:rPr>
                      <w:rFonts w:ascii="Arial" w:eastAsia="Times New Roman" w:hAnsi="Arial" w:cs="Arial"/>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lastRenderedPageBreak/>
                    <w:t>Предварительные квалификационные требования к участнику:</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 xml:space="preserve">Участнику желательно иметь опыт выполнения аналогичных договоров, в сопоставимых с предметом закупки </w:t>
                  </w:r>
                  <w:proofErr w:type="gramStart"/>
                  <w:r w:rsidRPr="00A12E8C">
                    <w:rPr>
                      <w:rFonts w:ascii="Arial" w:eastAsia="Times New Roman" w:hAnsi="Arial" w:cs="Arial"/>
                      <w:sz w:val="18"/>
                      <w:szCs w:val="18"/>
                      <w:lang w:eastAsia="ru-RU"/>
                    </w:rPr>
                    <w:t>объемах</w:t>
                  </w:r>
                  <w:proofErr w:type="gramEnd"/>
                  <w:r w:rsidRPr="00A12E8C">
                    <w:rPr>
                      <w:rFonts w:ascii="Arial" w:eastAsia="Times New Roman" w:hAnsi="Arial" w:cs="Arial"/>
                      <w:sz w:val="18"/>
                      <w:szCs w:val="18"/>
                      <w:lang w:eastAsia="ru-RU"/>
                    </w:rPr>
                    <w:t xml:space="preserve"> (в денежном выражении) за последние 3 года, в том числе за 2014 год.</w:t>
                  </w:r>
                  <w:r w:rsidRPr="00A12E8C">
                    <w:rPr>
                      <w:rFonts w:ascii="Arial" w:eastAsia="Times New Roman" w:hAnsi="Arial" w:cs="Arial"/>
                      <w:sz w:val="18"/>
                      <w:szCs w:val="18"/>
                      <w:lang w:eastAsia="ru-RU"/>
                    </w:rPr>
                    <w:br/>
                    <w:t>Аналогичными договорами являются завершенные договоры на оказание услуг по охране (2011-2014).</w:t>
                  </w:r>
                  <w:r w:rsidRPr="00A12E8C">
                    <w:rPr>
                      <w:rFonts w:ascii="Arial" w:eastAsia="Times New Roman" w:hAnsi="Arial" w:cs="Arial"/>
                      <w:sz w:val="18"/>
                      <w:szCs w:val="18"/>
                      <w:lang w:eastAsia="ru-RU"/>
                    </w:rPr>
                    <w:br/>
                    <w:t xml:space="preserve">Участнику желательно обладать опытом работ в сфере услуг по охране объектов топливно-энергетического комплекса в районах Крайнего Севера и районах, приравненных к Крайнему Северу (для Ямало-Ненецкого автономного округа и Ханты-Мансийского автономного округа - </w:t>
                  </w:r>
                  <w:proofErr w:type="spellStart"/>
                  <w:r w:rsidRPr="00A12E8C">
                    <w:rPr>
                      <w:rFonts w:ascii="Arial" w:eastAsia="Times New Roman" w:hAnsi="Arial" w:cs="Arial"/>
                      <w:sz w:val="18"/>
                      <w:szCs w:val="18"/>
                      <w:lang w:eastAsia="ru-RU"/>
                    </w:rPr>
                    <w:t>Югры</w:t>
                  </w:r>
                  <w:proofErr w:type="spellEnd"/>
                  <w:r w:rsidRPr="00A12E8C">
                    <w:rPr>
                      <w:rFonts w:ascii="Arial" w:eastAsia="Times New Roman" w:hAnsi="Arial" w:cs="Arial"/>
                      <w:sz w:val="18"/>
                      <w:szCs w:val="18"/>
                      <w:lang w:eastAsia="ru-RU"/>
                    </w:rPr>
                    <w:t>) не менее 3 лет.</w:t>
                  </w:r>
                  <w:r w:rsidRPr="00A12E8C">
                    <w:rPr>
                      <w:rFonts w:ascii="Arial" w:eastAsia="Times New Roman" w:hAnsi="Arial" w:cs="Arial"/>
                      <w:sz w:val="18"/>
                      <w:szCs w:val="18"/>
                      <w:lang w:eastAsia="ru-RU"/>
                    </w:rPr>
                    <w:br/>
                    <w:t xml:space="preserve">Участнику желательно иметь положительную репутацию, подтвержденную отзывами о выполнении аналогичных договоров за последние 3 года, в том числе по договорам 2014 года (заверенные Участником копии). </w:t>
                  </w:r>
                  <w:r w:rsidRPr="00A12E8C">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указанным в справке о перечне и годовых объемах выполнения аналогичных договоров (форма 5)</w:t>
                  </w:r>
                  <w:r w:rsidRPr="00A12E8C">
                    <w:rPr>
                      <w:rFonts w:ascii="Arial" w:eastAsia="Times New Roman" w:hAnsi="Arial" w:cs="Arial"/>
                      <w:sz w:val="18"/>
                      <w:szCs w:val="18"/>
                      <w:lang w:eastAsia="ru-RU"/>
                    </w:rPr>
                    <w:br/>
                    <w:t>В случае несоответствия указанным требованиям, отзыв Участника не учитывается.</w:t>
                  </w:r>
                  <w:r w:rsidRPr="00A12E8C">
                    <w:rPr>
                      <w:rFonts w:ascii="Arial" w:eastAsia="Times New Roman" w:hAnsi="Arial" w:cs="Arial"/>
                      <w:sz w:val="18"/>
                      <w:szCs w:val="18"/>
                      <w:lang w:eastAsia="ru-RU"/>
                    </w:rPr>
                    <w:br/>
                    <w:t xml:space="preserve">Участник должен обеспечить безопасность при оказании услуг по охране объектов Заказчика. </w:t>
                  </w:r>
                  <w:r w:rsidRPr="00A12E8C">
                    <w:rPr>
                      <w:rFonts w:ascii="Arial" w:eastAsia="Times New Roman" w:hAnsi="Arial" w:cs="Arial"/>
                      <w:sz w:val="18"/>
                      <w:szCs w:val="18"/>
                      <w:lang w:eastAsia="ru-RU"/>
                    </w:rPr>
                    <w:br/>
                    <w:t xml:space="preserve">Участник должен обладать необходимыми кадровыми ресурсами. </w:t>
                  </w:r>
                  <w:r w:rsidRPr="00A12E8C">
                    <w:rPr>
                      <w:rFonts w:ascii="Arial" w:eastAsia="Times New Roman" w:hAnsi="Arial" w:cs="Arial"/>
                      <w:sz w:val="18"/>
                      <w:szCs w:val="18"/>
                      <w:lang w:eastAsia="ru-RU"/>
                    </w:rPr>
                    <w:br/>
                    <w:t>Требования к минимальному количественному составу, а также документам, подтверждающим их соответствие установленным требованиям и квалификации в соответствии с Техническим заданием:</w:t>
                  </w:r>
                  <w:r w:rsidRPr="00A12E8C">
                    <w:rPr>
                      <w:rFonts w:ascii="Arial" w:eastAsia="Times New Roman" w:hAnsi="Arial" w:cs="Arial"/>
                      <w:sz w:val="18"/>
                      <w:szCs w:val="18"/>
                      <w:lang w:eastAsia="ru-RU"/>
                    </w:rPr>
                    <w:br/>
                    <w:t>Для выполнения договора требуется:</w:t>
                  </w:r>
                  <w:r w:rsidRPr="00A12E8C">
                    <w:rPr>
                      <w:rFonts w:ascii="Arial" w:eastAsia="Times New Roman" w:hAnsi="Arial" w:cs="Arial"/>
                      <w:sz w:val="18"/>
                      <w:szCs w:val="18"/>
                      <w:lang w:eastAsia="ru-RU"/>
                    </w:rPr>
                    <w:br/>
                    <w:t>- не менее 1 инженера по охране труда;</w:t>
                  </w:r>
                  <w:r w:rsidRPr="00A12E8C">
                    <w:rPr>
                      <w:rFonts w:ascii="Arial" w:eastAsia="Times New Roman" w:hAnsi="Arial" w:cs="Arial"/>
                      <w:sz w:val="18"/>
                      <w:szCs w:val="18"/>
                      <w:lang w:eastAsia="ru-RU"/>
                    </w:rPr>
                    <w:br/>
                    <w:t>- не менее 25 сотрудников охраны 6 разряда;</w:t>
                  </w:r>
                  <w:r w:rsidRPr="00A12E8C">
                    <w:rPr>
                      <w:rFonts w:ascii="Arial" w:eastAsia="Times New Roman" w:hAnsi="Arial" w:cs="Arial"/>
                      <w:sz w:val="18"/>
                      <w:szCs w:val="18"/>
                      <w:lang w:eastAsia="ru-RU"/>
                    </w:rPr>
                    <w:br/>
                    <w:t>- не менее 15 сотрудников охраны 4 разряда;</w:t>
                  </w:r>
                  <w:r w:rsidRPr="00A12E8C">
                    <w:rPr>
                      <w:rFonts w:ascii="Arial" w:eastAsia="Times New Roman" w:hAnsi="Arial" w:cs="Arial"/>
                      <w:sz w:val="18"/>
                      <w:szCs w:val="18"/>
                      <w:lang w:eastAsia="ru-RU"/>
                    </w:rPr>
                    <w:br/>
                    <w:t>- не менее 3 охранников-водителей.</w:t>
                  </w:r>
                  <w:r w:rsidRPr="00A12E8C">
                    <w:rPr>
                      <w:rFonts w:ascii="Arial" w:eastAsia="Times New Roman" w:hAnsi="Arial" w:cs="Arial"/>
                      <w:sz w:val="18"/>
                      <w:szCs w:val="18"/>
                      <w:lang w:eastAsia="ru-RU"/>
                    </w:rPr>
                    <w:br/>
                    <w:t xml:space="preserve">Необходимо обладать кадровыми ресурсами для оказания услуг охраны обеспечения трех или четырех сменного графика несения службы. </w:t>
                  </w:r>
                  <w:r w:rsidRPr="00A12E8C">
                    <w:rPr>
                      <w:rFonts w:ascii="Arial" w:eastAsia="Times New Roman" w:hAnsi="Arial" w:cs="Arial"/>
                      <w:sz w:val="18"/>
                      <w:szCs w:val="18"/>
                      <w:lang w:eastAsia="ru-RU"/>
                    </w:rPr>
                    <w:br/>
                    <w:t>Необходимо наличие в штате Участника специалиста по охране труда, имеющего соответствующую подготовку и опыт работы в области охраны труда и техники безопасности.</w:t>
                  </w:r>
                  <w:r w:rsidRPr="00A12E8C">
                    <w:rPr>
                      <w:rFonts w:ascii="Arial" w:eastAsia="Times New Roman" w:hAnsi="Arial" w:cs="Arial"/>
                      <w:sz w:val="18"/>
                      <w:szCs w:val="18"/>
                      <w:lang w:eastAsia="ru-RU"/>
                    </w:rPr>
                    <w:br/>
                    <w:t xml:space="preserve">Необходимо иметь 10% из числа свободного персонала сотрудников охраны на случай замены сотрудников, занятых на объектах Заказчика в случае их уходов </w:t>
                  </w:r>
                  <w:proofErr w:type="gramStart"/>
                  <w:r w:rsidRPr="00A12E8C">
                    <w:rPr>
                      <w:rFonts w:ascii="Arial" w:eastAsia="Times New Roman" w:hAnsi="Arial" w:cs="Arial"/>
                      <w:sz w:val="18"/>
                      <w:szCs w:val="18"/>
                      <w:lang w:eastAsia="ru-RU"/>
                    </w:rPr>
                    <w:t>на</w:t>
                  </w:r>
                  <w:proofErr w:type="gramEnd"/>
                  <w:r w:rsidRPr="00A12E8C">
                    <w:rPr>
                      <w:rFonts w:ascii="Arial" w:eastAsia="Times New Roman" w:hAnsi="Arial" w:cs="Arial"/>
                      <w:sz w:val="18"/>
                      <w:szCs w:val="18"/>
                      <w:lang w:eastAsia="ru-RU"/>
                    </w:rPr>
                    <w:t xml:space="preserve"> больничный, в отпуска и т.д.</w:t>
                  </w:r>
                  <w:r w:rsidRPr="00A12E8C">
                    <w:rPr>
                      <w:rFonts w:ascii="Arial" w:eastAsia="Times New Roman" w:hAnsi="Arial" w:cs="Arial"/>
                      <w:sz w:val="18"/>
                      <w:szCs w:val="18"/>
                      <w:lang w:eastAsia="ru-RU"/>
                    </w:rPr>
                    <w:br/>
                    <w:t>У каждого из лиц, документы которых представлены, стаж работы в качестве охранника должен быть не менее 1 года, а также должен быть заключен трудовой договор с Участником (</w:t>
                  </w:r>
                  <w:proofErr w:type="gramStart"/>
                  <w:r w:rsidRPr="00A12E8C">
                    <w:rPr>
                      <w:rFonts w:ascii="Arial" w:eastAsia="Times New Roman" w:hAnsi="Arial" w:cs="Arial"/>
                      <w:sz w:val="18"/>
                      <w:szCs w:val="18"/>
                      <w:lang w:eastAsia="ru-RU"/>
                    </w:rPr>
                    <w:t>для</w:t>
                  </w:r>
                  <w:proofErr w:type="gramEnd"/>
                  <w:r w:rsidRPr="00A12E8C">
                    <w:rPr>
                      <w:rFonts w:ascii="Arial" w:eastAsia="Times New Roman" w:hAnsi="Arial" w:cs="Arial"/>
                      <w:sz w:val="18"/>
                      <w:szCs w:val="18"/>
                      <w:lang w:eastAsia="ru-RU"/>
                    </w:rPr>
                    <w:t xml:space="preserve"> ЧОП).</w:t>
                  </w:r>
                  <w:r w:rsidRPr="00A12E8C">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A12E8C">
                    <w:rPr>
                      <w:rFonts w:ascii="Arial" w:eastAsia="Times New Roman" w:hAnsi="Arial" w:cs="Arial"/>
                      <w:sz w:val="18"/>
                      <w:szCs w:val="18"/>
                      <w:lang w:eastAsia="ru-RU"/>
                    </w:rPr>
                    <w:br/>
                    <w:t>Кадровые ресурсы Участника, необходимые для выполнения работ по договору, должны удовлетворять требованиям ст. 10 Федерального Закона от 21.07.2011 № 256-ФЗ «О безопасности объектов топливно-энергетического комплекса»:</w:t>
                  </w:r>
                  <w:r w:rsidRPr="00A12E8C">
                    <w:rPr>
                      <w:rFonts w:ascii="Arial" w:eastAsia="Times New Roman" w:hAnsi="Arial" w:cs="Arial"/>
                      <w:sz w:val="18"/>
                      <w:szCs w:val="18"/>
                      <w:lang w:eastAsia="ru-RU"/>
                    </w:rPr>
                    <w:br/>
                    <w:t>- отсутствие неснятой или непогашенной судимости за совершение умышленного преступления;</w:t>
                  </w:r>
                  <w:r w:rsidRPr="00A12E8C">
                    <w:rPr>
                      <w:rFonts w:ascii="Arial" w:eastAsia="Times New Roman" w:hAnsi="Arial" w:cs="Arial"/>
                      <w:sz w:val="18"/>
                      <w:szCs w:val="18"/>
                      <w:lang w:eastAsia="ru-RU"/>
                    </w:rPr>
                    <w:br/>
                    <w:t>- не состоящие на учете в учреждениях органов здравоохранения по поводу психического заболевания, алкоголизма или наркомании;</w:t>
                  </w:r>
                  <w:r w:rsidRPr="00A12E8C">
                    <w:rPr>
                      <w:rFonts w:ascii="Arial" w:eastAsia="Times New Roman" w:hAnsi="Arial" w:cs="Arial"/>
                      <w:sz w:val="18"/>
                      <w:szCs w:val="18"/>
                      <w:lang w:eastAsia="ru-RU"/>
                    </w:rPr>
                    <w:br/>
                    <w:t xml:space="preserve">- </w:t>
                  </w:r>
                  <w:proofErr w:type="gramStart"/>
                  <w:r w:rsidRPr="00A12E8C">
                    <w:rPr>
                      <w:rFonts w:ascii="Arial" w:eastAsia="Times New Roman" w:hAnsi="Arial" w:cs="Arial"/>
                      <w:sz w:val="18"/>
                      <w:szCs w:val="18"/>
                      <w:lang w:eastAsia="ru-RU"/>
                    </w:rPr>
                    <w:t>не прекратившие досрочно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увольнения прошло менее трех лет</w:t>
                  </w:r>
                  <w:proofErr w:type="gramEnd"/>
                  <w:r w:rsidRPr="00A12E8C">
                    <w:rPr>
                      <w:rFonts w:ascii="Arial" w:eastAsia="Times New Roman" w:hAnsi="Arial" w:cs="Arial"/>
                      <w:sz w:val="18"/>
                      <w:szCs w:val="18"/>
                      <w:lang w:eastAsia="ru-RU"/>
                    </w:rPr>
                    <w:t>.</w:t>
                  </w:r>
                  <w:r w:rsidRPr="00A12E8C">
                    <w:rPr>
                      <w:rFonts w:ascii="Arial" w:eastAsia="Times New Roman" w:hAnsi="Arial" w:cs="Arial"/>
                      <w:sz w:val="18"/>
                      <w:szCs w:val="18"/>
                      <w:lang w:eastAsia="ru-RU"/>
                    </w:rPr>
                    <w:br/>
                    <w:t xml:space="preserve">Руководитель частной охранной организации должен иметь высшее образование и получить дополнительное профессиональное образование по </w:t>
                  </w:r>
                  <w:r w:rsidRPr="00A12E8C">
                    <w:rPr>
                      <w:rFonts w:ascii="Arial" w:eastAsia="Times New Roman" w:hAnsi="Arial" w:cs="Arial"/>
                      <w:sz w:val="18"/>
                      <w:szCs w:val="18"/>
                      <w:lang w:eastAsia="ru-RU"/>
                    </w:rPr>
                    <w:lastRenderedPageBreak/>
                    <w:t>программе повышения квалификации руководителей частных охранных организаций. Обязательным требованием является наличие у руководителя частной охранной организации действующего удостоверения частного охранника.</w:t>
                  </w:r>
                  <w:r w:rsidRPr="00A12E8C">
                    <w:rPr>
                      <w:rFonts w:ascii="Arial" w:eastAsia="Times New Roman" w:hAnsi="Arial" w:cs="Arial"/>
                      <w:sz w:val="18"/>
                      <w:szCs w:val="18"/>
                      <w:lang w:eastAsia="ru-RU"/>
                    </w:rPr>
                    <w:br/>
                    <w:t xml:space="preserve">Персонал Участника должен пройти </w:t>
                  </w:r>
                  <w:proofErr w:type="gramStart"/>
                  <w:r w:rsidRPr="00A12E8C">
                    <w:rPr>
                      <w:rFonts w:ascii="Arial" w:eastAsia="Times New Roman" w:hAnsi="Arial" w:cs="Arial"/>
                      <w:sz w:val="18"/>
                      <w:szCs w:val="18"/>
                      <w:lang w:eastAsia="ru-RU"/>
                    </w:rPr>
                    <w:t>обучение по требованиям</w:t>
                  </w:r>
                  <w:proofErr w:type="gramEnd"/>
                  <w:r w:rsidRPr="00A12E8C">
                    <w:rPr>
                      <w:rFonts w:ascii="Arial" w:eastAsia="Times New Roman" w:hAnsi="Arial" w:cs="Arial"/>
                      <w:sz w:val="18"/>
                      <w:szCs w:val="18"/>
                      <w:lang w:eastAsia="ru-RU"/>
                    </w:rPr>
                    <w:t xml:space="preserve"> безопасности труда.</w:t>
                  </w:r>
                  <w:r w:rsidRPr="00A12E8C">
                    <w:rPr>
                      <w:rFonts w:ascii="Arial" w:eastAsia="Times New Roman" w:hAnsi="Arial" w:cs="Arial"/>
                      <w:sz w:val="18"/>
                      <w:szCs w:val="18"/>
                      <w:lang w:eastAsia="ru-RU"/>
                    </w:rPr>
                    <w:br/>
                    <w:t>Сотрудники охранного предприятия Участника должны быть застрахованы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w:t>
                  </w:r>
                  <w:r w:rsidRPr="00A12E8C">
                    <w:rPr>
                      <w:rFonts w:ascii="Arial" w:eastAsia="Times New Roman" w:hAnsi="Arial" w:cs="Arial"/>
                      <w:sz w:val="18"/>
                      <w:szCs w:val="18"/>
                      <w:lang w:eastAsia="ru-RU"/>
                    </w:rPr>
                    <w:br/>
                  </w:r>
                  <w:proofErr w:type="gramStart"/>
                  <w:r w:rsidRPr="00A12E8C">
                    <w:rPr>
                      <w:rFonts w:ascii="Arial" w:eastAsia="Times New Roman" w:hAnsi="Arial" w:cs="Arial"/>
                      <w:sz w:val="18"/>
                      <w:szCs w:val="18"/>
                      <w:lang w:eastAsia="ru-RU"/>
                    </w:rPr>
                    <w:t xml:space="preserve">Участник должен обладать необходимыми материально-техническими ресурсами: </w:t>
                  </w:r>
                  <w:r w:rsidRPr="00A12E8C">
                    <w:rPr>
                      <w:rFonts w:ascii="Arial" w:eastAsia="Times New Roman" w:hAnsi="Arial" w:cs="Arial"/>
                      <w:sz w:val="18"/>
                      <w:szCs w:val="18"/>
                      <w:lang w:eastAsia="ru-RU"/>
                    </w:rPr>
                    <w:br/>
                    <w:t>- иметь не менее 1 легкового автомобиля с символикой Участника конкурса (согласованной с органами внутренних дел, в соответствии с Федеральным Законом от 11.03.1992 № 2487-1 «О частной детективной и охранной деятельности в Российской Федерации», Постановлением Правительства от 14.08.1992 № 587 «Вопросы частной детективной (сыскной) и частной охранной деятельности, используемых конкретно для оперативно-служебной деятельности (дежурств и выездов групп</w:t>
                  </w:r>
                  <w:proofErr w:type="gramEnd"/>
                  <w:r w:rsidRPr="00A12E8C">
                    <w:rPr>
                      <w:rFonts w:ascii="Arial" w:eastAsia="Times New Roman" w:hAnsi="Arial" w:cs="Arial"/>
                      <w:sz w:val="18"/>
                      <w:szCs w:val="18"/>
                      <w:lang w:eastAsia="ru-RU"/>
                    </w:rPr>
                    <w:t xml:space="preserve"> быстрого реагирования). </w:t>
                  </w:r>
                  <w:proofErr w:type="gramStart"/>
                  <w:r w:rsidRPr="00A12E8C">
                    <w:rPr>
                      <w:rFonts w:ascii="Arial" w:eastAsia="Times New Roman" w:hAnsi="Arial" w:cs="Arial"/>
                      <w:sz w:val="18"/>
                      <w:szCs w:val="18"/>
                      <w:lang w:eastAsia="ru-RU"/>
                    </w:rPr>
                    <w:t>Автомобили должны стоять на балансе участника конкурса или быть арендованными, год выпуска не старше 2011 года;</w:t>
                  </w:r>
                  <w:r w:rsidRPr="00A12E8C">
                    <w:rPr>
                      <w:rFonts w:ascii="Arial" w:eastAsia="Times New Roman" w:hAnsi="Arial" w:cs="Arial"/>
                      <w:sz w:val="18"/>
                      <w:szCs w:val="18"/>
                      <w:lang w:eastAsia="ru-RU"/>
                    </w:rPr>
                    <w:br/>
                    <w:t>- иметь в собственности или по договору аренды комнату для хранения оружия, с приложением документов, подтверждающих право собственности или договоров аренды, срок действия которых должен быть не меньше срока действия настоящего договора на оказание услуг по охране;</w:t>
                  </w:r>
                  <w:proofErr w:type="gramEnd"/>
                  <w:r w:rsidRPr="00A12E8C">
                    <w:rPr>
                      <w:rFonts w:ascii="Arial" w:eastAsia="Times New Roman" w:hAnsi="Arial" w:cs="Arial"/>
                      <w:sz w:val="18"/>
                      <w:szCs w:val="18"/>
                      <w:lang w:eastAsia="ru-RU"/>
                    </w:rPr>
                    <w:br/>
                    <w:t xml:space="preserve">- иметь на </w:t>
                  </w:r>
                  <w:proofErr w:type="gramStart"/>
                  <w:r w:rsidRPr="00A12E8C">
                    <w:rPr>
                      <w:rFonts w:ascii="Arial" w:eastAsia="Times New Roman" w:hAnsi="Arial" w:cs="Arial"/>
                      <w:sz w:val="18"/>
                      <w:szCs w:val="18"/>
                      <w:lang w:eastAsia="ru-RU"/>
                    </w:rPr>
                    <w:t>вооружении</w:t>
                  </w:r>
                  <w:proofErr w:type="gramEnd"/>
                  <w:r w:rsidRPr="00A12E8C">
                    <w:rPr>
                      <w:rFonts w:ascii="Arial" w:eastAsia="Times New Roman" w:hAnsi="Arial" w:cs="Arial"/>
                      <w:sz w:val="18"/>
                      <w:szCs w:val="18"/>
                      <w:lang w:eastAsia="ru-RU"/>
                    </w:rPr>
                    <w:t xml:space="preserve"> на праве собственности либо во временном пользовании в порядке, установленном Правительством Российской Федерации не менее 12 единиц служебного огнестрельного оружия, разрешенного для использования в частной охранной деятельности;</w:t>
                  </w:r>
                  <w:r w:rsidRPr="00A12E8C">
                    <w:rPr>
                      <w:rFonts w:ascii="Arial" w:eastAsia="Times New Roman" w:hAnsi="Arial" w:cs="Arial"/>
                      <w:sz w:val="18"/>
                      <w:szCs w:val="18"/>
                      <w:lang w:eastAsia="ru-RU"/>
                    </w:rPr>
                    <w:br/>
                    <w:t>- иметь в собственности не менее 12 единиц наручников;</w:t>
                  </w:r>
                  <w:r w:rsidRPr="00A12E8C">
                    <w:rPr>
                      <w:rFonts w:ascii="Arial" w:eastAsia="Times New Roman" w:hAnsi="Arial" w:cs="Arial"/>
                      <w:sz w:val="18"/>
                      <w:szCs w:val="18"/>
                      <w:lang w:eastAsia="ru-RU"/>
                    </w:rPr>
                    <w:br/>
                    <w:t>- иметь в собственности не менее 12 единиц бронежилетов;</w:t>
                  </w:r>
                  <w:r w:rsidRPr="00A12E8C">
                    <w:rPr>
                      <w:rFonts w:ascii="Arial" w:eastAsia="Times New Roman" w:hAnsi="Arial" w:cs="Arial"/>
                      <w:sz w:val="18"/>
                      <w:szCs w:val="18"/>
                      <w:lang w:eastAsia="ru-RU"/>
                    </w:rPr>
                    <w:br/>
                    <w:t>- иметь в собственности не менее 12 единиц палок резиновых;</w:t>
                  </w:r>
                  <w:r w:rsidRPr="00A12E8C">
                    <w:rPr>
                      <w:rFonts w:ascii="Arial" w:eastAsia="Times New Roman" w:hAnsi="Arial" w:cs="Arial"/>
                      <w:sz w:val="18"/>
                      <w:szCs w:val="18"/>
                      <w:lang w:eastAsia="ru-RU"/>
                    </w:rPr>
                    <w:br/>
                    <w:t xml:space="preserve">- </w:t>
                  </w:r>
                  <w:proofErr w:type="gramStart"/>
                  <w:r w:rsidRPr="00A12E8C">
                    <w:rPr>
                      <w:rFonts w:ascii="Arial" w:eastAsia="Times New Roman" w:hAnsi="Arial" w:cs="Arial"/>
                      <w:sz w:val="18"/>
                      <w:szCs w:val="18"/>
                      <w:lang w:eastAsia="ru-RU"/>
                    </w:rPr>
                    <w:t xml:space="preserve">иметь не менее одной собственной дежурной части, которая должна располагаться в собственном или арендованном помещении на территории расположения объектов Заказчика, являющихся предметом настоящего договора (Ханты-Мансийского автономного </w:t>
                  </w:r>
                  <w:proofErr w:type="spellStart"/>
                  <w:r w:rsidRPr="00A12E8C">
                    <w:rPr>
                      <w:rFonts w:ascii="Arial" w:eastAsia="Times New Roman" w:hAnsi="Arial" w:cs="Arial"/>
                      <w:sz w:val="18"/>
                      <w:szCs w:val="18"/>
                      <w:lang w:eastAsia="ru-RU"/>
                    </w:rPr>
                    <w:t>округа-Югры</w:t>
                  </w:r>
                  <w:proofErr w:type="spellEnd"/>
                  <w:r w:rsidRPr="00A12E8C">
                    <w:rPr>
                      <w:rFonts w:ascii="Arial" w:eastAsia="Times New Roman" w:hAnsi="Arial" w:cs="Arial"/>
                      <w:sz w:val="18"/>
                      <w:szCs w:val="18"/>
                      <w:lang w:eastAsia="ru-RU"/>
                    </w:rPr>
                    <w:t xml:space="preserve">, Ямало-Ненецкого автономного округа, Тюменской области); </w:t>
                  </w:r>
                  <w:r w:rsidRPr="00A12E8C">
                    <w:rPr>
                      <w:rFonts w:ascii="Arial" w:eastAsia="Times New Roman" w:hAnsi="Arial" w:cs="Arial"/>
                      <w:sz w:val="18"/>
                      <w:szCs w:val="18"/>
                      <w:lang w:eastAsia="ru-RU"/>
                    </w:rPr>
                    <w:br/>
                    <w:t>- иметь в собственности не менее 12 единиц собственных радиостанций;</w:t>
                  </w:r>
                  <w:r w:rsidRPr="00A12E8C">
                    <w:rPr>
                      <w:rFonts w:ascii="Arial" w:eastAsia="Times New Roman" w:hAnsi="Arial" w:cs="Arial"/>
                      <w:sz w:val="18"/>
                      <w:szCs w:val="18"/>
                      <w:lang w:eastAsia="ru-RU"/>
                    </w:rPr>
                    <w:br/>
                    <w:t>- иметь форменную одежду установленного образца, позволяющую определить принадлежность к конкретной охранной организации.</w:t>
                  </w:r>
                  <w:proofErr w:type="gramEnd"/>
                  <w:r w:rsidRPr="00A12E8C">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A12E8C">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A12E8C">
                    <w:rPr>
                      <w:rFonts w:ascii="Arial" w:eastAsia="Times New Roman" w:hAnsi="Arial" w:cs="Arial"/>
                      <w:sz w:val="18"/>
                      <w:szCs w:val="18"/>
                      <w:lang w:eastAsia="ru-RU"/>
                    </w:rPr>
                    <w:br/>
                    <w:t>В</w:t>
                  </w:r>
                  <w:proofErr w:type="gramEnd"/>
                  <w:r w:rsidRPr="00A12E8C">
                    <w:rPr>
                      <w:rFonts w:ascii="Arial" w:eastAsia="Times New Roman" w:hAnsi="Arial" w:cs="Arial"/>
                      <w:sz w:val="18"/>
                      <w:szCs w:val="18"/>
                      <w:lang w:eastAsia="ru-RU"/>
                    </w:rPr>
                    <w:t xml:space="preserve"> составе своей заявки Участник должен предоставить 2 экземпляра подписанного соглашения об охране информации, составляющей коммерческую тайну в соответствии с формой 12 (Два экземпляра соглашения предоставляются в составе коммерческого предложения на бумажном носителе, в отдельном конверте и не сшиваются с общим предложением.)</w:t>
                  </w:r>
                  <w:r w:rsidRPr="00A12E8C">
                    <w:rPr>
                      <w:rFonts w:ascii="Arial" w:eastAsia="Times New Roman" w:hAnsi="Arial" w:cs="Arial"/>
                      <w:sz w:val="18"/>
                      <w:szCs w:val="18"/>
                      <w:lang w:eastAsia="ru-RU"/>
                    </w:rPr>
                    <w:br/>
                    <w:t xml:space="preserve">В случае </w:t>
                  </w:r>
                  <w:proofErr w:type="spellStart"/>
                  <w:r w:rsidRPr="00A12E8C">
                    <w:rPr>
                      <w:rFonts w:ascii="Arial" w:eastAsia="Times New Roman" w:hAnsi="Arial" w:cs="Arial"/>
                      <w:sz w:val="18"/>
                      <w:szCs w:val="18"/>
                      <w:lang w:eastAsia="ru-RU"/>
                    </w:rPr>
                    <w:t>непредоставления</w:t>
                  </w:r>
                  <w:proofErr w:type="spellEnd"/>
                  <w:r w:rsidRPr="00A12E8C">
                    <w:rPr>
                      <w:rFonts w:ascii="Arial" w:eastAsia="Times New Roman" w:hAnsi="Arial" w:cs="Arial"/>
                      <w:sz w:val="18"/>
                      <w:szCs w:val="18"/>
                      <w:lang w:eastAsia="ru-RU"/>
                    </w:rPr>
                    <w:t xml:space="preserve"> Участником подписанного соглашения об охране </w:t>
                  </w:r>
                  <w:proofErr w:type="gramStart"/>
                  <w:r w:rsidRPr="00A12E8C">
                    <w:rPr>
                      <w:rFonts w:ascii="Arial" w:eastAsia="Times New Roman" w:hAnsi="Arial" w:cs="Arial"/>
                      <w:sz w:val="18"/>
                      <w:szCs w:val="18"/>
                      <w:lang w:eastAsia="ru-RU"/>
                    </w:rPr>
                    <w:t>информации, составляющей коммерческую тайну Заявка Участника будет</w:t>
                  </w:r>
                  <w:proofErr w:type="gramEnd"/>
                  <w:r w:rsidRPr="00A12E8C">
                    <w:rPr>
                      <w:rFonts w:ascii="Arial" w:eastAsia="Times New Roman" w:hAnsi="Arial" w:cs="Arial"/>
                      <w:sz w:val="18"/>
                      <w:szCs w:val="18"/>
                      <w:lang w:eastAsia="ru-RU"/>
                    </w:rPr>
                    <w:t xml:space="preserve"> отклонена от дальнейшего рассмотрения.</w:t>
                  </w:r>
                  <w:r w:rsidRPr="00A12E8C">
                    <w:rPr>
                      <w:rFonts w:ascii="Arial" w:eastAsia="Times New Roman" w:hAnsi="Arial" w:cs="Arial"/>
                      <w:sz w:val="18"/>
                      <w:szCs w:val="18"/>
                      <w:lang w:eastAsia="ru-RU"/>
                    </w:rPr>
                    <w:br/>
                  </w:r>
                  <w:proofErr w:type="gramStart"/>
                  <w:r w:rsidRPr="00A12E8C">
                    <w:rPr>
                      <w:rFonts w:ascii="Arial" w:eastAsia="Times New Roman" w:hAnsi="Arial" w:cs="Arial"/>
                      <w:sz w:val="18"/>
                      <w:szCs w:val="18"/>
                      <w:lang w:eastAsia="ru-RU"/>
                    </w:rPr>
                    <w:t>Требования к благонадежности Участника</w:t>
                  </w:r>
                  <w:r w:rsidRPr="00A12E8C">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A12E8C">
                    <w:rPr>
                      <w:rFonts w:ascii="Arial" w:eastAsia="Times New Roman" w:hAnsi="Arial" w:cs="Arial"/>
                      <w:sz w:val="18"/>
                      <w:szCs w:val="18"/>
                      <w:lang w:eastAsia="ru-RU"/>
                    </w:rPr>
                    <w:t>Тюменьэнерго</w:t>
                  </w:r>
                  <w:proofErr w:type="spellEnd"/>
                  <w:r w:rsidRPr="00A12E8C">
                    <w:rPr>
                      <w:rFonts w:ascii="Arial" w:eastAsia="Times New Roman" w:hAnsi="Arial" w:cs="Arial"/>
                      <w:sz w:val="18"/>
                      <w:szCs w:val="18"/>
                      <w:lang w:eastAsia="ru-RU"/>
                    </w:rPr>
                    <w:t>»;</w:t>
                  </w:r>
                  <w:r w:rsidRPr="00A12E8C">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A12E8C">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A12E8C">
                    <w:rPr>
                      <w:rFonts w:ascii="Arial" w:eastAsia="Times New Roman" w:hAnsi="Arial" w:cs="Arial"/>
                      <w:sz w:val="18"/>
                      <w:szCs w:val="18"/>
                      <w:lang w:eastAsia="ru-RU"/>
                    </w:rPr>
                    <w:br/>
                  </w:r>
                  <w:proofErr w:type="gramStart"/>
                  <w:r w:rsidRPr="00A12E8C">
                    <w:rPr>
                      <w:rFonts w:ascii="Arial" w:eastAsia="Times New Roman" w:hAnsi="Arial" w:cs="Arial"/>
                      <w:sz w:val="18"/>
                      <w:szCs w:val="18"/>
                      <w:lang w:eastAsia="ru-RU"/>
                    </w:rPr>
                    <w:t>г) экономическая деятельность Участника не должна быть приостановлена в административном порядке;</w:t>
                  </w:r>
                  <w:r w:rsidRPr="00A12E8C">
                    <w:rPr>
                      <w:rFonts w:ascii="Arial" w:eastAsia="Times New Roman" w:hAnsi="Arial" w:cs="Arial"/>
                      <w:sz w:val="18"/>
                      <w:szCs w:val="18"/>
                      <w:lang w:eastAsia="ru-RU"/>
                    </w:rPr>
                    <w:br/>
                  </w:r>
                  <w:proofErr w:type="spellStart"/>
                  <w:r w:rsidRPr="00A12E8C">
                    <w:rPr>
                      <w:rFonts w:ascii="Arial" w:eastAsia="Times New Roman" w:hAnsi="Arial" w:cs="Arial"/>
                      <w:sz w:val="18"/>
                      <w:szCs w:val="18"/>
                      <w:lang w:eastAsia="ru-RU"/>
                    </w:rPr>
                    <w:t>д</w:t>
                  </w:r>
                  <w:proofErr w:type="spellEnd"/>
                  <w:r w:rsidRPr="00A12E8C">
                    <w:rPr>
                      <w:rFonts w:ascii="Arial" w:eastAsia="Times New Roman" w:hAnsi="Arial" w:cs="Arial"/>
                      <w:sz w:val="18"/>
                      <w:szCs w:val="18"/>
                      <w:lang w:eastAsia="ru-RU"/>
                    </w:rPr>
                    <w:t>) Участник не должен иметь задолженность по уплате налогов;</w:t>
                  </w:r>
                  <w:r w:rsidRPr="00A12E8C">
                    <w:rPr>
                      <w:rFonts w:ascii="Arial" w:eastAsia="Times New Roman" w:hAnsi="Arial" w:cs="Arial"/>
                      <w:sz w:val="18"/>
                      <w:szCs w:val="18"/>
                      <w:lang w:eastAsia="ru-RU"/>
                    </w:rPr>
                    <w:br/>
                    <w:t>е) на имущество Участника не должен быть наложен арест;</w:t>
                  </w:r>
                  <w:r w:rsidRPr="00A12E8C">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A12E8C">
                    <w:rPr>
                      <w:rFonts w:ascii="Arial" w:eastAsia="Times New Roman" w:hAnsi="Arial" w:cs="Arial"/>
                      <w:sz w:val="18"/>
                      <w:szCs w:val="18"/>
                      <w:lang w:eastAsia="ru-RU"/>
                    </w:rPr>
                    <w:br/>
                  </w:r>
                  <w:proofErr w:type="spellStart"/>
                  <w:proofErr w:type="gramStart"/>
                  <w:r w:rsidRPr="00A12E8C">
                    <w:rPr>
                      <w:rFonts w:ascii="Arial" w:eastAsia="Times New Roman" w:hAnsi="Arial" w:cs="Arial"/>
                      <w:sz w:val="18"/>
                      <w:szCs w:val="18"/>
                      <w:lang w:eastAsia="ru-RU"/>
                    </w:rPr>
                    <w:lastRenderedPageBreak/>
                    <w:t>з</w:t>
                  </w:r>
                  <w:proofErr w:type="spellEnd"/>
                  <w:r w:rsidRPr="00A12E8C">
                    <w:rPr>
                      <w:rFonts w:ascii="Arial" w:eastAsia="Times New Roman" w:hAnsi="Arial" w:cs="Arial"/>
                      <w:sz w:val="18"/>
                      <w:szCs w:val="18"/>
                      <w:lang w:eastAsia="ru-RU"/>
                    </w:rPr>
                    <w:t>) отсутствие сведений об Участнике закупки в реестре недобросовестных поставщиков, предусмотренным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r w:rsidRPr="00A12E8C">
                    <w:rPr>
                      <w:rFonts w:ascii="Arial" w:eastAsia="Times New Roman" w:hAnsi="Arial" w:cs="Arial"/>
                      <w:sz w:val="18"/>
                      <w:szCs w:val="18"/>
                      <w:lang w:eastAsia="ru-RU"/>
                    </w:rPr>
                    <w:br/>
                  </w:r>
                  <w:proofErr w:type="gramStart"/>
                  <w:r w:rsidRPr="00A12E8C">
                    <w:rPr>
                      <w:rFonts w:ascii="Arial" w:eastAsia="Times New Roman" w:hAnsi="Arial" w:cs="Arial"/>
                      <w:sz w:val="18"/>
                      <w:szCs w:val="18"/>
                      <w:lang w:eastAsia="ru-RU"/>
                    </w:rP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A12E8C">
                    <w:rPr>
                      <w:rFonts w:ascii="Arial" w:eastAsia="Times New Roman" w:hAnsi="Arial" w:cs="Arial"/>
                      <w:sz w:val="18"/>
                      <w:szCs w:val="18"/>
                      <w:lang w:eastAsia="ru-RU"/>
                    </w:rPr>
                    <w:t>Россети</w:t>
                  </w:r>
                  <w:proofErr w:type="spellEnd"/>
                  <w:r w:rsidRPr="00A12E8C">
                    <w:rPr>
                      <w:rFonts w:ascii="Arial" w:eastAsia="Times New Roman" w:hAnsi="Arial" w:cs="Arial"/>
                      <w:sz w:val="18"/>
                      <w:szCs w:val="18"/>
                      <w:lang w:eastAsia="ru-RU"/>
                    </w:rPr>
                    <w:t>», ДЗО (ВЗО) ОАО «</w:t>
                  </w:r>
                  <w:proofErr w:type="spellStart"/>
                  <w:r w:rsidRPr="00A12E8C">
                    <w:rPr>
                      <w:rFonts w:ascii="Arial" w:eastAsia="Times New Roman" w:hAnsi="Arial" w:cs="Arial"/>
                      <w:sz w:val="18"/>
                      <w:szCs w:val="18"/>
                      <w:lang w:eastAsia="ru-RU"/>
                    </w:rPr>
                    <w:t>Россети</w:t>
                  </w:r>
                  <w:proofErr w:type="spellEnd"/>
                  <w:r w:rsidRPr="00A12E8C">
                    <w:rPr>
                      <w:rFonts w:ascii="Arial" w:eastAsia="Times New Roman" w:hAnsi="Arial" w:cs="Arial"/>
                      <w:sz w:val="18"/>
                      <w:szCs w:val="18"/>
                      <w:lang w:eastAsia="ru-RU"/>
                    </w:rPr>
                    <w:t>», а также родственниками работников ОАО «</w:t>
                  </w:r>
                  <w:proofErr w:type="spellStart"/>
                  <w:r w:rsidRPr="00A12E8C">
                    <w:rPr>
                      <w:rFonts w:ascii="Arial" w:eastAsia="Times New Roman" w:hAnsi="Arial" w:cs="Arial"/>
                      <w:sz w:val="18"/>
                      <w:szCs w:val="18"/>
                      <w:lang w:eastAsia="ru-RU"/>
                    </w:rPr>
                    <w:t>Россети</w:t>
                  </w:r>
                  <w:proofErr w:type="spellEnd"/>
                  <w:r w:rsidRPr="00A12E8C">
                    <w:rPr>
                      <w:rFonts w:ascii="Arial" w:eastAsia="Times New Roman" w:hAnsi="Arial" w:cs="Arial"/>
                      <w:sz w:val="18"/>
                      <w:szCs w:val="18"/>
                      <w:lang w:eastAsia="ru-RU"/>
                    </w:rPr>
                    <w:t>», ДЗО (ВЗО) ОАО «</w:t>
                  </w:r>
                  <w:proofErr w:type="spellStart"/>
                  <w:r w:rsidRPr="00A12E8C">
                    <w:rPr>
                      <w:rFonts w:ascii="Arial" w:eastAsia="Times New Roman" w:hAnsi="Arial" w:cs="Arial"/>
                      <w:sz w:val="18"/>
                      <w:szCs w:val="18"/>
                      <w:lang w:eastAsia="ru-RU"/>
                    </w:rPr>
                    <w:t>Россети</w:t>
                  </w:r>
                  <w:proofErr w:type="spellEnd"/>
                  <w:r w:rsidRPr="00A12E8C">
                    <w:rPr>
                      <w:rFonts w:ascii="Arial" w:eastAsia="Times New Roman" w:hAnsi="Arial" w:cs="Arial"/>
                      <w:sz w:val="18"/>
                      <w:szCs w:val="18"/>
                      <w:lang w:eastAsia="ru-RU"/>
                    </w:rPr>
                    <w:t>»;</w:t>
                  </w:r>
                  <w:r w:rsidRPr="00A12E8C">
                    <w:rPr>
                      <w:rFonts w:ascii="Arial" w:eastAsia="Times New Roman" w:hAnsi="Arial" w:cs="Arial"/>
                      <w:sz w:val="18"/>
                      <w:szCs w:val="18"/>
                      <w:lang w:eastAsia="ru-RU"/>
                    </w:rPr>
                    <w:br/>
                    <w:t xml:space="preserve">к) Участник не должен быть </w:t>
                  </w:r>
                  <w:proofErr w:type="spellStart"/>
                  <w:r w:rsidRPr="00A12E8C">
                    <w:rPr>
                      <w:rFonts w:ascii="Arial" w:eastAsia="Times New Roman" w:hAnsi="Arial" w:cs="Arial"/>
                      <w:sz w:val="18"/>
                      <w:szCs w:val="18"/>
                      <w:lang w:eastAsia="ru-RU"/>
                    </w:rPr>
                    <w:t>аффилирован</w:t>
                  </w:r>
                  <w:proofErr w:type="spellEnd"/>
                  <w:r w:rsidRPr="00A12E8C">
                    <w:rPr>
                      <w:rFonts w:ascii="Arial" w:eastAsia="Times New Roman" w:hAnsi="Arial" w:cs="Arial"/>
                      <w:sz w:val="18"/>
                      <w:szCs w:val="18"/>
                      <w:lang w:eastAsia="ru-RU"/>
                    </w:rPr>
                    <w:t xml:space="preserve"> к другим Участникам закупки;</w:t>
                  </w:r>
                  <w:r w:rsidRPr="00A12E8C">
                    <w:rPr>
                      <w:rFonts w:ascii="Arial" w:eastAsia="Times New Roman" w:hAnsi="Arial" w:cs="Arial"/>
                      <w:sz w:val="18"/>
                      <w:szCs w:val="18"/>
                      <w:lang w:eastAsia="ru-RU"/>
                    </w:rPr>
                    <w:br/>
                    <w:t>л) отсутствие вступивших в законную силу судебных решений о недобросовестном исполнении Участником договорных обязательств;</w:t>
                  </w:r>
                  <w:proofErr w:type="gramEnd"/>
                  <w:r w:rsidRPr="00A12E8C">
                    <w:rPr>
                      <w:rFonts w:ascii="Arial" w:eastAsia="Times New Roman" w:hAnsi="Arial" w:cs="Arial"/>
                      <w:sz w:val="18"/>
                      <w:szCs w:val="18"/>
                      <w:lang w:eastAsia="ru-RU"/>
                    </w:rPr>
                    <w:br/>
                    <w:t>м) отсутствие сведений о предстоящем исключении Участника из ЕГРЮЛ/ЕГРИП;</w:t>
                  </w:r>
                  <w:r w:rsidRPr="00A12E8C">
                    <w:rPr>
                      <w:rFonts w:ascii="Arial" w:eastAsia="Times New Roman" w:hAnsi="Arial" w:cs="Arial"/>
                      <w:sz w:val="18"/>
                      <w:szCs w:val="18"/>
                      <w:lang w:eastAsia="ru-RU"/>
                    </w:rPr>
                    <w:br/>
                  </w:r>
                  <w:proofErr w:type="spellStart"/>
                  <w:r w:rsidRPr="00A12E8C">
                    <w:rPr>
                      <w:rFonts w:ascii="Arial" w:eastAsia="Times New Roman" w:hAnsi="Arial" w:cs="Arial"/>
                      <w:sz w:val="18"/>
                      <w:szCs w:val="18"/>
                      <w:lang w:eastAsia="ru-RU"/>
                    </w:rPr>
                    <w:t>н</w:t>
                  </w:r>
                  <w:proofErr w:type="spellEnd"/>
                  <w:r w:rsidRPr="00A12E8C">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A12E8C">
                    <w:rPr>
                      <w:rFonts w:ascii="Arial" w:eastAsia="Times New Roman" w:hAnsi="Arial" w:cs="Arial"/>
                      <w:sz w:val="18"/>
                      <w:szCs w:val="18"/>
                      <w:lang w:eastAsia="ru-RU"/>
                    </w:rPr>
                    <w:br/>
                    <w:t>Результат проверки благонадежности Участника закупки оформляется заключением Службы экономической безопасности ОАО «</w:t>
                  </w:r>
                  <w:proofErr w:type="spellStart"/>
                  <w:r w:rsidRPr="00A12E8C">
                    <w:rPr>
                      <w:rFonts w:ascii="Arial" w:eastAsia="Times New Roman" w:hAnsi="Arial" w:cs="Arial"/>
                      <w:sz w:val="18"/>
                      <w:szCs w:val="18"/>
                      <w:lang w:eastAsia="ru-RU"/>
                    </w:rPr>
                    <w:t>Тюменьэнерго</w:t>
                  </w:r>
                  <w:proofErr w:type="spellEnd"/>
                  <w:r w:rsidRPr="00A12E8C">
                    <w:rPr>
                      <w:rFonts w:ascii="Arial" w:eastAsia="Times New Roman" w:hAnsi="Arial" w:cs="Arial"/>
                      <w:sz w:val="18"/>
                      <w:szCs w:val="18"/>
                      <w:lang w:eastAsia="ru-RU"/>
                    </w:rPr>
                    <w:t>» и оспариванию не подлежит. В отношении Участника должно быть получено положительное заключение службы экономической безопасности ОАО «</w:t>
                  </w:r>
                  <w:proofErr w:type="spellStart"/>
                  <w:r w:rsidRPr="00A12E8C">
                    <w:rPr>
                      <w:rFonts w:ascii="Arial" w:eastAsia="Times New Roman" w:hAnsi="Arial" w:cs="Arial"/>
                      <w:sz w:val="18"/>
                      <w:szCs w:val="18"/>
                      <w:lang w:eastAsia="ru-RU"/>
                    </w:rPr>
                    <w:t>Тюменьэнерго</w:t>
                  </w:r>
                  <w:proofErr w:type="spellEnd"/>
                  <w:r w:rsidRPr="00A12E8C">
                    <w:rPr>
                      <w:rFonts w:ascii="Arial" w:eastAsia="Times New Roman" w:hAnsi="Arial" w:cs="Arial"/>
                      <w:sz w:val="18"/>
                      <w:szCs w:val="18"/>
                      <w:lang w:eastAsia="ru-RU"/>
                    </w:rPr>
                    <w:t xml:space="preserve">». </w:t>
                  </w:r>
                  <w:r w:rsidRPr="00A12E8C">
                    <w:rPr>
                      <w:rFonts w:ascii="Arial" w:eastAsia="Times New Roman" w:hAnsi="Arial" w:cs="Arial"/>
                      <w:sz w:val="18"/>
                      <w:szCs w:val="18"/>
                      <w:lang w:eastAsia="ru-RU"/>
                    </w:rPr>
                    <w:br/>
                    <w:t>Более подробные квалификационные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lastRenderedPageBreak/>
                    <w:t xml:space="preserve">Крайний срок подачи </w:t>
                  </w:r>
                  <w:proofErr w:type="spellStart"/>
                  <w:r w:rsidRPr="00A12E8C">
                    <w:rPr>
                      <w:rFonts w:ascii="Arial" w:eastAsia="Times New Roman" w:hAnsi="Arial" w:cs="Arial"/>
                      <w:sz w:val="18"/>
                      <w:szCs w:val="18"/>
                      <w:lang w:eastAsia="ru-RU"/>
                    </w:rPr>
                    <w:t>предквалификационных</w:t>
                  </w:r>
                  <w:proofErr w:type="spellEnd"/>
                  <w:r w:rsidRPr="00A12E8C">
                    <w:rPr>
                      <w:rFonts w:ascii="Arial" w:eastAsia="Times New Roman" w:hAnsi="Arial" w:cs="Arial"/>
                      <w:sz w:val="18"/>
                      <w:szCs w:val="18"/>
                      <w:lang w:eastAsia="ru-RU"/>
                    </w:rPr>
                    <w:t xml:space="preserve"> документов:</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b/>
                      <w:bCs/>
                      <w:sz w:val="18"/>
                      <w:szCs w:val="18"/>
                      <w:lang w:eastAsia="ru-RU"/>
                    </w:rPr>
                    <w:t>31.10.2014 09:00</w:t>
                  </w:r>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proofErr w:type="spellStart"/>
                  <w:r w:rsidRPr="00A12E8C">
                    <w:rPr>
                      <w:rFonts w:ascii="Arial" w:eastAsia="Times New Roman" w:hAnsi="Arial" w:cs="Arial"/>
                      <w:sz w:val="18"/>
                      <w:szCs w:val="18"/>
                      <w:lang w:eastAsia="ru-RU"/>
                    </w:rPr>
                    <w:t>Предквалификационная</w:t>
                  </w:r>
                  <w:proofErr w:type="spellEnd"/>
                  <w:r w:rsidRPr="00A12E8C">
                    <w:rPr>
                      <w:rFonts w:ascii="Arial" w:eastAsia="Times New Roman" w:hAnsi="Arial" w:cs="Arial"/>
                      <w:sz w:val="18"/>
                      <w:szCs w:val="18"/>
                      <w:lang w:eastAsia="ru-RU"/>
                    </w:rPr>
                    <w:t xml:space="preserve"> документация:</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hyperlink r:id="rId10" w:tgtFrame="_blank" w:history="1">
                    <w:r w:rsidRPr="00A12E8C">
                      <w:rPr>
                        <w:rFonts w:ascii="Arial" w:eastAsia="Times New Roman" w:hAnsi="Arial" w:cs="Arial"/>
                        <w:color w:val="1C50A4"/>
                        <w:sz w:val="18"/>
                        <w:szCs w:val="18"/>
                        <w:lang w:eastAsia="ru-RU"/>
                      </w:rPr>
                      <w:t xml:space="preserve">Скачать файл </w:t>
                    </w:r>
                    <w:r w:rsidRPr="00A12E8C">
                      <w:rPr>
                        <w:rFonts w:ascii="Arial" w:eastAsia="Times New Roman" w:hAnsi="Arial" w:cs="Arial"/>
                        <w:b/>
                        <w:bCs/>
                        <w:color w:val="1C50A4"/>
                        <w:sz w:val="18"/>
                        <w:szCs w:val="18"/>
                        <w:lang w:eastAsia="ru-RU"/>
                      </w:rPr>
                      <w:t xml:space="preserve">ОК Охрана </w:t>
                    </w:r>
                    <w:proofErr w:type="spellStart"/>
                    <w:r w:rsidRPr="00A12E8C">
                      <w:rPr>
                        <w:rFonts w:ascii="Arial" w:eastAsia="Times New Roman" w:hAnsi="Arial" w:cs="Arial"/>
                        <w:b/>
                        <w:bCs/>
                        <w:color w:val="1C50A4"/>
                        <w:sz w:val="18"/>
                        <w:szCs w:val="18"/>
                        <w:lang w:eastAsia="ru-RU"/>
                      </w:rPr>
                      <w:t>ИД.zip</w:t>
                    </w:r>
                    <w:proofErr w:type="spellEnd"/>
                  </w:hyperlink>
                  <w:r w:rsidRPr="00A12E8C">
                    <w:rPr>
                      <w:rFonts w:ascii="Arial" w:eastAsia="Times New Roman" w:hAnsi="Arial" w:cs="Arial"/>
                      <w:sz w:val="18"/>
                      <w:szCs w:val="18"/>
                      <w:lang w:eastAsia="ru-RU"/>
                    </w:rPr>
                    <w:t> (14.0 Мб)</w:t>
                  </w:r>
                </w:p>
                <w:p w:rsidR="00A12E8C" w:rsidRPr="00A12E8C" w:rsidRDefault="00A12E8C" w:rsidP="00A12E8C">
                  <w:pPr>
                    <w:ind w:firstLine="0"/>
                    <w:jc w:val="left"/>
                    <w:rPr>
                      <w:rFonts w:ascii="Arial" w:eastAsia="Times New Roman" w:hAnsi="Arial" w:cs="Arial"/>
                      <w:sz w:val="18"/>
                      <w:szCs w:val="18"/>
                      <w:lang w:eastAsia="ru-RU"/>
                    </w:rPr>
                  </w:pPr>
                  <w:hyperlink r:id="rId11" w:history="1">
                    <w:r w:rsidRPr="00A12E8C">
                      <w:rPr>
                        <w:rFonts w:ascii="Arial" w:eastAsia="Times New Roman" w:hAnsi="Arial" w:cs="Arial"/>
                        <w:b/>
                        <w:bCs/>
                        <w:color w:val="1C50A4"/>
                        <w:sz w:val="18"/>
                        <w:szCs w:val="18"/>
                        <w:lang w:eastAsia="ru-RU"/>
                      </w:rPr>
                      <w:t xml:space="preserve">Редактировать </w:t>
                    </w:r>
                    <w:proofErr w:type="spellStart"/>
                    <w:r w:rsidRPr="00A12E8C">
                      <w:rPr>
                        <w:rFonts w:ascii="Arial" w:eastAsia="Times New Roman" w:hAnsi="Arial" w:cs="Arial"/>
                        <w:b/>
                        <w:bCs/>
                        <w:color w:val="1C50A4"/>
                        <w:sz w:val="18"/>
                        <w:szCs w:val="18"/>
                        <w:lang w:eastAsia="ru-RU"/>
                      </w:rPr>
                      <w:t>предквалификационную</w:t>
                    </w:r>
                    <w:proofErr w:type="spellEnd"/>
                    <w:r w:rsidRPr="00A12E8C">
                      <w:rPr>
                        <w:rFonts w:ascii="Arial" w:eastAsia="Times New Roman" w:hAnsi="Arial" w:cs="Arial"/>
                        <w:b/>
                        <w:bCs/>
                        <w:color w:val="1C50A4"/>
                        <w:sz w:val="18"/>
                        <w:szCs w:val="18"/>
                        <w:lang w:eastAsia="ru-RU"/>
                      </w:rPr>
                      <w:t xml:space="preserve"> документацию</w:t>
                    </w:r>
                  </w:hyperlink>
                  <w:r w:rsidRPr="00A12E8C">
                    <w:rPr>
                      <w:rFonts w:ascii="Arial" w:eastAsia="Times New Roman" w:hAnsi="Arial" w:cs="Arial"/>
                      <w:sz w:val="18"/>
                      <w:szCs w:val="18"/>
                      <w:lang w:eastAsia="ru-RU"/>
                    </w:rPr>
                    <w:t xml:space="preserve"> </w:t>
                  </w:r>
                </w:p>
                <w:p w:rsidR="00A12E8C" w:rsidRPr="00A12E8C" w:rsidRDefault="00A12E8C" w:rsidP="00A12E8C">
                  <w:pPr>
                    <w:ind w:firstLine="0"/>
                    <w:jc w:val="left"/>
                    <w:rPr>
                      <w:rFonts w:ascii="Arial" w:eastAsia="Times New Roman" w:hAnsi="Arial" w:cs="Arial"/>
                      <w:sz w:val="18"/>
                      <w:szCs w:val="18"/>
                      <w:lang w:eastAsia="ru-RU"/>
                    </w:rPr>
                  </w:pPr>
                  <w:hyperlink r:id="rId12" w:tgtFrame="signature" w:history="1">
                    <w:r w:rsidRPr="00A12E8C">
                      <w:rPr>
                        <w:rFonts w:ascii="Arial" w:eastAsia="Times New Roman" w:hAnsi="Arial" w:cs="Arial"/>
                        <w:color w:val="1C50A4"/>
                        <w:sz w:val="18"/>
                        <w:szCs w:val="18"/>
                        <w:lang w:eastAsia="ru-RU"/>
                      </w:rPr>
                      <w:t>Подписана ЭП</w:t>
                    </w:r>
                  </w:hyperlink>
                </w:p>
                <w:p w:rsidR="00A12E8C" w:rsidRPr="00A12E8C" w:rsidRDefault="00A12E8C" w:rsidP="00A12E8C">
                  <w:pPr>
                    <w:ind w:firstLine="0"/>
                    <w:jc w:val="left"/>
                    <w:rPr>
                      <w:rFonts w:ascii="Arial" w:eastAsia="Times New Roman" w:hAnsi="Arial" w:cs="Arial"/>
                      <w:sz w:val="18"/>
                      <w:szCs w:val="18"/>
                      <w:lang w:eastAsia="ru-RU"/>
                    </w:rPr>
                  </w:pPr>
                  <w:hyperlink r:id="rId13" w:history="1">
                    <w:r w:rsidRPr="00A12E8C">
                      <w:rPr>
                        <w:rFonts w:ascii="Arial" w:eastAsia="Times New Roman" w:hAnsi="Arial" w:cs="Arial"/>
                        <w:color w:val="1C50A4"/>
                        <w:sz w:val="18"/>
                        <w:szCs w:val="18"/>
                        <w:lang w:eastAsia="ru-RU"/>
                      </w:rPr>
                      <w:t>Перевести документацию на другой язык</w:t>
                    </w:r>
                  </w:hyperlink>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 xml:space="preserve">Конкурсную </w:t>
                  </w:r>
                  <w:proofErr w:type="gramStart"/>
                  <w:r w:rsidRPr="00A12E8C">
                    <w:rPr>
                      <w:rFonts w:ascii="Arial" w:eastAsia="Times New Roman" w:hAnsi="Arial" w:cs="Arial"/>
                      <w:sz w:val="18"/>
                      <w:szCs w:val="18"/>
                      <w:lang w:eastAsia="ru-RU"/>
                    </w:rPr>
                    <w:t>документацию</w:t>
                  </w:r>
                  <w:proofErr w:type="gramEnd"/>
                  <w:r w:rsidRPr="00A12E8C">
                    <w:rPr>
                      <w:rFonts w:ascii="Arial" w:eastAsia="Times New Roman" w:hAnsi="Arial" w:cs="Arial"/>
                      <w:sz w:val="18"/>
                      <w:szCs w:val="18"/>
                      <w:lang w:eastAsia="ru-RU"/>
                    </w:rPr>
                    <w:t xml:space="preserve"> возможно получить на официальном сайте РФ – </w:t>
                  </w:r>
                  <w:proofErr w:type="spellStart"/>
                  <w:r w:rsidRPr="00A12E8C">
                    <w:rPr>
                      <w:rFonts w:ascii="Arial" w:eastAsia="Times New Roman" w:hAnsi="Arial" w:cs="Arial"/>
                      <w:sz w:val="18"/>
                      <w:szCs w:val="18"/>
                      <w:lang w:eastAsia="ru-RU"/>
                    </w:rPr>
                    <w:t>www.zakupki.gov.ru</w:t>
                  </w:r>
                  <w:proofErr w:type="spellEnd"/>
                  <w:r w:rsidRPr="00A12E8C">
                    <w:rPr>
                      <w:rFonts w:ascii="Arial" w:eastAsia="Times New Roman" w:hAnsi="Arial" w:cs="Arial"/>
                      <w:sz w:val="18"/>
                      <w:szCs w:val="18"/>
                      <w:lang w:eastAsia="ru-RU"/>
                    </w:rPr>
                    <w:t>, электронной торговой площадке - http://www.b2b-MRSK.ru/</w:t>
                  </w:r>
                  <w:r w:rsidRPr="00A12E8C">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A12E8C">
                    <w:rPr>
                      <w:rFonts w:ascii="Arial" w:eastAsia="Times New Roman" w:hAnsi="Arial" w:cs="Arial"/>
                      <w:sz w:val="18"/>
                      <w:szCs w:val="18"/>
                      <w:lang w:eastAsia="ru-RU"/>
                    </w:rPr>
                    <w:t>www.te.ru</w:t>
                  </w:r>
                  <w:proofErr w:type="spellEnd"/>
                  <w:r w:rsidRPr="00A12E8C">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Конкурсная документация:</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hyperlink r:id="rId14" w:tgtFrame="_blank" w:history="1">
                    <w:r w:rsidRPr="00A12E8C">
                      <w:rPr>
                        <w:rFonts w:ascii="Arial" w:eastAsia="Times New Roman" w:hAnsi="Arial" w:cs="Arial"/>
                        <w:color w:val="1C50A4"/>
                        <w:sz w:val="18"/>
                        <w:szCs w:val="18"/>
                        <w:lang w:eastAsia="ru-RU"/>
                      </w:rPr>
                      <w:t xml:space="preserve">Скачать файл </w:t>
                    </w:r>
                    <w:r w:rsidRPr="00A12E8C">
                      <w:rPr>
                        <w:rFonts w:ascii="Arial" w:eastAsia="Times New Roman" w:hAnsi="Arial" w:cs="Arial"/>
                        <w:b/>
                        <w:bCs/>
                        <w:color w:val="1C50A4"/>
                        <w:sz w:val="18"/>
                        <w:szCs w:val="18"/>
                        <w:lang w:eastAsia="ru-RU"/>
                      </w:rPr>
                      <w:t xml:space="preserve">ОК Охрана </w:t>
                    </w:r>
                    <w:proofErr w:type="spellStart"/>
                    <w:r w:rsidRPr="00A12E8C">
                      <w:rPr>
                        <w:rFonts w:ascii="Arial" w:eastAsia="Times New Roman" w:hAnsi="Arial" w:cs="Arial"/>
                        <w:b/>
                        <w:bCs/>
                        <w:color w:val="1C50A4"/>
                        <w:sz w:val="18"/>
                        <w:szCs w:val="18"/>
                        <w:lang w:eastAsia="ru-RU"/>
                      </w:rPr>
                      <w:t>ИД.zip</w:t>
                    </w:r>
                    <w:proofErr w:type="spellEnd"/>
                  </w:hyperlink>
                  <w:r w:rsidRPr="00A12E8C">
                    <w:rPr>
                      <w:rFonts w:ascii="Arial" w:eastAsia="Times New Roman" w:hAnsi="Arial" w:cs="Arial"/>
                      <w:sz w:val="18"/>
                      <w:szCs w:val="18"/>
                      <w:lang w:eastAsia="ru-RU"/>
                    </w:rPr>
                    <w:t> (14.0 Мб)</w:t>
                  </w:r>
                </w:p>
                <w:p w:rsidR="00A12E8C" w:rsidRPr="00A12E8C" w:rsidRDefault="00A12E8C" w:rsidP="00A12E8C">
                  <w:pPr>
                    <w:ind w:firstLine="0"/>
                    <w:jc w:val="left"/>
                    <w:rPr>
                      <w:rFonts w:ascii="Arial" w:eastAsia="Times New Roman" w:hAnsi="Arial" w:cs="Arial"/>
                      <w:sz w:val="18"/>
                      <w:szCs w:val="18"/>
                      <w:lang w:eastAsia="ru-RU"/>
                    </w:rPr>
                  </w:pPr>
                  <w:hyperlink r:id="rId15" w:history="1">
                    <w:r w:rsidRPr="00A12E8C">
                      <w:rPr>
                        <w:rFonts w:ascii="Arial" w:eastAsia="Times New Roman" w:hAnsi="Arial" w:cs="Arial"/>
                        <w:b/>
                        <w:bCs/>
                        <w:color w:val="1C50A4"/>
                        <w:sz w:val="18"/>
                        <w:szCs w:val="18"/>
                        <w:lang w:eastAsia="ru-RU"/>
                      </w:rPr>
                      <w:t>Редактировать конкурсную документацию</w:t>
                    </w:r>
                  </w:hyperlink>
                  <w:r w:rsidRPr="00A12E8C">
                    <w:rPr>
                      <w:rFonts w:ascii="Arial" w:eastAsia="Times New Roman" w:hAnsi="Arial" w:cs="Arial"/>
                      <w:sz w:val="18"/>
                      <w:szCs w:val="18"/>
                      <w:lang w:eastAsia="ru-RU"/>
                    </w:rPr>
                    <w:t xml:space="preserve"> </w:t>
                  </w:r>
                </w:p>
                <w:p w:rsidR="00A12E8C" w:rsidRPr="00A12E8C" w:rsidRDefault="00A12E8C" w:rsidP="00A12E8C">
                  <w:pPr>
                    <w:ind w:firstLine="0"/>
                    <w:jc w:val="left"/>
                    <w:rPr>
                      <w:rFonts w:ascii="Arial" w:eastAsia="Times New Roman" w:hAnsi="Arial" w:cs="Arial"/>
                      <w:sz w:val="18"/>
                      <w:szCs w:val="18"/>
                      <w:lang w:eastAsia="ru-RU"/>
                    </w:rPr>
                  </w:pPr>
                  <w:hyperlink r:id="rId16" w:tgtFrame="signature" w:history="1">
                    <w:r w:rsidRPr="00A12E8C">
                      <w:rPr>
                        <w:rFonts w:ascii="Arial" w:eastAsia="Times New Roman" w:hAnsi="Arial" w:cs="Arial"/>
                        <w:color w:val="1C50A4"/>
                        <w:sz w:val="18"/>
                        <w:szCs w:val="18"/>
                        <w:lang w:eastAsia="ru-RU"/>
                      </w:rPr>
                      <w:t>Подписана ЭП</w:t>
                    </w:r>
                  </w:hyperlink>
                </w:p>
                <w:p w:rsidR="00A12E8C" w:rsidRPr="00A12E8C" w:rsidRDefault="00A12E8C" w:rsidP="00A12E8C">
                  <w:pPr>
                    <w:ind w:firstLine="0"/>
                    <w:jc w:val="left"/>
                    <w:rPr>
                      <w:rFonts w:ascii="Arial" w:eastAsia="Times New Roman" w:hAnsi="Arial" w:cs="Arial"/>
                      <w:sz w:val="18"/>
                      <w:szCs w:val="18"/>
                      <w:lang w:eastAsia="ru-RU"/>
                    </w:rPr>
                  </w:pPr>
                  <w:hyperlink r:id="rId17" w:history="1">
                    <w:r w:rsidRPr="00A12E8C">
                      <w:rPr>
                        <w:rFonts w:ascii="Arial" w:eastAsia="Times New Roman" w:hAnsi="Arial" w:cs="Arial"/>
                        <w:color w:val="1C50A4"/>
                        <w:sz w:val="18"/>
                        <w:szCs w:val="18"/>
                        <w:lang w:eastAsia="ru-RU"/>
                      </w:rPr>
                      <w:t>Перевести документацию на другой язык</w:t>
                    </w:r>
                  </w:hyperlink>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A12E8C">
                    <w:rPr>
                      <w:rFonts w:ascii="Arial" w:eastAsia="Times New Roman" w:hAnsi="Arial" w:cs="Arial"/>
                      <w:sz w:val="18"/>
                      <w:szCs w:val="18"/>
                      <w:lang w:eastAsia="ru-RU"/>
                    </w:rPr>
                    <w:t>с даты размещения</w:t>
                  </w:r>
                  <w:proofErr w:type="gramEnd"/>
                  <w:r w:rsidRPr="00A12E8C">
                    <w:rPr>
                      <w:rFonts w:ascii="Arial" w:eastAsia="Times New Roman" w:hAnsi="Arial" w:cs="Arial"/>
                      <w:sz w:val="18"/>
                      <w:szCs w:val="18"/>
                      <w:lang w:eastAsia="ru-RU"/>
                    </w:rPr>
                    <w:t xml:space="preserve"> закупки.</w:t>
                  </w:r>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 предусмотренной в письме о подаче оферты (форма 1). Письмо о подаче оферты имеет силу письменного соглашения о неустойке.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Конкурсные заявки:</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A12E8C">
                    <w:rPr>
                      <w:rFonts w:ascii="Arial" w:eastAsia="Times New Roman" w:hAnsi="Arial" w:cs="Arial"/>
                      <w:sz w:val="18"/>
                      <w:szCs w:val="18"/>
                      <w:lang w:eastAsia="ru-RU"/>
                    </w:rPr>
                    <w:t>дств в д</w:t>
                  </w:r>
                  <w:proofErr w:type="gramEnd"/>
                  <w:r w:rsidRPr="00A12E8C">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могут быть отклонены Организатором конкурса без рассмотрения по существу, независимо от причин опоздания.</w:t>
                  </w:r>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 xml:space="preserve">При выборе победителя </w:t>
                  </w:r>
                  <w:r w:rsidRPr="00A12E8C">
                    <w:rPr>
                      <w:rFonts w:ascii="Arial" w:eastAsia="Times New Roman" w:hAnsi="Arial" w:cs="Arial"/>
                      <w:sz w:val="18"/>
                      <w:szCs w:val="18"/>
                      <w:lang w:eastAsia="ru-RU"/>
                    </w:rPr>
                    <w:lastRenderedPageBreak/>
                    <w:t>учитывается:</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lastRenderedPageBreak/>
                    <w:t>Цена с НДС</w:t>
                  </w:r>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lastRenderedPageBreak/>
                    <w:t>Место вскрытия конвертов:</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 xml:space="preserve">Вскрытие конвертов с заявками состоится </w:t>
                  </w:r>
                  <w:r w:rsidRPr="00A12E8C">
                    <w:rPr>
                      <w:rFonts w:ascii="Arial" w:eastAsia="Times New Roman" w:hAnsi="Arial" w:cs="Arial"/>
                      <w:b/>
                      <w:bCs/>
                      <w:sz w:val="18"/>
                      <w:szCs w:val="18"/>
                      <w:lang w:eastAsia="ru-RU"/>
                    </w:rPr>
                    <w:t>01.12.2014 в 09:00 по московскому времени</w:t>
                  </w:r>
                  <w:r w:rsidRPr="00A12E8C">
                    <w:rPr>
                      <w:rFonts w:ascii="Arial" w:eastAsia="Times New Roman" w:hAnsi="Arial" w:cs="Arial"/>
                      <w:sz w:val="18"/>
                      <w:szCs w:val="18"/>
                      <w:lang w:eastAsia="ru-RU"/>
                    </w:rPr>
                    <w:t>.</w:t>
                  </w:r>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Дата рассмотрения предложений:</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11.12.2014 12:00</w:t>
                  </w:r>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proofErr w:type="gramStart"/>
                  <w:r w:rsidRPr="00A12E8C">
                    <w:rPr>
                      <w:rFonts w:ascii="Arial" w:eastAsia="Times New Roman" w:hAnsi="Arial" w:cs="Arial"/>
                      <w:sz w:val="18"/>
                      <w:szCs w:val="18"/>
                      <w:lang w:eastAsia="ru-RU"/>
                    </w:rPr>
                    <w:t xml:space="preserve">628406, Россия, г. Сургут, Тюменская область, </w:t>
                  </w:r>
                  <w:proofErr w:type="spellStart"/>
                  <w:r w:rsidRPr="00A12E8C">
                    <w:rPr>
                      <w:rFonts w:ascii="Arial" w:eastAsia="Times New Roman" w:hAnsi="Arial" w:cs="Arial"/>
                      <w:sz w:val="18"/>
                      <w:szCs w:val="18"/>
                      <w:lang w:eastAsia="ru-RU"/>
                    </w:rPr>
                    <w:t>ХМАО-Югра</w:t>
                  </w:r>
                  <w:proofErr w:type="spellEnd"/>
                  <w:r w:rsidRPr="00A12E8C">
                    <w:rPr>
                      <w:rFonts w:ascii="Arial" w:eastAsia="Times New Roman" w:hAnsi="Arial" w:cs="Arial"/>
                      <w:sz w:val="18"/>
                      <w:szCs w:val="18"/>
                      <w:lang w:eastAsia="ru-RU"/>
                    </w:rPr>
                    <w:t>, ул. Университетская, д.4</w:t>
                  </w:r>
                  <w:proofErr w:type="gramEnd"/>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19.12.2014 12:00</w:t>
                  </w:r>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Место подведения итогов:</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proofErr w:type="gramStart"/>
                  <w:r w:rsidRPr="00A12E8C">
                    <w:rPr>
                      <w:rFonts w:ascii="Arial" w:eastAsia="Times New Roman" w:hAnsi="Arial" w:cs="Arial"/>
                      <w:sz w:val="18"/>
                      <w:szCs w:val="18"/>
                      <w:lang w:eastAsia="ru-RU"/>
                    </w:rPr>
                    <w:t xml:space="preserve">628406, Россия, г. Сургут, Тюменская область, </w:t>
                  </w:r>
                  <w:proofErr w:type="spellStart"/>
                  <w:r w:rsidRPr="00A12E8C">
                    <w:rPr>
                      <w:rFonts w:ascii="Arial" w:eastAsia="Times New Roman" w:hAnsi="Arial" w:cs="Arial"/>
                      <w:sz w:val="18"/>
                      <w:szCs w:val="18"/>
                      <w:lang w:eastAsia="ru-RU"/>
                    </w:rPr>
                    <w:t>ХМАО-Югра</w:t>
                  </w:r>
                  <w:proofErr w:type="spellEnd"/>
                  <w:r w:rsidRPr="00A12E8C">
                    <w:rPr>
                      <w:rFonts w:ascii="Arial" w:eastAsia="Times New Roman" w:hAnsi="Arial" w:cs="Arial"/>
                      <w:sz w:val="18"/>
                      <w:szCs w:val="18"/>
                      <w:lang w:eastAsia="ru-RU"/>
                    </w:rPr>
                    <w:t>, ул. Университетская, д.4</w:t>
                  </w:r>
                  <w:proofErr w:type="gramEnd"/>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A12E8C">
                    <w:rPr>
                      <w:rFonts w:ascii="Arial" w:eastAsia="Times New Roman" w:hAnsi="Arial" w:cs="Arial"/>
                      <w:sz w:val="18"/>
                      <w:szCs w:val="18"/>
                      <w:lang w:eastAsia="ru-RU"/>
                    </w:rPr>
                    <w:t>ранжировке</w:t>
                  </w:r>
                  <w:proofErr w:type="spellEnd"/>
                  <w:r w:rsidRPr="00A12E8C">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A12E8C">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Лот № 1. 67 020 201,37 руб. (цена с НДС)</w:t>
                  </w:r>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Переторжка (регулирование цены):</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12E8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A12E8C">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A12E8C">
                    <w:rPr>
                      <w:rFonts w:ascii="Arial" w:eastAsia="Times New Roman" w:hAnsi="Arial" w:cs="Arial"/>
                      <w:sz w:val="18"/>
                      <w:szCs w:val="18"/>
                      <w:lang w:eastAsia="ru-RU"/>
                    </w:rPr>
                    <w:br/>
                    <w:t>Дополнительная информация о Конкурсе может быть получена:</w:t>
                  </w:r>
                  <w:r w:rsidRPr="00A12E8C">
                    <w:rPr>
                      <w:rFonts w:ascii="Arial" w:eastAsia="Times New Roman" w:hAnsi="Arial" w:cs="Arial"/>
                      <w:sz w:val="18"/>
                      <w:szCs w:val="18"/>
                      <w:lang w:eastAsia="ru-RU"/>
                    </w:rPr>
                    <w:br/>
                    <w:t>по организационным вопросам:</w:t>
                  </w:r>
                  <w:r w:rsidRPr="00A12E8C">
                    <w:rPr>
                      <w:rFonts w:ascii="Arial" w:eastAsia="Times New Roman" w:hAnsi="Arial" w:cs="Arial"/>
                      <w:sz w:val="18"/>
                      <w:szCs w:val="18"/>
                      <w:lang w:eastAsia="ru-RU"/>
                    </w:rPr>
                    <w:br/>
                  </w:r>
                  <w:proofErr w:type="spellStart"/>
                  <w:r w:rsidRPr="00A12E8C">
                    <w:rPr>
                      <w:rFonts w:ascii="Arial" w:eastAsia="Times New Roman" w:hAnsi="Arial" w:cs="Arial"/>
                      <w:sz w:val="18"/>
                      <w:szCs w:val="18"/>
                      <w:lang w:eastAsia="ru-RU"/>
                    </w:rPr>
                    <w:t>Дурасова</w:t>
                  </w:r>
                  <w:proofErr w:type="spellEnd"/>
                  <w:r w:rsidRPr="00A12E8C">
                    <w:rPr>
                      <w:rFonts w:ascii="Arial" w:eastAsia="Times New Roman" w:hAnsi="Arial" w:cs="Arial"/>
                      <w:sz w:val="18"/>
                      <w:szCs w:val="18"/>
                      <w:lang w:eastAsia="ru-RU"/>
                    </w:rPr>
                    <w:t xml:space="preserve"> Нина Ивановна</w:t>
                  </w:r>
                  <w:r w:rsidRPr="00A12E8C">
                    <w:rPr>
                      <w:rFonts w:ascii="Arial" w:eastAsia="Times New Roman" w:hAnsi="Arial" w:cs="Arial"/>
                      <w:sz w:val="18"/>
                      <w:szCs w:val="18"/>
                      <w:lang w:eastAsia="ru-RU"/>
                    </w:rPr>
                    <w:br/>
                    <w:t xml:space="preserve">тел. (3462) 77-67-00, </w:t>
                  </w:r>
                  <w:r w:rsidRPr="00A12E8C">
                    <w:rPr>
                      <w:rFonts w:ascii="Arial" w:eastAsia="Times New Roman" w:hAnsi="Arial" w:cs="Arial"/>
                      <w:sz w:val="18"/>
                      <w:szCs w:val="18"/>
                      <w:lang w:eastAsia="ru-RU"/>
                    </w:rPr>
                    <w:br/>
                    <w:t xml:space="preserve">факс (3462) 77-63-33, </w:t>
                  </w:r>
                  <w:r w:rsidRPr="00A12E8C">
                    <w:rPr>
                      <w:rFonts w:ascii="Arial" w:eastAsia="Times New Roman" w:hAnsi="Arial" w:cs="Arial"/>
                      <w:sz w:val="18"/>
                      <w:szCs w:val="18"/>
                      <w:lang w:eastAsia="ru-RU"/>
                    </w:rPr>
                    <w:br/>
                    <w:t xml:space="preserve">е-mail: </w:t>
                  </w:r>
                  <w:proofErr w:type="spellStart"/>
                  <w:r w:rsidRPr="00A12E8C">
                    <w:rPr>
                      <w:rFonts w:ascii="Arial" w:eastAsia="Times New Roman" w:hAnsi="Arial" w:cs="Arial"/>
                      <w:sz w:val="18"/>
                      <w:szCs w:val="18"/>
                      <w:lang w:eastAsia="ru-RU"/>
                    </w:rPr>
                    <w:t>DurasovaN@id.te.ru</w:t>
                  </w:r>
                  <w:proofErr w:type="spellEnd"/>
                  <w:r w:rsidRPr="00A12E8C">
                    <w:rPr>
                      <w:rFonts w:ascii="Arial" w:eastAsia="Times New Roman" w:hAnsi="Arial" w:cs="Arial"/>
                      <w:sz w:val="18"/>
                      <w:szCs w:val="18"/>
                      <w:lang w:eastAsia="ru-RU"/>
                    </w:rPr>
                    <w:t>;</w:t>
                  </w:r>
                  <w:r w:rsidRPr="00A12E8C">
                    <w:rPr>
                      <w:rFonts w:ascii="Arial" w:eastAsia="Times New Roman" w:hAnsi="Arial" w:cs="Arial"/>
                      <w:sz w:val="18"/>
                      <w:szCs w:val="18"/>
                      <w:lang w:eastAsia="ru-RU"/>
                    </w:rPr>
                    <w:br/>
                    <w:t xml:space="preserve">по техническим вопросам: </w:t>
                  </w:r>
                  <w:r w:rsidRPr="00A12E8C">
                    <w:rPr>
                      <w:rFonts w:ascii="Arial" w:eastAsia="Times New Roman" w:hAnsi="Arial" w:cs="Arial"/>
                      <w:sz w:val="18"/>
                      <w:szCs w:val="18"/>
                      <w:lang w:eastAsia="ru-RU"/>
                    </w:rPr>
                    <w:br/>
                  </w:r>
                  <w:proofErr w:type="spellStart"/>
                  <w:r w:rsidRPr="00A12E8C">
                    <w:rPr>
                      <w:rFonts w:ascii="Arial" w:eastAsia="Times New Roman" w:hAnsi="Arial" w:cs="Arial"/>
                      <w:sz w:val="18"/>
                      <w:szCs w:val="18"/>
                      <w:lang w:eastAsia="ru-RU"/>
                    </w:rPr>
                    <w:t>Трошенькина</w:t>
                  </w:r>
                  <w:proofErr w:type="spellEnd"/>
                  <w:r w:rsidRPr="00A12E8C">
                    <w:rPr>
                      <w:rFonts w:ascii="Arial" w:eastAsia="Times New Roman" w:hAnsi="Arial" w:cs="Arial"/>
                      <w:sz w:val="18"/>
                      <w:szCs w:val="18"/>
                      <w:lang w:eastAsia="ru-RU"/>
                    </w:rPr>
                    <w:t xml:space="preserve"> Галина Леонидовна</w:t>
                  </w:r>
                  <w:r w:rsidRPr="00A12E8C">
                    <w:rPr>
                      <w:rFonts w:ascii="Arial" w:eastAsia="Times New Roman" w:hAnsi="Arial" w:cs="Arial"/>
                      <w:sz w:val="18"/>
                      <w:szCs w:val="18"/>
                      <w:lang w:eastAsia="ru-RU"/>
                    </w:rPr>
                    <w:br/>
                    <w:t xml:space="preserve">тел. (3462) 77-65-23, </w:t>
                  </w:r>
                  <w:r w:rsidRPr="00A12E8C">
                    <w:rPr>
                      <w:rFonts w:ascii="Arial" w:eastAsia="Times New Roman" w:hAnsi="Arial" w:cs="Arial"/>
                      <w:sz w:val="18"/>
                      <w:szCs w:val="18"/>
                      <w:lang w:eastAsia="ru-RU"/>
                    </w:rPr>
                    <w:br/>
                    <w:t>е-mail: TroshenkinaG@id.te.ru</w:t>
                  </w:r>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hyperlink w:history="1">
                    <w:proofErr w:type="gramStart"/>
                    <w:r w:rsidRPr="00A12E8C">
                      <w:rPr>
                        <w:rFonts w:ascii="Arial" w:eastAsia="Times New Roman" w:hAnsi="Arial" w:cs="Arial"/>
                        <w:color w:val="1C50A4"/>
                        <w:sz w:val="18"/>
                        <w:szCs w:val="18"/>
                        <w:lang w:eastAsia="ru-RU"/>
                      </w:rPr>
                      <w:t xml:space="preserve">628406, Россия, г. Сургут, Тюменская область, </w:t>
                    </w:r>
                    <w:proofErr w:type="spellStart"/>
                    <w:r w:rsidRPr="00A12E8C">
                      <w:rPr>
                        <w:rFonts w:ascii="Arial" w:eastAsia="Times New Roman" w:hAnsi="Arial" w:cs="Arial"/>
                        <w:color w:val="1C50A4"/>
                        <w:sz w:val="18"/>
                        <w:szCs w:val="18"/>
                        <w:lang w:eastAsia="ru-RU"/>
                      </w:rPr>
                      <w:t>ХМАО-Югра</w:t>
                    </w:r>
                    <w:proofErr w:type="spellEnd"/>
                    <w:r w:rsidRPr="00A12E8C">
                      <w:rPr>
                        <w:rFonts w:ascii="Arial" w:eastAsia="Times New Roman" w:hAnsi="Arial" w:cs="Arial"/>
                        <w:color w:val="1C50A4"/>
                        <w:sz w:val="18"/>
                        <w:szCs w:val="18"/>
                        <w:lang w:eastAsia="ru-RU"/>
                      </w:rPr>
                      <w:t>, ул. Университетская, д.4</w:t>
                    </w:r>
                  </w:hyperlink>
                  <w:r w:rsidRPr="00A12E8C">
                    <w:rPr>
                      <w:rFonts w:ascii="Arial" w:eastAsia="Times New Roman" w:hAnsi="Arial" w:cs="Arial"/>
                      <w:sz w:val="18"/>
                      <w:szCs w:val="18"/>
                      <w:lang w:eastAsia="ru-RU"/>
                    </w:rPr>
                    <w:t xml:space="preserve"> </w:t>
                  </w:r>
                  <w:r w:rsidRPr="00A12E8C">
                    <w:rPr>
                      <w:rFonts w:ascii="Arial" w:eastAsia="Times New Roman" w:hAnsi="Arial" w:cs="Arial"/>
                      <w:sz w:val="18"/>
                      <w:szCs w:val="18"/>
                      <w:lang w:eastAsia="ru-RU"/>
                    </w:rPr>
                    <w:pict/>
                  </w:r>
                  <w:proofErr w:type="gramEnd"/>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tblPr>
                  <w:tblGrid>
                    <w:gridCol w:w="3357"/>
                    <w:gridCol w:w="3357"/>
                  </w:tblGrid>
                  <w:tr w:rsidR="00A12E8C" w:rsidRPr="00A12E8C">
                    <w:trPr>
                      <w:tblCellSpacing w:w="15" w:type="dxa"/>
                    </w:trPr>
                    <w:tc>
                      <w:tcPr>
                        <w:tcW w:w="3750" w:type="dxa"/>
                        <w:tcMar>
                          <w:top w:w="45" w:type="dxa"/>
                          <w:left w:w="45" w:type="dxa"/>
                          <w:bottom w:w="45" w:type="dxa"/>
                          <w:right w:w="45" w:type="dxa"/>
                        </w:tcMar>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pict/>
                        </w:r>
                        <w:r w:rsidRPr="00A12E8C">
                          <w:rPr>
                            <w:rFonts w:ascii="Arial" w:eastAsia="Times New Roman" w:hAnsi="Arial" w:cs="Arial"/>
                            <w:b/>
                            <w:bCs/>
                            <w:sz w:val="18"/>
                            <w:szCs w:val="18"/>
                            <w:lang w:eastAsia="ru-RU"/>
                          </w:rPr>
                          <w:t>Извещение [</w:t>
                        </w:r>
                        <w:hyperlink r:id="rId18" w:history="1">
                          <w:r w:rsidRPr="00A12E8C">
                            <w:rPr>
                              <w:rFonts w:ascii="Arial" w:eastAsia="Times New Roman" w:hAnsi="Arial" w:cs="Arial"/>
                              <w:b/>
                              <w:bCs/>
                              <w:color w:val="1C50A4"/>
                              <w:sz w:val="18"/>
                              <w:szCs w:val="18"/>
                              <w:lang w:eastAsia="ru-RU"/>
                            </w:rPr>
                            <w:t>XML</w:t>
                          </w:r>
                        </w:hyperlink>
                        <w:r w:rsidRPr="00A12E8C">
                          <w:rPr>
                            <w:rFonts w:ascii="Arial" w:eastAsia="Times New Roman" w:hAnsi="Arial" w:cs="Arial"/>
                            <w:b/>
                            <w:bCs/>
                            <w:sz w:val="18"/>
                            <w:szCs w:val="18"/>
                            <w:lang w:eastAsia="ru-RU"/>
                          </w:rPr>
                          <w:t xml:space="preserve">] </w:t>
                        </w:r>
                      </w:p>
                      <w:p w:rsidR="00A12E8C" w:rsidRPr="00A12E8C" w:rsidRDefault="00A12E8C" w:rsidP="00A12E8C">
                        <w:pPr>
                          <w:spacing w:before="100" w:beforeAutospacing="1" w:after="100" w:afterAutospacing="1"/>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Процедура еще не была выгружена.</w:t>
                        </w:r>
                        <w:r w:rsidRPr="00A12E8C">
                          <w:rPr>
                            <w:rFonts w:ascii="Arial" w:eastAsia="Times New Roman" w:hAnsi="Arial" w:cs="Arial"/>
                            <w:sz w:val="18"/>
                            <w:szCs w:val="18"/>
                            <w:lang w:eastAsia="ru-RU"/>
                          </w:rPr>
                          <w:br/>
                        </w:r>
                        <w:r w:rsidRPr="00A12E8C">
                          <w:rPr>
                            <w:rFonts w:ascii="Arial" w:eastAsia="Times New Roman" w:hAnsi="Arial" w:cs="Arial"/>
                            <w:color w:val="CC9300"/>
                            <w:sz w:val="18"/>
                            <w:szCs w:val="18"/>
                            <w:lang w:eastAsia="ru-RU"/>
                          </w:rPr>
                          <w:t>Ожидает выгрузки в очереди.</w:t>
                        </w:r>
                        <w:r w:rsidRPr="00A12E8C">
                          <w:rPr>
                            <w:rFonts w:ascii="Arial" w:eastAsia="Times New Roman" w:hAnsi="Arial" w:cs="Arial"/>
                            <w:sz w:val="18"/>
                            <w:szCs w:val="18"/>
                            <w:lang w:eastAsia="ru-RU"/>
                          </w:rPr>
                          <w:br/>
                        </w:r>
                        <w:r w:rsidRPr="00A12E8C">
                          <w:rPr>
                            <w:rFonts w:ascii="Arial" w:eastAsia="Times New Roman" w:hAnsi="Arial" w:cs="Arial"/>
                            <w:color w:val="FF0000"/>
                            <w:sz w:val="18"/>
                            <w:lang w:eastAsia="ru-RU"/>
                          </w:rPr>
                          <w:t>Процедуру невозможно выгрузить, так как для нее не задан код способа закупки.</w:t>
                        </w:r>
                      </w:p>
                    </w:tc>
                    <w:tc>
                      <w:tcPr>
                        <w:tcW w:w="3750" w:type="dxa"/>
                        <w:tcMar>
                          <w:top w:w="45" w:type="dxa"/>
                          <w:left w:w="45" w:type="dxa"/>
                          <w:bottom w:w="45" w:type="dxa"/>
                          <w:right w:w="45" w:type="dxa"/>
                        </w:tcMar>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b/>
                            <w:bCs/>
                            <w:sz w:val="18"/>
                            <w:szCs w:val="18"/>
                            <w:lang w:eastAsia="ru-RU"/>
                          </w:rPr>
                          <w:t>Протоколы</w:t>
                        </w:r>
                        <w:r w:rsidRPr="00A12E8C">
                          <w:rPr>
                            <w:rFonts w:ascii="Arial" w:eastAsia="Times New Roman" w:hAnsi="Arial" w:cs="Arial"/>
                            <w:sz w:val="18"/>
                            <w:szCs w:val="18"/>
                            <w:lang w:eastAsia="ru-RU"/>
                          </w:rPr>
                          <w:t xml:space="preserve"> </w:t>
                        </w:r>
                      </w:p>
                      <w:p w:rsidR="00A12E8C" w:rsidRPr="00A12E8C" w:rsidRDefault="00A12E8C" w:rsidP="00A12E8C">
                        <w:pPr>
                          <w:spacing w:before="100" w:beforeAutospacing="1" w:after="100" w:afterAutospacing="1"/>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Протоколы отсутствуют</w:t>
                        </w:r>
                      </w:p>
                    </w:tc>
                  </w:tr>
                </w:tbl>
                <w:p w:rsidR="00A12E8C" w:rsidRPr="00A12E8C" w:rsidRDefault="00A12E8C" w:rsidP="00A12E8C">
                  <w:pPr>
                    <w:ind w:firstLine="0"/>
                    <w:jc w:val="left"/>
                    <w:rPr>
                      <w:rFonts w:ascii="Arial" w:eastAsia="Times New Roman" w:hAnsi="Arial" w:cs="Arial"/>
                      <w:sz w:val="18"/>
                      <w:szCs w:val="18"/>
                      <w:lang w:eastAsia="ru-RU"/>
                    </w:rPr>
                  </w:pPr>
                </w:p>
              </w:tc>
            </w:tr>
            <w:tr w:rsidR="00A12E8C" w:rsidRPr="00A12E8C">
              <w:trPr>
                <w:tblCellSpacing w:w="0" w:type="dxa"/>
              </w:trPr>
              <w:tc>
                <w:tcPr>
                  <w:tcW w:w="0" w:type="auto"/>
                  <w:shd w:val="clear" w:color="auto" w:fill="E9E9E9"/>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A12E8C" w:rsidRPr="00A12E8C" w:rsidRDefault="00A12E8C" w:rsidP="00A12E8C">
                  <w:pPr>
                    <w:ind w:firstLine="0"/>
                    <w:jc w:val="left"/>
                    <w:rPr>
                      <w:rFonts w:ascii="Arial" w:eastAsia="Times New Roman" w:hAnsi="Arial" w:cs="Arial"/>
                      <w:sz w:val="18"/>
                      <w:szCs w:val="18"/>
                      <w:lang w:eastAsia="ru-RU"/>
                    </w:rPr>
                  </w:pPr>
                  <w:r w:rsidRPr="00A12E8C">
                    <w:rPr>
                      <w:rFonts w:ascii="Arial" w:eastAsia="Times New Roman" w:hAnsi="Arial" w:cs="Arial"/>
                      <w:sz w:val="18"/>
                      <w:szCs w:val="18"/>
                      <w:lang w:eastAsia="ru-RU"/>
                    </w:rPr>
                    <w:t xml:space="preserve">10.10.2014 06:44, </w:t>
                  </w:r>
                  <w:hyperlink r:id="rId19" w:tgtFrame="_blank" w:tooltip="Отправить личное сообщение" w:history="1">
                    <w:r w:rsidRPr="00A12E8C">
                      <w:rPr>
                        <w:rFonts w:ascii="Arial" w:eastAsia="Times New Roman" w:hAnsi="Arial" w:cs="Arial"/>
                        <w:color w:val="1C50A4"/>
                        <w:sz w:val="18"/>
                        <w:lang w:eastAsia="ru-RU"/>
                      </w:rPr>
                      <w:t>Меженина Наталья Михайловна</w:t>
                    </w:r>
                  </w:hyperlink>
                </w:p>
              </w:tc>
            </w:tr>
            <w:tr w:rsidR="00A12E8C" w:rsidRPr="00A12E8C">
              <w:trPr>
                <w:tblCellSpacing w:w="0" w:type="dxa"/>
              </w:trPr>
              <w:tc>
                <w:tcPr>
                  <w:tcW w:w="0" w:type="auto"/>
                  <w:shd w:val="clear" w:color="auto" w:fill="F7F7F7"/>
                  <w:hideMark/>
                </w:tcPr>
                <w:p w:rsidR="00A12E8C" w:rsidRPr="00A12E8C" w:rsidRDefault="00A12E8C" w:rsidP="00A12E8C">
                  <w:pPr>
                    <w:ind w:firstLine="0"/>
                    <w:jc w:val="right"/>
                    <w:rPr>
                      <w:rFonts w:ascii="Arial" w:eastAsia="Times New Roman" w:hAnsi="Arial" w:cs="Arial"/>
                      <w:sz w:val="18"/>
                      <w:szCs w:val="18"/>
                      <w:lang w:eastAsia="ru-RU"/>
                    </w:rPr>
                  </w:pPr>
                  <w:r w:rsidRPr="00A12E8C">
                    <w:rPr>
                      <w:rFonts w:ascii="Arial" w:eastAsia="Times New Roman" w:hAnsi="Arial" w:cs="Arial"/>
                      <w:sz w:val="18"/>
                      <w:szCs w:val="18"/>
                      <w:lang w:eastAsia="ru-RU"/>
                    </w:rPr>
                    <w:t>Информация о подписи:</w:t>
                  </w:r>
                </w:p>
              </w:tc>
              <w:tc>
                <w:tcPr>
                  <w:tcW w:w="0" w:type="auto"/>
                  <w:shd w:val="clear" w:color="auto" w:fill="F7F7F7"/>
                  <w:hideMark/>
                </w:tcPr>
                <w:p w:rsidR="00A12E8C" w:rsidRPr="00A12E8C" w:rsidRDefault="00A12E8C" w:rsidP="00A12E8C">
                  <w:pPr>
                    <w:ind w:firstLine="0"/>
                    <w:jc w:val="left"/>
                    <w:rPr>
                      <w:rFonts w:ascii="Arial" w:eastAsia="Times New Roman" w:hAnsi="Arial" w:cs="Arial"/>
                      <w:sz w:val="18"/>
                      <w:szCs w:val="18"/>
                      <w:lang w:eastAsia="ru-RU"/>
                    </w:rPr>
                  </w:pPr>
                  <w:hyperlink r:id="rId20" w:tgtFrame="signature" w:history="1">
                    <w:r w:rsidRPr="00A12E8C">
                      <w:rPr>
                        <w:rFonts w:ascii="Arial" w:eastAsia="Times New Roman" w:hAnsi="Arial" w:cs="Arial"/>
                        <w:color w:val="1C50A4"/>
                        <w:sz w:val="18"/>
                        <w:szCs w:val="18"/>
                        <w:lang w:eastAsia="ru-RU"/>
                      </w:rPr>
                      <w:t>Подписано ЭП</w:t>
                    </w:r>
                  </w:hyperlink>
                </w:p>
              </w:tc>
            </w:tr>
          </w:tbl>
          <w:p w:rsidR="00A12E8C" w:rsidRPr="00A12E8C" w:rsidRDefault="00A12E8C" w:rsidP="00A12E8C">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2E8C"/>
    <w:rsid w:val="002B35EF"/>
    <w:rsid w:val="008138FB"/>
    <w:rsid w:val="00A12E8C"/>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A12E8C"/>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E8C"/>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12E8C"/>
    <w:rPr>
      <w:strike w:val="0"/>
      <w:dstrike w:val="0"/>
      <w:color w:val="1C50A4"/>
      <w:u w:val="none"/>
      <w:effect w:val="none"/>
    </w:rPr>
  </w:style>
  <w:style w:type="character" w:styleId="a4">
    <w:name w:val="Strong"/>
    <w:basedOn w:val="a0"/>
    <w:uiPriority w:val="22"/>
    <w:qFormat/>
    <w:rsid w:val="00A12E8C"/>
    <w:rPr>
      <w:b/>
      <w:bCs/>
    </w:rPr>
  </w:style>
  <w:style w:type="paragraph" w:styleId="a5">
    <w:name w:val="Normal (Web)"/>
    <w:basedOn w:val="a"/>
    <w:uiPriority w:val="99"/>
    <w:unhideWhenUsed/>
    <w:rsid w:val="00A12E8C"/>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A12E8C"/>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A12E8C"/>
    <w:rPr>
      <w:color w:val="A0A0A0"/>
      <w:sz w:val="18"/>
      <w:szCs w:val="18"/>
    </w:rPr>
  </w:style>
  <w:style w:type="character" w:customStyle="1" w:styleId="userlinkmenu">
    <w:name w:val="userlink_menu"/>
    <w:basedOn w:val="a0"/>
    <w:rsid w:val="00A12E8C"/>
  </w:style>
  <w:style w:type="character" w:customStyle="1" w:styleId="imp1">
    <w:name w:val="imp1"/>
    <w:basedOn w:val="a0"/>
    <w:rsid w:val="00A12E8C"/>
    <w:rPr>
      <w:color w:val="FF0000"/>
    </w:rPr>
  </w:style>
  <w:style w:type="paragraph" w:customStyle="1" w:styleId="gray-text">
    <w:name w:val="gray-text"/>
    <w:basedOn w:val="a"/>
    <w:rsid w:val="00A12E8C"/>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76866656">
      <w:bodyDiv w:val="1"/>
      <w:marLeft w:val="0"/>
      <w:marRight w:val="0"/>
      <w:marTop w:val="0"/>
      <w:marBottom w:val="0"/>
      <w:divBdr>
        <w:top w:val="none" w:sz="0" w:space="0" w:color="auto"/>
        <w:left w:val="none" w:sz="0" w:space="0" w:color="auto"/>
        <w:bottom w:val="none" w:sz="0" w:space="0" w:color="auto"/>
        <w:right w:val="none" w:sz="0" w:space="0" w:color="auto"/>
      </w:divBdr>
      <w:divsChild>
        <w:div w:id="631790343">
          <w:marLeft w:val="0"/>
          <w:marRight w:val="0"/>
          <w:marTop w:val="0"/>
          <w:marBottom w:val="0"/>
          <w:divBdr>
            <w:top w:val="none" w:sz="0" w:space="0" w:color="auto"/>
            <w:left w:val="none" w:sz="0" w:space="0" w:color="auto"/>
            <w:bottom w:val="none" w:sz="0" w:space="0" w:color="auto"/>
            <w:right w:val="none" w:sz="0" w:space="0" w:color="auto"/>
          </w:divBdr>
        </w:div>
        <w:div w:id="921261694">
          <w:marLeft w:val="0"/>
          <w:marRight w:val="15"/>
          <w:marTop w:val="0"/>
          <w:marBottom w:val="30"/>
          <w:divBdr>
            <w:top w:val="none" w:sz="0" w:space="0" w:color="auto"/>
            <w:left w:val="none" w:sz="0" w:space="0" w:color="auto"/>
            <w:bottom w:val="none" w:sz="0" w:space="0" w:color="auto"/>
            <w:right w:val="none" w:sz="0" w:space="0" w:color="auto"/>
          </w:divBdr>
        </w:div>
        <w:div w:id="1161846072">
          <w:marLeft w:val="0"/>
          <w:marRight w:val="15"/>
          <w:marTop w:val="0"/>
          <w:marBottom w:val="30"/>
          <w:divBdr>
            <w:top w:val="none" w:sz="0" w:space="0" w:color="auto"/>
            <w:left w:val="none" w:sz="0" w:space="0" w:color="auto"/>
            <w:bottom w:val="none" w:sz="0" w:space="0" w:color="auto"/>
            <w:right w:val="none" w:sz="0" w:space="0" w:color="auto"/>
          </w:divBdr>
        </w:div>
        <w:div w:id="1385255332">
          <w:marLeft w:val="0"/>
          <w:marRight w:val="15"/>
          <w:marTop w:val="0"/>
          <w:marBottom w:val="30"/>
          <w:divBdr>
            <w:top w:val="none" w:sz="0" w:space="0" w:color="auto"/>
            <w:left w:val="none" w:sz="0" w:space="0" w:color="auto"/>
            <w:bottom w:val="none" w:sz="0" w:space="0" w:color="auto"/>
            <w:right w:val="none" w:sz="0" w:space="0" w:color="auto"/>
          </w:divBdr>
        </w:div>
        <w:div w:id="544216844">
          <w:marLeft w:val="0"/>
          <w:marRight w:val="15"/>
          <w:marTop w:val="0"/>
          <w:marBottom w:val="30"/>
          <w:divBdr>
            <w:top w:val="none" w:sz="0" w:space="0" w:color="auto"/>
            <w:left w:val="none" w:sz="0" w:space="0" w:color="auto"/>
            <w:bottom w:val="none" w:sz="0" w:space="0" w:color="auto"/>
            <w:right w:val="none" w:sz="0" w:space="0" w:color="auto"/>
          </w:divBdr>
        </w:div>
        <w:div w:id="1142455687">
          <w:marLeft w:val="0"/>
          <w:marRight w:val="15"/>
          <w:marTop w:val="0"/>
          <w:marBottom w:val="30"/>
          <w:divBdr>
            <w:top w:val="none" w:sz="0" w:space="0" w:color="auto"/>
            <w:left w:val="none" w:sz="0" w:space="0" w:color="auto"/>
            <w:bottom w:val="none" w:sz="0" w:space="0" w:color="auto"/>
            <w:right w:val="none" w:sz="0" w:space="0" w:color="auto"/>
          </w:divBdr>
        </w:div>
        <w:div w:id="897011652">
          <w:marLeft w:val="0"/>
          <w:marRight w:val="0"/>
          <w:marTop w:val="0"/>
          <w:marBottom w:val="0"/>
          <w:divBdr>
            <w:top w:val="none" w:sz="0" w:space="0" w:color="auto"/>
            <w:left w:val="none" w:sz="0" w:space="0" w:color="auto"/>
            <w:bottom w:val="none" w:sz="0" w:space="0" w:color="auto"/>
            <w:right w:val="none" w:sz="0" w:space="0" w:color="auto"/>
          </w:divBdr>
          <w:divsChild>
            <w:div w:id="1367370481">
              <w:marLeft w:val="0"/>
              <w:marRight w:val="0"/>
              <w:marTop w:val="0"/>
              <w:marBottom w:val="0"/>
              <w:divBdr>
                <w:top w:val="none" w:sz="0" w:space="0" w:color="auto"/>
                <w:left w:val="none" w:sz="0" w:space="0" w:color="auto"/>
                <w:bottom w:val="none" w:sz="0" w:space="0" w:color="auto"/>
                <w:right w:val="none" w:sz="0" w:space="0" w:color="auto"/>
              </w:divBdr>
            </w:div>
          </w:divsChild>
        </w:div>
        <w:div w:id="1113600327">
          <w:marLeft w:val="0"/>
          <w:marRight w:val="0"/>
          <w:marTop w:val="0"/>
          <w:marBottom w:val="0"/>
          <w:divBdr>
            <w:top w:val="none" w:sz="0" w:space="0" w:color="auto"/>
            <w:left w:val="none" w:sz="0" w:space="0" w:color="auto"/>
            <w:bottom w:val="none" w:sz="0" w:space="0" w:color="auto"/>
            <w:right w:val="none" w:sz="0" w:space="0" w:color="auto"/>
          </w:divBdr>
        </w:div>
        <w:div w:id="6251437">
          <w:marLeft w:val="0"/>
          <w:marRight w:val="0"/>
          <w:marTop w:val="0"/>
          <w:marBottom w:val="0"/>
          <w:divBdr>
            <w:top w:val="none" w:sz="0" w:space="0" w:color="auto"/>
            <w:left w:val="none" w:sz="0" w:space="0" w:color="auto"/>
            <w:bottom w:val="none" w:sz="0" w:space="0" w:color="auto"/>
            <w:right w:val="none" w:sz="0" w:space="0" w:color="auto"/>
          </w:divBdr>
        </w:div>
        <w:div w:id="104472421">
          <w:marLeft w:val="0"/>
          <w:marRight w:val="0"/>
          <w:marTop w:val="0"/>
          <w:marBottom w:val="0"/>
          <w:divBdr>
            <w:top w:val="none" w:sz="0" w:space="0" w:color="auto"/>
            <w:left w:val="none" w:sz="0" w:space="0" w:color="auto"/>
            <w:bottom w:val="none" w:sz="0" w:space="0" w:color="auto"/>
            <w:right w:val="none" w:sz="0" w:space="0" w:color="auto"/>
          </w:divBdr>
        </w:div>
        <w:div w:id="1934586637">
          <w:marLeft w:val="0"/>
          <w:marRight w:val="0"/>
          <w:marTop w:val="0"/>
          <w:marBottom w:val="0"/>
          <w:divBdr>
            <w:top w:val="none" w:sz="0" w:space="0" w:color="auto"/>
            <w:left w:val="none" w:sz="0" w:space="0" w:color="auto"/>
            <w:bottom w:val="none" w:sz="0" w:space="0" w:color="auto"/>
            <w:right w:val="none" w:sz="0" w:space="0" w:color="auto"/>
          </w:divBdr>
        </w:div>
        <w:div w:id="1462578917">
          <w:marLeft w:val="0"/>
          <w:marRight w:val="0"/>
          <w:marTop w:val="0"/>
          <w:marBottom w:val="0"/>
          <w:divBdr>
            <w:top w:val="none" w:sz="0" w:space="0" w:color="auto"/>
            <w:left w:val="none" w:sz="0" w:space="0" w:color="auto"/>
            <w:bottom w:val="none" w:sz="0" w:space="0" w:color="auto"/>
            <w:right w:val="none" w:sz="0" w:space="0" w:color="auto"/>
          </w:divBdr>
        </w:div>
        <w:div w:id="249042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amp;subject=%D0%92%D0%BE%D0%BF%D1%80%D0%BE%D1%81+%D0%BF%D0%BE+%D0%BA%D0%BE%D0%BD%D0%BA%D1%83%D1%80%D1%81%D1%83+%E2%84%96+42083" TargetMode="External"/><Relationship Id="rId13" Type="http://schemas.openxmlformats.org/officeDocument/2006/relationships/hyperlink" Target="http://www.b2b-mrsk.ru/translation/translation.html" TargetMode="External"/><Relationship Id="rId18" Type="http://schemas.openxmlformats.org/officeDocument/2006/relationships/hyperlink" Target="http://www.b2b-mrsk.ru/market/view_tender.html?id=42083&amp;zgr=get_x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hyperlink" Target="http://www.b2b-mrsk.ru/market/view_tender.html?id=42083&amp;action=signed_doc&amp;key=qdocs"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_tender.html?id=42083&amp;action=signed_doc&amp;key=docs" TargetMode="External"/><Relationship Id="rId20" Type="http://schemas.openxmlformats.org/officeDocument/2006/relationships/hyperlink" Target="http://www.b2b-mrsk.ru/market/view_tender.html?id=42083&amp;action=signed_doc&amp;key=tender"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market/edit_tender.html?id=42083&amp;action=qdocs" TargetMode="External"/><Relationship Id="rId5" Type="http://schemas.openxmlformats.org/officeDocument/2006/relationships/hyperlink" Target="http://www.b2b-mrsk.ru/market/list_tenders.html?open=1&amp;all=0&amp;cat_id=117492090" TargetMode="External"/><Relationship Id="rId15" Type="http://schemas.openxmlformats.org/officeDocument/2006/relationships/hyperlink" Target="http://www.b2b-mrsk.ru/market/edit_tender.html?id=42083&amp;action=docs" TargetMode="External"/><Relationship Id="rId10" Type="http://schemas.openxmlformats.org/officeDocument/2006/relationships/hyperlink" Target="http://www.b2b-mrsk.ru/download.html?file=file%2F11891980.zip&amp;title=%D0%9E%D0%9A+%D0%9E%D1%85%D1%80%D0%B0%D0%BD%D0%B0+%D0%98%D0%94.zip" TargetMode="External"/><Relationship Id="rId19" Type="http://schemas.openxmlformats.org/officeDocument/2006/relationships/hyperlink" Target="http://www.b2b-mrsk.ru/popups/send_message.html?action=send&amp;to=239" TargetMode="External"/><Relationship Id="rId4" Type="http://schemas.openxmlformats.org/officeDocument/2006/relationships/hyperlink" Target="http://www.b2b-mrsk.ru/market/list_tenders.html?open=1&amp;all=0&amp;cat_id=117492090" TargetMode="External"/><Relationship Id="rId9" Type="http://schemas.openxmlformats.org/officeDocument/2006/relationships/hyperlink" Target="mailto:DurasovaN@id.te.ru" TargetMode="External"/><Relationship Id="rId14" Type="http://schemas.openxmlformats.org/officeDocument/2006/relationships/hyperlink" Target="http://www.b2b-mrsk.ru/download.html?file=file%2F11892211.zip&amp;title=%D0%9E%D0%9A+%D0%9E%D1%85%D1%80%D0%B0%D0%BD%D0%B0+%D0%98%D0%94.zip"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2966</Words>
  <Characters>16911</Characters>
  <Application>Microsoft Office Word</Application>
  <DocSecurity>0</DocSecurity>
  <Lines>140</Lines>
  <Paragraphs>39</Paragraphs>
  <ScaleCrop>false</ScaleCrop>
  <Company>OAO TE</Company>
  <LinksUpToDate>false</LinksUpToDate>
  <CharactersWithSpaces>19838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2014-10-10T05:02:00Z</dcterms:created>
  <dcterms:modified xsi:type="dcterms:W3CDTF">2014-10-10T05:03:00Z</dcterms:modified>
</cp:coreProperties>
</file>