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2F1EDC" w:rsidRDefault="006C0596" w:rsidP="002F1EDC">
      <w:pPr>
        <w:widowControl w:val="0"/>
        <w:spacing w:after="0" w:line="240" w:lineRule="auto"/>
        <w:contextualSpacing/>
        <w:jc w:val="right"/>
        <w:rPr>
          <w:rFonts w:ascii="Times New Roman" w:hAnsi="Times New Roman" w:cs="Times New Roman"/>
          <w:sz w:val="20"/>
          <w:szCs w:val="20"/>
        </w:rPr>
      </w:pPr>
      <w:r w:rsidRPr="002F1EDC">
        <w:rPr>
          <w:rFonts w:ascii="Times New Roman" w:hAnsi="Times New Roman" w:cs="Times New Roman"/>
          <w:sz w:val="20"/>
          <w:szCs w:val="20"/>
        </w:rPr>
        <w:t>Приложение 3</w:t>
      </w:r>
    </w:p>
    <w:p w:rsidR="006C0596" w:rsidRPr="002F1EDC" w:rsidRDefault="006C0596" w:rsidP="002F1EDC">
      <w:pPr>
        <w:widowControl w:val="0"/>
        <w:spacing w:after="0" w:line="240" w:lineRule="auto"/>
        <w:contextualSpacing/>
        <w:jc w:val="center"/>
        <w:rPr>
          <w:rFonts w:ascii="Times New Roman" w:hAnsi="Times New Roman" w:cs="Times New Roman"/>
          <w:sz w:val="20"/>
          <w:szCs w:val="20"/>
        </w:rPr>
      </w:pP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9E1C89" w:rsidRDefault="006C0596" w:rsidP="002F1EDC">
      <w:pPr>
        <w:widowControl w:val="0"/>
        <w:spacing w:after="0" w:line="240" w:lineRule="auto"/>
        <w:contextualSpacing/>
        <w:jc w:val="center"/>
        <w:rPr>
          <w:rFonts w:ascii="Times New Roman" w:hAnsi="Times New Roman" w:cs="Times New Roman"/>
          <w:b/>
          <w:sz w:val="28"/>
          <w:szCs w:val="20"/>
        </w:rPr>
      </w:pPr>
      <w:r w:rsidRPr="009E1C89">
        <w:rPr>
          <w:rFonts w:ascii="Times New Roman" w:hAnsi="Times New Roman" w:cs="Times New Roman"/>
          <w:b/>
          <w:sz w:val="28"/>
          <w:szCs w:val="20"/>
        </w:rPr>
        <w:t>Критерии рассмотрения и оценки заявок участников</w:t>
      </w:r>
    </w:p>
    <w:p w:rsidR="004C363F" w:rsidRPr="009E1C89" w:rsidRDefault="004C363F" w:rsidP="002F1EDC">
      <w:pPr>
        <w:widowControl w:val="0"/>
        <w:spacing w:after="0" w:line="240" w:lineRule="auto"/>
        <w:contextualSpacing/>
        <w:jc w:val="center"/>
        <w:rPr>
          <w:rFonts w:ascii="Times New Roman" w:hAnsi="Times New Roman" w:cs="Times New Roman"/>
          <w:b/>
          <w:sz w:val="24"/>
          <w:szCs w:val="20"/>
        </w:rPr>
      </w:pPr>
    </w:p>
    <w:p w:rsidR="00970A95" w:rsidRDefault="00970A95" w:rsidP="00970A95">
      <w:pPr>
        <w:widowControl w:val="0"/>
        <w:spacing w:after="0" w:line="240" w:lineRule="auto"/>
        <w:contextualSpacing/>
        <w:rPr>
          <w:rFonts w:ascii="Times New Roman" w:hAnsi="Times New Roman" w:cs="Times New Roman"/>
          <w:b/>
          <w:sz w:val="32"/>
          <w:szCs w:val="20"/>
        </w:rPr>
      </w:pPr>
      <w:r w:rsidRPr="00E04248">
        <w:rPr>
          <w:rFonts w:ascii="Times New Roman" w:hAnsi="Times New Roman" w:cs="Times New Roman"/>
          <w:b/>
          <w:sz w:val="32"/>
          <w:szCs w:val="20"/>
        </w:rPr>
        <w:t xml:space="preserve">Требования к участникам закупки. </w:t>
      </w:r>
      <w:r>
        <w:rPr>
          <w:rFonts w:ascii="Times New Roman" w:hAnsi="Times New Roman" w:cs="Times New Roman"/>
          <w:b/>
          <w:sz w:val="32"/>
          <w:szCs w:val="20"/>
        </w:rPr>
        <w:t>Первая</w:t>
      </w:r>
      <w:r w:rsidRPr="00E04248">
        <w:rPr>
          <w:rFonts w:ascii="Times New Roman" w:hAnsi="Times New Roman" w:cs="Times New Roman"/>
          <w:b/>
          <w:sz w:val="32"/>
          <w:szCs w:val="20"/>
        </w:rPr>
        <w:t xml:space="preserve"> часть заявки</w:t>
      </w:r>
    </w:p>
    <w:p w:rsidR="00970A95" w:rsidRDefault="00970A95" w:rsidP="00970A95">
      <w:pPr>
        <w:widowControl w:val="0"/>
        <w:spacing w:after="0" w:line="240" w:lineRule="auto"/>
        <w:contextualSpacing/>
        <w:rPr>
          <w:rFonts w:ascii="Times New Roman" w:hAnsi="Times New Roman" w:cs="Times New Roman"/>
          <w:b/>
          <w:sz w:val="32"/>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970A95" w:rsidRPr="002F1EDC" w:rsidTr="00933274">
        <w:trPr>
          <w:cantSplit/>
          <w:trHeight w:val="1062"/>
          <w:tblHeader/>
        </w:trPr>
        <w:tc>
          <w:tcPr>
            <w:tcW w:w="160"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970A95" w:rsidRPr="002F1EDC" w:rsidRDefault="00970A95"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970A95" w:rsidRPr="002F1EDC" w:rsidRDefault="00970A95"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0649BF" w:rsidRPr="002F1EDC" w:rsidTr="00D11FEB">
        <w:tc>
          <w:tcPr>
            <w:tcW w:w="160" w:type="pct"/>
            <w:shd w:val="clear" w:color="auto" w:fill="auto"/>
            <w:vAlign w:val="center"/>
          </w:tcPr>
          <w:p w:rsidR="000649BF" w:rsidRPr="00D11FEB" w:rsidRDefault="000649BF" w:rsidP="000649BF">
            <w:pPr>
              <w:pStyle w:val="FTN12"/>
              <w:spacing w:line="240" w:lineRule="auto"/>
              <w:jc w:val="left"/>
              <w:rPr>
                <w:sz w:val="20"/>
                <w:szCs w:val="20"/>
              </w:rPr>
            </w:pPr>
          </w:p>
        </w:tc>
        <w:tc>
          <w:tcPr>
            <w:tcW w:w="698" w:type="pct"/>
            <w:shd w:val="clear" w:color="auto" w:fill="auto"/>
            <w:vAlign w:val="center"/>
          </w:tcPr>
          <w:p w:rsidR="000649BF" w:rsidRPr="00D11FEB" w:rsidRDefault="000649BF" w:rsidP="000649BF">
            <w:pPr>
              <w:widowControl w:val="0"/>
              <w:spacing w:after="0" w:line="240" w:lineRule="auto"/>
              <w:rPr>
                <w:rFonts w:ascii="Times New Roman" w:hAnsi="Times New Roman" w:cs="Times New Roman"/>
                <w:sz w:val="20"/>
                <w:szCs w:val="20"/>
              </w:rPr>
            </w:pPr>
            <w:r w:rsidRPr="00D11FEB">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tc>
        <w:tc>
          <w:tcPr>
            <w:tcW w:w="632" w:type="pct"/>
            <w:shd w:val="clear" w:color="auto" w:fill="auto"/>
            <w:vAlign w:val="center"/>
          </w:tcPr>
          <w:p w:rsidR="000649BF" w:rsidRPr="00D11FEB" w:rsidRDefault="000649BF" w:rsidP="000649BF">
            <w:pPr>
              <w:widowControl w:val="0"/>
              <w:spacing w:after="0" w:line="240" w:lineRule="auto"/>
              <w:rPr>
                <w:rFonts w:ascii="Times New Roman" w:hAnsi="Times New Roman" w:cs="Times New Roman"/>
                <w:sz w:val="20"/>
                <w:szCs w:val="20"/>
              </w:rPr>
            </w:pPr>
            <w:r w:rsidRPr="00D11FEB">
              <w:rPr>
                <w:rFonts w:ascii="Times New Roman" w:hAnsi="Times New Roman" w:cs="Times New Roman"/>
                <w:sz w:val="20"/>
                <w:szCs w:val="20"/>
              </w:rPr>
              <w:t>отборочный</w:t>
            </w:r>
          </w:p>
        </w:tc>
        <w:tc>
          <w:tcPr>
            <w:tcW w:w="948" w:type="pct"/>
            <w:shd w:val="clear" w:color="auto" w:fill="auto"/>
            <w:vAlign w:val="center"/>
          </w:tcPr>
          <w:p w:rsidR="000649BF" w:rsidRPr="00D11FEB" w:rsidRDefault="000649BF" w:rsidP="000649BF">
            <w:pPr>
              <w:widowControl w:val="0"/>
              <w:spacing w:after="0" w:line="240" w:lineRule="auto"/>
              <w:rPr>
                <w:rFonts w:ascii="Times New Roman" w:hAnsi="Times New Roman" w:cs="Times New Roman"/>
                <w:sz w:val="20"/>
                <w:szCs w:val="20"/>
              </w:rPr>
            </w:pPr>
            <w:r w:rsidRPr="00D11FEB">
              <w:rPr>
                <w:rFonts w:ascii="Times New Roman" w:eastAsia="Arial Unicode MS" w:hAnsi="Times New Roman" w:cs="Times New Roman"/>
                <w:sz w:val="20"/>
                <w:szCs w:val="20"/>
              </w:rPr>
              <w:t xml:space="preserve">- Техническое предложение в составе заявки о закупке </w:t>
            </w:r>
            <w:r w:rsidRPr="00D11FEB">
              <w:rPr>
                <w:rFonts w:ascii="Times New Roman" w:hAnsi="Times New Roman" w:cs="Times New Roman"/>
                <w:sz w:val="20"/>
                <w:szCs w:val="20"/>
              </w:rPr>
              <w:t>по форме</w:t>
            </w:r>
            <w:r w:rsidR="009C0379">
              <w:rPr>
                <w:rFonts w:ascii="Times New Roman" w:hAnsi="Times New Roman" w:cs="Times New Roman"/>
                <w:sz w:val="20"/>
                <w:szCs w:val="20"/>
              </w:rPr>
              <w:t xml:space="preserve"> 1</w:t>
            </w:r>
            <w:r w:rsidRPr="00D11FEB">
              <w:rPr>
                <w:rFonts w:ascii="Times New Roman" w:hAnsi="Times New Roman" w:cs="Times New Roman"/>
                <w:sz w:val="20"/>
                <w:szCs w:val="20"/>
              </w:rPr>
              <w:t>, установленной в Закупочной документации</w:t>
            </w:r>
          </w:p>
          <w:p w:rsidR="000649BF" w:rsidRDefault="000649BF" w:rsidP="00D11FEB">
            <w:pPr>
              <w:widowControl w:val="0"/>
              <w:spacing w:after="0" w:line="240" w:lineRule="auto"/>
              <w:rPr>
                <w:rFonts w:ascii="Times New Roman" w:hAnsi="Times New Roman" w:cs="Times New Roman"/>
                <w:sz w:val="20"/>
                <w:szCs w:val="20"/>
              </w:rPr>
            </w:pPr>
          </w:p>
          <w:p w:rsidR="00D11FEB" w:rsidRPr="00A35FEB" w:rsidRDefault="00D11FEB" w:rsidP="00D11FEB">
            <w:pPr>
              <w:widowControl w:val="0"/>
              <w:spacing w:after="0" w:line="240" w:lineRule="auto"/>
              <w:rPr>
                <w:rFonts w:ascii="Times New Roman" w:hAnsi="Times New Roman" w:cs="Times New Roman"/>
                <w:sz w:val="20"/>
                <w:szCs w:val="20"/>
              </w:rPr>
            </w:pPr>
            <w:r w:rsidRPr="00A35FEB">
              <w:rPr>
                <w:rFonts w:ascii="Times New Roman" w:hAnsi="Times New Roman" w:cs="Times New Roman"/>
                <w:sz w:val="20"/>
                <w:szCs w:val="20"/>
              </w:rPr>
              <w:t>- Календарный план</w:t>
            </w:r>
          </w:p>
          <w:p w:rsidR="00D11FEB" w:rsidRPr="00A35FEB" w:rsidRDefault="00D11FEB" w:rsidP="00D11FEB">
            <w:pPr>
              <w:widowControl w:val="0"/>
              <w:spacing w:after="0" w:line="240" w:lineRule="auto"/>
              <w:rPr>
                <w:rFonts w:ascii="Times New Roman" w:hAnsi="Times New Roman" w:cs="Times New Roman"/>
                <w:sz w:val="20"/>
                <w:szCs w:val="20"/>
              </w:rPr>
            </w:pPr>
            <w:r w:rsidRPr="00A35FEB">
              <w:rPr>
                <w:rFonts w:ascii="Times New Roman" w:hAnsi="Times New Roman" w:cs="Times New Roman"/>
                <w:sz w:val="20"/>
                <w:szCs w:val="20"/>
              </w:rPr>
              <w:t>выполнения работ с указанием сроков выполнения проекта,</w:t>
            </w:r>
          </w:p>
          <w:p w:rsidR="00D11FEB" w:rsidRPr="00A35FEB" w:rsidRDefault="00D11FEB" w:rsidP="00D11FEB">
            <w:pPr>
              <w:widowControl w:val="0"/>
              <w:spacing w:after="0" w:line="240" w:lineRule="auto"/>
              <w:rPr>
                <w:rFonts w:ascii="Times New Roman" w:hAnsi="Times New Roman" w:cs="Times New Roman"/>
                <w:b/>
                <w:sz w:val="20"/>
                <w:szCs w:val="20"/>
              </w:rPr>
            </w:pPr>
            <w:r w:rsidRPr="00A35FEB">
              <w:rPr>
                <w:rFonts w:ascii="Times New Roman" w:hAnsi="Times New Roman" w:cs="Times New Roman"/>
                <w:sz w:val="20"/>
                <w:szCs w:val="20"/>
              </w:rPr>
              <w:t>по форме</w:t>
            </w:r>
            <w:r w:rsidR="009C0379">
              <w:rPr>
                <w:rFonts w:ascii="Times New Roman" w:hAnsi="Times New Roman" w:cs="Times New Roman"/>
                <w:sz w:val="20"/>
                <w:szCs w:val="20"/>
              </w:rPr>
              <w:t xml:space="preserve"> 2</w:t>
            </w:r>
            <w:r w:rsidRPr="00A35FEB">
              <w:rPr>
                <w:rFonts w:ascii="Times New Roman" w:hAnsi="Times New Roman" w:cs="Times New Roman"/>
                <w:sz w:val="20"/>
                <w:szCs w:val="20"/>
              </w:rPr>
              <w:t>, установленной в документации о закупке</w:t>
            </w:r>
            <w:r w:rsidRPr="00A35FEB">
              <w:rPr>
                <w:rFonts w:ascii="Times New Roman" w:hAnsi="Times New Roman" w:cs="Times New Roman"/>
                <w:b/>
                <w:sz w:val="20"/>
                <w:szCs w:val="20"/>
              </w:rPr>
              <w:t xml:space="preserve"> </w:t>
            </w:r>
          </w:p>
          <w:p w:rsidR="00D11FEB" w:rsidRPr="00D11FEB" w:rsidRDefault="00D11FEB" w:rsidP="00D11FEB">
            <w:pPr>
              <w:widowControl w:val="0"/>
              <w:spacing w:after="0" w:line="240" w:lineRule="auto"/>
              <w:rPr>
                <w:rFonts w:ascii="Times New Roman" w:hAnsi="Times New Roman" w:cs="Times New Roman"/>
                <w:sz w:val="20"/>
                <w:szCs w:val="20"/>
              </w:rPr>
            </w:pPr>
          </w:p>
        </w:tc>
        <w:tc>
          <w:tcPr>
            <w:tcW w:w="713" w:type="pct"/>
            <w:shd w:val="clear" w:color="auto" w:fill="auto"/>
            <w:vAlign w:val="center"/>
          </w:tcPr>
          <w:p w:rsidR="000649BF" w:rsidRPr="00D11FEB" w:rsidRDefault="000649BF" w:rsidP="000649BF">
            <w:pPr>
              <w:widowControl w:val="0"/>
              <w:spacing w:after="0" w:line="240" w:lineRule="auto"/>
              <w:rPr>
                <w:rFonts w:ascii="Times New Roman" w:hAnsi="Times New Roman" w:cs="Times New Roman"/>
                <w:sz w:val="20"/>
                <w:szCs w:val="20"/>
              </w:rPr>
            </w:pPr>
            <w:r w:rsidRPr="00D11FEB">
              <w:rPr>
                <w:rFonts w:ascii="Times New Roman" w:eastAsia="Arial Unicode MS" w:hAnsi="Times New Roman" w:cs="Times New Roman"/>
                <w:sz w:val="20"/>
                <w:szCs w:val="20"/>
              </w:rPr>
              <w:t>Участник</w:t>
            </w:r>
          </w:p>
        </w:tc>
        <w:tc>
          <w:tcPr>
            <w:tcW w:w="903" w:type="pct"/>
            <w:shd w:val="clear" w:color="auto" w:fill="auto"/>
            <w:vAlign w:val="center"/>
          </w:tcPr>
          <w:p w:rsidR="000649BF" w:rsidRPr="00D11FEB" w:rsidRDefault="000649BF" w:rsidP="00D11FEB">
            <w:pPr>
              <w:widowControl w:val="0"/>
              <w:spacing w:after="0" w:line="240" w:lineRule="auto"/>
              <w:rPr>
                <w:rFonts w:ascii="Times New Roman" w:eastAsia="Arial Unicode MS" w:hAnsi="Times New Roman" w:cs="Times New Roman"/>
                <w:sz w:val="20"/>
                <w:szCs w:val="20"/>
              </w:rPr>
            </w:pPr>
            <w:r w:rsidRPr="00D11FEB">
              <w:rPr>
                <w:rFonts w:ascii="Times New Roman" w:eastAsia="Arial Unicode MS" w:hAnsi="Times New Roman" w:cs="Times New Roman"/>
                <w:sz w:val="20"/>
                <w:szCs w:val="20"/>
              </w:rPr>
              <w:t>Соответствие технического предложения, сроков выполнения работ\услуг\поставок техническому заданию документации о закупке.</w:t>
            </w:r>
          </w:p>
        </w:tc>
        <w:tc>
          <w:tcPr>
            <w:tcW w:w="946" w:type="pct"/>
            <w:shd w:val="clear" w:color="auto" w:fill="auto"/>
            <w:vAlign w:val="center"/>
          </w:tcPr>
          <w:p w:rsidR="000649BF" w:rsidRPr="00D11FEB" w:rsidRDefault="000649BF" w:rsidP="000649BF">
            <w:pPr>
              <w:widowControl w:val="0"/>
              <w:spacing w:after="0" w:line="240" w:lineRule="auto"/>
              <w:rPr>
                <w:rFonts w:ascii="Times New Roman" w:eastAsia="Arial Unicode MS" w:hAnsi="Times New Roman" w:cs="Times New Roman"/>
                <w:sz w:val="20"/>
                <w:szCs w:val="20"/>
              </w:rPr>
            </w:pPr>
            <w:r w:rsidRPr="00D11FEB">
              <w:rPr>
                <w:rFonts w:ascii="Times New Roman" w:eastAsia="Arial Unicode MS" w:hAnsi="Times New Roman" w:cs="Times New Roman"/>
                <w:sz w:val="20"/>
                <w:szCs w:val="20"/>
              </w:rPr>
              <w:t>Не предоставление документов.</w:t>
            </w:r>
          </w:p>
          <w:p w:rsidR="000649BF" w:rsidRPr="00D11FEB" w:rsidRDefault="000649BF" w:rsidP="000649BF">
            <w:pPr>
              <w:widowControl w:val="0"/>
              <w:spacing w:after="0" w:line="240" w:lineRule="auto"/>
              <w:rPr>
                <w:rFonts w:ascii="Times New Roman" w:eastAsia="Arial Unicode MS" w:hAnsi="Times New Roman" w:cs="Times New Roman"/>
                <w:sz w:val="20"/>
                <w:szCs w:val="20"/>
              </w:rPr>
            </w:pPr>
            <w:r w:rsidRPr="00D11FEB">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срокам (невыполнение либо частичное выполнение).</w:t>
            </w:r>
          </w:p>
          <w:p w:rsidR="000649BF" w:rsidRPr="00D11FEB" w:rsidRDefault="000649BF" w:rsidP="000649BF">
            <w:pPr>
              <w:widowControl w:val="0"/>
              <w:spacing w:after="0" w:line="240" w:lineRule="auto"/>
              <w:rPr>
                <w:rFonts w:ascii="Times New Roman" w:eastAsia="Arial Unicode MS" w:hAnsi="Times New Roman" w:cs="Times New Roman"/>
                <w:sz w:val="20"/>
                <w:szCs w:val="20"/>
              </w:rPr>
            </w:pPr>
            <w:r w:rsidRPr="00D11FEB">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tc>
      </w:tr>
    </w:tbl>
    <w:p w:rsidR="00970A95" w:rsidRDefault="00970A95" w:rsidP="00970A95">
      <w:pPr>
        <w:widowControl w:val="0"/>
        <w:spacing w:after="0" w:line="240" w:lineRule="auto"/>
        <w:contextualSpacing/>
        <w:rPr>
          <w:rFonts w:ascii="Times New Roman" w:hAnsi="Times New Roman" w:cs="Times New Roman"/>
          <w:b/>
          <w:sz w:val="32"/>
          <w:szCs w:val="20"/>
        </w:rPr>
      </w:pPr>
    </w:p>
    <w:p w:rsidR="00D11FEB" w:rsidRDefault="00D11FEB" w:rsidP="00970A95">
      <w:pPr>
        <w:widowControl w:val="0"/>
        <w:spacing w:after="0" w:line="240" w:lineRule="auto"/>
        <w:contextualSpacing/>
        <w:rPr>
          <w:rFonts w:ascii="Times New Roman" w:hAnsi="Times New Roman" w:cs="Times New Roman"/>
          <w:b/>
          <w:sz w:val="32"/>
          <w:szCs w:val="20"/>
        </w:rPr>
      </w:pPr>
    </w:p>
    <w:p w:rsidR="00D11FEB" w:rsidRDefault="00D11FEB" w:rsidP="00970A95">
      <w:pPr>
        <w:widowControl w:val="0"/>
        <w:spacing w:after="0" w:line="240" w:lineRule="auto"/>
        <w:contextualSpacing/>
        <w:rPr>
          <w:rFonts w:ascii="Times New Roman" w:hAnsi="Times New Roman" w:cs="Times New Roman"/>
          <w:b/>
          <w:sz w:val="32"/>
          <w:szCs w:val="20"/>
        </w:rPr>
      </w:pPr>
    </w:p>
    <w:p w:rsidR="00D11FEB" w:rsidRDefault="00D11FEB" w:rsidP="00970A95">
      <w:pPr>
        <w:widowControl w:val="0"/>
        <w:spacing w:after="0" w:line="240" w:lineRule="auto"/>
        <w:contextualSpacing/>
        <w:rPr>
          <w:rFonts w:ascii="Times New Roman" w:hAnsi="Times New Roman" w:cs="Times New Roman"/>
          <w:b/>
          <w:sz w:val="32"/>
          <w:szCs w:val="20"/>
        </w:rPr>
      </w:pPr>
    </w:p>
    <w:p w:rsidR="00103B23" w:rsidRDefault="00103B23" w:rsidP="00970A95">
      <w:pPr>
        <w:widowControl w:val="0"/>
        <w:spacing w:after="0" w:line="240" w:lineRule="auto"/>
        <w:contextualSpacing/>
        <w:rPr>
          <w:rFonts w:ascii="Times New Roman" w:hAnsi="Times New Roman" w:cs="Times New Roman"/>
          <w:b/>
          <w:sz w:val="32"/>
          <w:szCs w:val="20"/>
        </w:rPr>
      </w:pPr>
    </w:p>
    <w:p w:rsidR="00103B23" w:rsidRDefault="00103B23" w:rsidP="00970A95">
      <w:pPr>
        <w:widowControl w:val="0"/>
        <w:spacing w:after="0" w:line="240" w:lineRule="auto"/>
        <w:contextualSpacing/>
        <w:rPr>
          <w:rFonts w:ascii="Times New Roman" w:hAnsi="Times New Roman" w:cs="Times New Roman"/>
          <w:b/>
          <w:sz w:val="32"/>
          <w:szCs w:val="20"/>
        </w:rPr>
      </w:pPr>
    </w:p>
    <w:p w:rsidR="00D11FEB" w:rsidRDefault="00D11FEB" w:rsidP="00970A95">
      <w:pPr>
        <w:widowControl w:val="0"/>
        <w:spacing w:after="0" w:line="240" w:lineRule="auto"/>
        <w:contextualSpacing/>
        <w:rPr>
          <w:rFonts w:ascii="Times New Roman" w:hAnsi="Times New Roman" w:cs="Times New Roman"/>
          <w:b/>
          <w:sz w:val="32"/>
          <w:szCs w:val="20"/>
        </w:rPr>
      </w:pPr>
    </w:p>
    <w:p w:rsidR="00D11FEB" w:rsidRDefault="00D11FEB" w:rsidP="00970A95">
      <w:pPr>
        <w:widowControl w:val="0"/>
        <w:spacing w:after="0" w:line="240" w:lineRule="auto"/>
        <w:contextualSpacing/>
        <w:rPr>
          <w:rFonts w:ascii="Times New Roman" w:hAnsi="Times New Roman" w:cs="Times New Roman"/>
          <w:b/>
          <w:sz w:val="32"/>
          <w:szCs w:val="20"/>
        </w:rPr>
      </w:pPr>
    </w:p>
    <w:p w:rsidR="00D11FEB" w:rsidRDefault="00D11FEB" w:rsidP="00970A95">
      <w:pPr>
        <w:widowControl w:val="0"/>
        <w:spacing w:after="0" w:line="240" w:lineRule="auto"/>
        <w:contextualSpacing/>
        <w:rPr>
          <w:rFonts w:ascii="Times New Roman" w:hAnsi="Times New Roman" w:cs="Times New Roman"/>
          <w:b/>
          <w:sz w:val="32"/>
          <w:szCs w:val="20"/>
        </w:rPr>
      </w:pPr>
    </w:p>
    <w:p w:rsidR="00D11FEB" w:rsidRPr="00E04248" w:rsidRDefault="00D11FEB" w:rsidP="00970A95">
      <w:pPr>
        <w:widowControl w:val="0"/>
        <w:spacing w:after="0" w:line="240" w:lineRule="auto"/>
        <w:contextualSpacing/>
        <w:rPr>
          <w:rFonts w:ascii="Times New Roman" w:hAnsi="Times New Roman" w:cs="Times New Roman"/>
          <w:b/>
          <w:sz w:val="32"/>
          <w:szCs w:val="20"/>
        </w:rPr>
      </w:pPr>
    </w:p>
    <w:p w:rsidR="00CE0D1B" w:rsidRPr="00E04248" w:rsidRDefault="00CE0D1B" w:rsidP="00CE0D1B">
      <w:pPr>
        <w:spacing w:after="0" w:line="240" w:lineRule="auto"/>
        <w:rPr>
          <w:rFonts w:ascii="Times New Roman" w:hAnsi="Times New Roman" w:cs="Times New Roman"/>
          <w:b/>
          <w:sz w:val="32"/>
          <w:szCs w:val="20"/>
        </w:rPr>
      </w:pPr>
      <w:r w:rsidRPr="00E04248">
        <w:rPr>
          <w:rFonts w:ascii="Times New Roman" w:hAnsi="Times New Roman" w:cs="Times New Roman"/>
          <w:b/>
          <w:sz w:val="32"/>
          <w:szCs w:val="20"/>
        </w:rPr>
        <w:t xml:space="preserve">Квалификационные требования к участникам закупки. Этап «Квалификационной отбор» </w:t>
      </w:r>
    </w:p>
    <w:p w:rsidR="00CE0D1B" w:rsidRDefault="00CE0D1B" w:rsidP="00CE0D1B">
      <w:pPr>
        <w:spacing w:after="0" w:line="240" w:lineRule="auto"/>
        <w:rPr>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CE0D1B" w:rsidRPr="002F1EDC" w:rsidTr="00933274">
        <w:trPr>
          <w:cantSplit/>
          <w:trHeight w:val="1062"/>
          <w:tblHeader/>
        </w:trPr>
        <w:tc>
          <w:tcPr>
            <w:tcW w:w="160"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CE0D1B" w:rsidRPr="002F1EDC" w:rsidRDefault="00CE0D1B"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CE0D1B" w:rsidRPr="002F1EDC" w:rsidRDefault="00CE0D1B"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CE0D1B" w:rsidRPr="002F1EDC" w:rsidTr="00933274">
        <w:tc>
          <w:tcPr>
            <w:tcW w:w="160" w:type="pct"/>
            <w:vAlign w:val="center"/>
          </w:tcPr>
          <w:p w:rsidR="00CE0D1B" w:rsidRPr="00907920" w:rsidRDefault="00CE0D1B" w:rsidP="00933274">
            <w:pPr>
              <w:pStyle w:val="FTN12"/>
              <w:numPr>
                <w:ilvl w:val="0"/>
                <w:numId w:val="6"/>
              </w:numPr>
              <w:spacing w:line="240" w:lineRule="auto"/>
              <w:jc w:val="left"/>
              <w:rPr>
                <w:sz w:val="20"/>
                <w:szCs w:val="20"/>
              </w:rPr>
            </w:pPr>
          </w:p>
        </w:tc>
        <w:tc>
          <w:tcPr>
            <w:tcW w:w="698" w:type="pct"/>
            <w:vAlign w:val="center"/>
          </w:tcPr>
          <w:p w:rsidR="00CE0D1B" w:rsidRPr="00B84FEF" w:rsidRDefault="00CE0D1B" w:rsidP="00933274">
            <w:pPr>
              <w:widowControl w:val="0"/>
              <w:spacing w:after="0" w:line="240" w:lineRule="auto"/>
              <w:jc w:val="both"/>
              <w:rPr>
                <w:rFonts w:ascii="Times New Roman" w:eastAsia="Arial Unicode MS" w:hAnsi="Times New Roman" w:cs="Times New Roman"/>
                <w:sz w:val="20"/>
                <w:szCs w:val="20"/>
              </w:rPr>
            </w:pPr>
            <w:r w:rsidRPr="00B84FEF">
              <w:rPr>
                <w:rFonts w:ascii="Times New Roman" w:eastAsia="Arial Unicode MS" w:hAnsi="Times New Roman" w:cs="Times New Roman"/>
                <w:sz w:val="20"/>
                <w:szCs w:val="20"/>
              </w:rPr>
              <w:t>Опыт выполнения аналогичных работ, оказания аналогичных услуг</w:t>
            </w:r>
          </w:p>
          <w:p w:rsidR="00F135DA" w:rsidRPr="00B84FEF" w:rsidRDefault="00F135DA" w:rsidP="00F135DA">
            <w:pPr>
              <w:widowControl w:val="0"/>
              <w:suppressLineNumbers/>
              <w:suppressAutoHyphens/>
              <w:spacing w:after="0" w:line="240" w:lineRule="auto"/>
              <w:rPr>
                <w:rFonts w:ascii="Times New Roman" w:eastAsia="Arial Unicode MS" w:hAnsi="Times New Roman" w:cs="Times New Roman"/>
                <w:sz w:val="20"/>
                <w:szCs w:val="20"/>
              </w:rPr>
            </w:pPr>
          </w:p>
          <w:p w:rsidR="00CE0D1B" w:rsidRPr="00B84FEF" w:rsidRDefault="00F135DA" w:rsidP="00F135DA">
            <w:pPr>
              <w:widowControl w:val="0"/>
              <w:suppressLineNumbers/>
              <w:suppressAutoHyphens/>
              <w:spacing w:after="0" w:line="240" w:lineRule="auto"/>
              <w:rPr>
                <w:rFonts w:ascii="Times New Roman" w:hAnsi="Times New Roman" w:cs="Times New Roman"/>
                <w:sz w:val="20"/>
                <w:szCs w:val="20"/>
              </w:rPr>
            </w:pPr>
            <w:r w:rsidRPr="00B84FEF">
              <w:rPr>
                <w:rFonts w:ascii="Times New Roman" w:hAnsi="Times New Roman" w:cs="Times New Roman"/>
                <w:sz w:val="20"/>
                <w:szCs w:val="20"/>
              </w:rPr>
              <w:t>Наличие за последние 36 месяцев до даты размещения извещения о закупке не менее двух полностью исполненных договоров на выполнение СМР и ПНР по созданию/модернизации систем учета электроэнергии средствами сбора и передачи данных, аналогичных предмету закупки, в соответствии с объёмом работ, указанным в техническом задании, являющимся приложением к настоящей документации,</w:t>
            </w:r>
          </w:p>
          <w:p w:rsidR="00F135DA" w:rsidRPr="00B84FEF" w:rsidRDefault="00F135DA" w:rsidP="00970442">
            <w:pPr>
              <w:widowControl w:val="0"/>
              <w:suppressLineNumbers/>
              <w:suppressAutoHyphens/>
              <w:spacing w:after="0" w:line="240" w:lineRule="auto"/>
              <w:rPr>
                <w:rFonts w:ascii="Times New Roman" w:hAnsi="Times New Roman" w:cs="Times New Roman"/>
                <w:sz w:val="20"/>
                <w:szCs w:val="20"/>
              </w:rPr>
            </w:pPr>
            <w:r w:rsidRPr="00B84FEF">
              <w:rPr>
                <w:rFonts w:ascii="Times New Roman" w:hAnsi="Times New Roman" w:cs="Times New Roman"/>
                <w:sz w:val="20"/>
                <w:szCs w:val="20"/>
              </w:rPr>
              <w:t xml:space="preserve">на общую сумму не менее 70 процентов </w:t>
            </w:r>
            <w:r w:rsidR="009151FD" w:rsidRPr="00B84FEF">
              <w:rPr>
                <w:rFonts w:ascii="Times New Roman" w:hAnsi="Times New Roman" w:cs="Times New Roman"/>
                <w:sz w:val="20"/>
                <w:szCs w:val="20"/>
              </w:rPr>
              <w:t xml:space="preserve">стоимости начальной </w:t>
            </w:r>
            <w:r w:rsidR="009151FD" w:rsidRPr="00B84FEF">
              <w:rPr>
                <w:rFonts w:ascii="Times New Roman" w:hAnsi="Times New Roman" w:cs="Times New Roman"/>
                <w:sz w:val="20"/>
                <w:szCs w:val="20"/>
              </w:rPr>
              <w:lastRenderedPageBreak/>
              <w:t>(максимальной) цены договора)</w:t>
            </w:r>
            <w:r w:rsidR="00E8347F" w:rsidRPr="00B84FEF">
              <w:rPr>
                <w:rFonts w:ascii="Times New Roman" w:hAnsi="Times New Roman" w:cs="Times New Roman"/>
                <w:sz w:val="20"/>
                <w:szCs w:val="20"/>
              </w:rPr>
              <w:t xml:space="preserve"> с НДС</w:t>
            </w:r>
            <w:r w:rsidR="009151FD" w:rsidRPr="00B84FEF">
              <w:rPr>
                <w:rFonts w:ascii="Times New Roman" w:hAnsi="Times New Roman" w:cs="Times New Roman"/>
                <w:sz w:val="20"/>
                <w:szCs w:val="20"/>
              </w:rPr>
              <w:t>.</w:t>
            </w:r>
            <w:r w:rsidR="007628F5" w:rsidRPr="00B84FEF">
              <w:rPr>
                <w:rFonts w:ascii="Times New Roman" w:hAnsi="Times New Roman" w:cs="Times New Roman"/>
                <w:sz w:val="20"/>
                <w:szCs w:val="20"/>
              </w:rPr>
              <w:t xml:space="preserve">  </w:t>
            </w:r>
          </w:p>
        </w:tc>
        <w:tc>
          <w:tcPr>
            <w:tcW w:w="632" w:type="pct"/>
            <w:vAlign w:val="center"/>
          </w:tcPr>
          <w:p w:rsidR="00CE0D1B" w:rsidRPr="002F1EDC" w:rsidRDefault="00CE0D1B" w:rsidP="00933274">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CE0D1B" w:rsidRPr="00F135DA" w:rsidRDefault="00CE0D1B" w:rsidP="00933274">
            <w:pPr>
              <w:widowControl w:val="0"/>
              <w:spacing w:after="0" w:line="240" w:lineRule="auto"/>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Справка о выполнении за последние 36 месяцев до даты размещения извещения о закупке договоров, аналогичных по предмету, видам, объему выполняемых работ/оказываемых услуг и суммам с приложением копий договоров и копий актов выполненных работ/оказанных услуг</w:t>
            </w:r>
            <w:r>
              <w:rPr>
                <w:rFonts w:ascii="Times New Roman" w:eastAsia="Arial Unicode MS" w:hAnsi="Times New Roman" w:cs="Times New Roman"/>
                <w:sz w:val="20"/>
                <w:szCs w:val="20"/>
              </w:rPr>
              <w:t>.</w:t>
            </w:r>
          </w:p>
        </w:tc>
        <w:tc>
          <w:tcPr>
            <w:tcW w:w="713" w:type="pct"/>
            <w:vAlign w:val="center"/>
          </w:tcPr>
          <w:p w:rsidR="00CE0D1B" w:rsidRPr="002F1EDC" w:rsidRDefault="00CE0D1B"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CE0D1B" w:rsidRPr="002F1EDC" w:rsidRDefault="00CE0D1B"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Наличие у Участника опыта выполнения аналогичных работ/услуг, выполненных в качестве генподрядчика либо субподрядчика; исполнителя или соисполнителя</w:t>
            </w:r>
          </w:p>
        </w:tc>
        <w:tc>
          <w:tcPr>
            <w:tcW w:w="946" w:type="pct"/>
            <w:vAlign w:val="center"/>
          </w:tcPr>
          <w:p w:rsidR="00CE0D1B" w:rsidRPr="002F1EDC" w:rsidRDefault="00CE0D1B" w:rsidP="00933274">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представленного опыта опыту, предусмотренному документацией о закупке (отсутствие у участника необходимого опыта выполнения аналогичных работ, оказания аналогичных услуг).</w:t>
            </w:r>
          </w:p>
          <w:p w:rsidR="00CE0D1B" w:rsidRPr="002F1EDC" w:rsidRDefault="00CE0D1B" w:rsidP="00F135DA">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Стоимость выполненных договоров по аналогичным работам, услугам, поставкам меньше установленного </w:t>
            </w:r>
            <w:r w:rsidR="00F135DA">
              <w:rPr>
                <w:rFonts w:ascii="Times New Roman" w:eastAsia="Arial Unicode MS" w:hAnsi="Times New Roman" w:cs="Times New Roman"/>
                <w:sz w:val="20"/>
                <w:szCs w:val="20"/>
              </w:rPr>
              <w:t>в документации о закупке порога.</w:t>
            </w:r>
          </w:p>
        </w:tc>
      </w:tr>
      <w:tr w:rsidR="00F20E23" w:rsidRPr="002F1EDC" w:rsidTr="00933274">
        <w:tc>
          <w:tcPr>
            <w:tcW w:w="160" w:type="pct"/>
            <w:vAlign w:val="center"/>
          </w:tcPr>
          <w:p w:rsidR="00F20E23" w:rsidRPr="00907920" w:rsidRDefault="00F20E23" w:rsidP="00F20E23">
            <w:pPr>
              <w:pStyle w:val="FTN12"/>
              <w:numPr>
                <w:ilvl w:val="0"/>
                <w:numId w:val="6"/>
              </w:numPr>
              <w:spacing w:line="240" w:lineRule="auto"/>
              <w:jc w:val="left"/>
              <w:rPr>
                <w:sz w:val="20"/>
                <w:szCs w:val="20"/>
              </w:rPr>
            </w:pPr>
          </w:p>
        </w:tc>
        <w:tc>
          <w:tcPr>
            <w:tcW w:w="698" w:type="pct"/>
            <w:vAlign w:val="center"/>
          </w:tcPr>
          <w:p w:rsidR="00F20E23" w:rsidRPr="00B84FEF" w:rsidRDefault="00F20E23" w:rsidP="00F20E23">
            <w:pPr>
              <w:widowControl w:val="0"/>
              <w:spacing w:after="0" w:line="240" w:lineRule="auto"/>
              <w:jc w:val="both"/>
              <w:rPr>
                <w:rFonts w:ascii="Times New Roman" w:hAnsi="Times New Roman" w:cs="Times New Roman"/>
                <w:sz w:val="20"/>
                <w:szCs w:val="20"/>
              </w:rPr>
            </w:pPr>
            <w:r w:rsidRPr="00B84FEF">
              <w:rPr>
                <w:rFonts w:ascii="Times New Roman" w:hAnsi="Times New Roman" w:cs="Times New Roman"/>
                <w:sz w:val="20"/>
                <w:szCs w:val="20"/>
              </w:rPr>
              <w:t>Опыт оказания услуг по информационной безопасности не менее 3 лет.</w:t>
            </w:r>
          </w:p>
          <w:p w:rsidR="00F20E23" w:rsidRPr="00B84FEF" w:rsidRDefault="00F20E23" w:rsidP="00F20E23">
            <w:pPr>
              <w:widowControl w:val="0"/>
              <w:spacing w:after="0" w:line="240" w:lineRule="auto"/>
              <w:jc w:val="both"/>
              <w:rPr>
                <w:rFonts w:ascii="Times New Roman" w:eastAsia="Arial Unicode MS" w:hAnsi="Times New Roman" w:cs="Times New Roman"/>
                <w:sz w:val="20"/>
                <w:szCs w:val="20"/>
              </w:rPr>
            </w:pPr>
            <w:r w:rsidRPr="00B84FEF">
              <w:rPr>
                <w:rFonts w:ascii="Times New Roman" w:hAnsi="Times New Roman" w:cs="Times New Roman"/>
                <w:sz w:val="20"/>
                <w:szCs w:val="20"/>
              </w:rPr>
              <w:t>Наличие за последние 36 месяцев до даты размещения и</w:t>
            </w:r>
            <w:r w:rsidR="001F2EDF">
              <w:rPr>
                <w:rFonts w:ascii="Times New Roman" w:hAnsi="Times New Roman" w:cs="Times New Roman"/>
                <w:sz w:val="20"/>
                <w:szCs w:val="20"/>
              </w:rPr>
              <w:t>звещения о закупке не менее двух</w:t>
            </w:r>
            <w:r w:rsidRPr="00B84FEF">
              <w:rPr>
                <w:rFonts w:ascii="Times New Roman" w:hAnsi="Times New Roman" w:cs="Times New Roman"/>
                <w:sz w:val="20"/>
                <w:szCs w:val="20"/>
              </w:rPr>
              <w:t xml:space="preserve"> полностью исполненных договоров по информационной безопасности</w:t>
            </w:r>
          </w:p>
        </w:tc>
        <w:tc>
          <w:tcPr>
            <w:tcW w:w="632" w:type="pct"/>
            <w:vAlign w:val="center"/>
          </w:tcPr>
          <w:p w:rsidR="00F20E23" w:rsidRPr="00B84FEF" w:rsidRDefault="00F20E23" w:rsidP="00F20E23">
            <w:pPr>
              <w:widowControl w:val="0"/>
              <w:spacing w:after="0" w:line="240" w:lineRule="auto"/>
              <w:jc w:val="center"/>
              <w:rPr>
                <w:rFonts w:ascii="Times New Roman" w:hAnsi="Times New Roman" w:cs="Times New Roman"/>
                <w:sz w:val="20"/>
                <w:szCs w:val="20"/>
              </w:rPr>
            </w:pPr>
            <w:r w:rsidRPr="00B84FEF">
              <w:rPr>
                <w:rFonts w:ascii="Times New Roman" w:hAnsi="Times New Roman" w:cs="Times New Roman"/>
                <w:sz w:val="20"/>
                <w:szCs w:val="20"/>
              </w:rPr>
              <w:t>отборочный</w:t>
            </w:r>
          </w:p>
        </w:tc>
        <w:tc>
          <w:tcPr>
            <w:tcW w:w="948" w:type="pct"/>
            <w:vAlign w:val="center"/>
          </w:tcPr>
          <w:p w:rsidR="00F20E23" w:rsidRPr="00B84FEF" w:rsidRDefault="00F20E23" w:rsidP="00F20E23">
            <w:pPr>
              <w:widowControl w:val="0"/>
              <w:spacing w:after="0" w:line="240" w:lineRule="auto"/>
              <w:jc w:val="both"/>
              <w:rPr>
                <w:rFonts w:ascii="Times New Roman" w:eastAsia="Arial Unicode MS" w:hAnsi="Times New Roman" w:cs="Times New Roman"/>
                <w:sz w:val="20"/>
                <w:szCs w:val="20"/>
              </w:rPr>
            </w:pPr>
            <w:r w:rsidRPr="00B84FEF">
              <w:rPr>
                <w:rFonts w:ascii="Times New Roman" w:eastAsia="Arial Unicode MS" w:hAnsi="Times New Roman" w:cs="Times New Roman"/>
                <w:sz w:val="20"/>
                <w:szCs w:val="20"/>
              </w:rPr>
              <w:t>- Справка о выполнении за последние 36 месяцев до даты размещения извещения о закупке договоров, аналогичных по предмету, видам, объему выполняемых работ/оказываемых услуг и суммам с приложением копий договоров и копий актов выполненных работ/оказанных услуг.</w:t>
            </w:r>
          </w:p>
        </w:tc>
        <w:tc>
          <w:tcPr>
            <w:tcW w:w="713" w:type="pct"/>
            <w:vAlign w:val="center"/>
          </w:tcPr>
          <w:p w:rsidR="00F20E23" w:rsidRPr="00B84FEF" w:rsidRDefault="00F20E23" w:rsidP="00F20E23">
            <w:pPr>
              <w:widowControl w:val="0"/>
              <w:spacing w:after="0" w:line="240" w:lineRule="auto"/>
              <w:rPr>
                <w:rFonts w:ascii="Times New Roman" w:hAnsi="Times New Roman" w:cs="Times New Roman"/>
                <w:sz w:val="20"/>
                <w:szCs w:val="20"/>
              </w:rPr>
            </w:pPr>
            <w:r w:rsidRPr="00B84FEF">
              <w:rPr>
                <w:rFonts w:ascii="Times New Roman" w:eastAsia="Arial Unicode MS" w:hAnsi="Times New Roman" w:cs="Times New Roman"/>
                <w:sz w:val="20"/>
                <w:szCs w:val="20"/>
              </w:rPr>
              <w:t>Участник/</w:t>
            </w:r>
            <w:r w:rsidRPr="00B84FEF">
              <w:rPr>
                <w:rFonts w:ascii="Times New Roman" w:hAnsi="Times New Roman" w:cs="Times New Roman"/>
                <w:bCs/>
                <w:sz w:val="20"/>
                <w:szCs w:val="20"/>
              </w:rPr>
              <w:t>субподрядчик (соисполнитель/субпоставщик)</w:t>
            </w:r>
            <w:r w:rsidRPr="00B84FEF">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F20E23" w:rsidRPr="00B84FEF" w:rsidRDefault="00F20E23" w:rsidP="00F20E23">
            <w:pPr>
              <w:widowControl w:val="0"/>
              <w:spacing w:after="0" w:line="240" w:lineRule="auto"/>
              <w:jc w:val="both"/>
              <w:rPr>
                <w:rFonts w:ascii="Times New Roman" w:hAnsi="Times New Roman" w:cs="Times New Roman"/>
                <w:sz w:val="20"/>
                <w:szCs w:val="20"/>
              </w:rPr>
            </w:pPr>
            <w:r w:rsidRPr="00B84FEF">
              <w:rPr>
                <w:rFonts w:ascii="Times New Roman" w:eastAsia="Arial Unicode MS" w:hAnsi="Times New Roman" w:cs="Times New Roman"/>
                <w:sz w:val="20"/>
                <w:szCs w:val="20"/>
              </w:rPr>
              <w:t xml:space="preserve">Наличие у Участника </w:t>
            </w:r>
            <w:r w:rsidR="00DF7663" w:rsidRPr="00B84FEF">
              <w:rPr>
                <w:rFonts w:ascii="Times New Roman" w:eastAsia="Arial Unicode MS" w:hAnsi="Times New Roman" w:cs="Times New Roman"/>
                <w:sz w:val="20"/>
                <w:szCs w:val="20"/>
              </w:rPr>
              <w:t xml:space="preserve">опыта </w:t>
            </w:r>
            <w:r w:rsidR="00DF7663" w:rsidRPr="00B84FEF">
              <w:rPr>
                <w:rFonts w:ascii="Times New Roman" w:hAnsi="Times New Roman" w:cs="Times New Roman"/>
                <w:sz w:val="20"/>
                <w:szCs w:val="20"/>
              </w:rPr>
              <w:t>оказания услуг</w:t>
            </w:r>
            <w:r w:rsidR="00DF7663" w:rsidRPr="00B84FEF">
              <w:rPr>
                <w:rFonts w:ascii="Times New Roman" w:eastAsia="Arial Unicode MS" w:hAnsi="Times New Roman" w:cs="Times New Roman"/>
                <w:sz w:val="20"/>
                <w:szCs w:val="20"/>
              </w:rPr>
              <w:t xml:space="preserve"> </w:t>
            </w:r>
            <w:r w:rsidR="00DF7663" w:rsidRPr="00B84FEF">
              <w:rPr>
                <w:rFonts w:ascii="Times New Roman" w:hAnsi="Times New Roman" w:cs="Times New Roman"/>
                <w:sz w:val="20"/>
                <w:szCs w:val="20"/>
              </w:rPr>
              <w:t>по информационной безопасности</w:t>
            </w:r>
            <w:r w:rsidRPr="00B84FEF">
              <w:rPr>
                <w:rFonts w:ascii="Times New Roman" w:eastAsia="Arial Unicode MS" w:hAnsi="Times New Roman" w:cs="Times New Roman"/>
                <w:sz w:val="20"/>
                <w:szCs w:val="20"/>
              </w:rPr>
              <w:t>, выполненных в качестве генподрядчика либо субподрядчика; исполнителя или соисполнителя</w:t>
            </w:r>
          </w:p>
        </w:tc>
        <w:tc>
          <w:tcPr>
            <w:tcW w:w="946" w:type="pct"/>
            <w:vAlign w:val="center"/>
          </w:tcPr>
          <w:p w:rsidR="00F20E23" w:rsidRPr="00B84FEF" w:rsidRDefault="00F20E23" w:rsidP="00F20E23">
            <w:pPr>
              <w:widowControl w:val="0"/>
              <w:spacing w:after="0" w:line="240" w:lineRule="auto"/>
              <w:jc w:val="both"/>
              <w:rPr>
                <w:rFonts w:ascii="Times New Roman" w:eastAsia="Arial Unicode MS" w:hAnsi="Times New Roman" w:cs="Times New Roman"/>
                <w:sz w:val="20"/>
                <w:szCs w:val="20"/>
              </w:rPr>
            </w:pPr>
            <w:r w:rsidRPr="00B84FEF">
              <w:rPr>
                <w:rFonts w:ascii="Times New Roman" w:eastAsia="Arial Unicode MS" w:hAnsi="Times New Roman" w:cs="Times New Roman"/>
                <w:sz w:val="20"/>
                <w:szCs w:val="20"/>
              </w:rPr>
              <w:t>Несоответствие представленного опыта опыту, предусмотренному документацией о закупке (отсутствие у участника необходимого опыта</w:t>
            </w:r>
            <w:r w:rsidR="00DF7663" w:rsidRPr="00B84FEF">
              <w:rPr>
                <w:rFonts w:ascii="Times New Roman" w:eastAsia="Arial Unicode MS" w:hAnsi="Times New Roman" w:cs="Times New Roman"/>
                <w:sz w:val="20"/>
                <w:szCs w:val="20"/>
              </w:rPr>
              <w:t xml:space="preserve"> </w:t>
            </w:r>
            <w:r w:rsidR="00DF7663" w:rsidRPr="00B84FEF">
              <w:rPr>
                <w:rFonts w:ascii="Times New Roman" w:hAnsi="Times New Roman" w:cs="Times New Roman"/>
                <w:sz w:val="20"/>
                <w:szCs w:val="20"/>
              </w:rPr>
              <w:t>оказания услуг</w:t>
            </w:r>
            <w:r w:rsidRPr="00B84FEF">
              <w:rPr>
                <w:rFonts w:ascii="Times New Roman" w:eastAsia="Arial Unicode MS" w:hAnsi="Times New Roman" w:cs="Times New Roman"/>
                <w:sz w:val="20"/>
                <w:szCs w:val="20"/>
              </w:rPr>
              <w:t xml:space="preserve"> </w:t>
            </w:r>
            <w:r w:rsidRPr="00B84FEF">
              <w:rPr>
                <w:rFonts w:ascii="Times New Roman" w:hAnsi="Times New Roman" w:cs="Times New Roman"/>
                <w:sz w:val="20"/>
                <w:szCs w:val="20"/>
              </w:rPr>
              <w:t>по информационной безопасности</w:t>
            </w:r>
            <w:r w:rsidRPr="00B84FEF">
              <w:rPr>
                <w:rFonts w:ascii="Times New Roman" w:eastAsia="Arial Unicode MS" w:hAnsi="Times New Roman" w:cs="Times New Roman"/>
                <w:sz w:val="20"/>
                <w:szCs w:val="20"/>
              </w:rPr>
              <w:t>).</w:t>
            </w:r>
          </w:p>
          <w:p w:rsidR="00F20E23" w:rsidRPr="00B84FEF" w:rsidRDefault="00DF7663" w:rsidP="00DF7663">
            <w:pPr>
              <w:widowControl w:val="0"/>
              <w:spacing w:after="0" w:line="240" w:lineRule="auto"/>
              <w:jc w:val="both"/>
              <w:rPr>
                <w:rFonts w:ascii="Times New Roman" w:eastAsia="Arial Unicode MS" w:hAnsi="Times New Roman" w:cs="Times New Roman"/>
                <w:sz w:val="20"/>
                <w:szCs w:val="20"/>
              </w:rPr>
            </w:pPr>
            <w:r w:rsidRPr="00B84FEF">
              <w:rPr>
                <w:rFonts w:ascii="Times New Roman" w:eastAsia="Arial Unicode MS" w:hAnsi="Times New Roman" w:cs="Times New Roman"/>
                <w:sz w:val="20"/>
                <w:szCs w:val="20"/>
              </w:rPr>
              <w:t xml:space="preserve">Количество </w:t>
            </w:r>
            <w:r w:rsidR="00F20E23" w:rsidRPr="00B84FEF">
              <w:rPr>
                <w:rFonts w:ascii="Times New Roman" w:eastAsia="Arial Unicode MS" w:hAnsi="Times New Roman" w:cs="Times New Roman"/>
                <w:sz w:val="20"/>
                <w:szCs w:val="20"/>
              </w:rPr>
              <w:t>выполненных договоров по аналогичным работам, услугам, поставкам меньше установленного в документации о закупке порога.</w:t>
            </w:r>
          </w:p>
        </w:tc>
      </w:tr>
      <w:tr w:rsidR="009151FD" w:rsidRPr="002F1EDC" w:rsidDel="00232519" w:rsidTr="00933274">
        <w:tc>
          <w:tcPr>
            <w:tcW w:w="160" w:type="pct"/>
            <w:vAlign w:val="center"/>
          </w:tcPr>
          <w:p w:rsidR="009151FD" w:rsidRPr="002F1EDC" w:rsidDel="00232519" w:rsidRDefault="009151FD" w:rsidP="009151FD">
            <w:pPr>
              <w:pStyle w:val="FTN12"/>
              <w:numPr>
                <w:ilvl w:val="0"/>
                <w:numId w:val="6"/>
              </w:numPr>
              <w:spacing w:line="240" w:lineRule="auto"/>
              <w:jc w:val="left"/>
              <w:rPr>
                <w:sz w:val="20"/>
                <w:szCs w:val="20"/>
              </w:rPr>
            </w:pPr>
          </w:p>
        </w:tc>
        <w:tc>
          <w:tcPr>
            <w:tcW w:w="698" w:type="pct"/>
            <w:vAlign w:val="center"/>
          </w:tcPr>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квалифицированных кадровых ресурсов</w:t>
            </w:r>
          </w:p>
          <w:p w:rsidR="009151FD" w:rsidRPr="00F65B9E" w:rsidRDefault="009151FD" w:rsidP="009151FD">
            <w:pPr>
              <w:spacing w:after="0" w:line="240" w:lineRule="auto"/>
              <w:rPr>
                <w:rFonts w:ascii="Times New Roman" w:eastAsia="Times New Roman" w:hAnsi="Times New Roman" w:cs="Times New Roman"/>
                <w:sz w:val="20"/>
                <w:szCs w:val="20"/>
                <w:lang w:eastAsia="ru-RU"/>
              </w:rPr>
            </w:pPr>
            <w:r w:rsidRPr="00F65B9E">
              <w:rPr>
                <w:rFonts w:ascii="Times New Roman" w:eastAsia="Times New Roman" w:hAnsi="Times New Roman" w:cs="Times New Roman"/>
                <w:sz w:val="20"/>
                <w:szCs w:val="20"/>
                <w:lang w:eastAsia="ru-RU"/>
              </w:rPr>
              <w:t xml:space="preserve">Участник должен обладать необходимыми кадровыми ресурсами не менее </w:t>
            </w:r>
            <w:r w:rsidRPr="00F65B9E">
              <w:rPr>
                <w:rFonts w:ascii="Times New Roman" w:eastAsia="Times New Roman" w:hAnsi="Times New Roman" w:cs="Times New Roman"/>
                <w:b/>
                <w:sz w:val="20"/>
                <w:szCs w:val="20"/>
                <w:lang w:eastAsia="ru-RU"/>
              </w:rPr>
              <w:t>55</w:t>
            </w:r>
            <w:r w:rsidRPr="00F65B9E">
              <w:rPr>
                <w:rFonts w:ascii="Times New Roman" w:eastAsia="Times New Roman" w:hAnsi="Times New Roman" w:cs="Times New Roman"/>
                <w:sz w:val="20"/>
                <w:szCs w:val="20"/>
                <w:lang w:eastAsia="ru-RU"/>
              </w:rPr>
              <w:t xml:space="preserve"> человек, в том числе: </w:t>
            </w:r>
          </w:p>
          <w:p w:rsidR="009151FD" w:rsidRPr="00F65B9E" w:rsidRDefault="009151FD" w:rsidP="009151FD">
            <w:pPr>
              <w:spacing w:after="0" w:line="240" w:lineRule="auto"/>
              <w:rPr>
                <w:rFonts w:ascii="Times New Roman" w:hAnsi="Times New Roman" w:cs="Times New Roman"/>
                <w:sz w:val="20"/>
                <w:szCs w:val="20"/>
              </w:rPr>
            </w:pPr>
            <w:r w:rsidRPr="00F65B9E">
              <w:rPr>
                <w:rFonts w:ascii="Times New Roman" w:hAnsi="Times New Roman" w:cs="Times New Roman"/>
                <w:sz w:val="20"/>
                <w:szCs w:val="20"/>
              </w:rPr>
              <w:t>инженерно-технические работники с высшим техническим образованием – не менее 4 человек;</w:t>
            </w:r>
          </w:p>
          <w:p w:rsidR="009151FD" w:rsidRPr="00F65B9E" w:rsidRDefault="009151FD" w:rsidP="009151FD">
            <w:pPr>
              <w:spacing w:after="0" w:line="240" w:lineRule="auto"/>
              <w:rPr>
                <w:rFonts w:ascii="Times New Roman" w:hAnsi="Times New Roman" w:cs="Times New Roman"/>
                <w:sz w:val="20"/>
                <w:szCs w:val="20"/>
              </w:rPr>
            </w:pPr>
            <w:r w:rsidRPr="00F65B9E">
              <w:rPr>
                <w:rFonts w:ascii="Times New Roman" w:hAnsi="Times New Roman" w:cs="Times New Roman"/>
                <w:sz w:val="20"/>
                <w:szCs w:val="20"/>
              </w:rPr>
              <w:t xml:space="preserve">- инженерно-технические работники с группой по электробезопасности </w:t>
            </w:r>
            <w:r w:rsidRPr="00F65B9E">
              <w:rPr>
                <w:rFonts w:ascii="Times New Roman" w:hAnsi="Times New Roman" w:cs="Times New Roman"/>
                <w:sz w:val="20"/>
                <w:szCs w:val="20"/>
              </w:rPr>
              <w:lastRenderedPageBreak/>
              <w:t>не ниже 5 – не менее 3 человек;</w:t>
            </w:r>
          </w:p>
          <w:p w:rsidR="009151FD" w:rsidRPr="00F65B9E" w:rsidRDefault="009151FD" w:rsidP="009151FD">
            <w:pPr>
              <w:spacing w:after="0" w:line="240" w:lineRule="auto"/>
              <w:rPr>
                <w:rFonts w:ascii="Times New Roman" w:hAnsi="Times New Roman" w:cs="Times New Roman"/>
                <w:sz w:val="20"/>
                <w:szCs w:val="20"/>
              </w:rPr>
            </w:pPr>
            <w:r w:rsidRPr="00F65B9E">
              <w:rPr>
                <w:rFonts w:ascii="Times New Roman" w:hAnsi="Times New Roman" w:cs="Times New Roman"/>
                <w:sz w:val="20"/>
                <w:szCs w:val="20"/>
              </w:rPr>
              <w:t>- руководитель проекта – не менее 2 чел.</w:t>
            </w:r>
          </w:p>
          <w:p w:rsidR="009151FD" w:rsidRPr="00F65B9E" w:rsidRDefault="009151FD" w:rsidP="009151FD">
            <w:pPr>
              <w:spacing w:after="0" w:line="240" w:lineRule="auto"/>
              <w:rPr>
                <w:rFonts w:ascii="Times New Roman" w:hAnsi="Times New Roman" w:cs="Times New Roman"/>
                <w:sz w:val="20"/>
                <w:szCs w:val="20"/>
              </w:rPr>
            </w:pPr>
            <w:r w:rsidRPr="00F65B9E">
              <w:rPr>
                <w:rFonts w:ascii="Times New Roman" w:hAnsi="Times New Roman" w:cs="Times New Roman"/>
                <w:sz w:val="20"/>
                <w:szCs w:val="20"/>
              </w:rPr>
              <w:t>- бригадир (ответственный за проведение работ) с группой по электробезопасности не ниже 4 – не менее 3 человек;</w:t>
            </w:r>
          </w:p>
          <w:p w:rsidR="009151FD" w:rsidRPr="00F65B9E" w:rsidRDefault="009151FD" w:rsidP="009151FD">
            <w:pPr>
              <w:spacing w:after="0" w:line="240" w:lineRule="auto"/>
              <w:rPr>
                <w:rFonts w:ascii="Times New Roman" w:hAnsi="Times New Roman" w:cs="Times New Roman"/>
                <w:sz w:val="20"/>
                <w:szCs w:val="20"/>
              </w:rPr>
            </w:pPr>
            <w:r w:rsidRPr="00F65B9E">
              <w:rPr>
                <w:rFonts w:ascii="Times New Roman" w:hAnsi="Times New Roman" w:cs="Times New Roman"/>
                <w:sz w:val="20"/>
                <w:szCs w:val="20"/>
              </w:rPr>
              <w:t>- бригадир (ответственный за проведение работ) с группой по электробезопасности не ниже 5 – не менее 3 человек;</w:t>
            </w:r>
          </w:p>
          <w:p w:rsidR="009151FD" w:rsidRPr="00F65B9E" w:rsidRDefault="009151FD" w:rsidP="009151FD">
            <w:pPr>
              <w:spacing w:after="0" w:line="240" w:lineRule="auto"/>
              <w:jc w:val="both"/>
              <w:rPr>
                <w:rFonts w:ascii="Times New Roman" w:hAnsi="Times New Roman" w:cs="Times New Roman"/>
                <w:sz w:val="20"/>
                <w:szCs w:val="20"/>
              </w:rPr>
            </w:pPr>
            <w:r w:rsidRPr="00F65B9E">
              <w:rPr>
                <w:rFonts w:ascii="Times New Roman" w:hAnsi="Times New Roman" w:cs="Times New Roman"/>
                <w:sz w:val="20"/>
                <w:szCs w:val="20"/>
              </w:rPr>
              <w:t>- электромонтажники и электрослесари с группой по электробезопасности не ниже 3 – не менее 32 человека.</w:t>
            </w:r>
          </w:p>
          <w:p w:rsidR="009151FD" w:rsidRPr="00F65B9E" w:rsidRDefault="009151FD" w:rsidP="009151FD">
            <w:pPr>
              <w:spacing w:after="0" w:line="240" w:lineRule="auto"/>
              <w:jc w:val="both"/>
              <w:rPr>
                <w:rFonts w:ascii="Times New Roman" w:hAnsi="Times New Roman" w:cs="Times New Roman"/>
                <w:sz w:val="20"/>
                <w:szCs w:val="20"/>
              </w:rPr>
            </w:pPr>
            <w:r w:rsidRPr="00F65B9E">
              <w:rPr>
                <w:rFonts w:ascii="Times New Roman" w:hAnsi="Times New Roman" w:cs="Times New Roman"/>
                <w:sz w:val="20"/>
                <w:szCs w:val="20"/>
              </w:rPr>
              <w:t>- инженер-сметчик – не менее 1 чел</w:t>
            </w:r>
          </w:p>
          <w:p w:rsidR="009151FD" w:rsidRPr="00F65B9E" w:rsidRDefault="009151FD" w:rsidP="009151FD">
            <w:pPr>
              <w:spacing w:after="0" w:line="240" w:lineRule="auto"/>
              <w:jc w:val="both"/>
              <w:rPr>
                <w:rFonts w:ascii="Times New Roman" w:hAnsi="Times New Roman" w:cs="Times New Roman"/>
                <w:sz w:val="20"/>
                <w:szCs w:val="20"/>
              </w:rPr>
            </w:pPr>
            <w:r w:rsidRPr="00F65B9E">
              <w:rPr>
                <w:rFonts w:ascii="Times New Roman" w:hAnsi="Times New Roman" w:cs="Times New Roman"/>
                <w:sz w:val="20"/>
                <w:szCs w:val="20"/>
              </w:rPr>
              <w:t>- инженер-проектировщик с группой по электробезопасности не ниже 3-й – не менее 3 чел</w:t>
            </w:r>
          </w:p>
          <w:p w:rsidR="009151FD" w:rsidRPr="00F65B9E" w:rsidRDefault="009151FD" w:rsidP="009151FD">
            <w:pPr>
              <w:spacing w:after="0" w:line="240" w:lineRule="auto"/>
              <w:jc w:val="both"/>
              <w:rPr>
                <w:rFonts w:ascii="Times New Roman" w:hAnsi="Times New Roman" w:cs="Times New Roman"/>
                <w:sz w:val="20"/>
                <w:szCs w:val="20"/>
              </w:rPr>
            </w:pPr>
            <w:r w:rsidRPr="00F65B9E">
              <w:rPr>
                <w:rFonts w:ascii="Times New Roman" w:hAnsi="Times New Roman" w:cs="Times New Roman"/>
                <w:sz w:val="20"/>
                <w:szCs w:val="20"/>
              </w:rPr>
              <w:t>- водитель - не менее 4 чел</w:t>
            </w:r>
          </w:p>
          <w:p w:rsidR="009151FD" w:rsidRPr="002F1EDC" w:rsidRDefault="009151FD" w:rsidP="00731EC4">
            <w:pPr>
              <w:spacing w:after="0" w:line="240" w:lineRule="auto"/>
              <w:jc w:val="both"/>
              <w:rPr>
                <w:rFonts w:ascii="Times New Roman" w:hAnsi="Times New Roman" w:cs="Times New Roman"/>
                <w:sz w:val="20"/>
                <w:szCs w:val="20"/>
              </w:rPr>
            </w:pPr>
            <w:r w:rsidRPr="00F65B9E">
              <w:rPr>
                <w:rFonts w:ascii="Times New Roman" w:hAnsi="Times New Roman" w:cs="Times New Roman"/>
                <w:sz w:val="20"/>
                <w:szCs w:val="20"/>
              </w:rPr>
              <w:t>- специалист по охране труда – не менее 1 чел.</w:t>
            </w:r>
          </w:p>
        </w:tc>
        <w:tc>
          <w:tcPr>
            <w:tcW w:w="632" w:type="pct"/>
            <w:vAlign w:val="center"/>
          </w:tcPr>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9151FD" w:rsidRPr="002F1EDC" w:rsidRDefault="009151FD" w:rsidP="009151F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DF7663">
              <w:rPr>
                <w:rFonts w:ascii="Times New Roman" w:eastAsia="Arial Unicode MS" w:hAnsi="Times New Roman" w:cs="Times New Roman"/>
                <w:sz w:val="20"/>
                <w:szCs w:val="20"/>
              </w:rPr>
              <w:t>по форме, установленной в Закупочной документации</w:t>
            </w:r>
            <w:r w:rsidRPr="002F1EDC">
              <w:rPr>
                <w:rFonts w:ascii="Times New Roman" w:eastAsia="Arial Unicode MS" w:hAnsi="Times New Roman" w:cs="Times New Roman"/>
                <w:sz w:val="20"/>
                <w:szCs w:val="20"/>
              </w:rPr>
              <w:t>.</w:t>
            </w:r>
          </w:p>
          <w:p w:rsidR="009151FD" w:rsidRPr="002F1EDC" w:rsidRDefault="009151FD" w:rsidP="009151F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копии протоколов проверки знаний или копии удостоверения о проверке знаний, подтверждающих группу по электробезопасности и право выполнения специальных работ;</w:t>
            </w:r>
          </w:p>
          <w:p w:rsidR="009151FD" w:rsidRPr="002F1EDC" w:rsidRDefault="009151FD" w:rsidP="009151F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копии протоколов, подтверждающих права ответственных за безопасное производство работ подъемными сооружениями;   </w:t>
            </w:r>
          </w:p>
          <w:p w:rsidR="009151FD" w:rsidRDefault="009151FD" w:rsidP="00DF766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 копия приказа/иного распорядительного документа по предприятию участника о </w:t>
            </w:r>
            <w:r w:rsidRPr="002F1EDC">
              <w:rPr>
                <w:rFonts w:ascii="Times New Roman" w:eastAsia="Arial Unicode MS" w:hAnsi="Times New Roman" w:cs="Times New Roman"/>
                <w:sz w:val="20"/>
                <w:szCs w:val="20"/>
              </w:rPr>
              <w:lastRenderedPageBreak/>
              <w:t>допуске его специалистов к выполнению работ, в рамках договора, в качестве лиц с правом: выдачи наряда, распоряжения, ответственного руководителя, производителя работ, члена бригады, ответственного за безопасное производство работ подъемными сооружениями</w:t>
            </w:r>
            <w:r w:rsidR="00DF7663">
              <w:rPr>
                <w:rFonts w:ascii="Times New Roman" w:eastAsia="Arial Unicode MS" w:hAnsi="Times New Roman" w:cs="Times New Roman"/>
                <w:sz w:val="20"/>
                <w:szCs w:val="20"/>
              </w:rPr>
              <w:t>;</w:t>
            </w:r>
          </w:p>
          <w:p w:rsidR="00DF7663" w:rsidRPr="00B84FEF" w:rsidRDefault="00DF7663" w:rsidP="00DF7663">
            <w:pPr>
              <w:pStyle w:val="a7"/>
              <w:widowControl w:val="0"/>
              <w:tabs>
                <w:tab w:val="left" w:pos="993"/>
              </w:tabs>
              <w:autoSpaceDE w:val="0"/>
              <w:autoSpaceDN w:val="0"/>
              <w:adjustRightInd w:val="0"/>
              <w:ind w:left="0"/>
              <w:contextualSpacing/>
              <w:jc w:val="both"/>
              <w:rPr>
                <w:rFonts w:ascii="Times New Roman" w:eastAsia="Arial Unicode MS" w:hAnsi="Times New Roman"/>
                <w:sz w:val="20"/>
                <w:szCs w:val="20"/>
                <w:lang w:val="en-US" w:eastAsia="en-US"/>
              </w:rPr>
            </w:pPr>
            <w:r w:rsidRPr="00DF7663">
              <w:rPr>
                <w:rFonts w:ascii="Times New Roman" w:eastAsia="Arial Unicode MS" w:hAnsi="Times New Roman"/>
                <w:sz w:val="20"/>
                <w:szCs w:val="20"/>
                <w:lang w:val="en-US" w:eastAsia="en-US"/>
              </w:rPr>
              <w:t xml:space="preserve">- </w:t>
            </w:r>
            <w:r w:rsidRPr="00B84FEF">
              <w:rPr>
                <w:rFonts w:ascii="Times New Roman" w:eastAsia="Arial Unicode MS" w:hAnsi="Times New Roman"/>
                <w:sz w:val="20"/>
                <w:szCs w:val="20"/>
                <w:lang w:eastAsia="en-US"/>
              </w:rPr>
              <w:t>копии</w:t>
            </w:r>
            <w:r w:rsidRPr="00B84FEF">
              <w:rPr>
                <w:rFonts w:ascii="Times New Roman" w:eastAsia="Arial Unicode MS" w:hAnsi="Times New Roman"/>
                <w:sz w:val="20"/>
                <w:szCs w:val="20"/>
                <w:lang w:val="en-US" w:eastAsia="en-US"/>
              </w:rPr>
              <w:t xml:space="preserve"> </w:t>
            </w:r>
            <w:r w:rsidRPr="00B84FEF">
              <w:rPr>
                <w:rFonts w:ascii="Times New Roman" w:eastAsia="Arial Unicode MS" w:hAnsi="Times New Roman"/>
                <w:sz w:val="20"/>
                <w:szCs w:val="20"/>
                <w:lang w:eastAsia="en-US"/>
              </w:rPr>
              <w:t>сертификатов</w:t>
            </w:r>
            <w:r w:rsidRPr="00B84FEF">
              <w:rPr>
                <w:rFonts w:ascii="Times New Roman" w:eastAsia="Arial Unicode MS" w:hAnsi="Times New Roman"/>
                <w:sz w:val="20"/>
                <w:szCs w:val="20"/>
                <w:lang w:val="en-US" w:eastAsia="en-US"/>
              </w:rPr>
              <w:t xml:space="preserve"> :</w:t>
            </w:r>
          </w:p>
          <w:p w:rsidR="00DF7663" w:rsidRPr="00B84FEF" w:rsidRDefault="00DF7663" w:rsidP="00DF7663">
            <w:pPr>
              <w:pStyle w:val="a7"/>
              <w:widowControl w:val="0"/>
              <w:tabs>
                <w:tab w:val="left" w:pos="993"/>
              </w:tabs>
              <w:autoSpaceDE w:val="0"/>
              <w:autoSpaceDN w:val="0"/>
              <w:adjustRightInd w:val="0"/>
              <w:ind w:left="0"/>
              <w:contextualSpacing/>
              <w:jc w:val="both"/>
              <w:rPr>
                <w:rFonts w:ascii="Times New Roman" w:eastAsia="Arial Unicode MS" w:hAnsi="Times New Roman"/>
                <w:sz w:val="20"/>
                <w:szCs w:val="20"/>
                <w:lang w:val="en-US" w:eastAsia="en-US"/>
              </w:rPr>
            </w:pPr>
            <w:r w:rsidRPr="00B84FEF">
              <w:rPr>
                <w:rFonts w:ascii="Times New Roman" w:eastAsia="Arial Unicode MS" w:hAnsi="Times New Roman"/>
                <w:sz w:val="20"/>
                <w:szCs w:val="20"/>
                <w:lang w:val="en-US" w:eastAsia="en-US"/>
              </w:rPr>
              <w:t>CISA (Certified Information Security Auditor);</w:t>
            </w:r>
          </w:p>
          <w:p w:rsidR="00DF7663" w:rsidRPr="00DF7663" w:rsidRDefault="00DF7663" w:rsidP="00DF7663">
            <w:pPr>
              <w:pStyle w:val="a7"/>
              <w:widowControl w:val="0"/>
              <w:tabs>
                <w:tab w:val="left" w:pos="993"/>
              </w:tabs>
              <w:autoSpaceDE w:val="0"/>
              <w:autoSpaceDN w:val="0"/>
              <w:adjustRightInd w:val="0"/>
              <w:ind w:left="0"/>
              <w:contextualSpacing/>
              <w:jc w:val="both"/>
              <w:rPr>
                <w:rFonts w:ascii="Times New Roman" w:eastAsia="Arial Unicode MS" w:hAnsi="Times New Roman"/>
                <w:sz w:val="20"/>
                <w:szCs w:val="20"/>
                <w:lang w:val="en-US" w:eastAsia="en-US"/>
              </w:rPr>
            </w:pPr>
            <w:r w:rsidRPr="00B84FEF">
              <w:rPr>
                <w:rFonts w:ascii="Times New Roman" w:eastAsia="Arial Unicode MS" w:hAnsi="Times New Roman"/>
                <w:sz w:val="20"/>
                <w:szCs w:val="20"/>
                <w:lang w:val="en-US" w:eastAsia="en-US"/>
              </w:rPr>
              <w:t xml:space="preserve">CISSP (Certified Information Systems Security Professional).( </w:t>
            </w:r>
            <w:proofErr w:type="spellStart"/>
            <w:r w:rsidRPr="00B84FEF">
              <w:rPr>
                <w:rFonts w:ascii="Times New Roman" w:eastAsia="Arial Unicode MS" w:hAnsi="Times New Roman"/>
                <w:sz w:val="20"/>
                <w:szCs w:val="20"/>
                <w:lang w:val="en-US" w:eastAsia="en-US"/>
              </w:rPr>
              <w:t>как</w:t>
            </w:r>
            <w:proofErr w:type="spellEnd"/>
            <w:r w:rsidRPr="00B84FEF">
              <w:rPr>
                <w:rFonts w:ascii="Times New Roman" w:eastAsia="Arial Unicode MS" w:hAnsi="Times New Roman"/>
                <w:sz w:val="20"/>
                <w:szCs w:val="20"/>
                <w:lang w:val="en-US" w:eastAsia="en-US"/>
              </w:rPr>
              <w:t xml:space="preserve"> </w:t>
            </w:r>
            <w:proofErr w:type="spellStart"/>
            <w:r w:rsidRPr="00B84FEF">
              <w:rPr>
                <w:rFonts w:ascii="Times New Roman" w:eastAsia="Arial Unicode MS" w:hAnsi="Times New Roman"/>
                <w:sz w:val="20"/>
                <w:szCs w:val="20"/>
                <w:lang w:val="en-US" w:eastAsia="en-US"/>
              </w:rPr>
              <w:t>минимум</w:t>
            </w:r>
            <w:proofErr w:type="spellEnd"/>
            <w:r w:rsidRPr="00B84FEF">
              <w:rPr>
                <w:rFonts w:ascii="Times New Roman" w:eastAsia="Arial Unicode MS" w:hAnsi="Times New Roman"/>
                <w:sz w:val="20"/>
                <w:szCs w:val="20"/>
                <w:lang w:val="en-US" w:eastAsia="en-US"/>
              </w:rPr>
              <w:t xml:space="preserve"> </w:t>
            </w:r>
            <w:proofErr w:type="spellStart"/>
            <w:r w:rsidRPr="00B84FEF">
              <w:rPr>
                <w:rFonts w:ascii="Times New Roman" w:eastAsia="Arial Unicode MS" w:hAnsi="Times New Roman"/>
                <w:sz w:val="20"/>
                <w:szCs w:val="20"/>
                <w:lang w:val="en-US" w:eastAsia="en-US"/>
              </w:rPr>
              <w:t>одного</w:t>
            </w:r>
            <w:proofErr w:type="spellEnd"/>
            <w:r w:rsidRPr="00B84FEF">
              <w:rPr>
                <w:rFonts w:ascii="Times New Roman" w:eastAsia="Arial Unicode MS" w:hAnsi="Times New Roman"/>
                <w:sz w:val="20"/>
                <w:szCs w:val="20"/>
                <w:lang w:val="en-US" w:eastAsia="en-US"/>
              </w:rPr>
              <w:t xml:space="preserve"> </w:t>
            </w:r>
            <w:proofErr w:type="spellStart"/>
            <w:r w:rsidRPr="00B84FEF">
              <w:rPr>
                <w:rFonts w:ascii="Times New Roman" w:eastAsia="Arial Unicode MS" w:hAnsi="Times New Roman"/>
                <w:sz w:val="20"/>
                <w:szCs w:val="20"/>
                <w:lang w:val="en-US" w:eastAsia="en-US"/>
              </w:rPr>
              <w:t>специалиста</w:t>
            </w:r>
            <w:proofErr w:type="spellEnd"/>
            <w:r w:rsidRPr="00B84FEF">
              <w:rPr>
                <w:rFonts w:ascii="Times New Roman" w:eastAsia="Arial Unicode MS" w:hAnsi="Times New Roman"/>
                <w:sz w:val="20"/>
                <w:szCs w:val="20"/>
                <w:lang w:val="en-US" w:eastAsia="en-US"/>
              </w:rPr>
              <w:t xml:space="preserve">, </w:t>
            </w:r>
            <w:proofErr w:type="spellStart"/>
            <w:r w:rsidRPr="00B84FEF">
              <w:rPr>
                <w:rFonts w:ascii="Times New Roman" w:eastAsia="Arial Unicode MS" w:hAnsi="Times New Roman"/>
                <w:sz w:val="20"/>
                <w:szCs w:val="20"/>
                <w:lang w:val="en-US" w:eastAsia="en-US"/>
              </w:rPr>
              <w:t>обладающего</w:t>
            </w:r>
            <w:proofErr w:type="spellEnd"/>
            <w:r w:rsidRPr="00B84FEF">
              <w:rPr>
                <w:rFonts w:ascii="Times New Roman" w:eastAsia="Arial Unicode MS" w:hAnsi="Times New Roman"/>
                <w:sz w:val="20"/>
                <w:szCs w:val="20"/>
                <w:lang w:val="en-US" w:eastAsia="en-US"/>
              </w:rPr>
              <w:t xml:space="preserve"> </w:t>
            </w:r>
            <w:proofErr w:type="spellStart"/>
            <w:r w:rsidRPr="00B84FEF">
              <w:rPr>
                <w:rFonts w:ascii="Times New Roman" w:eastAsia="Arial Unicode MS" w:hAnsi="Times New Roman"/>
                <w:sz w:val="20"/>
                <w:szCs w:val="20"/>
                <w:lang w:val="en-US" w:eastAsia="en-US"/>
              </w:rPr>
              <w:t>данными</w:t>
            </w:r>
            <w:proofErr w:type="spellEnd"/>
            <w:r w:rsidRPr="00B84FEF">
              <w:rPr>
                <w:rFonts w:ascii="Times New Roman" w:eastAsia="Arial Unicode MS" w:hAnsi="Times New Roman"/>
                <w:sz w:val="20"/>
                <w:szCs w:val="20"/>
                <w:lang w:val="en-US" w:eastAsia="en-US"/>
              </w:rPr>
              <w:t xml:space="preserve"> </w:t>
            </w:r>
            <w:proofErr w:type="spellStart"/>
            <w:r w:rsidRPr="00B84FEF">
              <w:rPr>
                <w:rFonts w:ascii="Times New Roman" w:eastAsia="Arial Unicode MS" w:hAnsi="Times New Roman"/>
                <w:sz w:val="20"/>
                <w:szCs w:val="20"/>
                <w:lang w:val="en-US" w:eastAsia="en-US"/>
              </w:rPr>
              <w:t>сертификатами</w:t>
            </w:r>
            <w:proofErr w:type="spellEnd"/>
            <w:r w:rsidRPr="00DF7663">
              <w:rPr>
                <w:rFonts w:ascii="Times New Roman" w:eastAsia="Arial Unicode MS" w:hAnsi="Times New Roman"/>
                <w:sz w:val="20"/>
                <w:szCs w:val="20"/>
                <w:highlight w:val="yellow"/>
                <w:lang w:val="en-US" w:eastAsia="en-US"/>
              </w:rPr>
              <w:t>)</w:t>
            </w:r>
          </w:p>
          <w:p w:rsidR="00DF7663" w:rsidRPr="00DF7663" w:rsidRDefault="00DF7663" w:rsidP="00DF7663">
            <w:pPr>
              <w:widowControl w:val="0"/>
              <w:spacing w:after="0" w:line="240" w:lineRule="auto"/>
              <w:rPr>
                <w:rFonts w:ascii="Times New Roman" w:eastAsia="Arial Unicode MS" w:hAnsi="Times New Roman" w:cs="Times New Roman"/>
                <w:sz w:val="20"/>
                <w:szCs w:val="20"/>
                <w:lang w:val="en-US"/>
              </w:rPr>
            </w:pPr>
          </w:p>
        </w:tc>
        <w:tc>
          <w:tcPr>
            <w:tcW w:w="713" w:type="pct"/>
            <w:vAlign w:val="center"/>
          </w:tcPr>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2F1EDC">
              <w:rPr>
                <w:rFonts w:ascii="Times New Roman" w:hAnsi="Times New Roman" w:cs="Times New Roman"/>
                <w:sz w:val="20"/>
                <w:szCs w:val="20"/>
              </w:rPr>
              <w:t>аутстаффинг</w:t>
            </w:r>
            <w:proofErr w:type="spellEnd"/>
            <w:r w:rsidRPr="002F1EDC">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9151FD" w:rsidRPr="002F1EDC" w:rsidDel="00232519" w:rsidTr="00933274">
        <w:tc>
          <w:tcPr>
            <w:tcW w:w="160" w:type="pct"/>
            <w:vAlign w:val="center"/>
          </w:tcPr>
          <w:p w:rsidR="009151FD" w:rsidRPr="002F1EDC" w:rsidDel="00232519" w:rsidRDefault="009151FD" w:rsidP="009151FD">
            <w:pPr>
              <w:pStyle w:val="FTN12"/>
              <w:numPr>
                <w:ilvl w:val="0"/>
                <w:numId w:val="6"/>
              </w:numPr>
              <w:spacing w:line="240" w:lineRule="auto"/>
              <w:jc w:val="left"/>
              <w:rPr>
                <w:sz w:val="20"/>
                <w:szCs w:val="20"/>
              </w:rPr>
            </w:pPr>
          </w:p>
        </w:tc>
        <w:tc>
          <w:tcPr>
            <w:tcW w:w="698" w:type="pct"/>
            <w:vAlign w:val="center"/>
          </w:tcPr>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Наличие материально-технических ресурсов:</w:t>
            </w:r>
          </w:p>
          <w:p w:rsidR="009151FD" w:rsidRPr="00F65B9E" w:rsidRDefault="009151FD" w:rsidP="009151FD">
            <w:pPr>
              <w:spacing w:after="0" w:line="240" w:lineRule="auto"/>
              <w:contextualSpacing/>
              <w:jc w:val="both"/>
              <w:rPr>
                <w:rFonts w:ascii="Times New Roman" w:eastAsia="Times New Roman" w:hAnsi="Times New Roman" w:cs="Times New Roman"/>
                <w:sz w:val="20"/>
                <w:szCs w:val="20"/>
                <w:lang w:val="x-none" w:eastAsia="ru-RU"/>
              </w:rPr>
            </w:pPr>
            <w:r w:rsidRPr="00F65B9E">
              <w:rPr>
                <w:rFonts w:ascii="Times New Roman" w:eastAsia="Times New Roman" w:hAnsi="Times New Roman" w:cs="Times New Roman"/>
                <w:sz w:val="20"/>
                <w:szCs w:val="20"/>
                <w:lang w:val="x-none" w:eastAsia="ru-RU"/>
              </w:rPr>
              <w:t xml:space="preserve">Участник должен обладать необходимыми материально техническими ресурсами, в том числе: </w:t>
            </w:r>
          </w:p>
          <w:p w:rsidR="009151FD" w:rsidRPr="00F65B9E" w:rsidRDefault="009151FD" w:rsidP="009151FD">
            <w:pPr>
              <w:spacing w:after="0" w:line="240" w:lineRule="auto"/>
              <w:ind w:firstLine="360"/>
              <w:jc w:val="both"/>
              <w:rPr>
                <w:rFonts w:ascii="Times New Roman" w:hAnsi="Times New Roman" w:cs="Times New Roman"/>
                <w:sz w:val="20"/>
                <w:szCs w:val="20"/>
              </w:rPr>
            </w:pPr>
            <w:r w:rsidRPr="00F65B9E">
              <w:rPr>
                <w:rFonts w:ascii="Times New Roman" w:hAnsi="Times New Roman" w:cs="Times New Roman"/>
                <w:sz w:val="20"/>
                <w:szCs w:val="20"/>
              </w:rPr>
              <w:t>- автомобильный транспорт для перевозки персонала – не менее 4 ед.</w:t>
            </w:r>
          </w:p>
          <w:p w:rsidR="009151FD" w:rsidRDefault="009151FD" w:rsidP="009151FD">
            <w:pPr>
              <w:spacing w:after="0" w:line="240" w:lineRule="auto"/>
              <w:ind w:firstLine="360"/>
              <w:jc w:val="both"/>
              <w:rPr>
                <w:rFonts w:ascii="Times New Roman" w:hAnsi="Times New Roman" w:cs="Times New Roman"/>
                <w:sz w:val="20"/>
                <w:szCs w:val="20"/>
              </w:rPr>
            </w:pPr>
            <w:r>
              <w:rPr>
                <w:rFonts w:ascii="Times New Roman" w:hAnsi="Times New Roman" w:cs="Times New Roman"/>
                <w:sz w:val="20"/>
                <w:szCs w:val="20"/>
              </w:rPr>
              <w:t>-</w:t>
            </w:r>
            <w:r w:rsidRPr="00F65B9E">
              <w:rPr>
                <w:rFonts w:ascii="Times New Roman" w:hAnsi="Times New Roman" w:cs="Times New Roman"/>
                <w:sz w:val="20"/>
                <w:szCs w:val="20"/>
              </w:rPr>
              <w:t>автогидроподъемник</w:t>
            </w:r>
          </w:p>
          <w:p w:rsidR="009151FD" w:rsidRPr="002F1EDC" w:rsidRDefault="009151FD" w:rsidP="009151FD">
            <w:pPr>
              <w:spacing w:after="0" w:line="240" w:lineRule="auto"/>
              <w:ind w:firstLine="360"/>
              <w:jc w:val="both"/>
              <w:rPr>
                <w:rFonts w:ascii="Times New Roman" w:hAnsi="Times New Roman" w:cs="Times New Roman"/>
                <w:sz w:val="20"/>
                <w:szCs w:val="20"/>
              </w:rPr>
            </w:pPr>
            <w:r w:rsidRPr="00F65B9E">
              <w:rPr>
                <w:rFonts w:ascii="Times New Roman" w:hAnsi="Times New Roman" w:cs="Times New Roman"/>
                <w:sz w:val="20"/>
                <w:szCs w:val="20"/>
              </w:rPr>
              <w:t>/автовышка - не менее 3 ед.</w:t>
            </w:r>
          </w:p>
        </w:tc>
        <w:tc>
          <w:tcPr>
            <w:tcW w:w="632" w:type="pct"/>
            <w:vAlign w:val="center"/>
          </w:tcPr>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9151FD" w:rsidRPr="002F1EDC" w:rsidRDefault="009151FD" w:rsidP="009151F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2F1EDC">
              <w:rPr>
                <w:rFonts w:ascii="Times New Roman" w:hAnsi="Times New Roman" w:cs="Times New Roman"/>
                <w:sz w:val="20"/>
                <w:szCs w:val="20"/>
              </w:rPr>
              <w:t>по форме</w:t>
            </w:r>
            <w:r w:rsidR="009C0379">
              <w:rPr>
                <w:rFonts w:ascii="Times New Roman" w:hAnsi="Times New Roman" w:cs="Times New Roman"/>
                <w:sz w:val="20"/>
                <w:szCs w:val="20"/>
              </w:rPr>
              <w:t xml:space="preserve"> 7</w:t>
            </w:r>
            <w:r w:rsidRPr="002F1EDC">
              <w:rPr>
                <w:rFonts w:ascii="Times New Roman" w:hAnsi="Times New Roman" w:cs="Times New Roman"/>
                <w:sz w:val="20"/>
                <w:szCs w:val="20"/>
              </w:rPr>
              <w:t>, установленной в Закупочной документации</w:t>
            </w:r>
            <w:r w:rsidRPr="002F1EDC">
              <w:rPr>
                <w:rFonts w:ascii="Times New Roman" w:eastAsia="Arial Unicode MS" w:hAnsi="Times New Roman" w:cs="Times New Roman"/>
                <w:sz w:val="20"/>
                <w:szCs w:val="20"/>
              </w:rPr>
              <w:t>.</w:t>
            </w:r>
          </w:p>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eastAsia="Calibri" w:hAnsi="Times New Roman" w:cs="Times New Roman"/>
                <w:bCs/>
                <w:sz w:val="20"/>
                <w:szCs w:val="20"/>
              </w:rPr>
              <w:t xml:space="preserve"> </w:t>
            </w:r>
          </w:p>
        </w:tc>
        <w:tc>
          <w:tcPr>
            <w:tcW w:w="713" w:type="pct"/>
            <w:vAlign w:val="center"/>
          </w:tcPr>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r w:rsidR="009151FD" w:rsidRPr="002F1EDC" w:rsidDel="00232519" w:rsidTr="00D11FEB">
        <w:trPr>
          <w:trHeight w:val="1125"/>
        </w:trPr>
        <w:tc>
          <w:tcPr>
            <w:tcW w:w="160" w:type="pct"/>
            <w:vAlign w:val="center"/>
          </w:tcPr>
          <w:p w:rsidR="009151FD" w:rsidRPr="002F1EDC" w:rsidDel="00232519" w:rsidRDefault="009151FD" w:rsidP="009151FD">
            <w:pPr>
              <w:pStyle w:val="FTN12"/>
              <w:numPr>
                <w:ilvl w:val="0"/>
                <w:numId w:val="6"/>
              </w:numPr>
              <w:spacing w:line="240" w:lineRule="auto"/>
              <w:jc w:val="left"/>
              <w:rPr>
                <w:sz w:val="20"/>
                <w:szCs w:val="20"/>
              </w:rPr>
            </w:pPr>
          </w:p>
        </w:tc>
        <w:tc>
          <w:tcPr>
            <w:tcW w:w="698" w:type="pct"/>
            <w:vAlign w:val="center"/>
          </w:tcPr>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Предлагаемое </w:t>
            </w:r>
            <w:r w:rsidRPr="002F1EDC">
              <w:rPr>
                <w:rFonts w:ascii="Times New Roman" w:hAnsi="Times New Roman" w:cs="Times New Roman"/>
                <w:sz w:val="20"/>
                <w:szCs w:val="20"/>
              </w:rPr>
              <w:lastRenderedPageBreak/>
              <w:t>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xml:space="preserve">» в информационно-телекоммуникационной сети Интернет. </w:t>
            </w:r>
          </w:p>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официальном сайте </w:t>
            </w:r>
            <w:r w:rsidRPr="002F1EDC">
              <w:rPr>
                <w:rFonts w:ascii="Times New Roman" w:hAnsi="Times New Roman" w:cs="Times New Roman"/>
                <w:sz w:val="20"/>
                <w:szCs w:val="20"/>
              </w:rPr>
              <w:lastRenderedPageBreak/>
              <w:t>ПАО «</w:t>
            </w:r>
            <w:proofErr w:type="spellStart"/>
            <w:r w:rsidRPr="002F1EDC">
              <w:rPr>
                <w:rFonts w:ascii="Times New Roman" w:hAnsi="Times New Roman" w:cs="Times New Roman"/>
                <w:sz w:val="20"/>
                <w:szCs w:val="20"/>
              </w:rPr>
              <w:t>Россети</w:t>
            </w:r>
            <w:proofErr w:type="spellEnd"/>
            <w:r w:rsidRPr="002F1EDC">
              <w:rPr>
                <w:rFonts w:ascii="Times New Roman" w:hAnsi="Times New Roman" w:cs="Times New Roman"/>
                <w:sz w:val="20"/>
                <w:szCs w:val="20"/>
              </w:rPr>
              <w:t>» в информационно-телекоммуникационной сети Интернет.</w:t>
            </w:r>
          </w:p>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w:t>
            </w:r>
          </w:p>
        </w:tc>
        <w:tc>
          <w:tcPr>
            <w:tcW w:w="632" w:type="pct"/>
            <w:vAlign w:val="center"/>
          </w:tcPr>
          <w:p w:rsidR="009151FD" w:rsidRPr="002F1EDC" w:rsidRDefault="009151FD" w:rsidP="009151FD">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9151FD" w:rsidRDefault="009151FD" w:rsidP="009151FD">
            <w:pPr>
              <w:widowControl w:val="0"/>
              <w:spacing w:after="0" w:line="240" w:lineRule="auto"/>
              <w:rPr>
                <w:rFonts w:ascii="Times New Roman" w:hAnsi="Times New Roman" w:cs="Times New Roman"/>
                <w:sz w:val="20"/>
                <w:szCs w:val="20"/>
              </w:rPr>
            </w:pPr>
            <w:r w:rsidRPr="005D5651">
              <w:rPr>
                <w:rFonts w:ascii="Times New Roman" w:hAnsi="Times New Roman" w:cs="Times New Roman"/>
                <w:sz w:val="20"/>
                <w:szCs w:val="20"/>
              </w:rPr>
              <w:t xml:space="preserve">Техническое предложение в составе заявки о закупке </w:t>
            </w:r>
            <w:r w:rsidRPr="002F1EDC">
              <w:rPr>
                <w:rFonts w:ascii="Times New Roman" w:hAnsi="Times New Roman" w:cs="Times New Roman"/>
                <w:sz w:val="20"/>
                <w:szCs w:val="20"/>
              </w:rPr>
              <w:t>по форме</w:t>
            </w:r>
            <w:r w:rsidR="009C0379">
              <w:rPr>
                <w:rFonts w:ascii="Times New Roman" w:hAnsi="Times New Roman" w:cs="Times New Roman"/>
                <w:sz w:val="20"/>
                <w:szCs w:val="20"/>
              </w:rPr>
              <w:t xml:space="preserve"> 1</w:t>
            </w:r>
            <w:r w:rsidRPr="002F1EDC">
              <w:rPr>
                <w:rFonts w:ascii="Times New Roman" w:hAnsi="Times New Roman" w:cs="Times New Roman"/>
                <w:sz w:val="20"/>
                <w:szCs w:val="20"/>
              </w:rPr>
              <w:t>, установленной в Закупочной документации</w:t>
            </w:r>
          </w:p>
          <w:p w:rsidR="009151FD" w:rsidRDefault="009151FD" w:rsidP="009151FD">
            <w:pPr>
              <w:widowControl w:val="0"/>
              <w:spacing w:after="0" w:line="240" w:lineRule="auto"/>
              <w:rPr>
                <w:rFonts w:ascii="Times New Roman" w:hAnsi="Times New Roman" w:cs="Times New Roman"/>
                <w:sz w:val="20"/>
                <w:szCs w:val="20"/>
              </w:rPr>
            </w:pPr>
          </w:p>
          <w:p w:rsidR="009151FD" w:rsidRPr="005D5651" w:rsidRDefault="009151FD" w:rsidP="009151FD">
            <w:pPr>
              <w:widowControl w:val="0"/>
              <w:spacing w:after="0" w:line="240" w:lineRule="auto"/>
              <w:rPr>
                <w:rFonts w:ascii="Times New Roman" w:hAnsi="Times New Roman" w:cs="Times New Roman"/>
                <w:sz w:val="20"/>
                <w:szCs w:val="20"/>
              </w:rPr>
            </w:pPr>
            <w:r w:rsidRPr="005D5651">
              <w:rPr>
                <w:rFonts w:ascii="Times New Roman" w:hAnsi="Times New Roman" w:cs="Times New Roman"/>
                <w:sz w:val="20"/>
                <w:szCs w:val="20"/>
              </w:rPr>
              <w:t xml:space="preserve">Копии документов (в том числе сертификаты, сертификаты соответствия, протоколы испытаний, заключения, аттестаты, технические условия и т.п.), подтверждающих соответствие продукции или иных объектов, процессов проектирования (включая изыскания), производства, строительства, монтажа, наладки, эксплуатации, хранения, перевозки, реализации и утилизации, выполнения работ или оказания </w:t>
            </w:r>
            <w:r w:rsidRPr="005D5651">
              <w:rPr>
                <w:rFonts w:ascii="Times New Roman" w:hAnsi="Times New Roman" w:cs="Times New Roman"/>
                <w:sz w:val="20"/>
                <w:szCs w:val="20"/>
              </w:rPr>
              <w:lastRenderedPageBreak/>
              <w:t>услуг требованиям технических регламентов, документам по стандартизации или иным требованиям, установленным заказчиком</w:t>
            </w:r>
          </w:p>
        </w:tc>
        <w:tc>
          <w:tcPr>
            <w:tcW w:w="713" w:type="pct"/>
            <w:vAlign w:val="center"/>
          </w:tcPr>
          <w:p w:rsidR="009151FD" w:rsidRPr="002F1EDC" w:rsidRDefault="009151FD" w:rsidP="009151FD">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p>
        </w:tc>
        <w:tc>
          <w:tcPr>
            <w:tcW w:w="903" w:type="pct"/>
            <w:vAlign w:val="center"/>
          </w:tcPr>
          <w:p w:rsidR="009151FD" w:rsidRPr="005D5651" w:rsidRDefault="009151FD" w:rsidP="009151FD">
            <w:pPr>
              <w:widowControl w:val="0"/>
              <w:spacing w:line="240" w:lineRule="auto"/>
              <w:jc w:val="both"/>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5D5651">
              <w:rPr>
                <w:rFonts w:ascii="Times New Roman" w:eastAsia="Arial Unicode MS" w:hAnsi="Times New Roman" w:cs="Times New Roman"/>
                <w:sz w:val="20"/>
                <w:szCs w:val="20"/>
              </w:rPr>
              <w:t>Дата выдачи и дата действия документа</w:t>
            </w:r>
            <w:r>
              <w:rPr>
                <w:rFonts w:ascii="Times New Roman" w:eastAsia="Arial Unicode MS" w:hAnsi="Times New Roman" w:cs="Times New Roman"/>
                <w:sz w:val="20"/>
                <w:szCs w:val="20"/>
              </w:rPr>
              <w:t>.</w:t>
            </w:r>
          </w:p>
          <w:p w:rsidR="009151FD" w:rsidRPr="002F1EDC" w:rsidRDefault="009151FD" w:rsidP="009151FD">
            <w:pPr>
              <w:widowControl w:val="0"/>
              <w:spacing w:after="0" w:line="240" w:lineRule="auto"/>
              <w:rPr>
                <w:rFonts w:ascii="Times New Roman" w:eastAsia="Arial Unicode MS" w:hAnsi="Times New Roman" w:cs="Times New Roman"/>
                <w:sz w:val="20"/>
                <w:szCs w:val="20"/>
              </w:rPr>
            </w:pPr>
            <w:r>
              <w:rPr>
                <w:rFonts w:ascii="Times New Roman" w:eastAsia="Arial Unicode MS" w:hAnsi="Times New Roman" w:cs="Times New Roman"/>
                <w:sz w:val="20"/>
                <w:szCs w:val="20"/>
              </w:rPr>
              <w:t xml:space="preserve">- </w:t>
            </w:r>
            <w:r w:rsidRPr="002F1EDC">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2F1EDC">
              <w:rPr>
                <w:rFonts w:ascii="Times New Roman" w:hAnsi="Times New Roman" w:cs="Times New Roman"/>
                <w:sz w:val="20"/>
                <w:szCs w:val="20"/>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rsidR="009151FD" w:rsidRPr="002F1EDC" w:rsidRDefault="009151FD" w:rsidP="009151FD">
            <w:pPr>
              <w:widowControl w:val="0"/>
              <w:spacing w:after="0" w:line="240" w:lineRule="auto"/>
              <w:rPr>
                <w:rFonts w:ascii="Times New Roman" w:eastAsia="Arial Unicode MS" w:hAnsi="Times New Roman" w:cs="Times New Roman"/>
                <w:sz w:val="20"/>
                <w:szCs w:val="20"/>
              </w:rPr>
            </w:pPr>
          </w:p>
        </w:tc>
        <w:tc>
          <w:tcPr>
            <w:tcW w:w="946" w:type="pct"/>
            <w:vAlign w:val="center"/>
          </w:tcPr>
          <w:p w:rsidR="009151FD" w:rsidRPr="005D5651" w:rsidRDefault="009151FD" w:rsidP="009151FD">
            <w:pPr>
              <w:widowControl w:val="0"/>
              <w:spacing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Pr="005D5651">
              <w:rPr>
                <w:rFonts w:ascii="Times New Roman" w:hAnsi="Times New Roman" w:cs="Times New Roman"/>
                <w:sz w:val="20"/>
                <w:szCs w:val="20"/>
              </w:rPr>
              <w:t>Срок действия документа истек или не соответствует требованиям</w:t>
            </w:r>
            <w:r>
              <w:rPr>
                <w:rFonts w:ascii="Times New Roman" w:hAnsi="Times New Roman" w:cs="Times New Roman"/>
                <w:sz w:val="20"/>
                <w:szCs w:val="20"/>
              </w:rPr>
              <w:t>.</w:t>
            </w:r>
            <w:r w:rsidRPr="005D5651">
              <w:rPr>
                <w:rFonts w:ascii="Times New Roman" w:hAnsi="Times New Roman" w:cs="Times New Roman"/>
                <w:sz w:val="20"/>
                <w:szCs w:val="20"/>
              </w:rPr>
              <w:t xml:space="preserve"> </w:t>
            </w:r>
          </w:p>
          <w:p w:rsidR="009151FD" w:rsidRPr="005D5651" w:rsidRDefault="009151FD" w:rsidP="009151FD">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2F1EDC">
              <w:rPr>
                <w:rFonts w:ascii="Times New Roman" w:hAnsi="Times New Roman" w:cs="Times New Roman"/>
                <w:sz w:val="20"/>
                <w:szCs w:val="20"/>
              </w:rPr>
              <w:t xml:space="preserve">Не соответствие заявленных </w:t>
            </w:r>
            <w:r w:rsidRPr="005D5651">
              <w:rPr>
                <w:rFonts w:ascii="Times New Roman" w:hAnsi="Times New Roman" w:cs="Times New Roman"/>
                <w:sz w:val="20"/>
                <w:szCs w:val="20"/>
              </w:rPr>
              <w:t>параметров товаров, работ, услуг требованиям, установленным в документации о закупке.</w:t>
            </w:r>
          </w:p>
        </w:tc>
      </w:tr>
    </w:tbl>
    <w:p w:rsidR="00970A95" w:rsidRDefault="00970A95" w:rsidP="004C363F">
      <w:pPr>
        <w:widowControl w:val="0"/>
        <w:spacing w:after="0" w:line="240" w:lineRule="auto"/>
        <w:contextualSpacing/>
        <w:rPr>
          <w:rFonts w:ascii="Times New Roman" w:hAnsi="Times New Roman" w:cs="Times New Roman"/>
          <w:b/>
          <w:sz w:val="32"/>
          <w:szCs w:val="20"/>
        </w:rPr>
      </w:pPr>
    </w:p>
    <w:p w:rsidR="004C363F" w:rsidRPr="00E04248" w:rsidRDefault="00B20404" w:rsidP="00C84F11">
      <w:pPr>
        <w:spacing w:after="160" w:line="259" w:lineRule="auto"/>
        <w:rPr>
          <w:rFonts w:ascii="Times New Roman" w:hAnsi="Times New Roman" w:cs="Times New Roman"/>
          <w:b/>
          <w:sz w:val="32"/>
          <w:szCs w:val="20"/>
        </w:rPr>
      </w:pPr>
      <w:r>
        <w:rPr>
          <w:rFonts w:ascii="Times New Roman" w:hAnsi="Times New Roman" w:cs="Times New Roman"/>
          <w:b/>
          <w:sz w:val="32"/>
          <w:szCs w:val="20"/>
        </w:rPr>
        <w:br w:type="page"/>
      </w:r>
      <w:r w:rsidR="004C363F" w:rsidRPr="00E04248">
        <w:rPr>
          <w:rFonts w:ascii="Times New Roman" w:hAnsi="Times New Roman" w:cs="Times New Roman"/>
          <w:b/>
          <w:sz w:val="32"/>
          <w:szCs w:val="20"/>
        </w:rPr>
        <w:lastRenderedPageBreak/>
        <w:t>Требования к участникам закупки. Вторая часть заявки</w:t>
      </w:r>
    </w:p>
    <w:p w:rsidR="006C0596" w:rsidRPr="002F1EDC" w:rsidRDefault="006C0596" w:rsidP="002F1EDC">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2F1EDC" w:rsidTr="002A74E0">
        <w:trPr>
          <w:cantSplit/>
          <w:trHeight w:val="1062"/>
          <w:tblHeader/>
        </w:trPr>
        <w:tc>
          <w:tcPr>
            <w:tcW w:w="160"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sidR="00DC34E7">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BE35BC" w:rsidRPr="002F1EDC" w:rsidRDefault="00BE35BC" w:rsidP="002F1EDC">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BE35BC" w:rsidRPr="002F1EDC" w:rsidRDefault="00BE35BC" w:rsidP="002F1EDC">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2F1EDC" w:rsidTr="000118C9">
        <w:tc>
          <w:tcPr>
            <w:tcW w:w="160" w:type="pct"/>
            <w:vAlign w:val="center"/>
          </w:tcPr>
          <w:p w:rsidR="00DF79DB" w:rsidRPr="00C84F11" w:rsidRDefault="00DF79DB" w:rsidP="00C84F11">
            <w:pPr>
              <w:pStyle w:val="FTN12"/>
              <w:numPr>
                <w:ilvl w:val="0"/>
                <w:numId w:val="18"/>
              </w:numPr>
              <w:spacing w:line="240" w:lineRule="auto"/>
              <w:jc w:val="left"/>
              <w:rPr>
                <w:sz w:val="20"/>
                <w:szCs w:val="20"/>
              </w:rPr>
            </w:pPr>
          </w:p>
        </w:tc>
        <w:tc>
          <w:tcPr>
            <w:tcW w:w="698" w:type="pct"/>
            <w:vAlign w:val="center"/>
          </w:tcPr>
          <w:p w:rsidR="00DF79DB" w:rsidRPr="002F1EDC" w:rsidRDefault="00DF79DB" w:rsidP="002F1EDC">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Соответствие критериям отнесения к субъектам МСП</w:t>
            </w:r>
          </w:p>
          <w:p w:rsidR="00DF79DB" w:rsidRPr="002F1EDC" w:rsidRDefault="00DF79DB" w:rsidP="002F1EDC">
            <w:pPr>
              <w:widowControl w:val="0"/>
              <w:spacing w:after="0" w:line="240" w:lineRule="auto"/>
              <w:rPr>
                <w:rFonts w:ascii="Times New Roman" w:hAnsi="Times New Roman" w:cs="Times New Roman"/>
                <w:sz w:val="20"/>
                <w:szCs w:val="20"/>
              </w:rPr>
            </w:pPr>
          </w:p>
          <w:p w:rsidR="00DF79DB" w:rsidRPr="002F1EDC" w:rsidRDefault="00DF79DB" w:rsidP="002F1EDC">
            <w:pPr>
              <w:widowControl w:val="0"/>
              <w:spacing w:after="0" w:line="240" w:lineRule="auto"/>
              <w:rPr>
                <w:rFonts w:ascii="Times New Roman" w:hAnsi="Times New Roman" w:cs="Times New Roman"/>
                <w:sz w:val="20"/>
                <w:szCs w:val="20"/>
              </w:rPr>
            </w:pPr>
          </w:p>
        </w:tc>
        <w:tc>
          <w:tcPr>
            <w:tcW w:w="632" w:type="pct"/>
            <w:vAlign w:val="center"/>
          </w:tcPr>
          <w:p w:rsidR="00D06C45" w:rsidRDefault="00D06C45" w:rsidP="00D06C45">
            <w:pPr>
              <w:widowControl w:val="0"/>
              <w:spacing w:after="0" w:line="240" w:lineRule="auto"/>
              <w:rPr>
                <w:rFonts w:ascii="Times New Roman" w:hAnsi="Times New Roman" w:cs="Times New Roman"/>
                <w:i/>
                <w:color w:val="00B0F0"/>
                <w:sz w:val="20"/>
                <w:szCs w:val="20"/>
              </w:rPr>
            </w:pPr>
          </w:p>
          <w:p w:rsidR="00D06C45" w:rsidRDefault="00D06C45" w:rsidP="002F1EDC">
            <w:pPr>
              <w:widowControl w:val="0"/>
              <w:spacing w:after="0" w:line="240" w:lineRule="auto"/>
              <w:jc w:val="center"/>
              <w:rPr>
                <w:rFonts w:ascii="Times New Roman" w:hAnsi="Times New Roman" w:cs="Times New Roman"/>
                <w:sz w:val="20"/>
                <w:szCs w:val="20"/>
              </w:rPr>
            </w:pPr>
          </w:p>
          <w:p w:rsidR="00D06C45" w:rsidRPr="00D06C45" w:rsidRDefault="00D06C45" w:rsidP="002F1EDC">
            <w:pPr>
              <w:widowControl w:val="0"/>
              <w:spacing w:after="0" w:line="240" w:lineRule="auto"/>
              <w:jc w:val="center"/>
              <w:rPr>
                <w:rFonts w:ascii="Times New Roman" w:hAnsi="Times New Roman" w:cs="Times New Roman"/>
                <w:i/>
                <w:sz w:val="20"/>
                <w:szCs w:val="20"/>
              </w:rPr>
            </w:pPr>
            <w:r w:rsidRPr="002170A4">
              <w:rPr>
                <w:rFonts w:ascii="Times New Roman" w:hAnsi="Times New Roman" w:cs="Times New Roman"/>
                <w:sz w:val="20"/>
                <w:szCs w:val="20"/>
              </w:rPr>
              <w:t>отборочный</w:t>
            </w:r>
          </w:p>
        </w:tc>
        <w:tc>
          <w:tcPr>
            <w:tcW w:w="948" w:type="pct"/>
            <w:vAlign w:val="center"/>
          </w:tcPr>
          <w:p w:rsidR="00DF79DB" w:rsidRPr="002F1EDC" w:rsidRDefault="00DF79DB" w:rsidP="002F1EDC">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w:t>
            </w:r>
            <w:r w:rsidR="009C0379">
              <w:rPr>
                <w:rFonts w:ascii="Times New Roman" w:hAnsi="Times New Roman" w:cs="Times New Roman"/>
                <w:sz w:val="20"/>
                <w:szCs w:val="20"/>
              </w:rPr>
              <w:t xml:space="preserve"> 5</w:t>
            </w:r>
            <w:r w:rsidRPr="002F1EDC">
              <w:rPr>
                <w:rFonts w:ascii="Times New Roman" w:hAnsi="Times New Roman" w:cs="Times New Roman"/>
                <w:sz w:val="20"/>
                <w:szCs w:val="20"/>
              </w:rPr>
              <w:t xml:space="preserve">, установленной в Закупочной документации.  </w:t>
            </w:r>
          </w:p>
        </w:tc>
        <w:tc>
          <w:tcPr>
            <w:tcW w:w="713" w:type="pct"/>
            <w:vAlign w:val="center"/>
          </w:tcPr>
          <w:p w:rsidR="00D06C45" w:rsidRDefault="00D06C45" w:rsidP="002F1EDC">
            <w:pPr>
              <w:widowControl w:val="0"/>
              <w:spacing w:after="0" w:line="240" w:lineRule="auto"/>
              <w:jc w:val="both"/>
              <w:rPr>
                <w:rFonts w:ascii="Times New Roman" w:eastAsia="Arial Unicode MS" w:hAnsi="Times New Roman" w:cs="Times New Roman"/>
                <w:sz w:val="20"/>
                <w:szCs w:val="20"/>
              </w:rPr>
            </w:pPr>
          </w:p>
          <w:p w:rsidR="00DF79DB" w:rsidRPr="002F1EDC" w:rsidRDefault="00DF79DB"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DF79DB" w:rsidRPr="002F1EDC" w:rsidRDefault="00D06C45" w:rsidP="002F1EDC">
            <w:pPr>
              <w:widowControl w:val="0"/>
              <w:spacing w:after="0" w:line="240" w:lineRule="auto"/>
              <w:jc w:val="both"/>
              <w:rPr>
                <w:rFonts w:ascii="Times New Roman" w:hAnsi="Times New Roman" w:cs="Times New Roman"/>
                <w:sz w:val="20"/>
                <w:szCs w:val="20"/>
              </w:rPr>
            </w:pPr>
            <w:r w:rsidRPr="00D06C45">
              <w:rPr>
                <w:rFonts w:ascii="Times New Roman" w:eastAsia="Arial Unicode MS" w:hAnsi="Times New Roman" w:cs="Times New Roman"/>
                <w:sz w:val="20"/>
                <w:szCs w:val="20"/>
              </w:rPr>
              <w:t>Соответствие участника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c>
          <w:tcPr>
            <w:tcW w:w="946" w:type="pct"/>
            <w:vAlign w:val="center"/>
          </w:tcPr>
          <w:p w:rsidR="00D06C45"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Отсутствие сведений об участнике в едином реестре субъектов малого и среднего предпринимательства</w:t>
            </w:r>
          </w:p>
          <w:p w:rsidR="00DF79DB" w:rsidRPr="00D06C45" w:rsidRDefault="00D06C45" w:rsidP="00D06C45">
            <w:pPr>
              <w:widowControl w:val="0"/>
              <w:spacing w:after="0" w:line="240" w:lineRule="auto"/>
              <w:rPr>
                <w:rFonts w:ascii="Times New Roman" w:eastAsia="Arial Unicode MS" w:hAnsi="Times New Roman" w:cs="Times New Roman"/>
                <w:sz w:val="20"/>
                <w:szCs w:val="20"/>
              </w:rPr>
            </w:pPr>
            <w:r w:rsidRPr="00D06C45">
              <w:rPr>
                <w:rFonts w:ascii="Times New Roman" w:eastAsia="Arial Unicode MS" w:hAnsi="Times New Roman" w:cs="Times New Roman"/>
                <w:sz w:val="20"/>
                <w:szCs w:val="20"/>
              </w:rPr>
              <w:t>Не соответствие сведений об участнике закупки,  содержащихся в декларации критериям, установленным статьей 4 Федерального закона от 24.07.2007 № 209-ФЗ «О развитии малого и среднего предпринимательства в Российской Федерации»</w:t>
            </w:r>
            <w:r w:rsidR="007145EF">
              <w:rPr>
                <w:rFonts w:ascii="Times New Roman" w:eastAsia="Arial Unicode MS" w:hAnsi="Times New Roman" w:cs="Times New Roman"/>
                <w:sz w:val="20"/>
                <w:szCs w:val="20"/>
              </w:rPr>
              <w:t>.</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Полномочия лица подписавшего заявку</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w:t>
            </w:r>
            <w:r w:rsidRPr="002F1EDC">
              <w:rPr>
                <w:rFonts w:ascii="Times New Roman" w:eastAsia="Arial Unicode MS" w:hAnsi="Times New Roman" w:cs="Times New Roman"/>
                <w:sz w:val="20"/>
                <w:szCs w:val="20"/>
              </w:rPr>
              <w:lastRenderedPageBreak/>
              <w:t>содержащая сведения о полномочиях руководителя юридического лица)</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783904" w:rsidRPr="001F2EDF" w:rsidTr="009151FD">
        <w:tc>
          <w:tcPr>
            <w:tcW w:w="160" w:type="pct"/>
            <w:shd w:val="clear" w:color="auto" w:fill="auto"/>
            <w:vAlign w:val="center"/>
          </w:tcPr>
          <w:p w:rsidR="00783904" w:rsidRPr="002F1EDC" w:rsidRDefault="00783904" w:rsidP="000649BF">
            <w:pPr>
              <w:pStyle w:val="FTN12"/>
              <w:spacing w:line="240" w:lineRule="auto"/>
              <w:jc w:val="left"/>
              <w:rPr>
                <w:sz w:val="20"/>
                <w:szCs w:val="20"/>
              </w:rPr>
            </w:pPr>
          </w:p>
        </w:tc>
        <w:tc>
          <w:tcPr>
            <w:tcW w:w="698" w:type="pct"/>
            <w:shd w:val="clear" w:color="auto" w:fill="auto"/>
            <w:vAlign w:val="center"/>
          </w:tcPr>
          <w:p w:rsidR="002F3DF6" w:rsidRDefault="002F3DF6" w:rsidP="00DD0F7D">
            <w:pPr>
              <w:pStyle w:val="10"/>
              <w:spacing w:before="0"/>
              <w:ind w:firstLine="0"/>
              <w:rPr>
                <w:rFonts w:eastAsiaTheme="minorHAnsi"/>
                <w:iCs w:val="0"/>
                <w:color w:val="auto"/>
                <w:sz w:val="20"/>
                <w:szCs w:val="20"/>
                <w:lang w:eastAsia="en-US"/>
              </w:rPr>
            </w:pPr>
            <w:r w:rsidRPr="002F1EDC">
              <w:rPr>
                <w:sz w:val="20"/>
                <w:szCs w:val="20"/>
              </w:rPr>
              <w:t xml:space="preserve">Наличие разрешительных документов, </w:t>
            </w:r>
            <w:proofErr w:type="gramStart"/>
            <w:r w:rsidRPr="002F1EDC">
              <w:rPr>
                <w:sz w:val="20"/>
                <w:szCs w:val="20"/>
              </w:rPr>
              <w:t>в случаях</w:t>
            </w:r>
            <w:proofErr w:type="gramEnd"/>
            <w:r w:rsidRPr="002F1EDC">
              <w:rPr>
                <w:sz w:val="20"/>
                <w:szCs w:val="20"/>
              </w:rPr>
              <w:t xml:space="preserve"> предусмотренных законодательством</w:t>
            </w:r>
            <w:r w:rsidRPr="001F2EDF">
              <w:rPr>
                <w:rFonts w:eastAsiaTheme="minorHAnsi"/>
                <w:iCs w:val="0"/>
                <w:color w:val="auto"/>
                <w:sz w:val="20"/>
                <w:szCs w:val="20"/>
                <w:lang w:eastAsia="en-US"/>
              </w:rPr>
              <w:t xml:space="preserve"> </w:t>
            </w:r>
          </w:p>
          <w:p w:rsidR="002F3DF6" w:rsidRDefault="002F3DF6" w:rsidP="00DD0F7D">
            <w:pPr>
              <w:pStyle w:val="10"/>
              <w:spacing w:before="0"/>
              <w:ind w:firstLine="0"/>
              <w:rPr>
                <w:rFonts w:eastAsiaTheme="minorHAnsi"/>
                <w:iCs w:val="0"/>
                <w:color w:val="auto"/>
                <w:sz w:val="20"/>
                <w:szCs w:val="20"/>
                <w:lang w:eastAsia="en-US"/>
              </w:rPr>
            </w:pPr>
          </w:p>
          <w:p w:rsidR="000E1C74" w:rsidRPr="001F2EDF" w:rsidRDefault="00DD0F7D" w:rsidP="00DD0F7D">
            <w:pPr>
              <w:pStyle w:val="10"/>
              <w:spacing w:before="0"/>
              <w:ind w:firstLine="0"/>
              <w:rPr>
                <w:rFonts w:eastAsiaTheme="minorHAnsi"/>
                <w:iCs w:val="0"/>
                <w:color w:val="auto"/>
                <w:sz w:val="20"/>
                <w:szCs w:val="20"/>
                <w:lang w:eastAsia="en-US"/>
              </w:rPr>
            </w:pPr>
            <w:r w:rsidRPr="001F2EDF">
              <w:rPr>
                <w:rFonts w:eastAsiaTheme="minorHAnsi"/>
                <w:iCs w:val="0"/>
                <w:color w:val="auto"/>
                <w:sz w:val="20"/>
                <w:szCs w:val="20"/>
                <w:lang w:eastAsia="en-US"/>
              </w:rPr>
              <w:t>1.</w:t>
            </w:r>
            <w:r w:rsidR="000E1C74" w:rsidRPr="001F2EDF">
              <w:rPr>
                <w:rFonts w:eastAsiaTheme="minorHAnsi"/>
                <w:b/>
                <w:iCs w:val="0"/>
                <w:color w:val="auto"/>
                <w:sz w:val="20"/>
                <w:szCs w:val="20"/>
                <w:lang w:eastAsia="en-US"/>
              </w:rPr>
              <w:t>Наличие действующей лицензии ФСТЭК</w:t>
            </w:r>
            <w:r w:rsidR="000E1C74" w:rsidRPr="001F2EDF">
              <w:rPr>
                <w:rFonts w:eastAsiaTheme="minorHAnsi"/>
                <w:iCs w:val="0"/>
                <w:color w:val="auto"/>
                <w:sz w:val="20"/>
                <w:szCs w:val="20"/>
                <w:lang w:eastAsia="en-US"/>
              </w:rPr>
              <w:t xml:space="preserve"> России на право осуществления деятельности по технической защите конфиденциальной информации в части:</w:t>
            </w:r>
          </w:p>
          <w:p w:rsidR="000E1C74" w:rsidRPr="001F2EDF" w:rsidRDefault="000E1C74" w:rsidP="00DD0F7D">
            <w:pPr>
              <w:pStyle w:val="a7"/>
              <w:widowControl w:val="0"/>
              <w:numPr>
                <w:ilvl w:val="0"/>
                <w:numId w:val="20"/>
              </w:numPr>
              <w:tabs>
                <w:tab w:val="left" w:pos="993"/>
              </w:tabs>
              <w:autoSpaceDE w:val="0"/>
              <w:autoSpaceDN w:val="0"/>
              <w:adjustRightInd w:val="0"/>
              <w:ind w:left="0" w:firstLine="0"/>
              <w:contextualSpacing/>
              <w:jc w:val="both"/>
              <w:rPr>
                <w:rFonts w:ascii="Times New Roman" w:eastAsiaTheme="minorHAnsi" w:hAnsi="Times New Roman"/>
                <w:sz w:val="20"/>
                <w:szCs w:val="20"/>
                <w:lang w:eastAsia="en-US"/>
              </w:rPr>
            </w:pPr>
            <w:r w:rsidRPr="001F2EDF">
              <w:rPr>
                <w:rFonts w:ascii="Times New Roman" w:eastAsiaTheme="minorHAnsi" w:hAnsi="Times New Roman"/>
                <w:sz w:val="20"/>
                <w:szCs w:val="20"/>
                <w:lang w:eastAsia="en-US"/>
              </w:rPr>
              <w:t xml:space="preserve">Контроля защищенности конфиденциальной информации от утечек по техническим каналам в: средствах и системах информатизации; технических средствах (системах), не обрабатывающих конфиденциальную информацию, но размещенных в помещениях, где она обрабатывается; помещениях со средствами (системами), </w:t>
            </w:r>
            <w:r w:rsidRPr="001F2EDF">
              <w:rPr>
                <w:rFonts w:ascii="Times New Roman" w:eastAsiaTheme="minorHAnsi" w:hAnsi="Times New Roman"/>
                <w:sz w:val="20"/>
                <w:szCs w:val="20"/>
                <w:lang w:eastAsia="en-US"/>
              </w:rPr>
              <w:lastRenderedPageBreak/>
              <w:t>подлежащими защите; защищаемых помещениях; Контроля защищенности конфиденциальной информации от несанкционированного доступа и её модификации в средствах и системах информатизации;</w:t>
            </w:r>
          </w:p>
          <w:p w:rsidR="000E1C74" w:rsidRPr="001F2EDF" w:rsidRDefault="000E1C74" w:rsidP="00DD0F7D">
            <w:pPr>
              <w:pStyle w:val="a7"/>
              <w:widowControl w:val="0"/>
              <w:numPr>
                <w:ilvl w:val="0"/>
                <w:numId w:val="20"/>
              </w:numPr>
              <w:tabs>
                <w:tab w:val="left" w:pos="993"/>
              </w:tabs>
              <w:autoSpaceDE w:val="0"/>
              <w:autoSpaceDN w:val="0"/>
              <w:adjustRightInd w:val="0"/>
              <w:ind w:left="0" w:firstLine="0"/>
              <w:contextualSpacing/>
              <w:jc w:val="both"/>
              <w:rPr>
                <w:rFonts w:ascii="Times New Roman" w:eastAsiaTheme="minorHAnsi" w:hAnsi="Times New Roman"/>
                <w:sz w:val="20"/>
                <w:szCs w:val="20"/>
                <w:lang w:eastAsia="en-US"/>
              </w:rPr>
            </w:pPr>
            <w:r w:rsidRPr="001F2EDF">
              <w:rPr>
                <w:rFonts w:ascii="Times New Roman" w:eastAsiaTheme="minorHAnsi" w:hAnsi="Times New Roman"/>
                <w:sz w:val="20"/>
                <w:szCs w:val="20"/>
                <w:lang w:eastAsia="en-US"/>
              </w:rPr>
              <w:t>Проектирование в защищенном исполнении средств и систем информатизации.</w:t>
            </w:r>
            <w:r w:rsidRPr="001F2EDF" w:rsidDel="005A5818">
              <w:rPr>
                <w:rFonts w:ascii="Times New Roman" w:eastAsiaTheme="minorHAnsi" w:hAnsi="Times New Roman"/>
                <w:sz w:val="20"/>
                <w:szCs w:val="20"/>
                <w:lang w:eastAsia="en-US"/>
              </w:rPr>
              <w:t xml:space="preserve"> </w:t>
            </w:r>
          </w:p>
          <w:p w:rsidR="00783904" w:rsidRDefault="000E1C74" w:rsidP="00DD0F7D">
            <w:pPr>
              <w:widowControl w:val="0"/>
              <w:spacing w:after="0" w:line="240" w:lineRule="auto"/>
              <w:jc w:val="both"/>
              <w:rPr>
                <w:rFonts w:ascii="Times New Roman" w:hAnsi="Times New Roman" w:cs="Times New Roman"/>
                <w:sz w:val="20"/>
                <w:szCs w:val="20"/>
              </w:rPr>
            </w:pPr>
            <w:r w:rsidRPr="001F2EDF">
              <w:rPr>
                <w:rFonts w:ascii="Times New Roman" w:hAnsi="Times New Roman" w:cs="Times New Roman"/>
                <w:sz w:val="20"/>
                <w:szCs w:val="20"/>
              </w:rPr>
              <w:t>Аттестационных испытаний и аттестации на соответствие требованиям по защите информации: средств и систем информатизации, подлежащими защите; защищаемых помещений</w:t>
            </w:r>
            <w:r w:rsidR="00DD0F7D" w:rsidRPr="001F2EDF">
              <w:rPr>
                <w:rFonts w:ascii="Times New Roman" w:hAnsi="Times New Roman" w:cs="Times New Roman"/>
                <w:sz w:val="20"/>
                <w:szCs w:val="20"/>
              </w:rPr>
              <w:t>.</w:t>
            </w:r>
          </w:p>
          <w:p w:rsidR="002F3DF6" w:rsidRPr="001F2EDF" w:rsidRDefault="002F3DF6" w:rsidP="00DD0F7D">
            <w:pPr>
              <w:widowControl w:val="0"/>
              <w:spacing w:after="0" w:line="240" w:lineRule="auto"/>
              <w:jc w:val="both"/>
              <w:rPr>
                <w:rFonts w:ascii="Times New Roman" w:hAnsi="Times New Roman" w:cs="Times New Roman"/>
                <w:sz w:val="20"/>
                <w:szCs w:val="20"/>
              </w:rPr>
            </w:pPr>
          </w:p>
          <w:p w:rsidR="00DD0F7D" w:rsidRPr="001F2EDF" w:rsidRDefault="00DD0F7D" w:rsidP="00DD0F7D">
            <w:pPr>
              <w:widowControl w:val="0"/>
              <w:spacing w:after="0" w:line="240" w:lineRule="auto"/>
              <w:jc w:val="both"/>
              <w:rPr>
                <w:rFonts w:ascii="Times New Roman" w:hAnsi="Times New Roman" w:cs="Times New Roman"/>
                <w:sz w:val="20"/>
                <w:szCs w:val="20"/>
              </w:rPr>
            </w:pPr>
            <w:r w:rsidRPr="001F2EDF">
              <w:rPr>
                <w:rFonts w:ascii="Times New Roman" w:hAnsi="Times New Roman" w:cs="Times New Roman"/>
                <w:sz w:val="20"/>
                <w:szCs w:val="20"/>
              </w:rPr>
              <w:t>2.</w:t>
            </w:r>
            <w:r w:rsidRPr="001F2EDF">
              <w:rPr>
                <w:rFonts w:ascii="Times New Roman" w:hAnsi="Times New Roman" w:cs="Times New Roman"/>
                <w:b/>
                <w:sz w:val="20"/>
                <w:szCs w:val="20"/>
              </w:rPr>
              <w:t>Наличие действующей лицензии ФСБ России</w:t>
            </w:r>
            <w:r w:rsidRPr="001F2EDF">
              <w:rPr>
                <w:rFonts w:ascii="Times New Roman" w:hAnsi="Times New Roman" w:cs="Times New Roman"/>
                <w:sz w:val="20"/>
                <w:szCs w:val="20"/>
              </w:rPr>
              <w:t xml:space="preserve"> на право осуществления разработки, производства, распространения </w:t>
            </w:r>
            <w:r w:rsidRPr="001F2EDF">
              <w:rPr>
                <w:rFonts w:ascii="Times New Roman" w:hAnsi="Times New Roman" w:cs="Times New Roman"/>
                <w:sz w:val="20"/>
                <w:szCs w:val="20"/>
              </w:rPr>
              <w:lastRenderedPageBreak/>
              <w:t xml:space="preserve">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выполнения работ, оказания услуг в области шифрования информации, технического обслуживания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w:t>
            </w:r>
            <w:r w:rsidRPr="001F2EDF">
              <w:rPr>
                <w:rFonts w:ascii="Times New Roman" w:hAnsi="Times New Roman" w:cs="Times New Roman"/>
                <w:sz w:val="20"/>
                <w:szCs w:val="20"/>
              </w:rPr>
              <w:lastRenderedPageBreak/>
              <w:t>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tc>
        <w:tc>
          <w:tcPr>
            <w:tcW w:w="632" w:type="pct"/>
            <w:shd w:val="clear" w:color="auto" w:fill="auto"/>
            <w:vAlign w:val="center"/>
          </w:tcPr>
          <w:p w:rsidR="00783904" w:rsidRPr="001F2EDF" w:rsidRDefault="000E1C74" w:rsidP="000649BF">
            <w:pPr>
              <w:widowControl w:val="0"/>
              <w:spacing w:after="0" w:line="240" w:lineRule="auto"/>
              <w:rPr>
                <w:rFonts w:ascii="Times New Roman" w:hAnsi="Times New Roman" w:cs="Times New Roman"/>
                <w:sz w:val="20"/>
                <w:szCs w:val="20"/>
              </w:rPr>
            </w:pPr>
            <w:r w:rsidRPr="001F2EDF">
              <w:rPr>
                <w:rFonts w:ascii="Times New Roman" w:hAnsi="Times New Roman" w:cs="Times New Roman"/>
                <w:sz w:val="20"/>
                <w:szCs w:val="20"/>
              </w:rPr>
              <w:lastRenderedPageBreak/>
              <w:t>отборочный</w:t>
            </w:r>
          </w:p>
        </w:tc>
        <w:tc>
          <w:tcPr>
            <w:tcW w:w="948" w:type="pct"/>
            <w:shd w:val="clear" w:color="auto" w:fill="auto"/>
            <w:vAlign w:val="center"/>
          </w:tcPr>
          <w:p w:rsidR="00783904" w:rsidRPr="001F2EDF" w:rsidRDefault="00DD0F7D" w:rsidP="00DD0F7D">
            <w:pPr>
              <w:widowControl w:val="0"/>
              <w:spacing w:after="0" w:line="240" w:lineRule="auto"/>
              <w:jc w:val="both"/>
              <w:rPr>
                <w:rFonts w:ascii="Times New Roman" w:eastAsia="Arial Unicode MS" w:hAnsi="Times New Roman" w:cs="Times New Roman"/>
                <w:sz w:val="20"/>
                <w:szCs w:val="20"/>
              </w:rPr>
            </w:pPr>
            <w:r w:rsidRPr="001F2EDF">
              <w:rPr>
                <w:rFonts w:ascii="Times New Roman" w:eastAsia="Arial Unicode MS" w:hAnsi="Times New Roman" w:cs="Times New Roman"/>
                <w:sz w:val="20"/>
                <w:szCs w:val="20"/>
              </w:rPr>
              <w:t xml:space="preserve">Действующие на дату подачи Участником заявки Лицензии (Подтверждается предоставлением нотариально заверенных </w:t>
            </w:r>
            <w:proofErr w:type="spellStart"/>
            <w:r w:rsidRPr="001F2EDF">
              <w:rPr>
                <w:rFonts w:ascii="Times New Roman" w:eastAsia="Arial Unicode MS" w:hAnsi="Times New Roman" w:cs="Times New Roman"/>
                <w:sz w:val="20"/>
                <w:szCs w:val="20"/>
              </w:rPr>
              <w:t>сканкопий</w:t>
            </w:r>
            <w:proofErr w:type="spellEnd"/>
            <w:r w:rsidRPr="001F2EDF">
              <w:rPr>
                <w:rFonts w:ascii="Times New Roman" w:eastAsia="Arial Unicode MS" w:hAnsi="Times New Roman" w:cs="Times New Roman"/>
                <w:sz w:val="20"/>
                <w:szCs w:val="20"/>
              </w:rPr>
              <w:t xml:space="preserve"> соответствующих лицензий)</w:t>
            </w:r>
          </w:p>
        </w:tc>
        <w:tc>
          <w:tcPr>
            <w:tcW w:w="713" w:type="pct"/>
            <w:shd w:val="clear" w:color="auto" w:fill="auto"/>
          </w:tcPr>
          <w:p w:rsidR="00783904" w:rsidRPr="001F2EDF" w:rsidRDefault="00DD0F7D" w:rsidP="000649BF">
            <w:pPr>
              <w:widowControl w:val="0"/>
              <w:spacing w:after="0" w:line="240" w:lineRule="auto"/>
              <w:rPr>
                <w:rFonts w:ascii="Times New Roman" w:eastAsia="Arial Unicode MS" w:hAnsi="Times New Roman" w:cs="Times New Roman"/>
                <w:sz w:val="20"/>
                <w:szCs w:val="20"/>
              </w:rPr>
            </w:pPr>
            <w:r w:rsidRPr="001F2EDF">
              <w:rPr>
                <w:rFonts w:ascii="Times New Roman" w:eastAsia="Arial Unicode MS" w:hAnsi="Times New Roman" w:cs="Times New Roman"/>
                <w:sz w:val="20"/>
                <w:szCs w:val="20"/>
              </w:rPr>
              <w:t>Участник/</w:t>
            </w:r>
            <w:r w:rsidRPr="001F2EDF">
              <w:rPr>
                <w:rFonts w:ascii="Times New Roman" w:hAnsi="Times New Roman" w:cs="Times New Roman"/>
                <w:bCs/>
                <w:sz w:val="20"/>
                <w:szCs w:val="20"/>
              </w:rPr>
              <w:t>субподрядчик (соисполнитель/субпоставщик)</w:t>
            </w:r>
            <w:r w:rsidRPr="001F2EDF">
              <w:rPr>
                <w:rFonts w:ascii="Times New Roman" w:eastAsia="Arial Unicode MS" w:hAnsi="Times New Roman" w:cs="Times New Roman"/>
                <w:sz w:val="20"/>
                <w:szCs w:val="20"/>
              </w:rPr>
              <w:t xml:space="preserve"> / член коллективного участника</w:t>
            </w:r>
          </w:p>
        </w:tc>
        <w:tc>
          <w:tcPr>
            <w:tcW w:w="903" w:type="pct"/>
            <w:shd w:val="clear" w:color="auto" w:fill="auto"/>
            <w:vAlign w:val="center"/>
          </w:tcPr>
          <w:p w:rsidR="00DD0F7D" w:rsidRPr="001F2EDF" w:rsidRDefault="00DD0F7D" w:rsidP="00DD0F7D">
            <w:pPr>
              <w:widowControl w:val="0"/>
              <w:spacing w:after="0" w:line="240" w:lineRule="auto"/>
              <w:rPr>
                <w:rFonts w:ascii="Times New Roman" w:eastAsia="Arial Unicode MS" w:hAnsi="Times New Roman" w:cs="Times New Roman"/>
                <w:sz w:val="20"/>
                <w:szCs w:val="20"/>
              </w:rPr>
            </w:pPr>
            <w:r w:rsidRPr="001F2EDF">
              <w:rPr>
                <w:rFonts w:ascii="Times New Roman" w:eastAsia="Arial Unicode MS" w:hAnsi="Times New Roman" w:cs="Times New Roman"/>
                <w:sz w:val="20"/>
                <w:szCs w:val="20"/>
              </w:rPr>
              <w:t>Дата выдачи и дата действия разрешительного документа</w:t>
            </w:r>
          </w:p>
          <w:p w:rsidR="00783904" w:rsidRPr="001F2EDF" w:rsidRDefault="00783904" w:rsidP="000649BF">
            <w:pPr>
              <w:widowControl w:val="0"/>
              <w:spacing w:after="0" w:line="240" w:lineRule="auto"/>
              <w:rPr>
                <w:rFonts w:ascii="Times New Roman" w:eastAsia="Arial Unicode MS" w:hAnsi="Times New Roman" w:cs="Times New Roman"/>
                <w:sz w:val="20"/>
                <w:szCs w:val="20"/>
              </w:rPr>
            </w:pPr>
          </w:p>
        </w:tc>
        <w:tc>
          <w:tcPr>
            <w:tcW w:w="946" w:type="pct"/>
            <w:shd w:val="clear" w:color="auto" w:fill="auto"/>
            <w:vAlign w:val="center"/>
          </w:tcPr>
          <w:p w:rsidR="00DD0F7D" w:rsidRPr="001F2EDF" w:rsidRDefault="00DD0F7D" w:rsidP="00DD0F7D">
            <w:pPr>
              <w:widowControl w:val="0"/>
              <w:spacing w:after="0" w:line="240" w:lineRule="auto"/>
              <w:rPr>
                <w:rFonts w:ascii="Times New Roman" w:eastAsia="Arial Unicode MS" w:hAnsi="Times New Roman" w:cs="Times New Roman"/>
                <w:sz w:val="20"/>
                <w:szCs w:val="20"/>
              </w:rPr>
            </w:pPr>
            <w:r w:rsidRPr="001F2EDF">
              <w:rPr>
                <w:rFonts w:ascii="Times New Roman" w:eastAsia="Arial Unicode MS" w:hAnsi="Times New Roman" w:cs="Times New Roman"/>
                <w:sz w:val="20"/>
                <w:szCs w:val="20"/>
              </w:rPr>
              <w:t>Срок действия разрешающего документа истек</w:t>
            </w:r>
            <w:r w:rsidRPr="001F2EDF">
              <w:rPr>
                <w:rFonts w:ascii="Times New Roman" w:hAnsi="Times New Roman" w:cs="Times New Roman"/>
                <w:sz w:val="20"/>
                <w:szCs w:val="20"/>
              </w:rPr>
              <w:t xml:space="preserve"> или не соответствует требованиям законодательства</w:t>
            </w:r>
          </w:p>
          <w:p w:rsidR="00783904" w:rsidRPr="001F2EDF" w:rsidRDefault="00783904" w:rsidP="000649BF">
            <w:pPr>
              <w:widowControl w:val="0"/>
              <w:spacing w:after="0" w:line="240" w:lineRule="auto"/>
              <w:rPr>
                <w:rFonts w:ascii="Times New Roman" w:eastAsia="Arial Unicode MS" w:hAnsi="Times New Roman" w:cs="Times New Roman"/>
                <w:sz w:val="20"/>
                <w:szCs w:val="20"/>
              </w:rPr>
            </w:pPr>
          </w:p>
        </w:tc>
      </w:tr>
      <w:tr w:rsidR="00A0135D" w:rsidRPr="002F1EDC" w:rsidTr="00D11FEB">
        <w:tc>
          <w:tcPr>
            <w:tcW w:w="160" w:type="pct"/>
            <w:vAlign w:val="center"/>
          </w:tcPr>
          <w:p w:rsidR="00A0135D" w:rsidRPr="002F1EDC" w:rsidRDefault="00A0135D" w:rsidP="00D11FEB">
            <w:pPr>
              <w:pStyle w:val="FTN12"/>
              <w:spacing w:line="240" w:lineRule="auto"/>
              <w:jc w:val="left"/>
              <w:rPr>
                <w:sz w:val="20"/>
                <w:szCs w:val="20"/>
              </w:rPr>
            </w:pPr>
          </w:p>
        </w:tc>
        <w:tc>
          <w:tcPr>
            <w:tcW w:w="698" w:type="pct"/>
            <w:vAlign w:val="center"/>
          </w:tcPr>
          <w:p w:rsidR="00A0135D" w:rsidRPr="002F1EDC" w:rsidRDefault="00A0135D" w:rsidP="00D11FEB">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Наличие полномочий от производителей предлагаемого оборудования</w:t>
            </w:r>
          </w:p>
        </w:tc>
        <w:tc>
          <w:tcPr>
            <w:tcW w:w="632" w:type="pct"/>
            <w:vAlign w:val="center"/>
          </w:tcPr>
          <w:p w:rsidR="00A0135D" w:rsidRPr="002F1EDC" w:rsidRDefault="00A0135D" w:rsidP="00D11FEB">
            <w:pPr>
              <w:widowControl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отборочный</w:t>
            </w:r>
          </w:p>
        </w:tc>
        <w:tc>
          <w:tcPr>
            <w:tcW w:w="948" w:type="pct"/>
            <w:vAlign w:val="center"/>
          </w:tcPr>
          <w:p w:rsidR="00A0135D" w:rsidRPr="002F1EDC" w:rsidRDefault="009151FD" w:rsidP="00D11FEB">
            <w:pPr>
              <w:widowControl w:val="0"/>
              <w:spacing w:after="0" w:line="240" w:lineRule="auto"/>
              <w:jc w:val="both"/>
              <w:rPr>
                <w:rFonts w:ascii="Times New Roman" w:hAnsi="Times New Roman" w:cs="Times New Roman"/>
                <w:sz w:val="20"/>
                <w:szCs w:val="20"/>
              </w:rPr>
            </w:pPr>
            <w:r w:rsidRPr="009151FD">
              <w:rPr>
                <w:rFonts w:ascii="Times New Roman" w:hAnsi="Times New Roman" w:cs="Times New Roman"/>
                <w:sz w:val="20"/>
                <w:szCs w:val="20"/>
              </w:rPr>
              <w:t>Документ подтверждающий статус участник как производителя (или авторизированного представителя производителя) аппаратных и программных средств АИИС КУЭ по предмету закупки – при наличии поставки оборудования и программного обеспечения или 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настоящей конкурсной процедуры. (</w:t>
            </w:r>
            <w:proofErr w:type="spellStart"/>
            <w:r w:rsidRPr="009151FD">
              <w:rPr>
                <w:rFonts w:ascii="Times New Roman" w:hAnsi="Times New Roman" w:cs="Times New Roman"/>
                <w:sz w:val="20"/>
                <w:szCs w:val="20"/>
              </w:rPr>
              <w:t>сканкопия</w:t>
            </w:r>
            <w:proofErr w:type="spellEnd"/>
            <w:r w:rsidRPr="009151FD">
              <w:rPr>
                <w:rFonts w:ascii="Times New Roman" w:hAnsi="Times New Roman" w:cs="Times New Roman"/>
                <w:sz w:val="20"/>
                <w:szCs w:val="20"/>
              </w:rPr>
              <w:t>).</w:t>
            </w:r>
          </w:p>
        </w:tc>
        <w:tc>
          <w:tcPr>
            <w:tcW w:w="713" w:type="pct"/>
            <w:vAlign w:val="center"/>
          </w:tcPr>
          <w:p w:rsidR="00A0135D" w:rsidRPr="002F1EDC" w:rsidRDefault="00A0135D" w:rsidP="00D11FEB">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A0135D" w:rsidRPr="002F1EDC" w:rsidRDefault="00A0135D" w:rsidP="00D11FEB">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полномочий, выданных производителем  участнику на поставку оборудования, наличие гарантийных обязательств производителя и срок гарантии</w:t>
            </w:r>
          </w:p>
        </w:tc>
        <w:tc>
          <w:tcPr>
            <w:tcW w:w="946" w:type="pct"/>
            <w:vAlign w:val="center"/>
          </w:tcPr>
          <w:p w:rsidR="00A0135D" w:rsidRPr="002F1EDC" w:rsidRDefault="00A0135D" w:rsidP="00D11FEB">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Отсутствие в документе сведений о наличии у участника соответствующих полномочий;</w:t>
            </w:r>
          </w:p>
          <w:p w:rsidR="00A0135D" w:rsidRPr="002F1EDC" w:rsidRDefault="00A0135D" w:rsidP="00D11FEB">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гарантийного срока, требуемому в документации о закупке</w:t>
            </w:r>
          </w:p>
        </w:tc>
      </w:tr>
      <w:tr w:rsidR="00D30713" w:rsidRPr="002F1EDC" w:rsidTr="00D30713">
        <w:tc>
          <w:tcPr>
            <w:tcW w:w="160" w:type="pct"/>
            <w:vAlign w:val="center"/>
          </w:tcPr>
          <w:p w:rsidR="00D30713" w:rsidRPr="002F1EDC" w:rsidRDefault="00D30713" w:rsidP="00D30713">
            <w:pPr>
              <w:pStyle w:val="FTN12"/>
              <w:spacing w:line="240" w:lineRule="auto"/>
              <w:jc w:val="left"/>
              <w:rPr>
                <w:sz w:val="20"/>
                <w:szCs w:val="20"/>
              </w:rPr>
            </w:pPr>
          </w:p>
        </w:tc>
        <w:tc>
          <w:tcPr>
            <w:tcW w:w="698"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bCs/>
                <w:sz w:val="20"/>
                <w:szCs w:val="20"/>
              </w:rPr>
              <w:t xml:space="preserve">Наличие соглашения между членами коллективного участника, с </w:t>
            </w:r>
            <w:r w:rsidRPr="002F1EDC">
              <w:rPr>
                <w:rFonts w:ascii="Times New Roman" w:hAnsi="Times New Roman" w:cs="Times New Roman"/>
                <w:bCs/>
                <w:sz w:val="20"/>
                <w:szCs w:val="20"/>
              </w:rPr>
              <w:lastRenderedPageBreak/>
              <w:t>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tc>
        <w:tc>
          <w:tcPr>
            <w:tcW w:w="632" w:type="pct"/>
            <w:vAlign w:val="center"/>
          </w:tcPr>
          <w:p w:rsidR="00D30713" w:rsidRPr="002F1EDC" w:rsidRDefault="00D30713" w:rsidP="00D30713">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-Соглашение между членами коллективного участника</w:t>
            </w:r>
            <w:r w:rsidRPr="002F1EDC">
              <w:rPr>
                <w:sz w:val="20"/>
                <w:szCs w:val="20"/>
              </w:rPr>
              <w:t xml:space="preserve"> </w:t>
            </w:r>
            <w:r w:rsidRPr="002F1EDC">
              <w:rPr>
                <w:rFonts w:ascii="Times New Roman" w:hAnsi="Times New Roman" w:cs="Times New Roman"/>
                <w:bCs/>
                <w:sz w:val="20"/>
                <w:szCs w:val="20"/>
              </w:rPr>
              <w:t xml:space="preserve">соответствующее нормам Гражданского кодекса </w:t>
            </w:r>
            <w:r w:rsidRPr="002F1EDC">
              <w:rPr>
                <w:rFonts w:ascii="Times New Roman" w:hAnsi="Times New Roman" w:cs="Times New Roman"/>
                <w:bCs/>
                <w:sz w:val="20"/>
                <w:szCs w:val="20"/>
              </w:rPr>
              <w:lastRenderedPageBreak/>
              <w:t>Российской Федерации, и отвечающее следующим требованиям: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 xml:space="preserve">д) соглашением должно быть </w:t>
            </w:r>
            <w:r w:rsidRPr="002F1EDC">
              <w:rPr>
                <w:rFonts w:ascii="Times New Roman" w:hAnsi="Times New Roman" w:cs="Times New Roman"/>
                <w:bCs/>
                <w:sz w:val="20"/>
                <w:szCs w:val="20"/>
              </w:rPr>
              <w:lastRenderedPageBreak/>
              <w:t>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е) срок действия соглашения должен быть не менее, чем срок действия договора.</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-Сведения о распределении объемов </w:t>
            </w:r>
            <w:r w:rsidRPr="002F1EDC">
              <w:rPr>
                <w:rFonts w:ascii="Times New Roman" w:hAnsi="Times New Roman" w:cs="Times New Roman"/>
                <w:sz w:val="20"/>
                <w:szCs w:val="20"/>
              </w:rPr>
              <w:t>поставок, работ (услуг)</w:t>
            </w:r>
            <w:r w:rsidRPr="002F1EDC">
              <w:rPr>
                <w:rFonts w:ascii="Times New Roman" w:hAnsi="Times New Roman" w:cs="Times New Roman"/>
                <w:bCs/>
                <w:sz w:val="20"/>
                <w:szCs w:val="20"/>
              </w:rPr>
              <w:t xml:space="preserve"> между членами коллективного участника </w:t>
            </w:r>
            <w:r w:rsidRPr="002F1EDC">
              <w:rPr>
                <w:rFonts w:ascii="Times New Roman" w:hAnsi="Times New Roman" w:cs="Times New Roman"/>
                <w:sz w:val="20"/>
                <w:szCs w:val="20"/>
              </w:rPr>
              <w:t>по форме</w:t>
            </w:r>
            <w:r w:rsidR="009C0379">
              <w:rPr>
                <w:rFonts w:ascii="Times New Roman" w:hAnsi="Times New Roman" w:cs="Times New Roman"/>
                <w:sz w:val="20"/>
                <w:szCs w:val="20"/>
              </w:rPr>
              <w:t xml:space="preserve"> 12</w:t>
            </w:r>
            <w:r w:rsidRPr="002F1EDC">
              <w:rPr>
                <w:rFonts w:ascii="Times New Roman" w:hAnsi="Times New Roman" w:cs="Times New Roman"/>
                <w:sz w:val="20"/>
                <w:szCs w:val="20"/>
              </w:rPr>
              <w:t>, установленной в Закупочной документации</w:t>
            </w:r>
          </w:p>
        </w:tc>
        <w:tc>
          <w:tcPr>
            <w:tcW w:w="713" w:type="pct"/>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eastAsia="Arial Unicode MS" w:hAnsi="Times New Roman" w:cs="Times New Roman"/>
                <w:sz w:val="20"/>
                <w:szCs w:val="20"/>
                <w:lang w:val="en-US"/>
              </w:rPr>
              <w:t xml:space="preserve">/ </w:t>
            </w:r>
            <w:r w:rsidRPr="002F1EDC">
              <w:rPr>
                <w:rFonts w:ascii="Times New Roman" w:eastAsia="Arial Unicode MS" w:hAnsi="Times New Roman" w:cs="Times New Roman"/>
                <w:sz w:val="20"/>
                <w:szCs w:val="20"/>
              </w:rPr>
              <w:t>член коллективного участника</w:t>
            </w:r>
          </w:p>
        </w:tc>
        <w:tc>
          <w:tcPr>
            <w:tcW w:w="903" w:type="pct"/>
            <w:vAlign w:val="center"/>
          </w:tcPr>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eastAsia="Arial Unicode MS" w:hAnsi="Times New Roman" w:cs="Times New Roman"/>
                <w:sz w:val="20"/>
                <w:szCs w:val="20"/>
              </w:rPr>
              <w:t xml:space="preserve">Наличие </w:t>
            </w:r>
            <w:r w:rsidRPr="002F1EDC">
              <w:rPr>
                <w:rFonts w:ascii="Times New Roman" w:hAnsi="Times New Roman" w:cs="Times New Roman"/>
                <w:bCs/>
                <w:sz w:val="20"/>
                <w:szCs w:val="20"/>
              </w:rPr>
              <w:t xml:space="preserve">формально определенных обязательств (в том числе распределения прав и ответственности) членов </w:t>
            </w:r>
            <w:r w:rsidRPr="002F1EDC">
              <w:rPr>
                <w:rFonts w:ascii="Times New Roman" w:hAnsi="Times New Roman" w:cs="Times New Roman"/>
                <w:bCs/>
                <w:sz w:val="20"/>
                <w:szCs w:val="20"/>
              </w:rPr>
              <w:lastRenderedPageBreak/>
              <w:t>коллективного участника в рамках участия в закупке и последующего исполнения договора</w:t>
            </w:r>
          </w:p>
          <w:p w:rsidR="00D30713" w:rsidRPr="002F1EDC" w:rsidRDefault="00D30713" w:rsidP="00D30713">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Соответствие соглашения требованиям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rsidR="00D30713" w:rsidRPr="002F1EDC" w:rsidRDefault="00D30713" w:rsidP="00D30713">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Несоответствие членов коллективного участника требованиям к участникам закупки, установленным документацией о закупке</w:t>
            </w:r>
          </w:p>
        </w:tc>
      </w:tr>
      <w:tr w:rsidR="000649BF" w:rsidRPr="002F1EDC" w:rsidTr="009151FD">
        <w:tc>
          <w:tcPr>
            <w:tcW w:w="160" w:type="pct"/>
            <w:shd w:val="clear" w:color="auto" w:fill="auto"/>
            <w:vAlign w:val="center"/>
          </w:tcPr>
          <w:p w:rsidR="000649BF" w:rsidRPr="002F1EDC" w:rsidRDefault="000649BF" w:rsidP="000649BF">
            <w:pPr>
              <w:pStyle w:val="FTN12"/>
              <w:spacing w:line="240" w:lineRule="auto"/>
              <w:jc w:val="left"/>
              <w:rPr>
                <w:sz w:val="20"/>
                <w:szCs w:val="20"/>
              </w:rPr>
            </w:pPr>
          </w:p>
        </w:tc>
        <w:tc>
          <w:tcPr>
            <w:tcW w:w="698" w:type="pct"/>
            <w:shd w:val="clear" w:color="auto" w:fill="auto"/>
            <w:vAlign w:val="center"/>
          </w:tcPr>
          <w:p w:rsidR="000649BF" w:rsidRDefault="000649BF" w:rsidP="000649BF">
            <w:pPr>
              <w:widowControl w:val="0"/>
              <w:spacing w:after="0" w:line="240" w:lineRule="auto"/>
              <w:rPr>
                <w:rFonts w:ascii="Times New Roman" w:hAnsi="Times New Roman" w:cs="Times New Roman"/>
                <w:bCs/>
                <w:sz w:val="20"/>
                <w:szCs w:val="20"/>
              </w:rPr>
            </w:pPr>
            <w:r w:rsidRPr="002F1EDC">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p w:rsidR="000649BF" w:rsidRPr="00AD26DC" w:rsidRDefault="000649BF" w:rsidP="000649BF">
            <w:pPr>
              <w:widowControl w:val="0"/>
              <w:spacing w:after="0" w:line="240" w:lineRule="auto"/>
              <w:rPr>
                <w:rFonts w:ascii="Times New Roman" w:hAnsi="Times New Roman" w:cs="Times New Roman"/>
                <w:bCs/>
                <w:sz w:val="20"/>
                <w:szCs w:val="20"/>
              </w:rPr>
            </w:pPr>
          </w:p>
          <w:p w:rsidR="000649BF" w:rsidRDefault="000649BF" w:rsidP="000649BF">
            <w:pPr>
              <w:widowControl w:val="0"/>
              <w:spacing w:after="0" w:line="240" w:lineRule="auto"/>
              <w:rPr>
                <w:rFonts w:ascii="Times New Roman" w:hAnsi="Times New Roman" w:cs="Times New Roman"/>
                <w:bCs/>
                <w:sz w:val="20"/>
                <w:szCs w:val="20"/>
              </w:rPr>
            </w:pPr>
            <w:r w:rsidRPr="00C91EC6">
              <w:rPr>
                <w:rFonts w:ascii="Times New Roman" w:hAnsi="Times New Roman" w:cs="Times New Roman"/>
                <w:bCs/>
                <w:sz w:val="20"/>
                <w:szCs w:val="20"/>
              </w:rPr>
              <w:t>Привлечение субподрядчиков/соисполнителей/субпоставщиков</w:t>
            </w:r>
            <w:r>
              <w:rPr>
                <w:rFonts w:ascii="Times New Roman" w:hAnsi="Times New Roman" w:cs="Times New Roman"/>
                <w:bCs/>
                <w:sz w:val="20"/>
                <w:szCs w:val="20"/>
              </w:rPr>
              <w:t>: допускается</w:t>
            </w:r>
          </w:p>
          <w:p w:rsidR="000649BF" w:rsidRPr="00AD26DC" w:rsidRDefault="000649BF" w:rsidP="000649BF">
            <w:pPr>
              <w:widowControl w:val="0"/>
              <w:spacing w:after="0" w:line="240" w:lineRule="auto"/>
              <w:rPr>
                <w:rFonts w:ascii="Times New Roman" w:hAnsi="Times New Roman" w:cs="Times New Roman"/>
                <w:bCs/>
                <w:i/>
                <w:color w:val="0070C0"/>
                <w:sz w:val="20"/>
                <w:szCs w:val="20"/>
              </w:rPr>
            </w:pPr>
          </w:p>
          <w:p w:rsidR="000649BF" w:rsidRPr="002F1EDC" w:rsidRDefault="000649BF" w:rsidP="000649BF">
            <w:pPr>
              <w:widowControl w:val="0"/>
              <w:spacing w:after="0" w:line="240" w:lineRule="auto"/>
              <w:rPr>
                <w:rFonts w:ascii="Times New Roman" w:hAnsi="Times New Roman" w:cs="Times New Roman"/>
                <w:bCs/>
                <w:sz w:val="20"/>
                <w:szCs w:val="20"/>
              </w:rPr>
            </w:pPr>
            <w:r>
              <w:rPr>
                <w:rFonts w:ascii="Times New Roman" w:hAnsi="Times New Roman" w:cs="Times New Roman"/>
                <w:bCs/>
                <w:sz w:val="20"/>
                <w:szCs w:val="20"/>
              </w:rPr>
              <w:t xml:space="preserve">Генподряд - не менее </w:t>
            </w:r>
            <w:r w:rsidR="009151FD">
              <w:rPr>
                <w:rFonts w:ascii="Times New Roman" w:hAnsi="Times New Roman" w:cs="Times New Roman"/>
                <w:bCs/>
                <w:sz w:val="20"/>
                <w:szCs w:val="20"/>
              </w:rPr>
              <w:t>30</w:t>
            </w:r>
            <w:r>
              <w:rPr>
                <w:rFonts w:ascii="Times New Roman" w:hAnsi="Times New Roman" w:cs="Times New Roman"/>
                <w:bCs/>
                <w:sz w:val="20"/>
                <w:szCs w:val="20"/>
              </w:rPr>
              <w:t xml:space="preserve">% </w:t>
            </w:r>
            <w:r w:rsidR="009151FD">
              <w:rPr>
                <w:rFonts w:ascii="Times New Roman" w:hAnsi="Times New Roman" w:cs="Times New Roman"/>
                <w:bCs/>
                <w:sz w:val="20"/>
                <w:szCs w:val="20"/>
              </w:rPr>
              <w:t xml:space="preserve"> </w:t>
            </w:r>
          </w:p>
        </w:tc>
        <w:tc>
          <w:tcPr>
            <w:tcW w:w="632" w:type="pct"/>
            <w:shd w:val="clear" w:color="auto" w:fill="auto"/>
            <w:vAlign w:val="center"/>
          </w:tcPr>
          <w:p w:rsidR="000649BF" w:rsidRPr="002F1EDC" w:rsidRDefault="000649BF" w:rsidP="000649B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vAlign w:val="center"/>
          </w:tcPr>
          <w:p w:rsidR="000649BF" w:rsidRPr="009151FD" w:rsidRDefault="000649BF" w:rsidP="000649B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Сведения о распределении объемов поставок, работ (услуг) между участником и субподрядчиками </w:t>
            </w:r>
            <w:r w:rsidRPr="002F1EDC">
              <w:rPr>
                <w:rFonts w:ascii="Times New Roman" w:hAnsi="Times New Roman" w:cs="Times New Roman"/>
                <w:bCs/>
                <w:sz w:val="20"/>
                <w:szCs w:val="20"/>
              </w:rPr>
              <w:t>(соисполнителями/со поставщиками)</w:t>
            </w:r>
            <w:r w:rsidRPr="002F1EDC">
              <w:rPr>
                <w:rFonts w:ascii="Times New Roman" w:hAnsi="Times New Roman" w:cs="Times New Roman"/>
                <w:sz w:val="20"/>
                <w:szCs w:val="20"/>
              </w:rPr>
              <w:t xml:space="preserve"> в объеме выполняемых поставок, работ, услуг по форме</w:t>
            </w:r>
            <w:r w:rsidR="009C0379">
              <w:rPr>
                <w:rFonts w:ascii="Times New Roman" w:hAnsi="Times New Roman" w:cs="Times New Roman"/>
                <w:sz w:val="20"/>
                <w:szCs w:val="20"/>
              </w:rPr>
              <w:t xml:space="preserve"> 11</w:t>
            </w:r>
            <w:r w:rsidRPr="002F1EDC">
              <w:rPr>
                <w:rFonts w:ascii="Times New Roman" w:hAnsi="Times New Roman" w:cs="Times New Roman"/>
                <w:sz w:val="20"/>
                <w:szCs w:val="20"/>
              </w:rPr>
              <w:t>, установленной в Закупочной документации</w:t>
            </w:r>
          </w:p>
        </w:tc>
        <w:tc>
          <w:tcPr>
            <w:tcW w:w="713" w:type="pct"/>
            <w:shd w:val="clear" w:color="auto" w:fill="auto"/>
            <w:vAlign w:val="center"/>
          </w:tcPr>
          <w:p w:rsidR="000649BF" w:rsidRPr="002F1EDC" w:rsidRDefault="000649BF" w:rsidP="000649B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eastAsia="Arial Unicode MS" w:hAnsi="Times New Roman" w:cs="Times New Roman"/>
                <w:sz w:val="20"/>
                <w:szCs w:val="20"/>
                <w:lang w:val="en-US"/>
              </w:rPr>
              <w:t>/</w:t>
            </w:r>
            <w:r w:rsidRPr="002F1EDC">
              <w:rPr>
                <w:rFonts w:ascii="Times New Roman" w:hAnsi="Times New Roman" w:cs="Times New Roman"/>
                <w:bCs/>
                <w:sz w:val="20"/>
                <w:szCs w:val="20"/>
              </w:rPr>
              <w:t>субподрядчик (соисполнитель/субпоставщик)</w:t>
            </w:r>
          </w:p>
        </w:tc>
        <w:tc>
          <w:tcPr>
            <w:tcW w:w="903" w:type="pct"/>
            <w:shd w:val="clear" w:color="auto" w:fill="auto"/>
            <w:vAlign w:val="center"/>
          </w:tcPr>
          <w:p w:rsidR="000649BF" w:rsidRPr="002F1EDC" w:rsidRDefault="000649BF" w:rsidP="000649B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bCs/>
                <w:sz w:val="20"/>
                <w:szCs w:val="20"/>
              </w:rPr>
              <w:t xml:space="preserve">Соответствие участника закупки, </w:t>
            </w:r>
            <w:r w:rsidRPr="002F1EDC">
              <w:rPr>
                <w:rFonts w:ascii="Times New Roman" w:eastAsia="Arial Unicode MS" w:hAnsi="Times New Roman" w:cs="Times New Roman"/>
                <w:sz w:val="20"/>
                <w:szCs w:val="20"/>
              </w:rPr>
              <w:t>привлекаемых им субподрядчиков (соисполнителей, субпоставщиков)</w:t>
            </w:r>
            <w:r w:rsidRPr="002F1EDC">
              <w:rPr>
                <w:rFonts w:ascii="Times New Roman" w:hAnsi="Times New Roman" w:cs="Times New Roman"/>
                <w:bCs/>
                <w:sz w:val="20"/>
                <w:szCs w:val="20"/>
              </w:rPr>
              <w:t xml:space="preserve">) требованиям к участникам закупки и привлекаемым им </w:t>
            </w:r>
            <w:r w:rsidRPr="002F1EDC">
              <w:rPr>
                <w:rFonts w:ascii="Times New Roman" w:eastAsia="Arial Unicode MS" w:hAnsi="Times New Roman" w:cs="Times New Roman"/>
                <w:sz w:val="20"/>
                <w:szCs w:val="20"/>
              </w:rPr>
              <w:t xml:space="preserve">субподрядчикам (соисполнителям, субпоставщикам) </w:t>
            </w:r>
            <w:r w:rsidRPr="002F1EDC">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shd w:val="clear" w:color="auto" w:fill="auto"/>
            <w:vAlign w:val="center"/>
          </w:tcPr>
          <w:p w:rsidR="000649BF" w:rsidRPr="002F1EDC" w:rsidRDefault="000649BF" w:rsidP="000649B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оформления либо содержания </w:t>
            </w:r>
            <w:r w:rsidRPr="00BB1F30">
              <w:rPr>
                <w:rFonts w:ascii="Times New Roman" w:eastAsia="Arial Unicode MS" w:hAnsi="Times New Roman" w:cs="Times New Roman"/>
                <w:sz w:val="20"/>
                <w:szCs w:val="20"/>
              </w:rPr>
              <w:t>Сведени</w:t>
            </w:r>
            <w:r>
              <w:rPr>
                <w:rFonts w:ascii="Times New Roman" w:eastAsia="Arial Unicode MS" w:hAnsi="Times New Roman" w:cs="Times New Roman"/>
                <w:sz w:val="20"/>
                <w:szCs w:val="20"/>
              </w:rPr>
              <w:t>й</w:t>
            </w:r>
            <w:r w:rsidRPr="00BB1F30">
              <w:rPr>
                <w:rFonts w:ascii="Times New Roman" w:eastAsia="Arial Unicode MS" w:hAnsi="Times New Roman" w:cs="Times New Roman"/>
                <w:sz w:val="20"/>
                <w:szCs w:val="20"/>
              </w:rPr>
              <w:t xml:space="preserve"> о распределении объемов поставок, работ (услуг) между участником и субподрядчиками (соисполнителями/со поставщиками) в объеме выполняемых поставок, работ, услуг</w:t>
            </w:r>
            <w:r w:rsidRPr="002F1EDC">
              <w:rPr>
                <w:rFonts w:ascii="Times New Roman" w:eastAsia="Arial Unicode MS" w:hAnsi="Times New Roman" w:cs="Times New Roman"/>
                <w:sz w:val="20"/>
                <w:szCs w:val="20"/>
              </w:rPr>
              <w:t xml:space="preserve"> требованиям, установленным в документации о закупке</w:t>
            </w:r>
            <w:r>
              <w:rPr>
                <w:rFonts w:ascii="Times New Roman" w:eastAsia="Arial Unicode MS" w:hAnsi="Times New Roman" w:cs="Times New Roman"/>
                <w:sz w:val="20"/>
                <w:szCs w:val="20"/>
              </w:rPr>
              <w:t>.</w:t>
            </w:r>
          </w:p>
          <w:p w:rsidR="000649BF" w:rsidRPr="002F1EDC" w:rsidRDefault="000649BF" w:rsidP="000649B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w:t>
            </w:r>
            <w:r w:rsidRPr="002F1EDC">
              <w:rPr>
                <w:rFonts w:ascii="Times New Roman" w:eastAsia="Arial Unicode MS" w:hAnsi="Times New Roman" w:cs="Times New Roman"/>
                <w:sz w:val="20"/>
                <w:szCs w:val="20"/>
              </w:rPr>
              <w:lastRenderedPageBreak/>
              <w:t>(соисполнителями/субпоставщиками), установленным документацией о закупке</w:t>
            </w:r>
          </w:p>
        </w:tc>
      </w:tr>
      <w:tr w:rsidR="002F1EDC" w:rsidRPr="002F1EDC" w:rsidTr="002A74E0">
        <w:tc>
          <w:tcPr>
            <w:tcW w:w="160" w:type="pct"/>
            <w:vAlign w:val="center"/>
          </w:tcPr>
          <w:p w:rsidR="00B8621A" w:rsidRPr="002F1EDC" w:rsidRDefault="00B8621A" w:rsidP="002F1EDC">
            <w:pPr>
              <w:pStyle w:val="FTN12"/>
              <w:spacing w:line="240" w:lineRule="auto"/>
              <w:jc w:val="left"/>
              <w:rPr>
                <w:sz w:val="20"/>
                <w:szCs w:val="20"/>
              </w:rPr>
            </w:pPr>
          </w:p>
        </w:tc>
        <w:tc>
          <w:tcPr>
            <w:tcW w:w="698" w:type="pct"/>
            <w:vAlign w:val="center"/>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rsidR="00B8621A" w:rsidRPr="002F1EDC" w:rsidRDefault="00B8621A" w:rsidP="002F1EDC">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7E4FC0" w:rsidRPr="007145EF" w:rsidRDefault="00CD0F20" w:rsidP="007E4FC0">
            <w:pPr>
              <w:widowControl w:val="0"/>
              <w:spacing w:line="240" w:lineRule="auto"/>
              <w:jc w:val="both"/>
              <w:rPr>
                <w:rFonts w:ascii="Times New Roman" w:hAnsi="Times New Roman" w:cs="Times New Roman"/>
                <w:sz w:val="20"/>
                <w:szCs w:val="20"/>
              </w:rPr>
            </w:pPr>
            <w:r w:rsidRPr="00CD0F20">
              <w:rPr>
                <w:rFonts w:ascii="Times New Roman" w:hAnsi="Times New Roman" w:cs="Times New Roman"/>
                <w:sz w:val="20"/>
                <w:szCs w:val="20"/>
              </w:rPr>
              <w:t>Документы, подтверждающие внесение обеспечения заявки</w:t>
            </w:r>
            <w:r w:rsidR="007E4FC0" w:rsidRPr="007145EF">
              <w:rPr>
                <w:rFonts w:ascii="Times New Roman" w:hAnsi="Times New Roman" w:cs="Times New Roman"/>
                <w:sz w:val="20"/>
                <w:szCs w:val="20"/>
              </w:rPr>
              <w:t xml:space="preserve"> (банковская гарантия в зависимости от выбранного участником способа обеспечения)</w:t>
            </w:r>
          </w:p>
          <w:p w:rsidR="007E4FC0" w:rsidRPr="007E4FC0" w:rsidRDefault="007E4FC0" w:rsidP="007E4FC0">
            <w:pPr>
              <w:widowControl w:val="0"/>
              <w:spacing w:after="0" w:line="240" w:lineRule="auto"/>
              <w:jc w:val="both"/>
              <w:rPr>
                <w:rFonts w:ascii="Times New Roman" w:hAnsi="Times New Roman" w:cs="Times New Roman"/>
                <w:i/>
                <w:sz w:val="20"/>
                <w:szCs w:val="20"/>
              </w:rPr>
            </w:pPr>
            <w:r w:rsidRPr="007145EF">
              <w:rPr>
                <w:rFonts w:ascii="Times New Roman" w:hAnsi="Times New Roman" w:cs="Times New Roman"/>
                <w:sz w:val="20"/>
                <w:szCs w:val="20"/>
              </w:rPr>
              <w:t>*При выборе участником закупки способа обеспечения заявки в форме перечисления денежных средств. Денежные средства вносятся участником закупки на специальный счет, открытый им в банке, включенном</w:t>
            </w:r>
            <w:r w:rsidRPr="00971CCB">
              <w:rPr>
                <w:rFonts w:ascii="Times New Roman" w:hAnsi="Times New Roman" w:cs="Times New Roman"/>
              </w:rPr>
              <w:t xml:space="preserve"> </w:t>
            </w:r>
            <w:r w:rsidRPr="007145EF">
              <w:rPr>
                <w:rFonts w:ascii="Times New Roman" w:hAnsi="Times New Roman" w:cs="Times New Roman"/>
                <w:sz w:val="20"/>
                <w:szCs w:val="20"/>
              </w:rPr>
              <w:t>в перечень, определенный Правительством Российской Федерации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7145EF">
              <w:rPr>
                <w:rFonts w:ascii="Times New Roman" w:hAnsi="Times New Roman" w:cs="Times New Roman"/>
                <w:sz w:val="20"/>
                <w:szCs w:val="20"/>
              </w:rPr>
              <w:t>.</w:t>
            </w:r>
          </w:p>
        </w:tc>
        <w:tc>
          <w:tcPr>
            <w:tcW w:w="713" w:type="pct"/>
          </w:tcPr>
          <w:p w:rsidR="00B8621A" w:rsidRPr="002F1EDC" w:rsidRDefault="00B8621A" w:rsidP="002F1EDC">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 член коллективного участника</w:t>
            </w: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p w:rsidR="00B8621A" w:rsidRPr="002F1EDC" w:rsidRDefault="00B8621A" w:rsidP="002F1EDC">
            <w:pPr>
              <w:widowControl w:val="0"/>
              <w:spacing w:after="0" w:line="240" w:lineRule="auto"/>
              <w:rPr>
                <w:rFonts w:ascii="Times New Roman" w:eastAsia="Arial Unicode MS" w:hAnsi="Times New Roman" w:cs="Times New Roman"/>
                <w:sz w:val="20"/>
                <w:szCs w:val="20"/>
              </w:rPr>
            </w:pPr>
          </w:p>
        </w:tc>
        <w:tc>
          <w:tcPr>
            <w:tcW w:w="903"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Сумма обязательств</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Полномочия лица, подписавшего документ</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Срок действия документа обеспечения обязательств</w:t>
            </w:r>
          </w:p>
          <w:p w:rsidR="00B8621A" w:rsidRPr="002F1EDC" w:rsidRDefault="00B8621A" w:rsidP="002F1EDC">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Соответствие банка, выдавшего банковскую гарантию, предъявляемым требованиям</w:t>
            </w:r>
            <w:r w:rsidR="007145EF">
              <w:rPr>
                <w:rFonts w:ascii="Times New Roman" w:eastAsia="Arial Unicode MS" w:hAnsi="Times New Roman" w:cs="Times New Roman"/>
                <w:sz w:val="20"/>
                <w:szCs w:val="20"/>
              </w:rPr>
              <w:t>.</w:t>
            </w:r>
            <w:r w:rsidRPr="002F1EDC">
              <w:rPr>
                <w:rFonts w:ascii="Times New Roman" w:eastAsia="Arial Unicode MS" w:hAnsi="Times New Roman" w:cs="Times New Roman"/>
                <w:sz w:val="20"/>
                <w:szCs w:val="20"/>
              </w:rPr>
              <w:t xml:space="preserve"> </w:t>
            </w:r>
          </w:p>
        </w:tc>
        <w:tc>
          <w:tcPr>
            <w:tcW w:w="946" w:type="pct"/>
            <w:vAlign w:val="center"/>
          </w:tcPr>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суммы требуемой согласно документации о закупке</w:t>
            </w:r>
            <w:r w:rsidR="007145EF">
              <w:rPr>
                <w:rFonts w:ascii="Times New Roman" w:eastAsia="Arial Unicode MS" w:hAnsi="Times New Roman" w:cs="Times New Roman"/>
                <w:sz w:val="20"/>
                <w:szCs w:val="20"/>
              </w:rPr>
              <w:t>.</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B8621A" w:rsidRPr="002F1EDC" w:rsidRDefault="00B8621A" w:rsidP="002F1EDC">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Несоответствие срока действия документа требуемому сроку</w:t>
            </w:r>
            <w:r w:rsidR="007145EF">
              <w:rPr>
                <w:rFonts w:ascii="Times New Roman" w:eastAsia="Arial Unicode MS" w:hAnsi="Times New Roman" w:cs="Times New Roman"/>
                <w:sz w:val="20"/>
                <w:szCs w:val="20"/>
              </w:rPr>
              <w:t>.</w:t>
            </w:r>
          </w:p>
          <w:p w:rsidR="00B8621A" w:rsidRPr="002F1EDC" w:rsidRDefault="00B8621A" w:rsidP="007B625B">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Непредставление документов, подтверждающих соответствие банка, выдавшего гарантию, требованиям документации о закупке, либо несоответствие банка, выдавшего гарантию, требованиям документации о закупке</w:t>
            </w:r>
            <w:r w:rsidR="007145EF">
              <w:rPr>
                <w:rFonts w:ascii="Times New Roman" w:eastAsia="Arial Unicode MS" w:hAnsi="Times New Roman" w:cs="Times New Roman"/>
                <w:sz w:val="20"/>
                <w:szCs w:val="20"/>
              </w:rPr>
              <w:t>.</w:t>
            </w:r>
          </w:p>
        </w:tc>
      </w:tr>
      <w:tr w:rsidR="00817F5D" w:rsidRPr="002F1EDC" w:rsidTr="00ED6963">
        <w:trPr>
          <w:trHeight w:val="1119"/>
        </w:trPr>
        <w:tc>
          <w:tcPr>
            <w:tcW w:w="160" w:type="pct"/>
            <w:vAlign w:val="center"/>
          </w:tcPr>
          <w:p w:rsidR="00817F5D" w:rsidRPr="002F1EDC" w:rsidRDefault="00817F5D" w:rsidP="00817F5D">
            <w:pPr>
              <w:pStyle w:val="FTN12"/>
              <w:numPr>
                <w:ilvl w:val="0"/>
                <w:numId w:val="0"/>
              </w:numPr>
              <w:spacing w:line="240" w:lineRule="auto"/>
              <w:jc w:val="left"/>
              <w:rPr>
                <w:sz w:val="20"/>
                <w:szCs w:val="20"/>
              </w:rPr>
            </w:pPr>
          </w:p>
        </w:tc>
        <w:tc>
          <w:tcPr>
            <w:tcW w:w="4840" w:type="pct"/>
            <w:gridSpan w:val="6"/>
            <w:vAlign w:val="center"/>
          </w:tcPr>
          <w:p w:rsidR="00817F5D" w:rsidRDefault="00817F5D" w:rsidP="00817F5D">
            <w:pPr>
              <w:pStyle w:val="a7"/>
              <w:widowControl w:val="0"/>
              <w:ind w:left="0"/>
              <w:contextualSpacing/>
              <w:jc w:val="both"/>
              <w:rPr>
                <w:rFonts w:ascii="Times New Roman" w:eastAsia="Arial Unicode MS" w:hAnsi="Times New Roman"/>
                <w:b/>
                <w:sz w:val="20"/>
                <w:szCs w:val="20"/>
              </w:rPr>
            </w:pPr>
            <w:r w:rsidRPr="00970A95">
              <w:rPr>
                <w:rFonts w:ascii="Times New Roman" w:eastAsia="Arial Unicode MS" w:hAnsi="Times New Roman"/>
                <w:b/>
                <w:sz w:val="24"/>
                <w:szCs w:val="20"/>
              </w:rPr>
              <w:t>Требования к благонадежности Участника, членам коллективного Участника, субподрядчика (соисполнителя/субпоставщика)</w:t>
            </w:r>
          </w:p>
          <w:p w:rsidR="00F207D5" w:rsidRPr="00817F5D" w:rsidRDefault="00F207D5" w:rsidP="00ED6963">
            <w:pPr>
              <w:rPr>
                <w:rFonts w:ascii="Times New Roman" w:eastAsia="Arial Unicode MS" w:hAnsi="Times New Roman"/>
                <w:b/>
                <w:sz w:val="20"/>
                <w:szCs w:val="20"/>
              </w:rPr>
            </w:pPr>
            <w:r w:rsidRPr="00F207D5">
              <w:rPr>
                <w:rFonts w:ascii="Times New Roman" w:hAnsi="Times New Roman" w:cs="Times New Roman"/>
                <w:sz w:val="20"/>
                <w:szCs w:val="20"/>
              </w:rPr>
              <w:lastRenderedPageBreak/>
              <w:t xml:space="preserve">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w:t>
            </w:r>
            <w:proofErr w:type="spellStart"/>
            <w:r w:rsidRPr="00F207D5">
              <w:rPr>
                <w:rFonts w:ascii="Times New Roman" w:hAnsi="Times New Roman" w:cs="Times New Roman"/>
                <w:sz w:val="20"/>
                <w:szCs w:val="20"/>
              </w:rPr>
              <w:t>ДЭБиПК</w:t>
            </w:r>
            <w:proofErr w:type="spellEnd"/>
            <w:r w:rsidRPr="00F207D5">
              <w:rPr>
                <w:rFonts w:ascii="Times New Roman" w:hAnsi="Times New Roman" w:cs="Times New Roman"/>
                <w:sz w:val="20"/>
                <w:szCs w:val="20"/>
              </w:rPr>
              <w:t xml:space="preserve">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w:t>
            </w:r>
            <w:r>
              <w:rPr>
                <w:rFonts w:ascii="Times New Roman" w:hAnsi="Times New Roman" w:cs="Times New Roman"/>
                <w:sz w:val="20"/>
                <w:szCs w:val="20"/>
              </w:rPr>
              <w:t xml:space="preserve">Департамента </w:t>
            </w:r>
            <w:r w:rsidRPr="00F207D5">
              <w:rPr>
                <w:rFonts w:ascii="Times New Roman" w:hAnsi="Times New Roman" w:cs="Times New Roman"/>
                <w:sz w:val="20"/>
                <w:szCs w:val="20"/>
              </w:rPr>
              <w:t>экономической безопасности</w:t>
            </w:r>
            <w:r>
              <w:rPr>
                <w:rFonts w:ascii="Times New Roman" w:hAnsi="Times New Roman" w:cs="Times New Roman"/>
                <w:sz w:val="20"/>
                <w:szCs w:val="20"/>
              </w:rPr>
              <w:t xml:space="preserve"> и </w:t>
            </w:r>
            <w:r w:rsidRPr="00F207D5">
              <w:rPr>
                <w:rFonts w:ascii="Times New Roman" w:hAnsi="Times New Roman" w:cs="Times New Roman"/>
                <w:sz w:val="20"/>
                <w:szCs w:val="20"/>
              </w:rPr>
              <w:t xml:space="preserve">противодействия коррупции АО "Тюменьэнерго" </w:t>
            </w:r>
          </w:p>
        </w:tc>
      </w:tr>
      <w:tr w:rsidR="00817F5D" w:rsidRPr="002F1EDC" w:rsidTr="00933274">
        <w:trPr>
          <w:trHeight w:val="3185"/>
        </w:trPr>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Отсутствие процесса </w:t>
            </w:r>
            <w:r w:rsidRPr="002F1EDC">
              <w:rPr>
                <w:rFonts w:ascii="Times New Roman" w:eastAsia="Arial Unicode MS" w:hAnsi="Times New Roman" w:cs="Times New Roman"/>
                <w:sz w:val="20"/>
                <w:szCs w:val="20"/>
              </w:rPr>
              <w:t>ликвидации, банкротства, внешнего управления</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Актуальные сведения об учредителях, текущее 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817F5D" w:rsidRPr="00504316" w:rsidRDefault="00817F5D" w:rsidP="00933274">
            <w:pPr>
              <w:pStyle w:val="a7"/>
              <w:widowControl w:val="0"/>
              <w:numPr>
                <w:ilvl w:val="0"/>
                <w:numId w:val="4"/>
              </w:numPr>
              <w:ind w:left="0" w:firstLine="0"/>
              <w:contextualSpacing/>
              <w:jc w:val="both"/>
              <w:rPr>
                <w:rFonts w:ascii="Times New Roman" w:eastAsia="Arial Unicode MS" w:hAnsi="Times New Roman"/>
                <w:sz w:val="20"/>
                <w:szCs w:val="20"/>
              </w:rPr>
            </w:pPr>
            <w:r w:rsidRPr="0014280E">
              <w:rPr>
                <w:rFonts w:ascii="Times New Roman" w:eastAsia="Arial Unicode MS" w:hAnsi="Times New Roman"/>
                <w:sz w:val="20"/>
                <w:szCs w:val="20"/>
              </w:rPr>
              <w:t>Наличие сведений о нахождении участника в стадии ликвидации, банкротства, внешнего управления, наличии</w:t>
            </w:r>
            <w:r w:rsidRPr="00504316">
              <w:rPr>
                <w:rFonts w:ascii="Times New Roman" w:eastAsia="Arial Unicode MS" w:hAnsi="Times New Roman"/>
                <w:sz w:val="20"/>
                <w:szCs w:val="20"/>
              </w:rPr>
              <w:t xml:space="preserve"> иных ограничений правоспособности</w:t>
            </w:r>
            <w:r>
              <w:rPr>
                <w:rFonts w:ascii="Times New Roman" w:eastAsia="Arial Unicode MS" w:hAnsi="Times New Roman"/>
                <w:sz w:val="20"/>
                <w:szCs w:val="20"/>
              </w:rPr>
              <w:t>.</w:t>
            </w:r>
          </w:p>
          <w:p w:rsidR="00817F5D" w:rsidRPr="00504316" w:rsidRDefault="00817F5D" w:rsidP="00933274">
            <w:pPr>
              <w:pStyle w:val="a7"/>
              <w:widowControl w:val="0"/>
              <w:numPr>
                <w:ilvl w:val="0"/>
                <w:numId w:val="4"/>
              </w:numPr>
              <w:ind w:left="0" w:firstLine="281"/>
              <w:contextualSpacing/>
              <w:rPr>
                <w:rFonts w:ascii="Times New Roman" w:eastAsia="Arial Unicode MS" w:hAnsi="Times New Roman"/>
                <w:sz w:val="20"/>
                <w:szCs w:val="20"/>
              </w:rPr>
            </w:pPr>
            <w:r w:rsidRPr="0014280E">
              <w:rPr>
                <w:rFonts w:ascii="Times New Roman" w:eastAsia="Arial Unicode MS" w:hAnsi="Times New Roman"/>
                <w:sz w:val="20"/>
                <w:szCs w:val="20"/>
              </w:rPr>
              <w:t xml:space="preserve">Предоставление выписки в форме электронного документа, с несоблюдением требований к подписанию документа </w:t>
            </w:r>
            <w:r w:rsidRPr="00504316">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817F5D" w:rsidRPr="0014280E" w:rsidRDefault="00817F5D" w:rsidP="00933274">
            <w:pPr>
              <w:pStyle w:val="a7"/>
              <w:widowControl w:val="0"/>
              <w:numPr>
                <w:ilvl w:val="0"/>
                <w:numId w:val="4"/>
              </w:numPr>
              <w:ind w:left="0" w:firstLine="284"/>
              <w:contextualSpacing/>
              <w:rPr>
                <w:rFonts w:ascii="Times New Roman" w:eastAsia="Arial Unicode MS" w:hAnsi="Times New Roman"/>
                <w:sz w:val="20"/>
                <w:szCs w:val="20"/>
              </w:rPr>
            </w:pPr>
            <w:r w:rsidRPr="0014280E">
              <w:rPr>
                <w:rFonts w:ascii="Times New Roman" w:eastAsia="Arial Unicode MS" w:hAnsi="Times New Roman"/>
                <w:sz w:val="20"/>
                <w:szCs w:val="20"/>
              </w:rPr>
              <w:t>Срок выдачи документа не соответствует требованиям документации о закупке (нарушен/просрочен).</w:t>
            </w:r>
          </w:p>
          <w:p w:rsidR="00817F5D" w:rsidRDefault="00817F5D" w:rsidP="004C403F">
            <w:pPr>
              <w:widowControl w:val="0"/>
              <w:spacing w:after="0" w:line="240" w:lineRule="auto"/>
              <w:rPr>
                <w:rFonts w:ascii="Times New Roman" w:eastAsia="Times New Roman" w:hAnsi="Times New Roman" w:cs="Times New Roman"/>
                <w:sz w:val="20"/>
                <w:szCs w:val="20"/>
                <w:lang w:eastAsia="ru-RU"/>
              </w:rPr>
            </w:pPr>
            <w:r w:rsidRPr="002170A4">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2170A4">
              <w:rPr>
                <w:rFonts w:ascii="Times New Roman" w:eastAsia="Times New Roman" w:hAnsi="Times New Roman" w:cs="Times New Roman"/>
                <w:sz w:val="20"/>
                <w:szCs w:val="20"/>
                <w:lang w:eastAsia="ru-RU"/>
              </w:rPr>
              <w:t>артотеке арбитражных дел (</w:t>
            </w:r>
            <w:hyperlink r:id="rId8" w:tgtFrame="_blank" w:history="1">
              <w:r w:rsidRPr="002170A4">
                <w:rPr>
                  <w:rFonts w:ascii="Times New Roman" w:eastAsia="Times New Roman" w:hAnsi="Times New Roman" w:cs="Times New Roman"/>
                  <w:sz w:val="20"/>
                  <w:szCs w:val="20"/>
                  <w:bdr w:val="none" w:sz="0" w:space="0" w:color="auto" w:frame="1"/>
                  <w:lang w:eastAsia="ru-RU"/>
                </w:rPr>
                <w:t>kad.arbitr.ru</w:t>
              </w:r>
            </w:hyperlink>
            <w:r w:rsidRPr="002170A4">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2170A4">
                <w:rPr>
                  <w:rFonts w:ascii="Times New Roman" w:eastAsia="Times New Roman" w:hAnsi="Times New Roman" w:cs="Times New Roman"/>
                  <w:sz w:val="20"/>
                  <w:szCs w:val="20"/>
                  <w:bdr w:val="none" w:sz="0" w:space="0" w:color="auto" w:frame="1"/>
                  <w:lang w:eastAsia="ru-RU"/>
                </w:rPr>
                <w:t>bankrot.fedresurs.ru</w:t>
              </w:r>
            </w:hyperlink>
            <w:r w:rsidRPr="002170A4">
              <w:rPr>
                <w:rFonts w:ascii="Times New Roman" w:eastAsia="Times New Roman" w:hAnsi="Times New Roman" w:cs="Times New Roman"/>
                <w:sz w:val="20"/>
                <w:szCs w:val="20"/>
                <w:lang w:eastAsia="ru-RU"/>
              </w:rPr>
              <w:t>)</w:t>
            </w:r>
            <w:r>
              <w:rPr>
                <w:rFonts w:ascii="Times New Roman" w:eastAsia="Times New Roman" w:hAnsi="Times New Roman" w:cs="Times New Roman"/>
                <w:sz w:val="20"/>
                <w:szCs w:val="20"/>
                <w:lang w:eastAsia="ru-RU"/>
              </w:rPr>
              <w:t>.</w:t>
            </w:r>
          </w:p>
          <w:p w:rsidR="00731EC4" w:rsidRPr="002170A4" w:rsidRDefault="00731EC4" w:rsidP="004C403F">
            <w:pPr>
              <w:widowControl w:val="0"/>
              <w:spacing w:after="0" w:line="240" w:lineRule="auto"/>
              <w:rPr>
                <w:rFonts w:ascii="Times New Roman"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Документ не требуется</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817F5D" w:rsidRPr="00384B0B" w:rsidRDefault="00817F5D" w:rsidP="00933274">
            <w:pPr>
              <w:widowControl w:val="0"/>
              <w:spacing w:after="0" w:line="240" w:lineRule="auto"/>
              <w:rPr>
                <w:rFonts w:ascii="Times New Roman" w:hAnsi="Times New Roman" w:cs="Times New Roman"/>
                <w:sz w:val="20"/>
                <w:szCs w:val="20"/>
              </w:rPr>
            </w:pPr>
            <w:r w:rsidRPr="00384B0B">
              <w:rPr>
                <w:rFonts w:ascii="Times New Roman" w:hAnsi="Times New Roman" w:cs="Times New Roman"/>
                <w:sz w:val="20"/>
                <w:szCs w:val="20"/>
              </w:rPr>
              <w:t>Наличие сведения об участнике закупки (субподрядчике (соисполнитель/субпоставщик) / члене коллективного участника) в реестрах недобросовестных поставщиков</w:t>
            </w:r>
          </w:p>
          <w:p w:rsidR="00817F5D" w:rsidRPr="003F3369" w:rsidRDefault="00817F5D" w:rsidP="00933274">
            <w:pPr>
              <w:widowControl w:val="0"/>
              <w:spacing w:after="0" w:line="240" w:lineRule="auto"/>
              <w:rPr>
                <w:rFonts w:ascii="Times New Roman" w:hAnsi="Times New Roman" w:cs="Times New Roman"/>
                <w:sz w:val="20"/>
                <w:szCs w:val="20"/>
              </w:rPr>
            </w:pPr>
            <w:r w:rsidRPr="00FA67A0">
              <w:rPr>
                <w:rFonts w:ascii="Times New Roman" w:hAnsi="Times New Roman" w:cs="Times New Roman"/>
                <w:sz w:val="20"/>
                <w:szCs w:val="20"/>
              </w:rPr>
              <w:t xml:space="preserve">Проверка осуществляется на основании открытых данных </w:t>
            </w:r>
            <w:r w:rsidRPr="003F3369">
              <w:rPr>
                <w:rFonts w:ascii="Times New Roman" w:hAnsi="Times New Roman" w:cs="Times New Roman"/>
                <w:sz w:val="20"/>
                <w:szCs w:val="20"/>
              </w:rPr>
              <w:t>соответствующих реестров.</w:t>
            </w:r>
          </w:p>
          <w:p w:rsidR="00817F5D" w:rsidRPr="00384B0B"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http://zakupki.gov.ru/epz.</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tcPr>
          <w:p w:rsidR="00817F5D" w:rsidRDefault="00817F5D" w:rsidP="00933274">
            <w:pPr>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r w:rsidRPr="00384B0B">
              <w:rPr>
                <w:rFonts w:ascii="Times New Roman" w:hAnsi="Times New Roman" w:cs="Times New Roman"/>
                <w:sz w:val="20"/>
                <w:szCs w:val="20"/>
              </w:rPr>
              <w:t xml:space="preserve">Справка об исполнении налогоплательщиком </w:t>
            </w:r>
            <w:r w:rsidRPr="002170A4">
              <w:rPr>
                <w:rFonts w:ascii="Times New Roman" w:hAnsi="Times New Roman" w:cs="Times New Roman"/>
                <w:sz w:val="20"/>
                <w:szCs w:val="20"/>
              </w:rPr>
              <w:t xml:space="preserve">(плательщиком сбора, налоговым агентом) </w:t>
            </w:r>
            <w:r w:rsidRPr="00384B0B">
              <w:rPr>
                <w:rFonts w:ascii="Times New Roman" w:hAnsi="Times New Roman" w:cs="Times New Roman"/>
                <w:sz w:val="20"/>
                <w:szCs w:val="20"/>
              </w:rPr>
              <w:t>обязанности по уплате налогов, сборов, пеней, штрафов, процентов,</w:t>
            </w:r>
            <w:r w:rsidRPr="002170A4">
              <w:rPr>
                <w:rFonts w:ascii="Times New Roman" w:hAnsi="Times New Roman" w:cs="Times New Roman"/>
                <w:sz w:val="20"/>
                <w:szCs w:val="20"/>
              </w:rPr>
              <w:t xml:space="preserve"> форма которой утверждена Приказом ФНС России от 20.01.2017 № ММВ-7-8/20@, </w:t>
            </w:r>
            <w:r w:rsidRPr="00384B0B">
              <w:rPr>
                <w:rFonts w:ascii="Times New Roman" w:hAnsi="Times New Roman" w:cs="Times New Roman"/>
                <w:sz w:val="20"/>
                <w:szCs w:val="20"/>
              </w:rPr>
              <w:t xml:space="preserve">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w:t>
            </w:r>
            <w:r w:rsidRPr="00384B0B">
              <w:rPr>
                <w:rFonts w:ascii="Times New Roman" w:hAnsi="Times New Roman" w:cs="Times New Roman"/>
                <w:sz w:val="20"/>
                <w:szCs w:val="20"/>
              </w:rPr>
              <w:lastRenderedPageBreak/>
              <w:t>задолженности с разбивкой по бюджетам.</w:t>
            </w:r>
            <w:r>
              <w:rPr>
                <w:rFonts w:ascii="Times New Roman" w:hAnsi="Times New Roman" w:cs="Times New Roman"/>
                <w:sz w:val="20"/>
                <w:szCs w:val="20"/>
              </w:rPr>
              <w:t xml:space="preserve"> </w:t>
            </w:r>
          </w:p>
          <w:p w:rsidR="00817F5D" w:rsidRPr="003F3369"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w:t>
            </w:r>
            <w:r w:rsidRPr="003F3369">
              <w:rPr>
                <w:rFonts w:ascii="Times New Roman" w:hAnsi="Times New Roman" w:cs="Times New Roman"/>
                <w:sz w:val="20"/>
                <w:szCs w:val="20"/>
              </w:rPr>
              <w:t>законодательством РФ.</w:t>
            </w:r>
          </w:p>
          <w:p w:rsidR="00817F5D" w:rsidRPr="003F3369"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В случае наличия задолженности в обязательно порядке предоставляется:</w:t>
            </w:r>
          </w:p>
          <w:p w:rsidR="00817F5D" w:rsidRPr="002170A4" w:rsidRDefault="00817F5D" w:rsidP="00933274">
            <w:pPr>
              <w:widowControl w:val="0"/>
              <w:spacing w:after="0" w:line="240" w:lineRule="auto"/>
              <w:rPr>
                <w:rFonts w:ascii="Times New Roman" w:hAnsi="Times New Roman" w:cs="Times New Roman"/>
                <w:sz w:val="20"/>
                <w:szCs w:val="20"/>
              </w:rPr>
            </w:pPr>
            <w:r w:rsidRPr="003F3369">
              <w:rPr>
                <w:rFonts w:ascii="Times New Roman" w:hAnsi="Times New Roman" w:cs="Times New Roman"/>
                <w:sz w:val="20"/>
                <w:szCs w:val="20"/>
              </w:rPr>
              <w:t>- Для обычной системы</w:t>
            </w:r>
            <w:r w:rsidRPr="002170A4">
              <w:rPr>
                <w:rFonts w:ascii="Times New Roman" w:hAnsi="Times New Roman" w:cs="Times New Roman"/>
                <w:sz w:val="20"/>
                <w:szCs w:val="20"/>
              </w:rPr>
              <w:t xml:space="preserve"> 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Для упрощенной системы </w:t>
            </w:r>
            <w:r w:rsidRPr="002170A4">
              <w:rPr>
                <w:rFonts w:ascii="Times New Roman" w:hAnsi="Times New Roman" w:cs="Times New Roman"/>
                <w:sz w:val="20"/>
                <w:szCs w:val="20"/>
              </w:rPr>
              <w:lastRenderedPageBreak/>
              <w:t>налогообложения:</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w:t>
            </w:r>
            <w:r>
              <w:rPr>
                <w:rFonts w:ascii="Times New Roman" w:hAnsi="Times New Roman" w:cs="Times New Roman"/>
                <w:sz w:val="20"/>
                <w:szCs w:val="20"/>
              </w:rPr>
              <w:t>вый орган на бумажном носителе)</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817F5D"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384B0B">
              <w:rPr>
                <w:rFonts w:ascii="Times New Roman" w:eastAsia="Arial Unicode MS" w:hAnsi="Times New Roman"/>
                <w:sz w:val="20"/>
                <w:szCs w:val="20"/>
              </w:rPr>
              <w:t xml:space="preserve">Наличие </w:t>
            </w:r>
            <w:r w:rsidRPr="00384B0B">
              <w:rPr>
                <w:rFonts w:ascii="Times New Roman" w:hAnsi="Times New Roman"/>
                <w:sz w:val="20"/>
                <w:szCs w:val="20"/>
              </w:rPr>
              <w:t xml:space="preserve">недоимки по налогам, сборам, задолженности по иным </w:t>
            </w:r>
            <w:r w:rsidRPr="00A41783">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84B0B">
              <w:rPr>
                <w:rFonts w:ascii="Times New Roman" w:hAnsi="Times New Roman"/>
                <w:sz w:val="20"/>
                <w:szCs w:val="20"/>
              </w:rPr>
              <w:t>законодательством</w:t>
            </w:r>
            <w:r w:rsidRPr="00A41783">
              <w:rPr>
                <w:rFonts w:ascii="Times New Roman" w:hAnsi="Times New Roman"/>
                <w:sz w:val="20"/>
                <w:szCs w:val="20"/>
              </w:rPr>
              <w:t xml:space="preserve"> Российской Федерации о налогах и сборах</w:t>
            </w:r>
            <w:r w:rsidRPr="00384B0B">
              <w:rPr>
                <w:rFonts w:ascii="Times New Roman" w:hAnsi="Times New Roman"/>
                <w:sz w:val="20"/>
                <w:szCs w:val="20"/>
              </w:rPr>
              <w:t xml:space="preserve">) за прошедший календарный год, размер которых превышает двадцать пять процентов балансовой стоимости активов участника закупки, по данным </w:t>
            </w:r>
            <w:r w:rsidRPr="00384B0B">
              <w:rPr>
                <w:rFonts w:ascii="Times New Roman" w:hAnsi="Times New Roman"/>
                <w:sz w:val="20"/>
                <w:szCs w:val="20"/>
              </w:rPr>
              <w:lastRenderedPageBreak/>
              <w:t>бухгалтерской отчетности за последний отчетный период.</w:t>
            </w:r>
          </w:p>
          <w:p w:rsidR="00817F5D" w:rsidRPr="00925388" w:rsidRDefault="00817F5D" w:rsidP="00933274">
            <w:pPr>
              <w:pStyle w:val="a7"/>
              <w:widowControl w:val="0"/>
              <w:numPr>
                <w:ilvl w:val="0"/>
                <w:numId w:val="5"/>
              </w:numPr>
              <w:ind w:left="0" w:firstLine="0"/>
              <w:contextualSpacing/>
              <w:rPr>
                <w:rFonts w:ascii="Times New Roman" w:eastAsia="Arial Unicode MS" w:hAnsi="Times New Roman"/>
                <w:sz w:val="20"/>
                <w:szCs w:val="20"/>
              </w:rPr>
            </w:pPr>
            <w:r w:rsidRPr="00925388">
              <w:rPr>
                <w:rFonts w:ascii="Times New Roman" w:eastAsia="Arial Unicode MS" w:hAnsi="Times New Roman"/>
                <w:sz w:val="20"/>
                <w:szCs w:val="20"/>
              </w:rPr>
              <w:t>Несоответствие даты и срока действительности документа, либо не предоставление документа</w:t>
            </w:r>
            <w:r>
              <w:rPr>
                <w:rFonts w:ascii="Times New Roman" w:eastAsia="Arial Unicode MS" w:hAnsi="Times New Roman"/>
                <w:sz w:val="20"/>
                <w:szCs w:val="20"/>
              </w:rPr>
              <w:t>.</w:t>
            </w:r>
            <w:r w:rsidRPr="00925388">
              <w:rPr>
                <w:rFonts w:ascii="Times New Roman" w:eastAsia="Arial Unicode MS" w:hAnsi="Times New Roman"/>
                <w:sz w:val="20"/>
                <w:szCs w:val="20"/>
              </w:rPr>
              <w:t xml:space="preserve"> </w:t>
            </w:r>
          </w:p>
          <w:p w:rsidR="00817F5D" w:rsidRPr="00925388" w:rsidRDefault="00817F5D" w:rsidP="00933274">
            <w:pPr>
              <w:pStyle w:val="a7"/>
              <w:widowControl w:val="0"/>
              <w:numPr>
                <w:ilvl w:val="0"/>
                <w:numId w:val="5"/>
              </w:numPr>
              <w:ind w:left="0" w:firstLine="0"/>
              <w:jc w:val="both"/>
              <w:rPr>
                <w:rFonts w:ascii="Times New Roman" w:eastAsia="Arial Unicode MS" w:hAnsi="Times New Roman"/>
                <w:sz w:val="20"/>
                <w:szCs w:val="20"/>
              </w:rPr>
            </w:pPr>
            <w:r w:rsidRPr="00925388">
              <w:rPr>
                <w:rFonts w:ascii="Times New Roman" w:eastAsia="Arial Unicode MS" w:hAnsi="Times New Roman"/>
                <w:sz w:val="20"/>
                <w:szCs w:val="20"/>
              </w:rPr>
              <w:t xml:space="preserve">Непредставление документов, подлежащих предоставлению в случае наличия задолженности: </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925388">
              <w:rPr>
                <w:rFonts w:ascii="Times New Roman" w:hAnsi="Times New Roman" w:cs="Times New Roman"/>
                <w:sz w:val="20"/>
                <w:szCs w:val="20"/>
              </w:rPr>
              <w:t xml:space="preserve">        </w:t>
            </w:r>
            <w:r w:rsidRPr="00925388">
              <w:rPr>
                <w:rFonts w:ascii="Times New Roman" w:hAnsi="Times New Roman" w:cs="Times New Roman"/>
                <w:i/>
                <w:sz w:val="20"/>
                <w:szCs w:val="20"/>
              </w:rPr>
              <w:t xml:space="preserve">для обычной системы </w:t>
            </w:r>
            <w:r w:rsidRPr="00750DF0">
              <w:rPr>
                <w:rFonts w:ascii="Times New Roman" w:hAnsi="Times New Roman" w:cs="Times New Roman"/>
                <w:i/>
                <w:sz w:val="20"/>
                <w:szCs w:val="20"/>
              </w:rPr>
              <w:t>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w:t>
            </w:r>
            <w:r>
              <w:rPr>
                <w:rFonts w:ascii="Times New Roman" w:hAnsi="Times New Roman" w:cs="Times New Roman"/>
                <w:i/>
                <w:sz w:val="20"/>
                <w:szCs w:val="20"/>
              </w:rPr>
              <w:t>;</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 xml:space="preserve">          Для упрощенной системы налогообложения:</w:t>
            </w:r>
          </w:p>
          <w:p w:rsidR="00817F5D" w:rsidRPr="00750DF0" w:rsidRDefault="00817F5D" w:rsidP="00933274">
            <w:pPr>
              <w:widowControl w:val="0"/>
              <w:spacing w:after="0" w:line="240" w:lineRule="auto"/>
              <w:jc w:val="both"/>
              <w:rPr>
                <w:rFonts w:ascii="Times New Roman" w:hAnsi="Times New Roman" w:cs="Times New Roman"/>
                <w:i/>
                <w:sz w:val="20"/>
                <w:szCs w:val="20"/>
              </w:rPr>
            </w:pPr>
            <w:r w:rsidRPr="00750DF0">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817F5D" w:rsidRPr="002170A4" w:rsidRDefault="00817F5D" w:rsidP="00933274">
            <w:pPr>
              <w:widowControl w:val="0"/>
              <w:spacing w:after="0" w:line="240" w:lineRule="auto"/>
              <w:rPr>
                <w:rFonts w:ascii="Times New Roman" w:hAnsi="Times New Roman" w:cs="Times New Roman"/>
                <w:sz w:val="20"/>
                <w:szCs w:val="20"/>
              </w:rPr>
            </w:pPr>
          </w:p>
        </w:tc>
      </w:tr>
      <w:tr w:rsidR="00B507BC" w:rsidRPr="002F1EDC" w:rsidTr="000649BF">
        <w:tc>
          <w:tcPr>
            <w:tcW w:w="160" w:type="pct"/>
            <w:vAlign w:val="center"/>
          </w:tcPr>
          <w:p w:rsidR="00B507BC" w:rsidRPr="002F1EDC" w:rsidRDefault="00B507BC" w:rsidP="00B507BC">
            <w:pPr>
              <w:pStyle w:val="FTN12"/>
              <w:spacing w:line="240" w:lineRule="auto"/>
              <w:jc w:val="left"/>
              <w:rPr>
                <w:sz w:val="20"/>
                <w:szCs w:val="20"/>
              </w:rPr>
            </w:pPr>
          </w:p>
        </w:tc>
        <w:tc>
          <w:tcPr>
            <w:tcW w:w="698" w:type="pct"/>
          </w:tcPr>
          <w:p w:rsidR="00B507BC" w:rsidRPr="00C202C4" w:rsidRDefault="00B507BC" w:rsidP="00B507BC">
            <w:pPr>
              <w:widowControl w:val="0"/>
              <w:rPr>
                <w:rFonts w:ascii="Times New Roman" w:hAnsi="Times New Roman" w:cs="Times New Roman"/>
                <w:sz w:val="20"/>
                <w:szCs w:val="20"/>
              </w:rPr>
            </w:pPr>
            <w:r w:rsidRPr="00C202C4">
              <w:rPr>
                <w:rFonts w:ascii="Times New Roman" w:hAnsi="Times New Roman" w:cs="Times New Roman"/>
                <w:sz w:val="20"/>
                <w:szCs w:val="20"/>
              </w:rPr>
              <w:t>Деловая репутация участника</w:t>
            </w:r>
          </w:p>
          <w:p w:rsidR="00B507BC" w:rsidRPr="00C202C4" w:rsidRDefault="00B507BC" w:rsidP="00B507BC">
            <w:pPr>
              <w:widowControl w:val="0"/>
              <w:rPr>
                <w:rFonts w:ascii="Times New Roman" w:hAnsi="Times New Roman" w:cs="Times New Roman"/>
                <w:sz w:val="20"/>
                <w:szCs w:val="20"/>
              </w:rPr>
            </w:pPr>
          </w:p>
        </w:tc>
        <w:tc>
          <w:tcPr>
            <w:tcW w:w="632" w:type="pct"/>
          </w:tcPr>
          <w:p w:rsidR="00B507BC" w:rsidRPr="00C202C4" w:rsidRDefault="00B507BC" w:rsidP="00B507BC">
            <w:pPr>
              <w:widowControl w:val="0"/>
              <w:rPr>
                <w:rFonts w:ascii="Times New Roman" w:hAnsi="Times New Roman" w:cs="Times New Roman"/>
                <w:sz w:val="20"/>
                <w:szCs w:val="20"/>
              </w:rPr>
            </w:pPr>
            <w:r w:rsidRPr="00C202C4">
              <w:rPr>
                <w:rFonts w:ascii="Times New Roman" w:hAnsi="Times New Roman" w:cs="Times New Roman"/>
                <w:sz w:val="20"/>
                <w:szCs w:val="20"/>
              </w:rPr>
              <w:t>отборочный</w:t>
            </w:r>
          </w:p>
        </w:tc>
        <w:tc>
          <w:tcPr>
            <w:tcW w:w="948" w:type="pct"/>
          </w:tcPr>
          <w:p w:rsidR="00B507BC" w:rsidRPr="00C202C4" w:rsidRDefault="00B507BC" w:rsidP="00B507BC">
            <w:pPr>
              <w:widowControl w:val="0"/>
              <w:rPr>
                <w:rFonts w:ascii="Times New Roman" w:hAnsi="Times New Roman" w:cs="Times New Roman"/>
                <w:sz w:val="20"/>
                <w:szCs w:val="20"/>
              </w:rPr>
            </w:pPr>
            <w:r w:rsidRPr="00C202C4">
              <w:rPr>
                <w:rFonts w:ascii="Times New Roman" w:hAnsi="Times New Roman" w:cs="Times New Roman"/>
                <w:sz w:val="20"/>
                <w:szCs w:val="20"/>
              </w:rPr>
              <w:t xml:space="preserve">Декларация </w:t>
            </w:r>
            <w:proofErr w:type="gramStart"/>
            <w:r w:rsidRPr="00C202C4">
              <w:rPr>
                <w:rFonts w:ascii="Times New Roman" w:hAnsi="Times New Roman" w:cs="Times New Roman"/>
                <w:sz w:val="20"/>
                <w:szCs w:val="20"/>
              </w:rPr>
              <w:t>участника  о</w:t>
            </w:r>
            <w:proofErr w:type="gramEnd"/>
            <w:r w:rsidRPr="00C202C4">
              <w:rPr>
                <w:rFonts w:ascii="Times New Roman" w:hAnsi="Times New Roman" w:cs="Times New Roman"/>
                <w:sz w:val="20"/>
                <w:szCs w:val="20"/>
              </w:rPr>
              <w:t xml:space="preserve"> своевременном и полном исполнении договоров, ранее заключенных с Заказчиком (его филиалами, ДО, взаимозависимыми обществами) или иными юридическими лицами ( в свободной форме)</w:t>
            </w:r>
          </w:p>
          <w:p w:rsidR="00B507BC" w:rsidRPr="00C202C4" w:rsidRDefault="00B507BC" w:rsidP="00B507BC">
            <w:pPr>
              <w:widowControl w:val="0"/>
              <w:rPr>
                <w:rFonts w:ascii="Times New Roman" w:hAnsi="Times New Roman" w:cs="Times New Roman"/>
                <w:sz w:val="20"/>
                <w:szCs w:val="20"/>
              </w:rPr>
            </w:pPr>
          </w:p>
        </w:tc>
        <w:tc>
          <w:tcPr>
            <w:tcW w:w="713" w:type="pct"/>
          </w:tcPr>
          <w:p w:rsidR="00B507BC" w:rsidRPr="00C202C4" w:rsidRDefault="00B507BC" w:rsidP="00B507BC">
            <w:pPr>
              <w:widowControl w:val="0"/>
              <w:rPr>
                <w:rFonts w:ascii="Times New Roman" w:eastAsia="Arial Unicode MS" w:hAnsi="Times New Roman" w:cs="Times New Roman"/>
                <w:sz w:val="20"/>
                <w:szCs w:val="20"/>
              </w:rPr>
            </w:pPr>
            <w:r w:rsidRPr="00C202C4">
              <w:rPr>
                <w:rFonts w:ascii="Times New Roman" w:eastAsia="Arial Unicode MS" w:hAnsi="Times New Roman" w:cs="Times New Roman"/>
                <w:sz w:val="20"/>
                <w:szCs w:val="20"/>
              </w:rPr>
              <w:t>Участник/</w:t>
            </w:r>
            <w:r w:rsidRPr="00C202C4">
              <w:rPr>
                <w:rFonts w:ascii="Times New Roman" w:hAnsi="Times New Roman" w:cs="Times New Roman"/>
                <w:bCs/>
              </w:rPr>
              <w:t>субподрядчик (соисполнитель/субпоставщик)</w:t>
            </w:r>
            <w:r w:rsidRPr="00C202C4">
              <w:rPr>
                <w:rFonts w:ascii="Times New Roman" w:eastAsia="Arial Unicode MS" w:hAnsi="Times New Roman" w:cs="Times New Roman"/>
                <w:sz w:val="20"/>
                <w:szCs w:val="20"/>
              </w:rPr>
              <w:t xml:space="preserve"> / член коллективного участника</w:t>
            </w:r>
          </w:p>
          <w:p w:rsidR="00B507BC" w:rsidRPr="00C202C4" w:rsidRDefault="00B507BC" w:rsidP="00B507BC">
            <w:pPr>
              <w:widowControl w:val="0"/>
              <w:rPr>
                <w:rFonts w:ascii="Times New Roman" w:eastAsia="Arial Unicode MS" w:hAnsi="Times New Roman" w:cs="Times New Roman"/>
                <w:sz w:val="20"/>
                <w:szCs w:val="20"/>
              </w:rPr>
            </w:pPr>
          </w:p>
          <w:p w:rsidR="00B507BC" w:rsidRPr="00C202C4" w:rsidRDefault="00B507BC" w:rsidP="00B507BC">
            <w:pPr>
              <w:widowControl w:val="0"/>
              <w:rPr>
                <w:rFonts w:ascii="Times New Roman" w:hAnsi="Times New Roman" w:cs="Times New Roman"/>
                <w:sz w:val="20"/>
                <w:szCs w:val="20"/>
              </w:rPr>
            </w:pPr>
          </w:p>
        </w:tc>
        <w:tc>
          <w:tcPr>
            <w:tcW w:w="903" w:type="pct"/>
          </w:tcPr>
          <w:p w:rsidR="00B507BC" w:rsidRPr="00C202C4" w:rsidRDefault="00B507BC" w:rsidP="00B507BC">
            <w:pPr>
              <w:widowControl w:val="0"/>
              <w:rPr>
                <w:rFonts w:ascii="Times New Roman" w:hAnsi="Times New Roman" w:cs="Times New Roman"/>
                <w:sz w:val="20"/>
                <w:szCs w:val="20"/>
              </w:rPr>
            </w:pPr>
            <w:r w:rsidRPr="00C202C4">
              <w:rPr>
                <w:rFonts w:ascii="Times New Roman" w:hAnsi="Times New Roman" w:cs="Times New Roman"/>
                <w:sz w:val="20"/>
                <w:szCs w:val="20"/>
              </w:rPr>
              <w:t xml:space="preserve">Своевременное и полное исполнение ранее заключенных с Заказчиком (его филиалами, ДО, взаимозависимыми обществами) или иными юридическими лицами договоров, отсутствие вступивших в силу судебных решений не в пользу участника, либо признанных участником претензий заказчика (иных юридических лиц) вследствие неисполнения и/или ненадлежащего исполнения ранее заключенных </w:t>
            </w:r>
            <w:r w:rsidRPr="00C202C4">
              <w:rPr>
                <w:rFonts w:ascii="Times New Roman" w:hAnsi="Times New Roman" w:cs="Times New Roman"/>
                <w:sz w:val="20"/>
                <w:szCs w:val="20"/>
              </w:rPr>
              <w:lastRenderedPageBreak/>
              <w:t xml:space="preserve">договоров.  </w:t>
            </w:r>
          </w:p>
        </w:tc>
        <w:tc>
          <w:tcPr>
            <w:tcW w:w="946" w:type="pct"/>
          </w:tcPr>
          <w:p w:rsidR="00B507BC" w:rsidRPr="00C202C4" w:rsidRDefault="00B507BC" w:rsidP="00B507BC">
            <w:pPr>
              <w:pStyle w:val="a7"/>
              <w:widowControl w:val="0"/>
              <w:numPr>
                <w:ilvl w:val="0"/>
                <w:numId w:val="2"/>
              </w:numPr>
              <w:ind w:left="79" w:firstLine="284"/>
              <w:contextualSpacing/>
              <w:rPr>
                <w:rFonts w:ascii="Times New Roman" w:hAnsi="Times New Roman"/>
                <w:sz w:val="20"/>
                <w:szCs w:val="20"/>
              </w:rPr>
            </w:pPr>
            <w:r w:rsidRPr="00C202C4">
              <w:rPr>
                <w:rFonts w:ascii="Times New Roman" w:hAnsi="Times New Roman"/>
                <w:b/>
                <w:sz w:val="20"/>
                <w:szCs w:val="20"/>
              </w:rPr>
              <w:lastRenderedPageBreak/>
              <w:t>Наличие за последние 24 месяца до даты размещения извещения о закупке, фактов одностороннего отказа</w:t>
            </w:r>
            <w:r w:rsidRPr="00C202C4">
              <w:rPr>
                <w:rFonts w:ascii="Times New Roman" w:hAnsi="Times New Roman"/>
                <w:sz w:val="20"/>
                <w:szCs w:val="20"/>
              </w:rPr>
              <w:t xml:space="preserve"> АО «Тюменьэнерго» от исполнения заключенного(</w:t>
            </w:r>
            <w:proofErr w:type="spellStart"/>
            <w:r w:rsidRPr="00C202C4">
              <w:rPr>
                <w:rFonts w:ascii="Times New Roman" w:hAnsi="Times New Roman"/>
                <w:sz w:val="20"/>
                <w:szCs w:val="20"/>
              </w:rPr>
              <w:t>ых</w:t>
            </w:r>
            <w:proofErr w:type="spellEnd"/>
            <w:r w:rsidRPr="00C202C4">
              <w:rPr>
                <w:rFonts w:ascii="Times New Roman" w:hAnsi="Times New Roman"/>
                <w:sz w:val="20"/>
                <w:szCs w:val="20"/>
              </w:rPr>
              <w:t>) с Участником (субподрядчиком, соисполнителем,  субпоставщиком, членом коллективного участника) закупки аналогичных предмету закупки договора(</w:t>
            </w:r>
            <w:proofErr w:type="spellStart"/>
            <w:r w:rsidRPr="00C202C4">
              <w:rPr>
                <w:rFonts w:ascii="Times New Roman" w:hAnsi="Times New Roman"/>
                <w:sz w:val="20"/>
                <w:szCs w:val="20"/>
              </w:rPr>
              <w:t>ов</w:t>
            </w:r>
            <w:proofErr w:type="spellEnd"/>
            <w:r w:rsidRPr="00C202C4">
              <w:rPr>
                <w:rFonts w:ascii="Times New Roman" w:hAnsi="Times New Roman"/>
                <w:sz w:val="20"/>
                <w:szCs w:val="20"/>
              </w:rPr>
              <w:t>) в связи с ненадлежащим выполнением Участником (</w:t>
            </w:r>
            <w:proofErr w:type="spellStart"/>
            <w:r w:rsidRPr="00C202C4">
              <w:rPr>
                <w:rFonts w:ascii="Times New Roman" w:hAnsi="Times New Roman"/>
                <w:sz w:val="20"/>
                <w:szCs w:val="20"/>
              </w:rPr>
              <w:t>судпожрядчиком</w:t>
            </w:r>
            <w:proofErr w:type="spellEnd"/>
            <w:r w:rsidRPr="00C202C4">
              <w:rPr>
                <w:rFonts w:ascii="Times New Roman" w:hAnsi="Times New Roman"/>
                <w:sz w:val="20"/>
                <w:szCs w:val="20"/>
              </w:rPr>
              <w:t xml:space="preserve">, соисполнителем, субпоставщиком, членом коллективного участника) </w:t>
            </w:r>
            <w:r w:rsidRPr="00C202C4">
              <w:rPr>
                <w:rFonts w:ascii="Times New Roman" w:hAnsi="Times New Roman"/>
                <w:sz w:val="20"/>
                <w:szCs w:val="20"/>
              </w:rPr>
              <w:lastRenderedPageBreak/>
              <w:t>обязательств: по поставке товаров участником, выполнению им работ, оказанию им услуг, в том числе когда он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w:t>
            </w:r>
          </w:p>
          <w:p w:rsidR="00B507BC" w:rsidRPr="00C202C4" w:rsidRDefault="00B507BC" w:rsidP="00B507BC">
            <w:pPr>
              <w:pStyle w:val="a7"/>
              <w:widowControl w:val="0"/>
              <w:numPr>
                <w:ilvl w:val="0"/>
                <w:numId w:val="2"/>
              </w:numPr>
              <w:ind w:left="79" w:firstLine="284"/>
              <w:contextualSpacing/>
              <w:rPr>
                <w:rFonts w:ascii="Times New Roman" w:hAnsi="Times New Roman"/>
                <w:sz w:val="20"/>
                <w:szCs w:val="20"/>
              </w:rPr>
            </w:pPr>
            <w:r w:rsidRPr="00C202C4">
              <w:rPr>
                <w:rFonts w:ascii="Times New Roman" w:hAnsi="Times New Roman"/>
                <w:sz w:val="20"/>
                <w:szCs w:val="20"/>
              </w:rPr>
              <w:t xml:space="preserve"> </w:t>
            </w:r>
            <w:r w:rsidR="0081759E" w:rsidRPr="00C202C4">
              <w:rPr>
                <w:rFonts w:ascii="Times New Roman" w:hAnsi="Times New Roman"/>
                <w:b/>
                <w:sz w:val="20"/>
                <w:szCs w:val="20"/>
              </w:rPr>
              <w:t>Наличие за последние 24 месяца до даты размещения извещения о закупке</w:t>
            </w:r>
            <w:r w:rsidR="0081759E">
              <w:rPr>
                <w:rFonts w:ascii="Times New Roman" w:hAnsi="Times New Roman"/>
                <w:sz w:val="20"/>
                <w:szCs w:val="20"/>
              </w:rPr>
              <w:t xml:space="preserve">, </w:t>
            </w:r>
            <w:r w:rsidRPr="00C202C4">
              <w:rPr>
                <w:rFonts w:ascii="Times New Roman" w:hAnsi="Times New Roman"/>
                <w:b/>
                <w:sz w:val="20"/>
                <w:szCs w:val="20"/>
              </w:rPr>
              <w:t xml:space="preserve">вступивших в законную силу решений суда о расторжении </w:t>
            </w:r>
            <w:r w:rsidRPr="00C202C4">
              <w:rPr>
                <w:rFonts w:ascii="Times New Roman" w:hAnsi="Times New Roman"/>
                <w:sz w:val="20"/>
                <w:szCs w:val="20"/>
              </w:rPr>
              <w:t>аналогичного предмету закупки договора; отсутствие за указанный в настоящем пункте период факта одностороннего отказа Участника (субподрядчика, соисполнителя, субпоставщика, члена коллективного участника), не связанного с виновными действиями АО "Тюменьэнерго", от исполнения, заключенного(</w:t>
            </w:r>
            <w:proofErr w:type="spellStart"/>
            <w:r w:rsidRPr="00C202C4">
              <w:rPr>
                <w:rFonts w:ascii="Times New Roman" w:hAnsi="Times New Roman"/>
                <w:sz w:val="20"/>
                <w:szCs w:val="20"/>
              </w:rPr>
              <w:t>ых</w:t>
            </w:r>
            <w:proofErr w:type="spellEnd"/>
            <w:r w:rsidRPr="00C202C4">
              <w:rPr>
                <w:rFonts w:ascii="Times New Roman" w:hAnsi="Times New Roman"/>
                <w:sz w:val="20"/>
                <w:szCs w:val="20"/>
              </w:rPr>
              <w:t>) с АО "Тюменьэнерго" аналогичных предмету закупки договора (</w:t>
            </w:r>
            <w:proofErr w:type="spellStart"/>
            <w:r w:rsidRPr="00C202C4">
              <w:rPr>
                <w:rFonts w:ascii="Times New Roman" w:hAnsi="Times New Roman"/>
                <w:sz w:val="20"/>
                <w:szCs w:val="20"/>
              </w:rPr>
              <w:t>ов</w:t>
            </w:r>
            <w:proofErr w:type="spellEnd"/>
            <w:r w:rsidRPr="00C202C4">
              <w:rPr>
                <w:rFonts w:ascii="Times New Roman" w:hAnsi="Times New Roman"/>
                <w:sz w:val="20"/>
                <w:szCs w:val="20"/>
              </w:rPr>
              <w:t>).</w:t>
            </w:r>
          </w:p>
          <w:p w:rsidR="00B507BC" w:rsidRPr="00C202C4" w:rsidRDefault="00B507BC" w:rsidP="00B507BC">
            <w:pPr>
              <w:pStyle w:val="a7"/>
              <w:widowControl w:val="0"/>
              <w:numPr>
                <w:ilvl w:val="0"/>
                <w:numId w:val="2"/>
              </w:numPr>
              <w:ind w:left="79" w:firstLine="284"/>
              <w:contextualSpacing/>
              <w:rPr>
                <w:rFonts w:ascii="Times New Roman" w:hAnsi="Times New Roman"/>
                <w:sz w:val="20"/>
                <w:szCs w:val="20"/>
              </w:rPr>
            </w:pPr>
            <w:r w:rsidRPr="00C202C4">
              <w:rPr>
                <w:rFonts w:ascii="Times New Roman" w:hAnsi="Times New Roman"/>
                <w:b/>
                <w:sz w:val="20"/>
                <w:szCs w:val="20"/>
              </w:rPr>
              <w:t xml:space="preserve">Отсутствие у АО "Тюменьэнерго" </w:t>
            </w:r>
            <w:r w:rsidRPr="00C202C4">
              <w:rPr>
                <w:rFonts w:ascii="Times New Roman" w:hAnsi="Times New Roman"/>
                <w:b/>
                <w:sz w:val="20"/>
                <w:szCs w:val="20"/>
              </w:rPr>
              <w:lastRenderedPageBreak/>
              <w:t>информации о наличии за последние 12 месяцев до даты размещения извещения о закупке, вступивших в законную силу судебных актов, подтверждающих неисполнение</w:t>
            </w:r>
            <w:r w:rsidRPr="00C202C4">
              <w:rPr>
                <w:rFonts w:ascii="Times New Roman" w:hAnsi="Times New Roman"/>
                <w:sz w:val="20"/>
                <w:szCs w:val="20"/>
              </w:rPr>
              <w:t xml:space="preserve"> или ненадлежащее исполнение Участником (субподрядчиком, соисполнителем, субпоставщиком, членом коллективного участника), договорных обязательств по </w:t>
            </w:r>
            <w:r w:rsidR="007B73E3" w:rsidRPr="00C202C4">
              <w:rPr>
                <w:rFonts w:ascii="Times New Roman" w:hAnsi="Times New Roman"/>
                <w:sz w:val="20"/>
                <w:szCs w:val="20"/>
              </w:rPr>
              <w:t>поставке товаров</w:t>
            </w:r>
            <w:r w:rsidRPr="00C202C4">
              <w:rPr>
                <w:rFonts w:ascii="Times New Roman" w:hAnsi="Times New Roman"/>
                <w:sz w:val="20"/>
                <w:szCs w:val="20"/>
              </w:rPr>
              <w:t>, выполнению им аналогичного вида работ, оказанию им аналогичных услуг.</w:t>
            </w:r>
          </w:p>
          <w:p w:rsidR="00B507BC" w:rsidRPr="00C202C4" w:rsidRDefault="00B507BC" w:rsidP="00B507BC">
            <w:pPr>
              <w:widowControl w:val="0"/>
              <w:rPr>
                <w:rFonts w:ascii="Times New Roman" w:hAnsi="Times New Roman" w:cs="Times New Roman"/>
                <w:sz w:val="20"/>
                <w:szCs w:val="20"/>
              </w:rPr>
            </w:pPr>
            <w:r w:rsidRPr="00C202C4">
              <w:rPr>
                <w:rFonts w:ascii="Times New Roman" w:hAnsi="Times New Roman" w:cs="Times New Roman"/>
                <w:sz w:val="20"/>
                <w:szCs w:val="20"/>
              </w:rPr>
              <w:t xml:space="preserve"> Проверка по указанному критерию осуществляется также на основании официальных открытых данных (например, по Картотеке арбитражных дел (kad.arbitr.ru).</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shd w:val="clear" w:color="auto" w:fill="auto"/>
          </w:tcPr>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Благонадежность </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rPr>
              <w:t>(- о</w:t>
            </w:r>
            <w:r w:rsidRPr="002170A4">
              <w:rPr>
                <w:rFonts w:ascii="Times New Roman" w:hAnsi="Times New Roman" w:cs="Times New Roman"/>
                <w:sz w:val="20"/>
                <w:szCs w:val="20"/>
              </w:rPr>
              <w:t xml:space="preserve">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w:t>
            </w:r>
            <w:r>
              <w:rPr>
                <w:rFonts w:ascii="Times New Roman" w:hAnsi="Times New Roman" w:cs="Times New Roman"/>
                <w:sz w:val="20"/>
                <w:szCs w:val="20"/>
                <w:lang w:eastAsia="zh-CN"/>
              </w:rPr>
              <w:t xml:space="preserve"> (субподрядчика, соисполнителя, субпоставщика, члена коллективного </w:t>
            </w:r>
            <w:r>
              <w:rPr>
                <w:rFonts w:ascii="Times New Roman" w:hAnsi="Times New Roman" w:cs="Times New Roman"/>
                <w:sz w:val="20"/>
                <w:szCs w:val="20"/>
                <w:lang w:eastAsia="zh-CN"/>
              </w:rPr>
              <w:lastRenderedPageBreak/>
              <w:t>участника),</w:t>
            </w:r>
            <w:r w:rsidRPr="002170A4">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о</w:t>
            </w:r>
            <w:r w:rsidRPr="002170A4">
              <w:rPr>
                <w:rFonts w:ascii="Times New Roman" w:hAnsi="Times New Roman" w:cs="Times New Roman"/>
                <w:sz w:val="20"/>
                <w:szCs w:val="20"/>
                <w:lang w:eastAsia="zh-CN"/>
              </w:rPr>
              <w:t>тсутствие сведений об участнике закупки</w:t>
            </w:r>
            <w:r>
              <w:rPr>
                <w:rFonts w:ascii="Times New Roman" w:hAnsi="Times New Roman" w:cs="Times New Roman"/>
                <w:sz w:val="20"/>
                <w:szCs w:val="20"/>
                <w:lang w:eastAsia="zh-CN"/>
              </w:rPr>
              <w:t xml:space="preserve"> (субподрядчике, соисполнителе, субпоставщике, члене коллективного участника) </w:t>
            </w:r>
            <w:r w:rsidRPr="002170A4">
              <w:rPr>
                <w:rFonts w:ascii="Times New Roman" w:hAnsi="Times New Roman" w:cs="Times New Roman"/>
                <w:sz w:val="20"/>
                <w:szCs w:val="20"/>
                <w:lang w:eastAsia="zh-CN"/>
              </w:rPr>
              <w:t xml:space="preserve"> в реестре розыска по исполнительным производствам на электронном портале </w:t>
            </w:r>
            <w:hyperlink r:id="rId10" w:history="1">
              <w:r w:rsidRPr="002170A4">
                <w:rPr>
                  <w:rStyle w:val="a6"/>
                  <w:rFonts w:ascii="Times New Roman" w:hAnsi="Times New Roman" w:cs="Times New Roman"/>
                  <w:sz w:val="20"/>
                  <w:szCs w:val="20"/>
                  <w:lang w:eastAsia="zh-CN"/>
                </w:rPr>
                <w:t>http://fssprus.ru/</w:t>
              </w:r>
            </w:hyperlink>
            <w:r>
              <w:rPr>
                <w:rStyle w:val="a6"/>
                <w:rFonts w:ascii="Times New Roman" w:hAnsi="Times New Roman" w:cs="Times New Roman"/>
                <w:sz w:val="20"/>
                <w:szCs w:val="20"/>
                <w:lang w:eastAsia="zh-CN"/>
              </w:rPr>
              <w:t>;</w:t>
            </w:r>
          </w:p>
          <w:p w:rsidR="004C403F" w:rsidRPr="002170A4" w:rsidRDefault="00817F5D" w:rsidP="00731EC4">
            <w:pPr>
              <w:widowControl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roofErr w:type="spellStart"/>
            <w:r>
              <w:rPr>
                <w:rFonts w:ascii="Times New Roman" w:hAnsi="Times New Roman" w:cs="Times New Roman"/>
                <w:sz w:val="20"/>
                <w:szCs w:val="20"/>
              </w:rPr>
              <w:t>н</w:t>
            </w:r>
            <w:r w:rsidRPr="002170A4">
              <w:rPr>
                <w:rFonts w:ascii="Times New Roman" w:hAnsi="Times New Roman" w:cs="Times New Roman"/>
                <w:sz w:val="20"/>
                <w:szCs w:val="20"/>
              </w:rPr>
              <w:t>епривлечение</w:t>
            </w:r>
            <w:proofErr w:type="spellEnd"/>
            <w:r w:rsidRPr="002170A4">
              <w:rPr>
                <w:rFonts w:ascii="Times New Roman" w:hAnsi="Times New Roman" w:cs="Times New Roman"/>
                <w:sz w:val="20"/>
                <w:szCs w:val="20"/>
              </w:rPr>
              <w:t xml:space="preserve"> участника закупки </w:t>
            </w:r>
            <w:r>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2170A4">
              <w:rPr>
                <w:rFonts w:ascii="Times New Roman" w:hAnsi="Times New Roman" w:cs="Times New Roman"/>
                <w:sz w:val="20"/>
                <w:szCs w:val="20"/>
              </w:rPr>
              <w:t xml:space="preserve"> - юридического лица в </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течение двух лет до момента подачи заявки на участие в закупке к административной ответственности за совершение административного правонарушения, </w:t>
            </w:r>
            <w:r w:rsidRPr="002170A4">
              <w:rPr>
                <w:rFonts w:ascii="Times New Roman" w:hAnsi="Times New Roman" w:cs="Times New Roman"/>
                <w:sz w:val="20"/>
                <w:szCs w:val="20"/>
              </w:rPr>
              <w:lastRenderedPageBreak/>
              <w:t xml:space="preserve">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r w:rsidRPr="002170A4">
              <w:rPr>
                <w:rFonts w:ascii="Times New Roman" w:hAnsi="Times New Roman" w:cs="Times New Roman"/>
                <w:sz w:val="20"/>
                <w:szCs w:val="20"/>
              </w:rPr>
              <w:t xml:space="preserve"> </w:t>
            </w:r>
          </w:p>
        </w:tc>
        <w:tc>
          <w:tcPr>
            <w:tcW w:w="632" w:type="pct"/>
            <w:shd w:val="clear" w:color="auto" w:fill="auto"/>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lastRenderedPageBreak/>
              <w:t>отборочный</w:t>
            </w:r>
          </w:p>
        </w:tc>
        <w:tc>
          <w:tcPr>
            <w:tcW w:w="948" w:type="pct"/>
            <w:shd w:val="clear" w:color="auto" w:fill="auto"/>
          </w:tcPr>
          <w:p w:rsidR="00817F5D" w:rsidRPr="002170A4" w:rsidRDefault="00817F5D" w:rsidP="00933274">
            <w:pPr>
              <w:widowControl w:val="0"/>
              <w:rPr>
                <w:rFonts w:ascii="Times New Roman" w:hAnsi="Times New Roman" w:cs="Times New Roman"/>
                <w:sz w:val="20"/>
                <w:szCs w:val="20"/>
              </w:rPr>
            </w:pPr>
            <w:r w:rsidRPr="002170A4">
              <w:rPr>
                <w:rFonts w:ascii="Times New Roman" w:hAnsi="Times New Roman" w:cs="Times New Roman"/>
                <w:sz w:val="20"/>
                <w:szCs w:val="20"/>
              </w:rPr>
              <w:t>Декларация о соответствии установленному требованию по форме</w:t>
            </w:r>
            <w:r w:rsidR="009C0379">
              <w:rPr>
                <w:rFonts w:ascii="Times New Roman" w:hAnsi="Times New Roman" w:cs="Times New Roman"/>
                <w:sz w:val="20"/>
                <w:szCs w:val="20"/>
              </w:rPr>
              <w:t xml:space="preserve"> 15</w:t>
            </w:r>
            <w:r w:rsidRPr="002170A4">
              <w:rPr>
                <w:rFonts w:ascii="Times New Roman" w:hAnsi="Times New Roman" w:cs="Times New Roman"/>
                <w:sz w:val="20"/>
                <w:szCs w:val="20"/>
              </w:rPr>
              <w:t>, установленной в Закупочной документации</w:t>
            </w:r>
          </w:p>
          <w:p w:rsidR="00817F5D" w:rsidRPr="002170A4" w:rsidRDefault="00817F5D" w:rsidP="00933274">
            <w:pPr>
              <w:widowControl w:val="0"/>
              <w:rPr>
                <w:rFonts w:ascii="Times New Roman" w:hAnsi="Times New Roman" w:cs="Times New Roman"/>
                <w:sz w:val="20"/>
                <w:szCs w:val="20"/>
              </w:rPr>
            </w:pP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r w:rsidRPr="002F1EDC">
              <w:rPr>
                <w:rFonts w:ascii="Times New Roman" w:hAnsi="Times New Roman" w:cs="Times New Roman"/>
                <w:sz w:val="20"/>
                <w:szCs w:val="20"/>
              </w:rPr>
              <w:t xml:space="preserve"> </w:t>
            </w:r>
          </w:p>
        </w:tc>
        <w:tc>
          <w:tcPr>
            <w:tcW w:w="903" w:type="pct"/>
            <w:shd w:val="clear" w:color="auto" w:fill="auto"/>
          </w:tcPr>
          <w:p w:rsidR="00817F5D" w:rsidRDefault="00817F5D" w:rsidP="00933274">
            <w:pPr>
              <w:widowControl w:val="0"/>
              <w:spacing w:after="0" w:line="240" w:lineRule="auto"/>
              <w:rPr>
                <w:rFonts w:ascii="Times New Roman" w:hAnsi="Times New Roman" w:cs="Times New Roman"/>
                <w:sz w:val="20"/>
                <w:szCs w:val="20"/>
                <w:lang w:eastAsia="zh-CN"/>
              </w:rPr>
            </w:pPr>
            <w:r w:rsidRPr="002170A4">
              <w:rPr>
                <w:rFonts w:ascii="Times New Roman" w:hAnsi="Times New Roman" w:cs="Times New Roman"/>
                <w:sz w:val="20"/>
                <w:szCs w:val="20"/>
              </w:rPr>
              <w:t xml:space="preserve">Отсутствие </w:t>
            </w:r>
            <w:r w:rsidRPr="002170A4">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r>
              <w:rPr>
                <w:rFonts w:ascii="Times New Roman" w:hAnsi="Times New Roman" w:cs="Times New Roman"/>
                <w:sz w:val="20"/>
                <w:szCs w:val="20"/>
                <w:lang w:eastAsia="zh-CN"/>
              </w:rPr>
              <w:t>.</w:t>
            </w:r>
          </w:p>
          <w:p w:rsidR="00817F5D" w:rsidRPr="002170A4" w:rsidRDefault="00817F5D" w:rsidP="00933274">
            <w:pPr>
              <w:widowControl w:val="0"/>
              <w:spacing w:after="0" w:line="240" w:lineRule="auto"/>
              <w:rPr>
                <w:rFonts w:ascii="Times New Roman" w:hAnsi="Times New Roman" w:cs="Times New Roman"/>
                <w:sz w:val="20"/>
                <w:szCs w:val="20"/>
                <w:lang w:eastAsia="zh-CN"/>
              </w:rPr>
            </w:pPr>
          </w:p>
          <w:p w:rsidR="00817F5D" w:rsidRDefault="00817F5D" w:rsidP="00933274">
            <w:pPr>
              <w:widowControl w:val="0"/>
              <w:spacing w:after="0" w:line="240" w:lineRule="auto"/>
              <w:rPr>
                <w:rStyle w:val="a6"/>
                <w:rFonts w:ascii="Times New Roman" w:hAnsi="Times New Roman" w:cs="Times New Roman"/>
                <w:sz w:val="20"/>
                <w:szCs w:val="20"/>
                <w:lang w:eastAsia="zh-CN"/>
              </w:rPr>
            </w:pPr>
            <w:r w:rsidRPr="002170A4">
              <w:rPr>
                <w:rFonts w:ascii="Times New Roman" w:hAnsi="Times New Roman" w:cs="Times New Roman"/>
                <w:sz w:val="20"/>
                <w:szCs w:val="20"/>
                <w:lang w:eastAsia="zh-CN"/>
              </w:rPr>
              <w:t xml:space="preserve">Отсутствие сведений об участнике закупки в реестре </w:t>
            </w:r>
            <w:r w:rsidRPr="002170A4">
              <w:rPr>
                <w:rFonts w:ascii="Times New Roman" w:hAnsi="Times New Roman" w:cs="Times New Roman"/>
                <w:sz w:val="20"/>
                <w:szCs w:val="20"/>
                <w:lang w:eastAsia="zh-CN"/>
              </w:rPr>
              <w:lastRenderedPageBreak/>
              <w:t xml:space="preserve">розыска по исполнительным производствам на электронном портале </w:t>
            </w:r>
            <w:hyperlink r:id="rId11" w:history="1">
              <w:r w:rsidRPr="002170A4">
                <w:rPr>
                  <w:rStyle w:val="a6"/>
                  <w:rFonts w:ascii="Times New Roman" w:hAnsi="Times New Roman" w:cs="Times New Roman"/>
                  <w:sz w:val="20"/>
                  <w:szCs w:val="20"/>
                  <w:lang w:eastAsia="zh-CN"/>
                </w:rPr>
                <w:t>http://fssprus.ru/</w:t>
              </w:r>
            </w:hyperlink>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2170A4">
              <w:rPr>
                <w:rStyle w:val="a6"/>
                <w:rFonts w:ascii="Times New Roman" w:hAnsi="Times New Roman" w:cs="Times New Roman"/>
                <w:sz w:val="20"/>
                <w:szCs w:val="20"/>
              </w:rPr>
              <w:t>статьей 19.28</w:t>
            </w:r>
            <w:r w:rsidRPr="002170A4">
              <w:rPr>
                <w:rFonts w:ascii="Times New Roman" w:hAnsi="Times New Roman" w:cs="Times New Roman"/>
                <w:sz w:val="20"/>
                <w:szCs w:val="20"/>
              </w:rPr>
              <w:t xml:space="preserve"> Кодекса Российской Федерации об административных правонарушениях</w:t>
            </w:r>
            <w:r>
              <w:rPr>
                <w:rFonts w:ascii="Times New Roman" w:hAnsi="Times New Roman" w:cs="Times New Roman"/>
                <w:sz w:val="20"/>
                <w:szCs w:val="20"/>
              </w:rPr>
              <w:t>.</w:t>
            </w:r>
          </w:p>
        </w:tc>
        <w:tc>
          <w:tcPr>
            <w:tcW w:w="946" w:type="pct"/>
            <w:shd w:val="clear" w:color="auto" w:fill="auto"/>
          </w:tcPr>
          <w:p w:rsidR="00817F5D" w:rsidRPr="007145EF" w:rsidRDefault="00817F5D" w:rsidP="00933274">
            <w:pPr>
              <w:pStyle w:val="a7"/>
              <w:widowControl w:val="0"/>
              <w:numPr>
                <w:ilvl w:val="0"/>
                <w:numId w:val="3"/>
              </w:numPr>
              <w:ind w:left="0" w:firstLine="0"/>
              <w:contextualSpacing/>
              <w:rPr>
                <w:rFonts w:ascii="Times New Roman" w:hAnsi="Times New Roman"/>
                <w:sz w:val="20"/>
                <w:szCs w:val="20"/>
              </w:rPr>
            </w:pPr>
            <w:r w:rsidRPr="007145EF">
              <w:rPr>
                <w:rFonts w:ascii="Times New Roman" w:hAnsi="Times New Roman"/>
                <w:sz w:val="20"/>
                <w:szCs w:val="20"/>
              </w:rPr>
              <w:lastRenderedPageBreak/>
              <w:t xml:space="preserve">Отсутствие декларации. </w:t>
            </w: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Наличие в отношении лиц, </w:t>
            </w:r>
            <w:r w:rsidRPr="00817D53">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817F5D" w:rsidRPr="00817D53" w:rsidRDefault="00817F5D" w:rsidP="00933274">
            <w:pPr>
              <w:pStyle w:val="a7"/>
              <w:widowControl w:val="0"/>
              <w:numPr>
                <w:ilvl w:val="0"/>
                <w:numId w:val="3"/>
              </w:numPr>
              <w:ind w:left="0" w:firstLine="0"/>
              <w:contextualSpacing/>
              <w:jc w:val="both"/>
              <w:rPr>
                <w:rStyle w:val="a6"/>
                <w:rFonts w:ascii="Times New Roman" w:hAnsi="Times New Roman"/>
                <w:sz w:val="20"/>
                <w:szCs w:val="20"/>
                <w:lang w:eastAsia="zh-CN"/>
              </w:rPr>
            </w:pPr>
            <w:r w:rsidRPr="007145EF">
              <w:rPr>
                <w:rFonts w:ascii="Times New Roman" w:hAnsi="Times New Roman"/>
                <w:sz w:val="20"/>
                <w:szCs w:val="20"/>
              </w:rPr>
              <w:t xml:space="preserve">Наличие </w:t>
            </w:r>
            <w:r w:rsidRPr="007145EF">
              <w:rPr>
                <w:rFonts w:ascii="Times New Roman" w:hAnsi="Times New Roman"/>
                <w:sz w:val="20"/>
                <w:szCs w:val="20"/>
                <w:lang w:eastAsia="zh-CN"/>
              </w:rPr>
              <w:t xml:space="preserve">сведений об </w:t>
            </w:r>
            <w:r w:rsidRPr="007145EF">
              <w:rPr>
                <w:rFonts w:ascii="Times New Roman" w:hAnsi="Times New Roman"/>
                <w:sz w:val="20"/>
                <w:szCs w:val="20"/>
                <w:lang w:eastAsia="zh-CN"/>
              </w:rPr>
              <w:lastRenderedPageBreak/>
              <w:t xml:space="preserve">участнике закупки в реестре розыска по исполнительным </w:t>
            </w:r>
            <w:r w:rsidRPr="00817D53">
              <w:rPr>
                <w:rFonts w:ascii="Times New Roman" w:hAnsi="Times New Roman"/>
                <w:sz w:val="20"/>
                <w:szCs w:val="20"/>
                <w:lang w:eastAsia="zh-CN"/>
              </w:rPr>
              <w:t xml:space="preserve">производствам на электронном портале </w:t>
            </w:r>
            <w:hyperlink r:id="rId12" w:history="1">
              <w:r w:rsidRPr="00817D53">
                <w:rPr>
                  <w:rStyle w:val="a6"/>
                  <w:rFonts w:ascii="Times New Roman" w:hAnsi="Times New Roman"/>
                  <w:sz w:val="20"/>
                  <w:szCs w:val="20"/>
                  <w:lang w:eastAsia="zh-CN"/>
                </w:rPr>
                <w:t>http://fssprus.ru/</w:t>
              </w:r>
            </w:hyperlink>
            <w:r w:rsidRPr="00817D53">
              <w:rPr>
                <w:rStyle w:val="a6"/>
                <w:rFonts w:ascii="Times New Roman" w:hAnsi="Times New Roman"/>
                <w:sz w:val="20"/>
                <w:szCs w:val="20"/>
                <w:lang w:eastAsia="zh-CN"/>
              </w:rPr>
              <w:t>.</w:t>
            </w:r>
          </w:p>
          <w:p w:rsidR="00817F5D" w:rsidRPr="00817D53" w:rsidRDefault="00817F5D" w:rsidP="00933274">
            <w:pPr>
              <w:pStyle w:val="a7"/>
              <w:widowControl w:val="0"/>
              <w:numPr>
                <w:ilvl w:val="0"/>
                <w:numId w:val="3"/>
              </w:numPr>
              <w:ind w:left="0" w:firstLine="0"/>
              <w:contextualSpacing/>
              <w:jc w:val="both"/>
              <w:rPr>
                <w:rFonts w:ascii="Times New Roman" w:hAnsi="Times New Roman"/>
                <w:sz w:val="20"/>
                <w:szCs w:val="20"/>
              </w:rPr>
            </w:pPr>
            <w:r w:rsidRPr="007145EF">
              <w:rPr>
                <w:rFonts w:ascii="Times New Roman" w:hAnsi="Times New Roman"/>
                <w:sz w:val="20"/>
                <w:szCs w:val="20"/>
              </w:rPr>
              <w:t xml:space="preserve">Привлечение участника закупки - юридического лица в течение двух лет до момента подачи </w:t>
            </w:r>
            <w:r w:rsidRPr="00817D53">
              <w:rPr>
                <w:rFonts w:ascii="Times New Roman" w:hAnsi="Times New Roman"/>
                <w:sz w:val="20"/>
                <w:szCs w:val="20"/>
              </w:rPr>
              <w:t>заявки на участие в закупке к административной</w:t>
            </w:r>
            <w:r>
              <w:rPr>
                <w:rFonts w:ascii="Times New Roman" w:hAnsi="Times New Roman"/>
                <w:sz w:val="20"/>
                <w:szCs w:val="20"/>
              </w:rPr>
              <w:t xml:space="preserve"> ответственности за совершение </w:t>
            </w:r>
            <w:r w:rsidRPr="00817D53">
              <w:rPr>
                <w:rFonts w:ascii="Times New Roman" w:hAnsi="Times New Roman"/>
                <w:sz w:val="20"/>
                <w:szCs w:val="20"/>
              </w:rPr>
              <w:t xml:space="preserve">правонарушения, </w:t>
            </w:r>
            <w:r>
              <w:rPr>
                <w:rStyle w:val="a6"/>
                <w:rFonts w:ascii="Times New Roman" w:hAnsi="Times New Roman"/>
                <w:sz w:val="20"/>
                <w:szCs w:val="20"/>
              </w:rPr>
              <w:t>ст.</w:t>
            </w:r>
            <w:r w:rsidRPr="00817D53">
              <w:rPr>
                <w:rStyle w:val="a6"/>
                <w:rFonts w:ascii="Times New Roman" w:hAnsi="Times New Roman"/>
                <w:sz w:val="20"/>
                <w:szCs w:val="20"/>
              </w:rPr>
              <w:t xml:space="preserve"> 19.28</w:t>
            </w:r>
            <w:r w:rsidRPr="00817D53">
              <w:rPr>
                <w:rFonts w:ascii="Times New Roman" w:hAnsi="Times New Roman"/>
                <w:sz w:val="20"/>
                <w:szCs w:val="20"/>
              </w:rPr>
              <w:t xml:space="preserve"> Кодекса Российской Федерации об административных правонарушениях</w:t>
            </w:r>
            <w:r>
              <w:rPr>
                <w:rFonts w:ascii="Times New Roman" w:hAnsi="Times New Roman"/>
                <w:sz w:val="20"/>
                <w:szCs w:val="20"/>
              </w:rPr>
              <w:t>.</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bCs/>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 </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2F1EDC">
              <w:rPr>
                <w:rFonts w:ascii="Times New Roman" w:eastAsia="Arial Unicode MS" w:hAnsi="Times New Roman" w:cs="Times New Roman"/>
                <w:sz w:val="20"/>
                <w:szCs w:val="20"/>
              </w:rPr>
              <w:t>аффилированности</w:t>
            </w:r>
            <w:proofErr w:type="spellEnd"/>
            <w:r w:rsidRPr="002F1EDC">
              <w:rPr>
                <w:rFonts w:ascii="Times New Roman" w:eastAsia="Arial Unicode MS" w:hAnsi="Times New Roman" w:cs="Times New Roman"/>
                <w:sz w:val="20"/>
                <w:szCs w:val="20"/>
              </w:rPr>
              <w:t xml:space="preserve"> с иными участниками закупки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eastAsia="Arial Unicode MS" w:hAnsi="Times New Roman" w:cs="Times New Roman"/>
                <w:sz w:val="20"/>
                <w:szCs w:val="20"/>
              </w:rPr>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eastAsia="Arial Unicode MS" w:hAnsi="Times New Roman" w:cs="Times New Roman"/>
                <w:sz w:val="20"/>
                <w:szCs w:val="20"/>
              </w:rPr>
              <w:t xml:space="preserve">Наличие конфликта интересов и/или связей, носящих характер </w:t>
            </w:r>
            <w:proofErr w:type="spellStart"/>
            <w:r w:rsidRPr="002170A4">
              <w:rPr>
                <w:rFonts w:ascii="Times New Roman" w:eastAsia="Arial Unicode MS" w:hAnsi="Times New Roman" w:cs="Times New Roman"/>
                <w:sz w:val="20"/>
                <w:szCs w:val="20"/>
              </w:rPr>
              <w:t>аффилированности</w:t>
            </w:r>
            <w:proofErr w:type="spellEnd"/>
            <w:r w:rsidRPr="002170A4">
              <w:rPr>
                <w:rFonts w:ascii="Times New Roman" w:eastAsia="Arial Unicode MS" w:hAnsi="Times New Roman" w:cs="Times New Roman"/>
                <w:sz w:val="20"/>
                <w:szCs w:val="20"/>
              </w:rPr>
              <w:t xml:space="preserve"> с иными участниками закупки </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pStyle w:val="FTN12"/>
              <w:numPr>
                <w:ilvl w:val="0"/>
                <w:numId w:val="0"/>
              </w:numPr>
              <w:spacing w:line="240" w:lineRule="auto"/>
              <w:jc w:val="left"/>
              <w:rPr>
                <w:sz w:val="20"/>
                <w:szCs w:val="20"/>
              </w:rPr>
            </w:pPr>
            <w:r w:rsidRPr="002F1EDC">
              <w:rPr>
                <w:sz w:val="20"/>
                <w:szCs w:val="20"/>
              </w:rPr>
              <w:t xml:space="preserve">Сведения о наличии конфликта интересов и/или связей, носящих характер </w:t>
            </w:r>
            <w:proofErr w:type="spellStart"/>
            <w:r w:rsidRPr="002F1EDC">
              <w:rPr>
                <w:sz w:val="20"/>
                <w:szCs w:val="20"/>
              </w:rPr>
              <w:t>аффилированности</w:t>
            </w:r>
            <w:proofErr w:type="spellEnd"/>
            <w:r w:rsidRPr="002F1EDC">
              <w:rPr>
                <w:sz w:val="20"/>
                <w:szCs w:val="20"/>
              </w:rPr>
              <w:t xml:space="preserve"> с работниками Заказчика/Организатора закупки</w:t>
            </w:r>
          </w:p>
          <w:p w:rsidR="00817F5D" w:rsidRPr="002F1EDC" w:rsidRDefault="00817F5D" w:rsidP="00933274">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 по форме</w:t>
            </w:r>
            <w:r w:rsidR="009C0379">
              <w:rPr>
                <w:rFonts w:ascii="Times New Roman" w:hAnsi="Times New Roman" w:cs="Times New Roman"/>
                <w:sz w:val="20"/>
                <w:szCs w:val="20"/>
              </w:rPr>
              <w:t xml:space="preserve"> 14</w:t>
            </w:r>
            <w:r w:rsidRPr="002F1EDC">
              <w:rPr>
                <w:rFonts w:ascii="Times New Roman" w:hAnsi="Times New Roman" w:cs="Times New Roman"/>
                <w:sz w:val="20"/>
                <w:szCs w:val="20"/>
              </w:rPr>
              <w:t>, установленной в Закупочной документации</w:t>
            </w:r>
          </w:p>
        </w:tc>
        <w:tc>
          <w:tcPr>
            <w:tcW w:w="713" w:type="pct"/>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 xml:space="preserve">Наличие конфликта интересов и/или связей, носящих характер </w:t>
            </w:r>
            <w:proofErr w:type="spellStart"/>
            <w:r w:rsidRPr="002F1EDC">
              <w:rPr>
                <w:rFonts w:ascii="Times New Roman" w:hAnsi="Times New Roman" w:cs="Times New Roman"/>
                <w:sz w:val="20"/>
                <w:szCs w:val="20"/>
              </w:rPr>
              <w:t>аффилированности</w:t>
            </w:r>
            <w:proofErr w:type="spellEnd"/>
            <w:r w:rsidRPr="002F1EDC">
              <w:rPr>
                <w:rFonts w:ascii="Times New Roman" w:hAnsi="Times New Roman" w:cs="Times New Roman"/>
                <w:sz w:val="20"/>
                <w:szCs w:val="20"/>
              </w:rPr>
              <w:t xml:space="preserve"> с работниками Заказчика/Организатора закупки</w:t>
            </w:r>
          </w:p>
        </w:tc>
        <w:tc>
          <w:tcPr>
            <w:tcW w:w="946" w:type="pct"/>
          </w:tcPr>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Не предоставление справки.</w:t>
            </w:r>
          </w:p>
          <w:p w:rsidR="00817F5D" w:rsidRPr="007145EF" w:rsidRDefault="00817F5D" w:rsidP="00933274">
            <w:pPr>
              <w:pStyle w:val="a7"/>
              <w:widowControl w:val="0"/>
              <w:numPr>
                <w:ilvl w:val="0"/>
                <w:numId w:val="11"/>
              </w:numPr>
              <w:ind w:left="60" w:firstLine="0"/>
              <w:rPr>
                <w:rFonts w:ascii="Times New Roman" w:eastAsia="Arial Unicode MS" w:hAnsi="Times New Roman"/>
                <w:sz w:val="20"/>
                <w:szCs w:val="20"/>
              </w:rPr>
            </w:pPr>
            <w:r w:rsidRPr="007145EF">
              <w:rPr>
                <w:rFonts w:ascii="Times New Roman" w:eastAsia="Arial Unicode MS" w:hAnsi="Times New Roman"/>
                <w:sz w:val="20"/>
                <w:szCs w:val="20"/>
              </w:rPr>
              <w:t xml:space="preserve">Наличие конфликта интересов и/или связей, носящих характер </w:t>
            </w:r>
            <w:proofErr w:type="spellStart"/>
            <w:r w:rsidRPr="007145EF">
              <w:rPr>
                <w:rFonts w:ascii="Times New Roman" w:eastAsia="Arial Unicode MS" w:hAnsi="Times New Roman"/>
                <w:sz w:val="20"/>
                <w:szCs w:val="20"/>
              </w:rPr>
              <w:t>аффилированности</w:t>
            </w:r>
            <w:proofErr w:type="spellEnd"/>
            <w:r w:rsidRPr="007145EF">
              <w:rPr>
                <w:rFonts w:ascii="Times New Roman" w:eastAsia="Arial Unicode MS" w:hAnsi="Times New Roman"/>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w:t>
            </w:r>
            <w:r w:rsidRPr="007145EF">
              <w:rPr>
                <w:rFonts w:ascii="Times New Roman" w:eastAsia="Arial Unicode MS" w:hAnsi="Times New Roman"/>
                <w:sz w:val="20"/>
                <w:szCs w:val="20"/>
              </w:rPr>
              <w:lastRenderedPageBreak/>
              <w:t>эксперта принимать участие в работе закупочной комиссии.</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Антикоррупционные обязательства</w:t>
            </w:r>
          </w:p>
        </w:tc>
        <w:tc>
          <w:tcPr>
            <w:tcW w:w="632" w:type="pct"/>
            <w:vAlign w:val="center"/>
          </w:tcPr>
          <w:p w:rsidR="00817F5D" w:rsidRPr="002F1EDC" w:rsidRDefault="00817F5D" w:rsidP="00933274">
            <w:pPr>
              <w:widowControl w:val="0"/>
              <w:spacing w:after="0" w:line="240" w:lineRule="auto"/>
              <w:jc w:val="center"/>
              <w:rPr>
                <w:rFonts w:ascii="Times New Roman" w:hAnsi="Times New Roman" w:cs="Times New Roman"/>
                <w:sz w:val="20"/>
                <w:szCs w:val="20"/>
              </w:rPr>
            </w:pPr>
            <w:r w:rsidRPr="002F1EDC">
              <w:rPr>
                <w:rFonts w:ascii="Times New Roman" w:hAnsi="Times New Roman" w:cs="Times New Roman"/>
                <w:sz w:val="20"/>
                <w:szCs w:val="20"/>
              </w:rPr>
              <w:t xml:space="preserve">отборочный </w:t>
            </w:r>
          </w:p>
        </w:tc>
        <w:tc>
          <w:tcPr>
            <w:tcW w:w="948"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hAnsi="Times New Roman" w:cs="Times New Roman"/>
                <w:sz w:val="20"/>
                <w:szCs w:val="20"/>
              </w:rPr>
              <w:t>Антикоррупционные обязательства по установленной в документации о закупке форме</w:t>
            </w:r>
            <w:r w:rsidR="009C0379">
              <w:rPr>
                <w:rFonts w:ascii="Times New Roman" w:hAnsi="Times New Roman" w:cs="Times New Roman"/>
                <w:sz w:val="20"/>
                <w:szCs w:val="20"/>
              </w:rPr>
              <w:t xml:space="preserve"> 16</w:t>
            </w:r>
          </w:p>
        </w:tc>
        <w:tc>
          <w:tcPr>
            <w:tcW w:w="713" w:type="pct"/>
            <w:vAlign w:val="center"/>
          </w:tcPr>
          <w:p w:rsidR="00817F5D" w:rsidRPr="002F1EDC" w:rsidRDefault="00817F5D" w:rsidP="00933274">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jc w:val="both"/>
              <w:rPr>
                <w:rFonts w:ascii="Times New Roman" w:hAnsi="Times New Roman" w:cs="Times New Roman"/>
                <w:sz w:val="20"/>
                <w:szCs w:val="20"/>
              </w:rPr>
            </w:pPr>
            <w:r w:rsidRPr="002F1EDC">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17F5D" w:rsidRPr="007145EF" w:rsidRDefault="00817F5D" w:rsidP="00933274">
            <w:pPr>
              <w:widowControl w:val="0"/>
              <w:spacing w:after="0" w:line="240" w:lineRule="auto"/>
              <w:rPr>
                <w:rFonts w:ascii="Times New Roman" w:eastAsia="Arial Unicode MS" w:hAnsi="Times New Roman" w:cs="Times New Roman"/>
                <w:sz w:val="20"/>
                <w:szCs w:val="20"/>
              </w:rPr>
            </w:pPr>
            <w:r w:rsidRPr="007145EF">
              <w:rPr>
                <w:rFonts w:ascii="Times New Roman" w:hAnsi="Times New Roman" w:cs="Times New Roman"/>
                <w:sz w:val="20"/>
                <w:szCs w:val="20"/>
              </w:rPr>
              <w:t>Несоответствие содержания документа и/или его оформления требованиям документации о закупке, непредставление документа.</w:t>
            </w:r>
          </w:p>
        </w:tc>
      </w:tr>
      <w:tr w:rsidR="00817F5D" w:rsidRPr="002F1EDC" w:rsidTr="00933274">
        <w:tc>
          <w:tcPr>
            <w:tcW w:w="160" w:type="pct"/>
            <w:vAlign w:val="center"/>
          </w:tcPr>
          <w:p w:rsidR="00817F5D" w:rsidRPr="002F1EDC" w:rsidRDefault="00817F5D" w:rsidP="00933274">
            <w:pPr>
              <w:pStyle w:val="FTN12"/>
              <w:spacing w:line="240" w:lineRule="auto"/>
              <w:jc w:val="left"/>
              <w:rPr>
                <w:sz w:val="20"/>
                <w:szCs w:val="20"/>
              </w:rPr>
            </w:pPr>
          </w:p>
        </w:tc>
        <w:tc>
          <w:tcPr>
            <w:tcW w:w="698" w:type="pct"/>
            <w:vAlign w:val="center"/>
          </w:tcPr>
          <w:p w:rsidR="00817F5D"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Предоставление информации о цепочке собственников</w:t>
            </w:r>
            <w:r w:rsidRPr="002F1EDC">
              <w:rPr>
                <w:rFonts w:ascii="Times New Roman" w:hAnsi="Times New Roman" w:cs="Times New Roman"/>
                <w:sz w:val="20"/>
                <w:szCs w:val="20"/>
              </w:rPr>
              <w:t xml:space="preserve"> </w:t>
            </w:r>
            <w:r w:rsidRPr="002F1EDC">
              <w:rPr>
                <w:rFonts w:ascii="Times New Roman" w:eastAsia="Arial Unicode MS" w:hAnsi="Times New Roman" w:cs="Times New Roman"/>
                <w:sz w:val="20"/>
                <w:szCs w:val="20"/>
              </w:rPr>
              <w:t>участника закупки, включая бенефициаров (в том числе конечных)</w:t>
            </w:r>
          </w:p>
          <w:p w:rsidR="00817F5D" w:rsidRPr="002F1EDC" w:rsidRDefault="00817F5D" w:rsidP="00933274">
            <w:pPr>
              <w:widowControl w:val="0"/>
              <w:spacing w:after="0" w:line="240" w:lineRule="auto"/>
              <w:rPr>
                <w:rFonts w:ascii="Times New Roman" w:eastAsia="Arial Unicode MS" w:hAnsi="Times New Roman" w:cs="Times New Roman"/>
                <w:sz w:val="20"/>
                <w:szCs w:val="20"/>
              </w:rPr>
            </w:pPr>
            <w:r>
              <w:rPr>
                <w:b/>
                <w:bCs/>
                <w:i/>
                <w:iCs/>
              </w:rPr>
              <w:t>контактное лицо по данному разделу: Фастов Николай Павлович,</w:t>
            </w:r>
            <w:r>
              <w:rPr>
                <w:rFonts w:ascii="Calibri" w:hAnsi="Calibri"/>
              </w:rPr>
              <w:t xml:space="preserve"> </w:t>
            </w:r>
            <w:r>
              <w:rPr>
                <w:b/>
                <w:bCs/>
                <w:i/>
                <w:iCs/>
              </w:rPr>
              <w:t>(3462)77-67-62)</w:t>
            </w:r>
          </w:p>
        </w:tc>
        <w:tc>
          <w:tcPr>
            <w:tcW w:w="632" w:type="pct"/>
            <w:vAlign w:val="center"/>
          </w:tcPr>
          <w:p w:rsidR="00817F5D" w:rsidRPr="002F1EDC" w:rsidRDefault="00817F5D" w:rsidP="00933274">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tcPr>
          <w:p w:rsidR="00817F5D" w:rsidRPr="002170A4" w:rsidRDefault="00817F5D" w:rsidP="00933274">
            <w:pPr>
              <w:widowControl w:val="0"/>
              <w:spacing w:after="0" w:line="240" w:lineRule="auto"/>
              <w:rPr>
                <w:rFonts w:ascii="Times New Roman" w:hAnsi="Times New Roman" w:cs="Times New Roman"/>
                <w:b/>
                <w:bCs/>
                <w:sz w:val="20"/>
                <w:szCs w:val="20"/>
              </w:rPr>
            </w:pPr>
            <w:r>
              <w:rPr>
                <w:rFonts w:ascii="Times New Roman" w:hAnsi="Times New Roman" w:cs="Times New Roman"/>
                <w:b/>
                <w:bCs/>
                <w:sz w:val="20"/>
                <w:szCs w:val="20"/>
              </w:rPr>
              <w:t>Информация о цепочке собственников участника закупки</w:t>
            </w:r>
            <w:r w:rsidRPr="002170A4">
              <w:rPr>
                <w:rFonts w:ascii="Times New Roman" w:hAnsi="Times New Roman" w:cs="Times New Roman"/>
                <w:b/>
                <w:bCs/>
                <w:sz w:val="20"/>
                <w:szCs w:val="20"/>
              </w:rPr>
              <w:t xml:space="preserve"> </w:t>
            </w:r>
            <w:r>
              <w:rPr>
                <w:rFonts w:ascii="Times New Roman" w:hAnsi="Times New Roman" w:cs="Times New Roman"/>
                <w:b/>
                <w:bCs/>
                <w:sz w:val="20"/>
                <w:szCs w:val="20"/>
              </w:rPr>
              <w:t>(</w:t>
            </w:r>
            <w:r w:rsidRPr="002170A4">
              <w:rPr>
                <w:rFonts w:ascii="Times New Roman" w:hAnsi="Times New Roman" w:cs="Times New Roman"/>
                <w:b/>
                <w:bCs/>
                <w:sz w:val="20"/>
                <w:szCs w:val="20"/>
              </w:rPr>
              <w:t>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Участника закупки / членов коллективного Участника/</w:t>
            </w:r>
            <w:r w:rsidRPr="002170A4">
              <w:rPr>
                <w:rFonts w:ascii="Times New Roman" w:hAnsi="Times New Roman" w:cs="Times New Roman"/>
                <w:sz w:val="20"/>
                <w:szCs w:val="20"/>
              </w:rPr>
              <w:t xml:space="preserve"> </w:t>
            </w:r>
            <w:r w:rsidRPr="002170A4">
              <w:rPr>
                <w:rFonts w:ascii="Times New Roman" w:hAnsi="Times New Roman" w:cs="Times New Roman"/>
                <w:b/>
                <w:bCs/>
                <w:sz w:val="20"/>
                <w:szCs w:val="20"/>
              </w:rPr>
              <w:t>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Для индивидуальных предпринимателей - Свидетельство о государственной регистрации данного лица в качестве </w:t>
            </w:r>
            <w:r w:rsidRPr="002170A4">
              <w:rPr>
                <w:rFonts w:ascii="Times New Roman" w:hAnsi="Times New Roman" w:cs="Times New Roman"/>
                <w:sz w:val="20"/>
                <w:szCs w:val="20"/>
              </w:rPr>
              <w:lastRenderedPageBreak/>
              <w:t>индивидуального предпринимателя либо Лист записи Единого государственного реестра индивидуальных предпринимателей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в отношении контрагентов, являющихся зарубежными публичными компаниями </w:t>
            </w:r>
            <w:r w:rsidRPr="002170A4">
              <w:rPr>
                <w:rFonts w:ascii="Times New Roman" w:hAnsi="Times New Roman" w:cs="Times New Roman"/>
                <w:sz w:val="20"/>
                <w:szCs w:val="20"/>
              </w:rPr>
              <w:lastRenderedPageBreak/>
              <w:t>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9C0379">
              <w:rPr>
                <w:rFonts w:ascii="Times New Roman" w:hAnsi="Times New Roman" w:cs="Times New Roman"/>
                <w:sz w:val="20"/>
                <w:szCs w:val="20"/>
              </w:rPr>
              <w:t xml:space="preserve"> 13</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2. свидетельство о постановке на учет в налоговом органе </w:t>
            </w:r>
            <w:r w:rsidRPr="002170A4">
              <w:rPr>
                <w:rFonts w:ascii="Times New Roman" w:hAnsi="Times New Roman" w:cs="Times New Roman"/>
                <w:sz w:val="20"/>
                <w:szCs w:val="20"/>
              </w:rPr>
              <w:lastRenderedPageBreak/>
              <w:t>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BA11ED">
              <w:rPr>
                <w:rFonts w:ascii="Times New Roman" w:hAnsi="Times New Roman" w:cs="Times New Roman"/>
                <w:sz w:val="20"/>
                <w:szCs w:val="20"/>
              </w:rPr>
              <w:t>-</w:t>
            </w:r>
            <w:r>
              <w:rPr>
                <w:rFonts w:ascii="Times New Roman" w:hAnsi="Times New Roman" w:cs="Times New Roman"/>
                <w:sz w:val="20"/>
                <w:szCs w:val="20"/>
              </w:rPr>
              <w:t xml:space="preserve"> </w:t>
            </w:r>
            <w:r w:rsidRPr="00BA11ED">
              <w:rPr>
                <w:rFonts w:ascii="Times New Roman" w:hAnsi="Times New Roman" w:cs="Times New Roman"/>
                <w:sz w:val="20"/>
                <w:szCs w:val="20"/>
              </w:rPr>
              <w:t>Справка о цепочке собственников, включая бенефициаров (в том числе конечных) (</w:t>
            </w:r>
            <w:proofErr w:type="spellStart"/>
            <w:r w:rsidRPr="00BA11ED">
              <w:rPr>
                <w:rFonts w:ascii="Times New Roman" w:hAnsi="Times New Roman" w:cs="Times New Roman"/>
                <w:sz w:val="20"/>
                <w:szCs w:val="20"/>
              </w:rPr>
              <w:t>сканкопия</w:t>
            </w:r>
            <w:proofErr w:type="spellEnd"/>
            <w:r w:rsidRPr="00BA11ED">
              <w:rPr>
                <w:rFonts w:ascii="Times New Roman" w:hAnsi="Times New Roman" w:cs="Times New Roman"/>
                <w:sz w:val="20"/>
                <w:szCs w:val="20"/>
              </w:rPr>
              <w:t xml:space="preserve"> и в формате </w:t>
            </w:r>
            <w:proofErr w:type="spellStart"/>
            <w:r w:rsidRPr="00BA11ED">
              <w:rPr>
                <w:rFonts w:ascii="Times New Roman" w:hAnsi="Times New Roman" w:cs="Times New Roman"/>
                <w:sz w:val="20"/>
                <w:szCs w:val="20"/>
              </w:rPr>
              <w:t>Office</w:t>
            </w:r>
            <w:proofErr w:type="spellEnd"/>
            <w:r w:rsidRPr="00BA11ED">
              <w:rPr>
                <w:rFonts w:ascii="Times New Roman" w:hAnsi="Times New Roman" w:cs="Times New Roman"/>
                <w:sz w:val="20"/>
                <w:szCs w:val="20"/>
              </w:rPr>
              <w:t xml:space="preserve"> </w:t>
            </w:r>
            <w:proofErr w:type="spellStart"/>
            <w:r w:rsidRPr="00BA11ED">
              <w:rPr>
                <w:rFonts w:ascii="Times New Roman" w:hAnsi="Times New Roman" w:cs="Times New Roman"/>
                <w:sz w:val="20"/>
                <w:szCs w:val="20"/>
              </w:rPr>
              <w:t>Excel</w:t>
            </w:r>
            <w:proofErr w:type="spellEnd"/>
            <w:r w:rsidRPr="00BA11ED">
              <w:rPr>
                <w:rFonts w:ascii="Times New Roman" w:hAnsi="Times New Roman" w:cs="Times New Roman"/>
                <w:sz w:val="20"/>
                <w:szCs w:val="20"/>
              </w:rPr>
              <w:t>) (приложение ___ к Конкурсной (Закупочной) документации);</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всей цепочки 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юридических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w:t>
            </w:r>
            <w:r w:rsidRPr="002170A4">
              <w:rPr>
                <w:rFonts w:ascii="Times New Roman" w:hAnsi="Times New Roman" w:cs="Times New Roman"/>
                <w:sz w:val="20"/>
                <w:szCs w:val="20"/>
              </w:rPr>
              <w:lastRenderedPageBreak/>
              <w:t>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Выписка из ЕГРЮЛ/ЕГРИП должна содержать актуальные сведения о юридическом лице/индивидуальном предпринимателе.</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 </w:t>
            </w:r>
            <w:proofErr w:type="gramStart"/>
            <w:r w:rsidRPr="002170A4">
              <w:rPr>
                <w:rFonts w:ascii="Times New Roman" w:hAnsi="Times New Roman" w:cs="Times New Roman"/>
                <w:sz w:val="20"/>
                <w:szCs w:val="20"/>
              </w:rPr>
              <w:t>В</w:t>
            </w:r>
            <w:proofErr w:type="gramEnd"/>
            <w:r w:rsidRPr="002170A4">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w:t>
            </w:r>
            <w:r w:rsidRPr="002170A4">
              <w:rPr>
                <w:rFonts w:ascii="Times New Roman" w:hAnsi="Times New Roman" w:cs="Times New Roman"/>
                <w:sz w:val="20"/>
                <w:szCs w:val="20"/>
              </w:rPr>
              <w:lastRenderedPageBreak/>
              <w:t>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17F5D" w:rsidRPr="002170A4" w:rsidRDefault="00817F5D" w:rsidP="00933274">
            <w:pPr>
              <w:widowControl w:val="0"/>
              <w:spacing w:after="0" w:line="240" w:lineRule="auto"/>
              <w:rPr>
                <w:rFonts w:ascii="Times New Roman" w:hAnsi="Times New Roman" w:cs="Times New Roman"/>
                <w:sz w:val="20"/>
                <w:szCs w:val="20"/>
              </w:rPr>
            </w:pP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9C0379">
              <w:rPr>
                <w:rFonts w:ascii="Times New Roman" w:hAnsi="Times New Roman" w:cs="Times New Roman"/>
                <w:sz w:val="20"/>
                <w:szCs w:val="20"/>
              </w:rPr>
              <w:t xml:space="preserve"> 13</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 xml:space="preserve">2. свидетельство о постановке на учет в налоговом органе </w:t>
            </w:r>
            <w:r w:rsidRPr="002170A4">
              <w:rPr>
                <w:rFonts w:ascii="Times New Roman" w:hAnsi="Times New Roman" w:cs="Times New Roman"/>
                <w:sz w:val="20"/>
                <w:szCs w:val="20"/>
              </w:rPr>
              <w:lastRenderedPageBreak/>
              <w:t>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b/>
                <w:bCs/>
                <w:sz w:val="20"/>
                <w:szCs w:val="20"/>
              </w:rPr>
            </w:pPr>
            <w:r w:rsidRPr="002170A4">
              <w:rPr>
                <w:rFonts w:ascii="Times New Roman" w:hAnsi="Times New Roman" w:cs="Times New Roman"/>
                <w:b/>
                <w:bCs/>
                <w:sz w:val="20"/>
                <w:szCs w:val="20"/>
              </w:rPr>
              <w:t>Для физических лиц:</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подписью субъекта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 xml:space="preserve"> по форме</w:t>
            </w:r>
            <w:r w:rsidR="009C0379">
              <w:rPr>
                <w:rFonts w:ascii="Times New Roman" w:hAnsi="Times New Roman" w:cs="Times New Roman"/>
                <w:sz w:val="20"/>
                <w:szCs w:val="20"/>
              </w:rPr>
              <w:t xml:space="preserve"> 13</w:t>
            </w:r>
            <w:r w:rsidRPr="002170A4">
              <w:rPr>
                <w:rFonts w:ascii="Times New Roman" w:hAnsi="Times New Roman" w:cs="Times New Roman"/>
                <w:sz w:val="20"/>
                <w:szCs w:val="20"/>
              </w:rPr>
              <w:t>, установленной в Закупочной документации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 xml:space="preserve"> с оригинала)</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w:t>
            </w:r>
            <w:r>
              <w:rPr>
                <w:rFonts w:ascii="Times New Roman" w:hAnsi="Times New Roman" w:cs="Times New Roman"/>
                <w:sz w:val="20"/>
                <w:szCs w:val="20"/>
              </w:rPr>
              <w:t xml:space="preserve"> </w:t>
            </w:r>
            <w:r w:rsidRPr="002170A4">
              <w:rPr>
                <w:rFonts w:ascii="Times New Roman" w:hAnsi="Times New Roman" w:cs="Times New Roman"/>
                <w:sz w:val="20"/>
                <w:szCs w:val="20"/>
              </w:rPr>
              <w:t xml:space="preserve">Персональные данные субъектов </w:t>
            </w:r>
            <w:proofErr w:type="spellStart"/>
            <w:r w:rsidRPr="002170A4">
              <w:rPr>
                <w:rFonts w:ascii="Times New Roman" w:hAnsi="Times New Roman" w:cs="Times New Roman"/>
                <w:sz w:val="20"/>
                <w:szCs w:val="20"/>
              </w:rPr>
              <w:t>ПДн</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hAnsi="Times New Roman" w:cs="Times New Roman"/>
                <w:sz w:val="20"/>
                <w:szCs w:val="20"/>
              </w:rPr>
            </w:pPr>
            <w:r w:rsidRPr="002170A4">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p w:rsidR="00817F5D" w:rsidRPr="002170A4" w:rsidRDefault="00817F5D" w:rsidP="00933274">
            <w:pPr>
              <w:widowControl w:val="0"/>
              <w:spacing w:after="0" w:line="240" w:lineRule="auto"/>
              <w:rPr>
                <w:rFonts w:ascii="Times New Roman" w:eastAsia="Arial Unicode MS" w:hAnsi="Times New Roman" w:cs="Times New Roman"/>
                <w:sz w:val="20"/>
                <w:szCs w:val="20"/>
              </w:rPr>
            </w:pPr>
            <w:r w:rsidRPr="002170A4">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2170A4">
              <w:rPr>
                <w:rFonts w:ascii="Times New Roman" w:hAnsi="Times New Roman" w:cs="Times New Roman"/>
                <w:sz w:val="20"/>
                <w:szCs w:val="20"/>
              </w:rPr>
              <w:t>сканкопия</w:t>
            </w:r>
            <w:proofErr w:type="spellEnd"/>
            <w:r w:rsidRPr="002170A4">
              <w:rPr>
                <w:rFonts w:ascii="Times New Roman" w:hAnsi="Times New Roman" w:cs="Times New Roman"/>
                <w:sz w:val="20"/>
                <w:szCs w:val="20"/>
              </w:rPr>
              <w:t>)</w:t>
            </w:r>
          </w:p>
        </w:tc>
        <w:tc>
          <w:tcPr>
            <w:tcW w:w="713" w:type="pct"/>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lastRenderedPageBreak/>
              <w:t>Участник/</w:t>
            </w:r>
            <w:r w:rsidRPr="002F1EDC">
              <w:rPr>
                <w:rFonts w:ascii="Times New Roman" w:hAnsi="Times New Roman" w:cs="Times New Roman"/>
                <w:bCs/>
                <w:sz w:val="20"/>
                <w:szCs w:val="20"/>
              </w:rPr>
              <w:t>субподрядчик (соисполнитель/субпоставщик)</w:t>
            </w:r>
            <w:r w:rsidRPr="002F1EDC">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17F5D" w:rsidRPr="002F1EDC" w:rsidRDefault="00817F5D" w:rsidP="00933274">
            <w:pPr>
              <w:widowControl w:val="0"/>
              <w:spacing w:after="0" w:line="240" w:lineRule="auto"/>
              <w:rPr>
                <w:rFonts w:ascii="Times New Roman" w:hAnsi="Times New Roman" w:cs="Times New Roman"/>
                <w:b/>
                <w:sz w:val="20"/>
                <w:szCs w:val="20"/>
              </w:rPr>
            </w:pPr>
            <w:r w:rsidRPr="002F1EDC">
              <w:rPr>
                <w:rFonts w:ascii="Times New Roman" w:eastAsia="Arial Unicode MS" w:hAnsi="Times New Roman" w:cs="Times New Roman"/>
                <w:sz w:val="20"/>
                <w:szCs w:val="20"/>
              </w:rPr>
              <w:t>Наличие и полнота информации о</w:t>
            </w:r>
            <w:r w:rsidRPr="002F1EDC">
              <w:rPr>
                <w:rFonts w:ascii="Times New Roman" w:hAnsi="Times New Roman" w:cs="Times New Roman"/>
                <w:sz w:val="20"/>
                <w:szCs w:val="20"/>
              </w:rPr>
              <w:t xml:space="preserve"> цепочке собственников участника закупки, включая бенефициаров (в том числе конечных</w:t>
            </w:r>
            <w:r w:rsidRPr="002F1EDC">
              <w:rPr>
                <w:rFonts w:ascii="Times New Roman" w:hAnsi="Times New Roman" w:cs="Times New Roman"/>
                <w:b/>
                <w:sz w:val="20"/>
                <w:szCs w:val="20"/>
              </w:rPr>
              <w:t>)</w:t>
            </w:r>
          </w:p>
          <w:p w:rsidR="00817F5D" w:rsidRPr="002F1EDC" w:rsidRDefault="00817F5D" w:rsidP="00933274">
            <w:pPr>
              <w:widowControl w:val="0"/>
              <w:spacing w:after="0" w:line="240" w:lineRule="auto"/>
              <w:rPr>
                <w:rFonts w:ascii="Times New Roman" w:hAnsi="Times New Roman" w:cs="Times New Roman"/>
                <w:b/>
                <w:sz w:val="20"/>
                <w:szCs w:val="20"/>
              </w:rPr>
            </w:pPr>
          </w:p>
          <w:p w:rsidR="00817F5D" w:rsidRPr="002F1EDC" w:rsidRDefault="00817F5D" w:rsidP="00933274">
            <w:pPr>
              <w:widowControl w:val="0"/>
              <w:spacing w:after="0" w:line="240" w:lineRule="auto"/>
              <w:rPr>
                <w:rFonts w:ascii="Times New Roman" w:eastAsia="Arial Unicode MS" w:hAnsi="Times New Roman" w:cs="Times New Roman"/>
                <w:sz w:val="20"/>
                <w:szCs w:val="20"/>
              </w:rPr>
            </w:pPr>
          </w:p>
        </w:tc>
        <w:tc>
          <w:tcPr>
            <w:tcW w:w="946" w:type="pct"/>
            <w:vAlign w:val="center"/>
          </w:tcPr>
          <w:p w:rsidR="00817F5D" w:rsidRPr="002F1EDC" w:rsidRDefault="00817F5D" w:rsidP="00933274">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Непредставление сведений/документов, либо неполное или недостоверное представление сведений о цепочке собственников</w:t>
            </w:r>
          </w:p>
        </w:tc>
      </w:tr>
    </w:tbl>
    <w:p w:rsidR="009626E3" w:rsidRDefault="009626E3" w:rsidP="002F1EDC">
      <w:pPr>
        <w:pStyle w:val="FTN12"/>
        <w:numPr>
          <w:ilvl w:val="0"/>
          <w:numId w:val="0"/>
        </w:numPr>
        <w:spacing w:line="240" w:lineRule="auto"/>
        <w:ind w:left="-284" w:right="-601" w:firstLine="710"/>
        <w:jc w:val="left"/>
        <w:rPr>
          <w:sz w:val="20"/>
          <w:szCs w:val="20"/>
        </w:rPr>
      </w:pPr>
    </w:p>
    <w:p w:rsidR="009626E3" w:rsidRDefault="009626E3">
      <w:pPr>
        <w:spacing w:after="160" w:line="259" w:lineRule="auto"/>
        <w:rPr>
          <w:rFonts w:ascii="Times New Roman" w:eastAsia="Arial Unicode MS" w:hAnsi="Times New Roman" w:cs="Times New Roman"/>
          <w:sz w:val="20"/>
          <w:szCs w:val="20"/>
          <w:lang w:eastAsia="ru-RU"/>
        </w:rPr>
      </w:pPr>
      <w:r>
        <w:rPr>
          <w:sz w:val="20"/>
          <w:szCs w:val="20"/>
        </w:rPr>
        <w:br w:type="page"/>
      </w:r>
    </w:p>
    <w:p w:rsidR="006C0596" w:rsidRPr="002F1EDC" w:rsidRDefault="006C0596" w:rsidP="002F1EDC">
      <w:pPr>
        <w:pStyle w:val="FTN12"/>
        <w:numPr>
          <w:ilvl w:val="0"/>
          <w:numId w:val="0"/>
        </w:numPr>
        <w:spacing w:line="240" w:lineRule="auto"/>
        <w:ind w:left="-284" w:right="-601" w:firstLine="710"/>
        <w:jc w:val="left"/>
        <w:rPr>
          <w:sz w:val="20"/>
          <w:szCs w:val="20"/>
        </w:rPr>
      </w:pPr>
    </w:p>
    <w:p w:rsidR="00907920" w:rsidRPr="00E04248" w:rsidRDefault="004C363F" w:rsidP="00E04248">
      <w:pPr>
        <w:keepLines/>
        <w:spacing w:before="120" w:after="120"/>
        <w:contextualSpacing/>
        <w:rPr>
          <w:rFonts w:ascii="Times New Roman" w:hAnsi="Times New Roman" w:cs="Times New Roman"/>
          <w:b/>
          <w:sz w:val="28"/>
        </w:rPr>
      </w:pPr>
      <w:r w:rsidRPr="00E04248">
        <w:rPr>
          <w:rFonts w:ascii="Times New Roman" w:hAnsi="Times New Roman" w:cs="Times New Roman"/>
          <w:b/>
          <w:sz w:val="28"/>
        </w:rPr>
        <w:t>Требования к участникам закупки. Ценовое предложение</w:t>
      </w: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4C363F" w:rsidRPr="002F1EDC" w:rsidTr="00933274">
        <w:trPr>
          <w:cantSplit/>
          <w:trHeight w:val="1062"/>
          <w:tblHeader/>
        </w:trPr>
        <w:tc>
          <w:tcPr>
            <w:tcW w:w="160"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п/п</w:t>
            </w:r>
          </w:p>
        </w:tc>
        <w:tc>
          <w:tcPr>
            <w:tcW w:w="69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Критерий/</w:t>
            </w:r>
            <w:r>
              <w:rPr>
                <w:rFonts w:ascii="Times New Roman" w:hAnsi="Times New Roman" w:cs="Times New Roman"/>
                <w:b/>
                <w:sz w:val="20"/>
                <w:szCs w:val="20"/>
              </w:rPr>
              <w:t xml:space="preserve"> </w:t>
            </w:r>
            <w:r w:rsidRPr="002F1EDC">
              <w:rPr>
                <w:rFonts w:ascii="Times New Roman" w:hAnsi="Times New Roman" w:cs="Times New Roman"/>
                <w:b/>
                <w:sz w:val="20"/>
                <w:szCs w:val="20"/>
              </w:rPr>
              <w:t>подкритерий</w:t>
            </w:r>
          </w:p>
        </w:tc>
        <w:tc>
          <w:tcPr>
            <w:tcW w:w="632"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Применяемость (отборочный/</w:t>
            </w:r>
          </w:p>
          <w:p w:rsidR="004C363F" w:rsidRPr="002F1EDC" w:rsidRDefault="004C363F" w:rsidP="00933274">
            <w:pPr>
              <w:widowControl w:val="0"/>
              <w:spacing w:after="0" w:line="240" w:lineRule="auto"/>
              <w:rPr>
                <w:rFonts w:ascii="Times New Roman" w:hAnsi="Times New Roman" w:cs="Times New Roman"/>
                <w:b/>
                <w:sz w:val="20"/>
                <w:szCs w:val="20"/>
              </w:rPr>
            </w:pPr>
            <w:proofErr w:type="spellStart"/>
            <w:r w:rsidRPr="002F1EDC">
              <w:rPr>
                <w:rFonts w:ascii="Times New Roman" w:hAnsi="Times New Roman" w:cs="Times New Roman"/>
                <w:b/>
                <w:sz w:val="20"/>
                <w:szCs w:val="20"/>
              </w:rPr>
              <w:t>справочно</w:t>
            </w:r>
            <w:proofErr w:type="spellEnd"/>
            <w:r w:rsidRPr="002F1EDC">
              <w:rPr>
                <w:rFonts w:ascii="Times New Roman" w:hAnsi="Times New Roman" w:cs="Times New Roman"/>
                <w:b/>
                <w:sz w:val="20"/>
                <w:szCs w:val="20"/>
              </w:rPr>
              <w:t>)</w:t>
            </w:r>
          </w:p>
        </w:tc>
        <w:tc>
          <w:tcPr>
            <w:tcW w:w="948"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 содержащий сведения для рассмотрения и оценки по критерию.</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Требования к оформлению документа</w:t>
            </w:r>
          </w:p>
        </w:tc>
        <w:tc>
          <w:tcPr>
            <w:tcW w:w="713" w:type="pct"/>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Кем предоставляется</w:t>
            </w:r>
          </w:p>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документ</w:t>
            </w:r>
          </w:p>
        </w:tc>
        <w:tc>
          <w:tcPr>
            <w:tcW w:w="903"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Сведения, проверяемые в документе</w:t>
            </w:r>
          </w:p>
        </w:tc>
        <w:tc>
          <w:tcPr>
            <w:tcW w:w="946" w:type="pct"/>
            <w:vAlign w:val="center"/>
          </w:tcPr>
          <w:p w:rsidR="004C363F" w:rsidRPr="002F1EDC" w:rsidRDefault="004C363F" w:rsidP="00933274">
            <w:pPr>
              <w:widowControl w:val="0"/>
              <w:spacing w:after="0" w:line="240" w:lineRule="auto"/>
              <w:rPr>
                <w:rFonts w:ascii="Times New Roman" w:hAnsi="Times New Roman" w:cs="Times New Roman"/>
                <w:b/>
                <w:sz w:val="20"/>
                <w:szCs w:val="20"/>
              </w:rPr>
            </w:pPr>
            <w:r w:rsidRPr="002F1EDC">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4C363F" w:rsidRPr="002F1EDC" w:rsidTr="00933274">
        <w:tc>
          <w:tcPr>
            <w:tcW w:w="160" w:type="pct"/>
            <w:vAlign w:val="center"/>
          </w:tcPr>
          <w:p w:rsidR="004C363F" w:rsidRPr="004C363F" w:rsidRDefault="004C363F" w:rsidP="004C363F">
            <w:pPr>
              <w:pStyle w:val="FTN12"/>
              <w:numPr>
                <w:ilvl w:val="0"/>
                <w:numId w:val="17"/>
              </w:numPr>
              <w:spacing w:line="240" w:lineRule="auto"/>
              <w:jc w:val="left"/>
              <w:rPr>
                <w:sz w:val="20"/>
                <w:szCs w:val="20"/>
              </w:rPr>
            </w:pPr>
          </w:p>
        </w:tc>
        <w:tc>
          <w:tcPr>
            <w:tcW w:w="69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hAnsi="Times New Roman" w:cs="Times New Roman"/>
                <w:sz w:val="20"/>
                <w:szCs w:val="20"/>
              </w:rPr>
              <w:t>отборочный</w:t>
            </w:r>
          </w:p>
        </w:tc>
        <w:tc>
          <w:tcPr>
            <w:tcW w:w="948" w:type="pct"/>
            <w:vAlign w:val="center"/>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Письмо о подаче оферты/заявка участника </w:t>
            </w:r>
          </w:p>
        </w:tc>
        <w:tc>
          <w:tcPr>
            <w:tcW w:w="713" w:type="pct"/>
          </w:tcPr>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hAnsi="Times New Roman" w:cs="Times New Roman"/>
                <w:sz w:val="20"/>
                <w:szCs w:val="20"/>
              </w:rPr>
              <w:t>Цена заявки</w:t>
            </w:r>
            <w:r w:rsidRPr="002F1EDC">
              <w:rPr>
                <w:rFonts w:ascii="Times New Roman" w:eastAsia="Arial Unicode MS" w:hAnsi="Times New Roman" w:cs="Times New Roman"/>
                <w:sz w:val="20"/>
                <w:szCs w:val="20"/>
              </w:rPr>
              <w:t xml:space="preserve"> </w:t>
            </w:r>
          </w:p>
          <w:p w:rsidR="004C363F" w:rsidRPr="002F1EDC" w:rsidRDefault="004C363F" w:rsidP="004C363F">
            <w:pPr>
              <w:widowControl w:val="0"/>
              <w:spacing w:after="0" w:line="240" w:lineRule="auto"/>
              <w:rPr>
                <w:rFonts w:ascii="Times New Roman" w:hAnsi="Times New Roman" w:cs="Times New Roman"/>
                <w:sz w:val="20"/>
                <w:szCs w:val="20"/>
              </w:rPr>
            </w:pPr>
            <w:r w:rsidRPr="002F1EDC">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2F1EDC">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2F1EDC">
              <w:rPr>
                <w:rFonts w:ascii="Times New Roman" w:hAnsi="Times New Roman" w:cs="Times New Roman"/>
                <w:sz w:val="20"/>
                <w:szCs w:val="20"/>
              </w:rPr>
              <w:t xml:space="preserve"> </w:t>
            </w:r>
          </w:p>
        </w:tc>
        <w:tc>
          <w:tcPr>
            <w:tcW w:w="946" w:type="pct"/>
            <w:vAlign w:val="center"/>
          </w:tcPr>
          <w:p w:rsidR="004C363F" w:rsidRPr="002F1EDC" w:rsidRDefault="004C363F" w:rsidP="004C363F">
            <w:pPr>
              <w:widowControl w:val="0"/>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 xml:space="preserve">Превышение цены заявки, объявленной начальной (максимальной) цены лота. </w:t>
            </w:r>
          </w:p>
          <w:p w:rsidR="004C363F" w:rsidRPr="002F1EDC" w:rsidRDefault="004C363F" w:rsidP="004C363F">
            <w:pPr>
              <w:widowControl w:val="0"/>
              <w:spacing w:after="0" w:line="240" w:lineRule="auto"/>
              <w:rPr>
                <w:rFonts w:ascii="Times New Roman" w:hAnsi="Times New Roman" w:cs="Times New Roman"/>
                <w:sz w:val="20"/>
                <w:szCs w:val="20"/>
              </w:rPr>
            </w:pPr>
          </w:p>
        </w:tc>
      </w:tr>
      <w:tr w:rsidR="00C202C4" w:rsidRPr="002F1EDC" w:rsidTr="000C7C9F">
        <w:tc>
          <w:tcPr>
            <w:tcW w:w="160" w:type="pct"/>
            <w:shd w:val="clear" w:color="auto" w:fill="auto"/>
            <w:vAlign w:val="center"/>
          </w:tcPr>
          <w:p w:rsidR="00C202C4" w:rsidRPr="004C363F" w:rsidRDefault="00C202C4" w:rsidP="00C202C4">
            <w:pPr>
              <w:pStyle w:val="FTN12"/>
              <w:numPr>
                <w:ilvl w:val="0"/>
                <w:numId w:val="17"/>
              </w:numPr>
              <w:spacing w:line="240" w:lineRule="auto"/>
              <w:jc w:val="left"/>
              <w:rPr>
                <w:sz w:val="20"/>
                <w:szCs w:val="20"/>
              </w:rPr>
            </w:pPr>
          </w:p>
        </w:tc>
        <w:tc>
          <w:tcPr>
            <w:tcW w:w="698" w:type="pct"/>
            <w:shd w:val="clear" w:color="auto" w:fill="auto"/>
            <w:vAlign w:val="center"/>
          </w:tcPr>
          <w:p w:rsidR="00C202C4" w:rsidRDefault="00C202C4" w:rsidP="00C202C4">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Коммерческое предложение</w:t>
            </w:r>
          </w:p>
          <w:p w:rsidR="00C202C4" w:rsidRPr="002F1EDC" w:rsidRDefault="00C202C4" w:rsidP="00C202C4">
            <w:pPr>
              <w:spacing w:after="0" w:line="240" w:lineRule="auto"/>
              <w:rPr>
                <w:rFonts w:ascii="Times New Roman" w:eastAsia="Arial Unicode MS" w:hAnsi="Times New Roman" w:cs="Times New Roman"/>
                <w:sz w:val="20"/>
                <w:szCs w:val="20"/>
              </w:rPr>
            </w:pPr>
          </w:p>
        </w:tc>
        <w:tc>
          <w:tcPr>
            <w:tcW w:w="632" w:type="pct"/>
            <w:shd w:val="clear" w:color="auto" w:fill="auto"/>
            <w:vAlign w:val="center"/>
          </w:tcPr>
          <w:p w:rsidR="00C202C4" w:rsidRPr="002F1EDC" w:rsidRDefault="000C7C9F" w:rsidP="00C202C4">
            <w:pPr>
              <w:spacing w:after="0" w:line="240" w:lineRule="auto"/>
              <w:rPr>
                <w:rFonts w:ascii="Times New Roman" w:hAnsi="Times New Roman" w:cs="Times New Roman"/>
                <w:sz w:val="20"/>
                <w:szCs w:val="20"/>
              </w:rPr>
            </w:pPr>
            <w:proofErr w:type="spellStart"/>
            <w:r>
              <w:rPr>
                <w:rFonts w:ascii="Times New Roman" w:hAnsi="Times New Roman" w:cs="Times New Roman"/>
                <w:sz w:val="20"/>
                <w:szCs w:val="20"/>
              </w:rPr>
              <w:t>Справочно</w:t>
            </w:r>
            <w:proofErr w:type="spellEnd"/>
          </w:p>
        </w:tc>
        <w:tc>
          <w:tcPr>
            <w:tcW w:w="948" w:type="pct"/>
            <w:shd w:val="clear" w:color="auto" w:fill="auto"/>
            <w:vAlign w:val="center"/>
          </w:tcPr>
          <w:p w:rsidR="00C202C4" w:rsidRPr="000C7C9F" w:rsidRDefault="000C7C9F" w:rsidP="000C7C9F">
            <w:pPr>
              <w:spacing w:after="0" w:line="240" w:lineRule="auto"/>
              <w:rPr>
                <w:rFonts w:ascii="Times New Roman" w:hAnsi="Times New Roman" w:cs="Times New Roman"/>
                <w:bCs/>
                <w:sz w:val="20"/>
                <w:szCs w:val="20"/>
              </w:rPr>
            </w:pPr>
            <w:r w:rsidRPr="000C7C9F">
              <w:rPr>
                <w:rFonts w:ascii="Times New Roman" w:hAnsi="Times New Roman" w:cs="Times New Roman"/>
                <w:bCs/>
                <w:sz w:val="20"/>
                <w:szCs w:val="20"/>
              </w:rPr>
              <w:t>Сводный сметный расчет</w:t>
            </w:r>
            <w:r w:rsidR="00C202C4" w:rsidRPr="002F1EDC">
              <w:rPr>
                <w:rFonts w:ascii="Times New Roman" w:hAnsi="Times New Roman" w:cs="Times New Roman"/>
                <w:sz w:val="20"/>
                <w:szCs w:val="20"/>
              </w:rPr>
              <w:t xml:space="preserve"> по форме</w:t>
            </w:r>
            <w:r w:rsidR="009C0379">
              <w:rPr>
                <w:rFonts w:ascii="Times New Roman" w:hAnsi="Times New Roman" w:cs="Times New Roman"/>
                <w:sz w:val="20"/>
                <w:szCs w:val="20"/>
              </w:rPr>
              <w:t>19</w:t>
            </w:r>
            <w:r w:rsidR="00C202C4" w:rsidRPr="002F1EDC">
              <w:rPr>
                <w:rFonts w:ascii="Times New Roman" w:hAnsi="Times New Roman" w:cs="Times New Roman"/>
                <w:sz w:val="20"/>
                <w:szCs w:val="20"/>
              </w:rPr>
              <w:t>, установленной в Закупочной документации</w:t>
            </w:r>
            <w:r w:rsidR="00C202C4" w:rsidRPr="002F1EDC">
              <w:rPr>
                <w:rFonts w:ascii="Times New Roman" w:hAnsi="Times New Roman" w:cs="Times New Roman"/>
                <w:bCs/>
                <w:sz w:val="20"/>
                <w:szCs w:val="20"/>
              </w:rPr>
              <w:t xml:space="preserve"> (</w:t>
            </w:r>
            <w:proofErr w:type="spellStart"/>
            <w:r w:rsidR="00C202C4">
              <w:rPr>
                <w:rFonts w:ascii="Times New Roman" w:hAnsi="Times New Roman" w:cs="Times New Roman"/>
                <w:bCs/>
                <w:sz w:val="20"/>
                <w:szCs w:val="20"/>
              </w:rPr>
              <w:t>сканкопия</w:t>
            </w:r>
            <w:proofErr w:type="spellEnd"/>
            <w:r w:rsidR="00C202C4" w:rsidRPr="002F1EDC">
              <w:rPr>
                <w:rFonts w:ascii="Times New Roman" w:hAnsi="Times New Roman" w:cs="Times New Roman"/>
                <w:bCs/>
                <w:sz w:val="20"/>
                <w:szCs w:val="20"/>
              </w:rPr>
              <w:t>)</w:t>
            </w:r>
          </w:p>
        </w:tc>
        <w:tc>
          <w:tcPr>
            <w:tcW w:w="713" w:type="pct"/>
            <w:shd w:val="clear" w:color="auto" w:fill="auto"/>
          </w:tcPr>
          <w:p w:rsidR="00C202C4" w:rsidRPr="002F1EDC" w:rsidRDefault="00C202C4" w:rsidP="00C202C4">
            <w:pPr>
              <w:widowControl w:val="0"/>
              <w:spacing w:after="0" w:line="240" w:lineRule="auto"/>
              <w:jc w:val="both"/>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Участник</w:t>
            </w:r>
          </w:p>
        </w:tc>
        <w:tc>
          <w:tcPr>
            <w:tcW w:w="903" w:type="pct"/>
            <w:shd w:val="clear" w:color="auto" w:fill="auto"/>
            <w:vAlign w:val="center"/>
          </w:tcPr>
          <w:p w:rsidR="00C202C4" w:rsidRPr="002F1EDC" w:rsidRDefault="00C202C4" w:rsidP="00C202C4">
            <w:pPr>
              <w:spacing w:after="0" w:line="240" w:lineRule="auto"/>
              <w:rPr>
                <w:rFonts w:ascii="Times New Roman" w:eastAsia="Arial Unicode MS" w:hAnsi="Times New Roman" w:cs="Times New Roman"/>
                <w:sz w:val="20"/>
                <w:szCs w:val="20"/>
              </w:rPr>
            </w:pPr>
            <w:r w:rsidRPr="002F1EDC">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shd w:val="clear" w:color="auto" w:fill="auto"/>
            <w:vAlign w:val="center"/>
          </w:tcPr>
          <w:p w:rsidR="00C202C4" w:rsidRPr="002F1EDC" w:rsidRDefault="00C202C4" w:rsidP="00C202C4">
            <w:pPr>
              <w:widowControl w:val="0"/>
              <w:spacing w:after="0" w:line="240" w:lineRule="auto"/>
              <w:jc w:val="both"/>
              <w:rPr>
                <w:rFonts w:ascii="Times New Roman" w:eastAsia="Arial Unicode MS" w:hAnsi="Times New Roman" w:cs="Times New Roman"/>
                <w:sz w:val="20"/>
                <w:szCs w:val="20"/>
              </w:rPr>
            </w:pPr>
          </w:p>
        </w:tc>
      </w:tr>
    </w:tbl>
    <w:p w:rsidR="00907920" w:rsidRDefault="00907920" w:rsidP="00907920">
      <w:pPr>
        <w:keepLines/>
        <w:spacing w:before="120" w:after="120"/>
        <w:contextualSpacing/>
        <w:jc w:val="both"/>
      </w:pPr>
    </w:p>
    <w:p w:rsidR="00925388" w:rsidRDefault="00925388">
      <w:pPr>
        <w:spacing w:after="160" w:line="259" w:lineRule="auto"/>
        <w:rPr>
          <w:rFonts w:ascii="Times New Roman" w:hAnsi="Times New Roman" w:cs="Times New Roman"/>
          <w:b/>
          <w:sz w:val="24"/>
          <w:szCs w:val="20"/>
        </w:rPr>
      </w:pPr>
      <w:r>
        <w:rPr>
          <w:rFonts w:ascii="Times New Roman" w:hAnsi="Times New Roman" w:cs="Times New Roman"/>
          <w:b/>
          <w:sz w:val="24"/>
          <w:szCs w:val="20"/>
        </w:rPr>
        <w:br w:type="page"/>
      </w:r>
    </w:p>
    <w:p w:rsidR="00907920" w:rsidRDefault="00907920" w:rsidP="00907920">
      <w:pPr>
        <w:spacing w:after="0" w:line="240" w:lineRule="auto"/>
        <w:rPr>
          <w:rFonts w:ascii="Times New Roman" w:hAnsi="Times New Roman" w:cs="Times New Roman"/>
          <w:b/>
          <w:sz w:val="24"/>
          <w:szCs w:val="20"/>
        </w:rPr>
      </w:pPr>
      <w:r w:rsidRPr="00907920">
        <w:rPr>
          <w:rFonts w:ascii="Times New Roman" w:hAnsi="Times New Roman" w:cs="Times New Roman"/>
          <w:b/>
          <w:sz w:val="24"/>
          <w:szCs w:val="20"/>
        </w:rPr>
        <w:lastRenderedPageBreak/>
        <w:t>Критерии оценки и сопоставления заявок на участие в закупке, величины их значимости и порядок оценки и сопоставления заявок на участие в закупке</w:t>
      </w:r>
    </w:p>
    <w:p w:rsidR="00E9748E" w:rsidRPr="00907920" w:rsidRDefault="00E9748E" w:rsidP="00907920">
      <w:pPr>
        <w:spacing w:after="0" w:line="240" w:lineRule="auto"/>
        <w:rPr>
          <w:rFonts w:ascii="Times New Roman" w:hAnsi="Times New Roman" w:cs="Times New Roman"/>
          <w:b/>
          <w:sz w:val="24"/>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09"/>
        <w:gridCol w:w="5387"/>
        <w:gridCol w:w="1330"/>
        <w:gridCol w:w="4874"/>
        <w:gridCol w:w="3336"/>
      </w:tblGrid>
      <w:tr w:rsidR="00250FD1" w:rsidRPr="00C70643" w:rsidTr="00250FD1">
        <w:tc>
          <w:tcPr>
            <w:tcW w:w="287" w:type="pct"/>
          </w:tcPr>
          <w:p w:rsidR="00250FD1" w:rsidRPr="00F16316" w:rsidRDefault="00250FD1" w:rsidP="00250FD1">
            <w:pPr>
              <w:pStyle w:val="ConsPlusNormal"/>
              <w:ind w:firstLine="12"/>
              <w:jc w:val="center"/>
              <w:rPr>
                <w:rFonts w:ascii="Times New Roman" w:hAnsi="Times New Roman" w:cs="Times New Roman"/>
                <w:b/>
              </w:rPr>
            </w:pPr>
            <w:r w:rsidRPr="00F16316">
              <w:rPr>
                <w:rFonts w:ascii="Times New Roman" w:hAnsi="Times New Roman" w:cs="Times New Roman"/>
                <w:b/>
              </w:rPr>
              <w:t>N п/п</w:t>
            </w:r>
          </w:p>
        </w:tc>
        <w:tc>
          <w:tcPr>
            <w:tcW w:w="1701"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Критерии (подкритерии) оценки заявки</w:t>
            </w:r>
          </w:p>
        </w:tc>
        <w:tc>
          <w:tcPr>
            <w:tcW w:w="420" w:type="pct"/>
            <w:vAlign w:val="center"/>
          </w:tcPr>
          <w:p w:rsidR="00250FD1" w:rsidRPr="00F16316" w:rsidRDefault="00250FD1" w:rsidP="00250FD1">
            <w:pPr>
              <w:pStyle w:val="ConsPlusNormal"/>
              <w:ind w:firstLine="0"/>
              <w:jc w:val="center"/>
              <w:rPr>
                <w:rFonts w:ascii="Times New Roman" w:hAnsi="Times New Roman" w:cs="Times New Roman"/>
                <w:b/>
              </w:rPr>
            </w:pPr>
            <w:r w:rsidRPr="00F16316">
              <w:rPr>
                <w:rFonts w:ascii="Times New Roman" w:hAnsi="Times New Roman" w:cs="Times New Roman"/>
                <w:b/>
              </w:rPr>
              <w:t>Весовое значение критерия</w:t>
            </w:r>
          </w:p>
        </w:tc>
        <w:tc>
          <w:tcPr>
            <w:tcW w:w="1539" w:type="pct"/>
            <w:vAlign w:val="center"/>
          </w:tcPr>
          <w:p w:rsidR="00250FD1" w:rsidRPr="00F16316" w:rsidRDefault="00250FD1" w:rsidP="00250FD1">
            <w:pPr>
              <w:pStyle w:val="ConsPlusNormal"/>
              <w:ind w:hanging="35"/>
              <w:jc w:val="center"/>
              <w:rPr>
                <w:rFonts w:ascii="Times New Roman" w:hAnsi="Times New Roman" w:cs="Times New Roman"/>
                <w:b/>
              </w:rPr>
            </w:pPr>
            <w:r w:rsidRPr="00907920">
              <w:rPr>
                <w:rFonts w:ascii="Times New Roman" w:hAnsi="Times New Roman" w:cs="Times New Roman"/>
                <w:b/>
              </w:rPr>
              <w:t>Необходимые сведения и документы</w:t>
            </w:r>
          </w:p>
        </w:tc>
        <w:tc>
          <w:tcPr>
            <w:tcW w:w="1053" w:type="pct"/>
            <w:vAlign w:val="center"/>
          </w:tcPr>
          <w:p w:rsidR="00250FD1" w:rsidRPr="00F16316" w:rsidRDefault="00250FD1" w:rsidP="00250FD1">
            <w:pPr>
              <w:pStyle w:val="ConsPlusNormal"/>
              <w:ind w:firstLine="0"/>
              <w:jc w:val="center"/>
              <w:rPr>
                <w:rFonts w:ascii="Times New Roman" w:hAnsi="Times New Roman" w:cs="Times New Roman"/>
                <w:b/>
              </w:rPr>
            </w:pPr>
            <w:r w:rsidRPr="00907920">
              <w:rPr>
                <w:rFonts w:ascii="Times New Roman" w:hAnsi="Times New Roman" w:cs="Times New Roman"/>
                <w:b/>
              </w:rPr>
              <w:t>Кем предоставляется сведения и документы</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1</w:t>
            </w:r>
          </w:p>
        </w:tc>
        <w:tc>
          <w:tcPr>
            <w:tcW w:w="1701"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hAnsi="Times New Roman" w:cs="Times New Roman"/>
                <w:b/>
                <w:sz w:val="24"/>
                <w:szCs w:val="24"/>
              </w:rPr>
              <w:t>Цена заявки (рейтинг по критерию стоимости)</w:t>
            </w:r>
          </w:p>
        </w:tc>
        <w:tc>
          <w:tcPr>
            <w:tcW w:w="420" w:type="pct"/>
          </w:tcPr>
          <w:p w:rsidR="00250FD1" w:rsidRPr="00BC7CAC" w:rsidRDefault="00250FD1" w:rsidP="00250FD1">
            <w:pPr>
              <w:pStyle w:val="ConsPlusNormal"/>
              <w:ind w:firstLine="0"/>
              <w:jc w:val="center"/>
              <w:rPr>
                <w:rFonts w:ascii="Times New Roman" w:hAnsi="Times New Roman" w:cs="Times New Roman"/>
                <w:b/>
                <w:sz w:val="24"/>
                <w:szCs w:val="24"/>
              </w:rPr>
            </w:pPr>
            <w:r w:rsidRPr="00BC7CAC">
              <w:rPr>
                <w:rFonts w:ascii="Times New Roman" w:hAnsi="Times New Roman" w:cs="Times New Roman"/>
                <w:b/>
                <w:sz w:val="24"/>
                <w:szCs w:val="24"/>
              </w:rPr>
              <w:t>60%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Письмо о подаче оферты по форм</w:t>
            </w:r>
            <w:r>
              <w:rPr>
                <w:rFonts w:ascii="Times New Roman" w:hAnsi="Times New Roman" w:cs="Times New Roman"/>
                <w:sz w:val="24"/>
                <w:szCs w:val="24"/>
              </w:rPr>
              <w:t>е</w:t>
            </w:r>
            <w:r w:rsidRPr="00E9748E">
              <w:rPr>
                <w:rFonts w:ascii="Times New Roman" w:hAnsi="Times New Roman" w:cs="Times New Roman"/>
                <w:sz w:val="24"/>
                <w:szCs w:val="24"/>
              </w:rPr>
              <w:t xml:space="preserve"> </w:t>
            </w:r>
            <w:r w:rsidR="009C0379">
              <w:rPr>
                <w:rFonts w:ascii="Times New Roman" w:hAnsi="Times New Roman" w:cs="Times New Roman"/>
                <w:sz w:val="24"/>
                <w:szCs w:val="24"/>
              </w:rPr>
              <w:t xml:space="preserve">18 </w:t>
            </w:r>
            <w:r w:rsidRPr="00E9748E">
              <w:rPr>
                <w:rFonts w:ascii="Times New Roman" w:hAnsi="Times New Roman" w:cs="Times New Roman"/>
                <w:sz w:val="24"/>
                <w:szCs w:val="24"/>
              </w:rPr>
              <w:t>установленной в документации о закупке</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Pr>
                <w:rFonts w:ascii="Times New Roman" w:hAnsi="Times New Roman" w:cs="Times New Roman"/>
                <w:sz w:val="24"/>
                <w:szCs w:val="24"/>
              </w:rPr>
              <w:t>Участник</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w:t>
            </w:r>
          </w:p>
        </w:tc>
        <w:tc>
          <w:tcPr>
            <w:tcW w:w="1701" w:type="pct"/>
          </w:tcPr>
          <w:p w:rsidR="00250FD1" w:rsidRPr="00177F5F" w:rsidRDefault="00250FD1" w:rsidP="00250FD1">
            <w:pPr>
              <w:pStyle w:val="ConsPlusNormal"/>
              <w:ind w:firstLine="0"/>
              <w:rPr>
                <w:rFonts w:ascii="Times New Roman" w:hAnsi="Times New Roman" w:cs="Times New Roman"/>
                <w:b/>
                <w:sz w:val="24"/>
                <w:szCs w:val="24"/>
              </w:rPr>
            </w:pPr>
            <w:r w:rsidRPr="00907920">
              <w:rPr>
                <w:rFonts w:ascii="Times New Roman" w:eastAsia="Calibri" w:hAnsi="Times New Roman" w:cs="Times New Roman"/>
                <w:b/>
                <w:sz w:val="24"/>
                <w:szCs w:val="24"/>
                <w:lang w:eastAsia="en-US"/>
              </w:rPr>
              <w:t>Квалификация и надежность участника, в том числе:</w:t>
            </w:r>
          </w:p>
        </w:tc>
        <w:tc>
          <w:tcPr>
            <w:tcW w:w="420" w:type="pct"/>
          </w:tcPr>
          <w:p w:rsidR="00250FD1" w:rsidRPr="00BC7CAC" w:rsidRDefault="00703663" w:rsidP="00250FD1">
            <w:pPr>
              <w:pStyle w:val="ConsPlusNormal"/>
              <w:ind w:firstLine="0"/>
              <w:jc w:val="center"/>
              <w:rPr>
                <w:rFonts w:ascii="Times New Roman" w:hAnsi="Times New Roman" w:cs="Times New Roman"/>
                <w:b/>
                <w:sz w:val="24"/>
                <w:szCs w:val="24"/>
              </w:rPr>
            </w:pPr>
            <w:r>
              <w:rPr>
                <w:rFonts w:ascii="Times New Roman" w:hAnsi="Times New Roman" w:cs="Times New Roman"/>
                <w:b/>
                <w:sz w:val="24"/>
                <w:szCs w:val="24"/>
              </w:rPr>
              <w:t>35</w:t>
            </w:r>
            <w:r w:rsidR="00250FD1" w:rsidRPr="00BC7CAC">
              <w:rPr>
                <w:rFonts w:ascii="Times New Roman" w:hAnsi="Times New Roman" w:cs="Times New Roman"/>
                <w:b/>
                <w:sz w:val="24"/>
                <w:szCs w:val="24"/>
              </w:rPr>
              <w:t>%</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2.1</w:t>
            </w:r>
          </w:p>
        </w:tc>
        <w:tc>
          <w:tcPr>
            <w:tcW w:w="1701" w:type="pct"/>
          </w:tcPr>
          <w:p w:rsidR="00250FD1" w:rsidRPr="00177F5F" w:rsidRDefault="00250FD1" w:rsidP="00250FD1">
            <w:pPr>
              <w:pStyle w:val="ConsPlusNormal"/>
              <w:ind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 xml:space="preserve">Опыт выполнения аналогичных работ/услуг/поставок </w:t>
            </w:r>
          </w:p>
          <w:p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rsidR="00250FD1" w:rsidRDefault="000C7C9F"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90%</w:t>
            </w:r>
          </w:p>
        </w:tc>
        <w:tc>
          <w:tcPr>
            <w:tcW w:w="1539" w:type="pct"/>
          </w:tcPr>
          <w:p w:rsidR="00250FD1" w:rsidRDefault="00250FD1" w:rsidP="00250FD1">
            <w:pPr>
              <w:pStyle w:val="ConsPlusNormal"/>
              <w:ind w:firstLine="13"/>
              <w:jc w:val="both"/>
              <w:rPr>
                <w:rFonts w:ascii="Times New Roman" w:hAnsi="Times New Roman" w:cs="Times New Roman"/>
                <w:sz w:val="24"/>
                <w:szCs w:val="24"/>
              </w:rPr>
            </w:pPr>
            <w:r w:rsidRPr="00E9748E">
              <w:rPr>
                <w:rFonts w:ascii="Times New Roman" w:hAnsi="Times New Roman" w:cs="Times New Roman"/>
                <w:sz w:val="24"/>
                <w:szCs w:val="24"/>
              </w:rPr>
              <w:t>Справка о перечне и годовых объемах выполнения Участником аналогичных предмету закупки договоров за последние 36 месяцев до даты размещения извещения о закупке</w:t>
            </w:r>
            <w:r>
              <w:rPr>
                <w:rFonts w:ascii="Times New Roman" w:hAnsi="Times New Roman" w:cs="Times New Roman"/>
                <w:sz w:val="24"/>
                <w:szCs w:val="24"/>
              </w:rPr>
              <w:t xml:space="preserve"> </w:t>
            </w:r>
            <w:r w:rsidRPr="00E9748E">
              <w:rPr>
                <w:rFonts w:ascii="Times New Roman" w:hAnsi="Times New Roman" w:cs="Times New Roman"/>
                <w:sz w:val="24"/>
                <w:szCs w:val="24"/>
              </w:rPr>
              <w:t>по форм</w:t>
            </w:r>
            <w:r>
              <w:rPr>
                <w:rFonts w:ascii="Times New Roman" w:hAnsi="Times New Roman" w:cs="Times New Roman"/>
                <w:sz w:val="24"/>
                <w:szCs w:val="24"/>
              </w:rPr>
              <w:t>е</w:t>
            </w:r>
            <w:r w:rsidR="009C0379">
              <w:rPr>
                <w:rFonts w:ascii="Times New Roman" w:hAnsi="Times New Roman" w:cs="Times New Roman"/>
                <w:sz w:val="24"/>
                <w:szCs w:val="24"/>
              </w:rPr>
              <w:t xml:space="preserve"> 6</w:t>
            </w:r>
            <w:r>
              <w:rPr>
                <w:rFonts w:ascii="Times New Roman" w:hAnsi="Times New Roman" w:cs="Times New Roman"/>
                <w:sz w:val="24"/>
                <w:szCs w:val="24"/>
              </w:rPr>
              <w:t>,</w:t>
            </w:r>
            <w:r w:rsidRPr="00E9748E">
              <w:rPr>
                <w:rFonts w:ascii="Times New Roman" w:hAnsi="Times New Roman" w:cs="Times New Roman"/>
                <w:sz w:val="24"/>
                <w:szCs w:val="24"/>
              </w:rPr>
              <w:t xml:space="preserve"> установленной в документации о закупке</w:t>
            </w:r>
          </w:p>
          <w:p w:rsidR="00250FD1" w:rsidRPr="00250FD1" w:rsidRDefault="00250FD1" w:rsidP="00250FD1">
            <w:pPr>
              <w:pStyle w:val="ConsPlusNormal"/>
              <w:ind w:firstLine="13"/>
              <w:jc w:val="both"/>
              <w:rPr>
                <w:rFonts w:ascii="Times New Roman" w:hAnsi="Times New Roman" w:cs="Times New Roman"/>
                <w:sz w:val="18"/>
                <w:szCs w:val="18"/>
              </w:rPr>
            </w:pPr>
            <w:r w:rsidRPr="00502DE1">
              <w:rPr>
                <w:sz w:val="18"/>
                <w:szCs w:val="18"/>
              </w:rPr>
              <w:t>(</w:t>
            </w:r>
            <w:r w:rsidRPr="00502DE1">
              <w:rPr>
                <w:i/>
                <w:sz w:val="18"/>
                <w:szCs w:val="18"/>
              </w:rPr>
              <w:t>в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предмету закупки договоров/ аналогичных предмету закупки работ в составе комплексных работ в обязательном порядке будут учитываться при оценке Заявок участников</w:t>
            </w:r>
            <w:r w:rsidRPr="00502DE1">
              <w:rPr>
                <w:sz w:val="18"/>
                <w:szCs w:val="18"/>
              </w:rPr>
              <w:t>).</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250FD1" w:rsidRPr="00C70643" w:rsidTr="00250FD1">
        <w:tc>
          <w:tcPr>
            <w:tcW w:w="287" w:type="pct"/>
          </w:tcPr>
          <w:p w:rsidR="00250FD1" w:rsidRPr="00C70643" w:rsidRDefault="00250FD1" w:rsidP="00250FD1">
            <w:pPr>
              <w:pStyle w:val="ConsPlusNormal"/>
              <w:ind w:firstLine="12"/>
              <w:jc w:val="center"/>
              <w:rPr>
                <w:rFonts w:ascii="Times New Roman" w:hAnsi="Times New Roman" w:cs="Times New Roman"/>
                <w:sz w:val="24"/>
                <w:szCs w:val="24"/>
              </w:rPr>
            </w:pPr>
            <w:r>
              <w:rPr>
                <w:rFonts w:ascii="Times New Roman" w:hAnsi="Times New Roman" w:cs="Times New Roman"/>
                <w:sz w:val="24"/>
                <w:szCs w:val="24"/>
              </w:rPr>
              <w:t>2.2</w:t>
            </w:r>
          </w:p>
        </w:tc>
        <w:tc>
          <w:tcPr>
            <w:tcW w:w="1701" w:type="pct"/>
          </w:tcPr>
          <w:p w:rsidR="00250FD1" w:rsidRPr="00177F5F" w:rsidRDefault="00250FD1" w:rsidP="00250FD1">
            <w:pPr>
              <w:pStyle w:val="ConsPlusNormal"/>
              <w:ind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Положительная репутация</w:t>
            </w:r>
          </w:p>
          <w:p w:rsidR="00250FD1" w:rsidRPr="00177F5F" w:rsidRDefault="00250FD1" w:rsidP="00250FD1">
            <w:pPr>
              <w:pStyle w:val="ConsPlusNormal"/>
              <w:ind w:firstLine="0"/>
              <w:rPr>
                <w:rFonts w:ascii="Times New Roman" w:eastAsia="Calibri" w:hAnsi="Times New Roman" w:cs="Times New Roman"/>
                <w:sz w:val="24"/>
                <w:szCs w:val="24"/>
                <w:lang w:eastAsia="en-US"/>
              </w:rPr>
            </w:pPr>
          </w:p>
        </w:tc>
        <w:tc>
          <w:tcPr>
            <w:tcW w:w="420" w:type="pct"/>
          </w:tcPr>
          <w:p w:rsidR="00250FD1" w:rsidRDefault="00E00A87" w:rsidP="00250FD1">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539" w:type="pct"/>
          </w:tcPr>
          <w:p w:rsidR="00250FD1" w:rsidRPr="00C70643" w:rsidRDefault="00250FD1" w:rsidP="00250FD1">
            <w:pPr>
              <w:pStyle w:val="ConsPlusNormal"/>
              <w:ind w:firstLine="13"/>
              <w:rPr>
                <w:rFonts w:ascii="Times New Roman" w:hAnsi="Times New Roman" w:cs="Times New Roman"/>
                <w:sz w:val="24"/>
                <w:szCs w:val="24"/>
              </w:rPr>
            </w:pPr>
            <w:r w:rsidRPr="00E9748E">
              <w:rPr>
                <w:rFonts w:ascii="Times New Roman" w:hAnsi="Times New Roman" w:cs="Times New Roman"/>
                <w:sz w:val="24"/>
                <w:szCs w:val="24"/>
              </w:rPr>
              <w:t>Отзывы Заказчиков по аналогичным работам, выполненным Участником за последние 36 месяцев до даты размещения извещения о закупке. Отзыв должен быть оформлен на официальном бланке с исходящим номером и подписью уполномоченного лица (</w:t>
            </w:r>
            <w:proofErr w:type="spellStart"/>
            <w:r w:rsidRPr="00E9748E">
              <w:rPr>
                <w:rFonts w:ascii="Times New Roman" w:hAnsi="Times New Roman" w:cs="Times New Roman"/>
                <w:sz w:val="24"/>
                <w:szCs w:val="24"/>
              </w:rPr>
              <w:t>сканкопия</w:t>
            </w:r>
            <w:proofErr w:type="spellEnd"/>
            <w:r w:rsidRPr="00E9748E">
              <w:rPr>
                <w:rFonts w:ascii="Times New Roman" w:hAnsi="Times New Roman" w:cs="Times New Roman"/>
                <w:sz w:val="24"/>
                <w:szCs w:val="24"/>
              </w:rPr>
              <w:t>). В случае, несоответствия указанным требованиям, отзыв Участника не учитывается.</w:t>
            </w:r>
          </w:p>
        </w:tc>
        <w:tc>
          <w:tcPr>
            <w:tcW w:w="1053" w:type="pct"/>
          </w:tcPr>
          <w:p w:rsidR="00250FD1" w:rsidRPr="00C70643" w:rsidRDefault="00250FD1" w:rsidP="00250FD1">
            <w:pPr>
              <w:pStyle w:val="ConsPlusNormal"/>
              <w:ind w:firstLine="13"/>
              <w:jc w:val="center"/>
              <w:rPr>
                <w:rFonts w:ascii="Times New Roman" w:hAnsi="Times New Roman" w:cs="Times New Roman"/>
                <w:sz w:val="24"/>
                <w:szCs w:val="24"/>
              </w:rPr>
            </w:pPr>
            <w:r w:rsidRPr="00B91791">
              <w:rPr>
                <w:rFonts w:ascii="Times New Roman" w:hAnsi="Times New Roman" w:cs="Times New Roman"/>
                <w:sz w:val="24"/>
                <w:szCs w:val="24"/>
              </w:rPr>
              <w:t>Участник/субподрядчик (соисполнитель/субпоставщик) / член коллективного участника</w:t>
            </w:r>
          </w:p>
        </w:tc>
      </w:tr>
      <w:tr w:rsidR="009626E3" w:rsidRPr="00C70643" w:rsidTr="00250FD1">
        <w:tc>
          <w:tcPr>
            <w:tcW w:w="287" w:type="pct"/>
          </w:tcPr>
          <w:p w:rsidR="009626E3" w:rsidRPr="00B84FEF" w:rsidRDefault="009626E3" w:rsidP="009626E3">
            <w:pPr>
              <w:pStyle w:val="ConsPlusNormal"/>
              <w:ind w:firstLine="12"/>
              <w:jc w:val="center"/>
              <w:rPr>
                <w:rFonts w:ascii="Times New Roman" w:hAnsi="Times New Roman" w:cs="Times New Roman"/>
                <w:b/>
                <w:sz w:val="24"/>
                <w:szCs w:val="24"/>
              </w:rPr>
            </w:pPr>
            <w:r w:rsidRPr="00B84FEF">
              <w:rPr>
                <w:rFonts w:ascii="Times New Roman" w:hAnsi="Times New Roman" w:cs="Times New Roman"/>
                <w:b/>
                <w:sz w:val="24"/>
                <w:szCs w:val="24"/>
              </w:rPr>
              <w:lastRenderedPageBreak/>
              <w:t>3</w:t>
            </w:r>
          </w:p>
        </w:tc>
        <w:tc>
          <w:tcPr>
            <w:tcW w:w="1701" w:type="pct"/>
          </w:tcPr>
          <w:p w:rsidR="009626E3" w:rsidRPr="00731EC4" w:rsidRDefault="009626E3" w:rsidP="009626E3">
            <w:pPr>
              <w:pStyle w:val="ConsPlusNormal"/>
              <w:ind w:firstLine="0"/>
              <w:rPr>
                <w:rFonts w:ascii="Times New Roman" w:eastAsia="Calibri" w:hAnsi="Times New Roman" w:cs="Times New Roman"/>
                <w:b/>
                <w:sz w:val="24"/>
                <w:szCs w:val="24"/>
                <w:lang w:eastAsia="en-US"/>
              </w:rPr>
            </w:pPr>
            <w:r w:rsidRPr="00731EC4">
              <w:rPr>
                <w:rFonts w:ascii="Times New Roman" w:hAnsi="Times New Roman" w:cs="Times New Roman"/>
                <w:b/>
                <w:iCs/>
                <w:color w:val="000000"/>
                <w:spacing w:val="1"/>
                <w:sz w:val="24"/>
                <w:szCs w:val="24"/>
                <w:lang w:eastAsia="ja-JP"/>
              </w:rPr>
              <w:t>Наличие сертификатов соответствия системы менеджмента качества и информационной безопасности</w:t>
            </w:r>
          </w:p>
        </w:tc>
        <w:tc>
          <w:tcPr>
            <w:tcW w:w="420" w:type="pct"/>
          </w:tcPr>
          <w:p w:rsidR="009626E3" w:rsidRPr="00731EC4" w:rsidRDefault="009626E3" w:rsidP="009626E3">
            <w:pPr>
              <w:pStyle w:val="ConsPlusNormal"/>
              <w:ind w:firstLine="0"/>
              <w:jc w:val="center"/>
              <w:rPr>
                <w:rFonts w:ascii="Times New Roman" w:hAnsi="Times New Roman" w:cs="Times New Roman"/>
                <w:b/>
                <w:sz w:val="24"/>
                <w:szCs w:val="24"/>
              </w:rPr>
            </w:pPr>
            <w:r w:rsidRPr="00731EC4">
              <w:rPr>
                <w:rFonts w:ascii="Times New Roman" w:hAnsi="Times New Roman" w:cs="Times New Roman"/>
                <w:b/>
                <w:sz w:val="24"/>
                <w:szCs w:val="24"/>
              </w:rPr>
              <w:t>5%</w:t>
            </w:r>
          </w:p>
        </w:tc>
        <w:tc>
          <w:tcPr>
            <w:tcW w:w="1539" w:type="pct"/>
          </w:tcPr>
          <w:p w:rsidR="009626E3" w:rsidRPr="00731EC4" w:rsidRDefault="009626E3" w:rsidP="009626E3">
            <w:pPr>
              <w:pStyle w:val="10"/>
              <w:ind w:firstLine="0"/>
              <w:rPr>
                <w:spacing w:val="1"/>
                <w:szCs w:val="24"/>
              </w:rPr>
            </w:pPr>
            <w:r w:rsidRPr="00731EC4">
              <w:rPr>
                <w:spacing w:val="1"/>
                <w:szCs w:val="24"/>
              </w:rPr>
              <w:t>Система менеджмента качества потенциального поставщика должна быть сертифицирована на соответствие требованиям стандарта ISO 9001.</w:t>
            </w:r>
          </w:p>
          <w:p w:rsidR="009626E3" w:rsidRPr="00731EC4" w:rsidRDefault="009626E3" w:rsidP="009626E3">
            <w:pPr>
              <w:pStyle w:val="10"/>
              <w:ind w:firstLine="0"/>
              <w:rPr>
                <w:spacing w:val="1"/>
                <w:szCs w:val="24"/>
              </w:rPr>
            </w:pPr>
            <w:r w:rsidRPr="00731EC4">
              <w:rPr>
                <w:spacing w:val="1"/>
                <w:szCs w:val="24"/>
              </w:rPr>
              <w:t xml:space="preserve">Система менеджмента информационной безопасности потенциального поставщика должна быть сертифицирована на соответствие требованиям стандарта ISO/IEC 27001. </w:t>
            </w:r>
          </w:p>
          <w:p w:rsidR="009626E3" w:rsidRPr="00731EC4" w:rsidRDefault="009626E3" w:rsidP="009626E3">
            <w:pPr>
              <w:pStyle w:val="10"/>
              <w:ind w:firstLine="0"/>
              <w:rPr>
                <w:szCs w:val="24"/>
              </w:rPr>
            </w:pPr>
            <w:r w:rsidRPr="00731EC4">
              <w:rPr>
                <w:spacing w:val="1"/>
                <w:szCs w:val="24"/>
              </w:rPr>
              <w:t>Подтверждается предоставлением заверенной потенциальным поставщиком копии действующего сертификата соответствия системы менеджмента информационной безопасности.</w:t>
            </w:r>
          </w:p>
        </w:tc>
        <w:tc>
          <w:tcPr>
            <w:tcW w:w="1053" w:type="pct"/>
          </w:tcPr>
          <w:p w:rsidR="009626E3" w:rsidRPr="00B84FEF" w:rsidRDefault="009626E3" w:rsidP="009626E3">
            <w:pPr>
              <w:pStyle w:val="ConsPlusNormal"/>
              <w:ind w:firstLine="13"/>
              <w:jc w:val="center"/>
              <w:rPr>
                <w:rFonts w:ascii="Times New Roman" w:hAnsi="Times New Roman" w:cs="Times New Roman"/>
                <w:sz w:val="24"/>
                <w:szCs w:val="24"/>
              </w:rPr>
            </w:pPr>
            <w:r w:rsidRPr="00B84FEF">
              <w:rPr>
                <w:rFonts w:ascii="Times New Roman" w:hAnsi="Times New Roman" w:cs="Times New Roman"/>
                <w:sz w:val="24"/>
                <w:szCs w:val="24"/>
              </w:rPr>
              <w:t>Участник/субподрядчик (соисполнитель/субпоставщик) / член коллективного участника</w:t>
            </w:r>
          </w:p>
        </w:tc>
      </w:tr>
    </w:tbl>
    <w:p w:rsidR="00907920" w:rsidRDefault="00907920" w:rsidP="00907920">
      <w:pPr>
        <w:spacing w:after="0"/>
      </w:pPr>
    </w:p>
    <w:p w:rsidR="00E9621A" w:rsidRPr="00E9621A" w:rsidRDefault="00E9621A" w:rsidP="00E9621A">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 стоимости заявки (</w:t>
      </w:r>
      <w:proofErr w:type="spellStart"/>
      <w:r w:rsidRPr="00E9621A">
        <w:rPr>
          <w:rFonts w:ascii="Times New Roman" w:eastAsiaTheme="minorHAnsi" w:hAnsi="Times New Roman"/>
          <w:color w:val="000000"/>
          <w:sz w:val="24"/>
          <w:szCs w:val="24"/>
          <w:lang w:eastAsia="en-US"/>
        </w:rPr>
        <w:t>Rsi</w:t>
      </w:r>
      <w:proofErr w:type="spellEnd"/>
      <w:r w:rsidRPr="00E9621A">
        <w:rPr>
          <w:rFonts w:ascii="Times New Roman" w:eastAsiaTheme="minorHAnsi" w:hAnsi="Times New Roman"/>
          <w:color w:val="000000"/>
          <w:sz w:val="24"/>
          <w:szCs w:val="24"/>
          <w:lang w:eastAsia="en-US"/>
        </w:rPr>
        <w:t>)</w:t>
      </w:r>
    </w:p>
    <w:p w:rsidR="00E9621A" w:rsidRPr="00F36C8A" w:rsidRDefault="00E9621A" w:rsidP="00E9621A">
      <w:pPr>
        <w:pStyle w:val="Default"/>
        <w:ind w:firstLine="567"/>
        <w:jc w:val="both"/>
      </w:pPr>
      <w:r w:rsidRPr="00F36C8A">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лота: </w:t>
      </w:r>
    </w:p>
    <w:p w:rsidR="00E9621A" w:rsidRPr="004C403F" w:rsidRDefault="00E9621A" w:rsidP="00E9621A">
      <w:pPr>
        <w:pStyle w:val="Default"/>
        <w:ind w:firstLine="567"/>
        <w:jc w:val="both"/>
        <w:rPr>
          <w:sz w:val="16"/>
          <w:szCs w:val="16"/>
        </w:rPr>
      </w:pPr>
    </w:p>
    <w:p w:rsidR="00E9621A" w:rsidRPr="004C23FB" w:rsidRDefault="00E9621A" w:rsidP="00E9621A">
      <w:pPr>
        <w:pStyle w:val="Default"/>
        <w:ind w:firstLine="4253"/>
        <w:jc w:val="both"/>
        <w:rPr>
          <w:lang w:val="en-US"/>
        </w:rPr>
      </w:pPr>
      <w:r w:rsidRPr="00F8687C">
        <w:t xml:space="preserve">         </w:t>
      </w:r>
      <w:proofErr w:type="spellStart"/>
      <w:r w:rsidRPr="004C23FB">
        <w:rPr>
          <w:lang w:val="en-US"/>
        </w:rPr>
        <w:t>S</w:t>
      </w:r>
      <w:r w:rsidRPr="004C23FB">
        <w:rPr>
          <w:vertAlign w:val="subscript"/>
          <w:lang w:val="en-US"/>
        </w:rPr>
        <w:t>max</w:t>
      </w:r>
      <w:proofErr w:type="spellEnd"/>
      <w:r w:rsidRPr="004C23FB">
        <w:rPr>
          <w:lang w:val="en-US"/>
        </w:rPr>
        <w:t xml:space="preserve"> - S</w:t>
      </w:r>
      <w:r w:rsidRPr="004C23FB">
        <w:rPr>
          <w:vertAlign w:val="subscript"/>
          <w:lang w:val="en-US"/>
        </w:rPr>
        <w:t>i</w:t>
      </w:r>
      <w:r w:rsidRPr="004C23FB">
        <w:rPr>
          <w:lang w:val="en-US"/>
        </w:rPr>
        <w:t xml:space="preserve"> </w:t>
      </w:r>
    </w:p>
    <w:p w:rsidR="00E9621A" w:rsidRPr="004C23FB" w:rsidRDefault="00E9621A" w:rsidP="00E9621A">
      <w:pPr>
        <w:pStyle w:val="Default"/>
        <w:ind w:firstLine="4253"/>
        <w:jc w:val="both"/>
        <w:rPr>
          <w:lang w:val="en-US"/>
        </w:rPr>
      </w:pPr>
      <w:proofErr w:type="spellStart"/>
      <w:r w:rsidRPr="004C23FB">
        <w:rPr>
          <w:lang w:val="en-US"/>
        </w:rPr>
        <w:t>R</w:t>
      </w:r>
      <w:r w:rsidRPr="004C23FB">
        <w:rPr>
          <w:vertAlign w:val="subscript"/>
          <w:lang w:val="en-US"/>
        </w:rPr>
        <w:t>si</w:t>
      </w:r>
      <w:proofErr w:type="spellEnd"/>
      <w:r w:rsidRPr="004C23FB">
        <w:rPr>
          <w:lang w:val="en-US"/>
        </w:rPr>
        <w:t xml:space="preserve"> = ------------- x 100, </w:t>
      </w:r>
    </w:p>
    <w:p w:rsidR="00E9621A" w:rsidRPr="004C23FB" w:rsidRDefault="00E9621A" w:rsidP="00E9621A">
      <w:pPr>
        <w:pStyle w:val="Default"/>
        <w:ind w:firstLine="4253"/>
        <w:jc w:val="both"/>
        <w:rPr>
          <w:lang w:val="en-US"/>
        </w:rPr>
      </w:pPr>
      <w:r w:rsidRPr="004C23FB">
        <w:rPr>
          <w:lang w:val="en-US"/>
        </w:rPr>
        <w:t xml:space="preserve">          </w:t>
      </w:r>
      <w:proofErr w:type="spellStart"/>
      <w:r w:rsidRPr="004C23FB">
        <w:rPr>
          <w:lang w:val="en-US"/>
        </w:rPr>
        <w:t>S</w:t>
      </w:r>
      <w:r w:rsidRPr="004C23FB">
        <w:rPr>
          <w:vertAlign w:val="subscript"/>
          <w:lang w:val="en-US"/>
        </w:rPr>
        <w:t>max</w:t>
      </w:r>
      <w:proofErr w:type="spellEnd"/>
      <w:r w:rsidRPr="004C23FB">
        <w:rPr>
          <w:lang w:val="en-US"/>
        </w:rPr>
        <w:t xml:space="preserve"> </w:t>
      </w:r>
    </w:p>
    <w:p w:rsidR="00E9621A" w:rsidRPr="004C403F" w:rsidRDefault="00E9621A" w:rsidP="00E9621A">
      <w:pPr>
        <w:pStyle w:val="Default"/>
        <w:ind w:firstLine="567"/>
        <w:jc w:val="both"/>
        <w:rPr>
          <w:sz w:val="16"/>
          <w:szCs w:val="16"/>
          <w:lang w:val="en-US"/>
        </w:rPr>
      </w:pPr>
    </w:p>
    <w:p w:rsidR="00E9621A" w:rsidRPr="00F4211B" w:rsidRDefault="00E9621A" w:rsidP="00E9621A">
      <w:pPr>
        <w:ind w:firstLine="851"/>
        <w:rPr>
          <w:rFonts w:eastAsia="Calibri"/>
          <w:i/>
          <w:lang w:val="en-US"/>
        </w:rPr>
      </w:pPr>
      <w:r w:rsidRPr="004C23FB">
        <w:rPr>
          <w:rFonts w:eastAsia="Calibri"/>
          <w:i/>
        </w:rPr>
        <w:t>где</w:t>
      </w:r>
      <w:r w:rsidRPr="00F4211B">
        <w:rPr>
          <w:rFonts w:eastAsia="Calibri"/>
          <w:i/>
          <w:lang w:val="en-US"/>
        </w:rPr>
        <w:t xml:space="preserve">: </w:t>
      </w:r>
    </w:p>
    <w:p w:rsidR="00E9621A" w:rsidRPr="004C23FB" w:rsidRDefault="00E9621A" w:rsidP="00E9621A">
      <w:pPr>
        <w:pStyle w:val="Default"/>
        <w:ind w:firstLine="851"/>
        <w:jc w:val="both"/>
        <w:rPr>
          <w:sz w:val="20"/>
          <w:szCs w:val="20"/>
        </w:rPr>
      </w:pPr>
      <w:proofErr w:type="spellStart"/>
      <w:r w:rsidRPr="004C23FB">
        <w:rPr>
          <w:sz w:val="20"/>
          <w:szCs w:val="20"/>
        </w:rPr>
        <w:t>R</w:t>
      </w:r>
      <w:r w:rsidRPr="004C23FB">
        <w:rPr>
          <w:sz w:val="20"/>
          <w:szCs w:val="20"/>
          <w:vertAlign w:val="subscript"/>
        </w:rPr>
        <w:t>si</w:t>
      </w:r>
      <w:proofErr w:type="spellEnd"/>
      <w:r w:rsidRPr="004C23FB">
        <w:rPr>
          <w:sz w:val="20"/>
          <w:szCs w:val="20"/>
        </w:rPr>
        <w:t xml:space="preserve"> - оценка (рейтинг) i-й заявки по критерию стоимости; </w:t>
      </w:r>
    </w:p>
    <w:p w:rsidR="00E9621A" w:rsidRPr="004C23FB" w:rsidRDefault="00E9621A" w:rsidP="00E9621A">
      <w:pPr>
        <w:pStyle w:val="Default"/>
        <w:ind w:firstLine="851"/>
        <w:jc w:val="both"/>
        <w:rPr>
          <w:sz w:val="20"/>
          <w:szCs w:val="20"/>
        </w:rPr>
      </w:pPr>
      <w:proofErr w:type="spellStart"/>
      <w:r w:rsidRPr="004C23FB">
        <w:rPr>
          <w:sz w:val="20"/>
          <w:szCs w:val="20"/>
        </w:rPr>
        <w:t>S</w:t>
      </w:r>
      <w:r w:rsidRPr="004C23FB">
        <w:rPr>
          <w:sz w:val="20"/>
          <w:szCs w:val="20"/>
          <w:vertAlign w:val="subscript"/>
        </w:rPr>
        <w:t>max</w:t>
      </w:r>
      <w:proofErr w:type="spellEnd"/>
      <w:r w:rsidRPr="004C23FB">
        <w:rPr>
          <w:sz w:val="20"/>
          <w:szCs w:val="20"/>
        </w:rPr>
        <w:t xml:space="preserve"> - объявленная начальная (максимальная) цена лота; </w:t>
      </w:r>
    </w:p>
    <w:p w:rsidR="00E9621A" w:rsidRPr="004C23FB" w:rsidRDefault="00E9621A" w:rsidP="00E9621A">
      <w:pPr>
        <w:pStyle w:val="Default"/>
        <w:ind w:firstLine="851"/>
        <w:jc w:val="both"/>
        <w:rPr>
          <w:sz w:val="20"/>
          <w:szCs w:val="20"/>
        </w:rPr>
      </w:pPr>
      <w:proofErr w:type="spellStart"/>
      <w:r w:rsidRPr="004C23FB">
        <w:rPr>
          <w:sz w:val="20"/>
          <w:szCs w:val="20"/>
        </w:rPr>
        <w:t>S</w:t>
      </w:r>
      <w:r w:rsidRPr="004C23FB">
        <w:rPr>
          <w:sz w:val="20"/>
          <w:szCs w:val="20"/>
          <w:vertAlign w:val="subscript"/>
        </w:rPr>
        <w:t>i</w:t>
      </w:r>
      <w:proofErr w:type="spellEnd"/>
      <w:r w:rsidRPr="004C23FB">
        <w:rPr>
          <w:sz w:val="20"/>
          <w:szCs w:val="20"/>
        </w:rPr>
        <w:t xml:space="preserve"> - стоимость заявки i-</w:t>
      </w:r>
      <w:proofErr w:type="spellStart"/>
      <w:r w:rsidRPr="004C23FB">
        <w:rPr>
          <w:sz w:val="20"/>
          <w:szCs w:val="20"/>
        </w:rPr>
        <w:t>го</w:t>
      </w:r>
      <w:proofErr w:type="spellEnd"/>
      <w:r w:rsidRPr="004C23FB">
        <w:rPr>
          <w:sz w:val="20"/>
          <w:szCs w:val="20"/>
        </w:rPr>
        <w:t xml:space="preserve"> участника. </w:t>
      </w:r>
    </w:p>
    <w:p w:rsidR="00E9621A" w:rsidRPr="004C403F" w:rsidRDefault="00E9621A" w:rsidP="00E9621A">
      <w:pPr>
        <w:pStyle w:val="Default"/>
        <w:ind w:firstLine="567"/>
        <w:jc w:val="both"/>
        <w:rPr>
          <w:sz w:val="16"/>
          <w:szCs w:val="16"/>
          <w:highlight w:val="yellow"/>
        </w:rPr>
      </w:pPr>
    </w:p>
    <w:p w:rsidR="00E9621A" w:rsidRDefault="00E9621A" w:rsidP="00E9621A">
      <w:pPr>
        <w:pStyle w:val="Default"/>
        <w:ind w:firstLine="567"/>
        <w:jc w:val="both"/>
      </w:pPr>
      <w:r w:rsidRPr="00AC2654">
        <w:t>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w:t>
      </w:r>
      <w:r w:rsidR="004F76CF">
        <w:t>.</w:t>
      </w:r>
    </w:p>
    <w:p w:rsidR="00E9621A" w:rsidRDefault="00E9621A" w:rsidP="00E9621A">
      <w:pPr>
        <w:pStyle w:val="Default"/>
        <w:ind w:firstLine="567"/>
        <w:jc w:val="both"/>
      </w:pPr>
      <w:r w:rsidRPr="00F36C8A">
        <w:t xml:space="preserve">Полученное значение </w:t>
      </w:r>
      <w:proofErr w:type="spellStart"/>
      <w:r w:rsidRPr="00F36C8A">
        <w:t>R</w:t>
      </w:r>
      <w:r w:rsidRPr="00AC2654">
        <w:t>si</w:t>
      </w:r>
      <w:proofErr w:type="spellEnd"/>
      <w:r w:rsidRPr="00F36C8A">
        <w:t xml:space="preserve"> 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E9621A" w:rsidRPr="00C173B2" w:rsidRDefault="00C173B2" w:rsidP="00C173B2">
      <w:pPr>
        <w:pStyle w:val="Default"/>
        <w:ind w:firstLine="567"/>
        <w:jc w:val="both"/>
      </w:pPr>
      <w:r w:rsidRPr="00B040C6">
        <w:t>При расчете оценки по ценовому критерию</w:t>
      </w:r>
      <w:r w:rsidR="00E9621A" w:rsidRPr="00C173B2">
        <w:t xml:space="preserve">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w:t>
      </w:r>
      <w:r w:rsidR="00E9621A" w:rsidRPr="00C173B2">
        <w:lastRenderedPageBreak/>
        <w:t xml:space="preserve">из иностранного государства, работам, услугам, выполняемым, оказываемым иностранными лицами, </w:t>
      </w:r>
      <w:proofErr w:type="spellStart"/>
      <w:r w:rsidR="00E9621A" w:rsidRPr="00C173B2">
        <w:t>Si</w:t>
      </w:r>
      <w:proofErr w:type="spellEnd"/>
      <w:r w:rsidR="00E9621A" w:rsidRPr="00C173B2">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E9621A" w:rsidRPr="00C173B2" w:rsidRDefault="00E9621A" w:rsidP="00C173B2">
      <w:pPr>
        <w:pStyle w:val="Default"/>
        <w:ind w:firstLine="567"/>
        <w:jc w:val="both"/>
      </w:pPr>
      <w:r w:rsidRPr="00C173B2">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9621A" w:rsidRPr="00C173B2" w:rsidRDefault="00E9621A" w:rsidP="00C173B2">
      <w:pPr>
        <w:pStyle w:val="Default"/>
        <w:ind w:firstLine="567"/>
        <w:jc w:val="both"/>
      </w:pPr>
      <w:r w:rsidRPr="00C173B2">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E9621A" w:rsidRPr="00C173B2" w:rsidRDefault="00E9621A" w:rsidP="00C173B2">
      <w:pPr>
        <w:pStyle w:val="Default"/>
        <w:ind w:firstLine="567"/>
        <w:jc w:val="both"/>
      </w:pPr>
      <w:r w:rsidRPr="00C173B2">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предоставляется в случаях, если:</w:t>
      </w:r>
    </w:p>
    <w:p w:rsidR="00E9621A" w:rsidRPr="00C173B2" w:rsidRDefault="00E9621A" w:rsidP="00C173B2">
      <w:pPr>
        <w:pStyle w:val="Default"/>
        <w:ind w:firstLine="567"/>
        <w:jc w:val="both"/>
      </w:pPr>
      <w:r w:rsidRPr="00C173B2">
        <w:t>а) закупка признана несостоявшейся и договор заключается с единственным участником закупки;</w:t>
      </w:r>
    </w:p>
    <w:p w:rsidR="00E9621A" w:rsidRPr="00C173B2" w:rsidRDefault="00E9621A" w:rsidP="00C173B2">
      <w:pPr>
        <w:pStyle w:val="Default"/>
        <w:ind w:firstLine="567"/>
        <w:jc w:val="both"/>
      </w:pPr>
      <w:r w:rsidRPr="00C173B2">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E9621A" w:rsidRPr="00C173B2" w:rsidRDefault="00E9621A" w:rsidP="00C173B2">
      <w:pPr>
        <w:pStyle w:val="Default"/>
        <w:ind w:firstLine="567"/>
        <w:jc w:val="both"/>
      </w:pPr>
      <w:r w:rsidRPr="00C173B2">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E9621A" w:rsidRPr="00C173B2" w:rsidRDefault="00E9621A" w:rsidP="00C173B2">
      <w:pPr>
        <w:pStyle w:val="Default"/>
        <w:ind w:firstLine="567"/>
        <w:jc w:val="both"/>
      </w:pPr>
      <w:r w:rsidRPr="00C173B2">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E9621A" w:rsidRDefault="00E9621A" w:rsidP="00C173B2">
      <w:pPr>
        <w:pStyle w:val="Default"/>
        <w:ind w:firstLine="567"/>
        <w:jc w:val="both"/>
      </w:pPr>
      <w:r w:rsidRPr="00C173B2">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предложенной участником в окончательном предложении (после проведенной аукционной процедуры понижения цены (переторжки)), на начальную (максимальную) цену договора.</w:t>
      </w:r>
    </w:p>
    <w:p w:rsidR="005F27A9" w:rsidRPr="004C403F" w:rsidRDefault="005F27A9" w:rsidP="00C173B2">
      <w:pPr>
        <w:pStyle w:val="Default"/>
        <w:ind w:firstLine="567"/>
        <w:jc w:val="both"/>
        <w:rPr>
          <w:sz w:val="16"/>
          <w:szCs w:val="16"/>
        </w:rPr>
      </w:pPr>
    </w:p>
    <w:p w:rsidR="00A848B0" w:rsidRPr="005F27A9" w:rsidRDefault="00C173B2"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5F27A9">
        <w:rPr>
          <w:rFonts w:ascii="Times New Roman" w:eastAsiaTheme="minorHAnsi" w:hAnsi="Times New Roman"/>
          <w:color w:val="000000"/>
          <w:sz w:val="24"/>
          <w:szCs w:val="24"/>
          <w:lang w:eastAsia="en-US"/>
        </w:rPr>
        <w:t xml:space="preserve">Расчет рейтинга (оценка) по критерию </w:t>
      </w:r>
      <w:r w:rsidR="00A848B0" w:rsidRPr="005F27A9">
        <w:rPr>
          <w:rFonts w:ascii="Times New Roman" w:eastAsiaTheme="minorHAnsi" w:hAnsi="Times New Roman"/>
          <w:color w:val="000000"/>
          <w:sz w:val="24"/>
          <w:szCs w:val="24"/>
          <w:lang w:eastAsia="en-US"/>
        </w:rPr>
        <w:t>«</w:t>
      </w:r>
      <w:r w:rsidRPr="005F27A9">
        <w:rPr>
          <w:rFonts w:ascii="Times New Roman" w:eastAsiaTheme="minorHAnsi" w:hAnsi="Times New Roman"/>
          <w:color w:val="000000"/>
          <w:sz w:val="24"/>
          <w:szCs w:val="24"/>
          <w:lang w:eastAsia="en-US"/>
        </w:rPr>
        <w:t>Опыт выполнения аналогичных работ/услуг/поставок</w:t>
      </w:r>
      <w:r w:rsidR="00A848B0" w:rsidRPr="005F27A9">
        <w:rPr>
          <w:rFonts w:ascii="Times New Roman" w:eastAsiaTheme="minorHAnsi" w:hAnsi="Times New Roman"/>
          <w:color w:val="000000"/>
          <w:sz w:val="24"/>
          <w:szCs w:val="24"/>
          <w:lang w:eastAsia="en-US"/>
        </w:rPr>
        <w:t>»</w:t>
      </w:r>
      <w:r w:rsidR="00245BC5">
        <w:rPr>
          <w:rFonts w:ascii="Times New Roman" w:eastAsiaTheme="minorHAnsi" w:hAnsi="Times New Roman"/>
          <w:color w:val="000000"/>
          <w:sz w:val="24"/>
          <w:szCs w:val="24"/>
          <w:lang w:eastAsia="en-US"/>
        </w:rPr>
        <w:t>.</w:t>
      </w:r>
    </w:p>
    <w:p w:rsidR="00C173B2" w:rsidRPr="00A848B0" w:rsidRDefault="00A848B0" w:rsidP="00A848B0">
      <w:pPr>
        <w:pStyle w:val="ConsPlusNormal"/>
        <w:ind w:left="560" w:firstLine="0"/>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C173B2" w:rsidRPr="00A848B0">
        <w:rPr>
          <w:rFonts w:ascii="Times New Roman" w:eastAsia="Calibri" w:hAnsi="Times New Roman" w:cs="Times New Roman"/>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C173B2" w:rsidRDefault="00C173B2" w:rsidP="00C173B2">
      <w:pPr>
        <w:pStyle w:val="ConsPlusNormal"/>
        <w:ind w:left="560" w:firstLine="0"/>
        <w:rPr>
          <w:rFonts w:ascii="Times New Roman" w:eastAsia="Calibri" w:hAnsi="Times New Roman" w:cs="Times New Roman"/>
          <w:sz w:val="24"/>
          <w:szCs w:val="24"/>
          <w:lang w:eastAsia="en-US"/>
        </w:rPr>
      </w:pPr>
      <w:r w:rsidRPr="00907920">
        <w:rPr>
          <w:rFonts w:ascii="Times New Roman" w:eastAsia="Calibri" w:hAnsi="Times New Roman" w:cs="Times New Roman"/>
          <w:sz w:val="24"/>
          <w:szCs w:val="24"/>
          <w:lang w:eastAsia="en-US"/>
        </w:rPr>
        <w:t>Аналогичными с предметом закупки работами/услугами/поставками являются завершенные работы/услуги/поставки</w:t>
      </w:r>
      <w:r w:rsidR="00245BC5">
        <w:rPr>
          <w:rFonts w:ascii="Times New Roman" w:eastAsia="Calibri" w:hAnsi="Times New Roman" w:cs="Times New Roman"/>
          <w:sz w:val="24"/>
          <w:szCs w:val="24"/>
          <w:lang w:eastAsia="en-US"/>
        </w:rPr>
        <w:t>.</w:t>
      </w:r>
    </w:p>
    <w:p w:rsidR="005F27A9" w:rsidRDefault="005F27A9" w:rsidP="00C173B2">
      <w:pPr>
        <w:pStyle w:val="ConsPlusNormal"/>
        <w:ind w:left="560" w:firstLine="0"/>
        <w:rPr>
          <w:rFonts w:ascii="Times New Roman" w:eastAsia="Calibri" w:hAnsi="Times New Roman" w:cs="Times New Roman"/>
          <w:sz w:val="24"/>
          <w:szCs w:val="24"/>
          <w:lang w:eastAsia="en-US"/>
        </w:rPr>
      </w:pPr>
    </w:p>
    <w:p w:rsidR="00D612EE" w:rsidRDefault="00245BC5" w:rsidP="00D4430F">
      <w:pPr>
        <w:pStyle w:val="ConsPlusNormal"/>
        <w:ind w:firstLine="560"/>
        <w:rPr>
          <w:rFonts w:ascii="Times New Roman" w:eastAsia="Calibri" w:hAnsi="Times New Roman" w:cs="Times New Roman"/>
          <w:sz w:val="24"/>
          <w:szCs w:val="24"/>
          <w:lang w:eastAsia="en-US"/>
        </w:rPr>
      </w:pPr>
      <w:r w:rsidRPr="005F27A9">
        <w:rPr>
          <w:rFonts w:ascii="Times New Roman" w:eastAsiaTheme="minorHAnsi" w:hAnsi="Times New Roman"/>
          <w:color w:val="000000"/>
          <w:sz w:val="24"/>
          <w:szCs w:val="24"/>
          <w:lang w:eastAsia="en-US"/>
        </w:rPr>
        <w:t>Расчет рейтинга (оценка) по критерию</w:t>
      </w:r>
      <w:r w:rsidRPr="005F27A9">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t>«</w:t>
      </w:r>
      <w:r w:rsidR="005F27A9" w:rsidRPr="005F27A9">
        <w:rPr>
          <w:rFonts w:ascii="Times New Roman" w:eastAsia="Calibri" w:hAnsi="Times New Roman" w:cs="Times New Roman"/>
          <w:sz w:val="24"/>
          <w:szCs w:val="24"/>
          <w:lang w:eastAsia="en-US"/>
        </w:rPr>
        <w:t>Опыт выполнения аналогичных работ</w:t>
      </w:r>
      <w:r>
        <w:rPr>
          <w:rFonts w:ascii="Times New Roman" w:eastAsia="Calibri" w:hAnsi="Times New Roman" w:cs="Times New Roman"/>
          <w:sz w:val="24"/>
          <w:szCs w:val="24"/>
          <w:lang w:eastAsia="en-US"/>
        </w:rPr>
        <w:t>».</w:t>
      </w:r>
    </w:p>
    <w:p w:rsidR="00286377" w:rsidRDefault="00D612EE" w:rsidP="00245BC5">
      <w:pPr>
        <w:pStyle w:val="ConsPlusNormal"/>
        <w:ind w:left="560" w:firstLine="0"/>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w:t>
      </w:r>
      <w:r w:rsidR="00720F24" w:rsidRPr="005F27A9">
        <w:rPr>
          <w:rFonts w:ascii="Times New Roman" w:eastAsia="Calibri" w:hAnsi="Times New Roman" w:cs="Times New Roman"/>
          <w:sz w:val="24"/>
          <w:szCs w:val="24"/>
          <w:lang w:eastAsia="en-US"/>
        </w:rPr>
        <w:t>онкретные виды</w:t>
      </w:r>
      <w:r w:rsidR="005F27A9" w:rsidRPr="005F27A9">
        <w:rPr>
          <w:rFonts w:ascii="Times New Roman" w:eastAsia="Calibri" w:hAnsi="Times New Roman" w:cs="Times New Roman"/>
          <w:sz w:val="24"/>
          <w:szCs w:val="24"/>
          <w:lang w:eastAsia="en-US"/>
        </w:rPr>
        <w:t xml:space="preserve"> аналогичных работ указаны в Техническом задании (приложение 1 к настоящей документации) за последние 36 месяцев* до даты размещения извещения о закупке. </w:t>
      </w:r>
    </w:p>
    <w:p w:rsidR="005F27A9" w:rsidRPr="005F27A9" w:rsidRDefault="005F27A9" w:rsidP="00BC7CAC">
      <w:pPr>
        <w:pStyle w:val="ConsPlusNormal"/>
        <w:ind w:left="560" w:firstLine="0"/>
        <w:jc w:val="both"/>
        <w:rPr>
          <w:rFonts w:ascii="Times New Roman" w:eastAsia="Calibri" w:hAnsi="Times New Roman" w:cs="Times New Roman"/>
          <w:sz w:val="24"/>
          <w:szCs w:val="24"/>
          <w:lang w:eastAsia="en-US"/>
        </w:rPr>
      </w:pPr>
      <w:r w:rsidRPr="005F27A9">
        <w:rPr>
          <w:rFonts w:ascii="Times New Roman" w:eastAsia="Calibri" w:hAnsi="Times New Roman" w:cs="Times New Roman"/>
          <w:sz w:val="24"/>
          <w:szCs w:val="24"/>
          <w:lang w:eastAsia="en-US"/>
        </w:rPr>
        <w:t xml:space="preserve">Аналогичными с предметом закупки работами являются завершенные работы </w:t>
      </w:r>
      <w:r w:rsidR="00BC7CAC" w:rsidRPr="00BC7CAC">
        <w:rPr>
          <w:rFonts w:ascii="Times New Roman" w:eastAsia="Calibri" w:hAnsi="Times New Roman" w:cs="Times New Roman"/>
          <w:sz w:val="24"/>
          <w:szCs w:val="24"/>
          <w:lang w:eastAsia="en-US"/>
        </w:rPr>
        <w:t>на выполнение СМР и ПНР по созданию/модернизации систем учета электроэнергии средствами сбора и передачи данных</w:t>
      </w:r>
      <w:r w:rsidR="00BC7CAC">
        <w:rPr>
          <w:rFonts w:ascii="Times New Roman" w:eastAsia="Calibri" w:hAnsi="Times New Roman" w:cs="Times New Roman"/>
          <w:sz w:val="24"/>
          <w:szCs w:val="24"/>
          <w:lang w:eastAsia="en-US"/>
        </w:rPr>
        <w:t>.</w:t>
      </w:r>
    </w:p>
    <w:p w:rsidR="00C173B2" w:rsidRDefault="00C173B2" w:rsidP="00C173B2">
      <w:pPr>
        <w:pStyle w:val="ConsPlusNormal"/>
        <w:ind w:left="560" w:firstLine="0"/>
        <w:rPr>
          <w:rFonts w:ascii="Times New Roman" w:eastAsia="Calibri" w:hAnsi="Times New Roman" w:cs="Times New Roman"/>
          <w:sz w:val="24"/>
          <w:szCs w:val="24"/>
          <w:lang w:eastAsia="en-US"/>
        </w:rPr>
      </w:pPr>
    </w:p>
    <w:tbl>
      <w:tblPr>
        <w:tblStyle w:val="a3"/>
        <w:tblW w:w="0" w:type="auto"/>
        <w:tblInd w:w="560" w:type="dxa"/>
        <w:tblLook w:val="04A0" w:firstRow="1" w:lastRow="0" w:firstColumn="1" w:lastColumn="0" w:noHBand="0" w:noVBand="1"/>
      </w:tblPr>
      <w:tblGrid>
        <w:gridCol w:w="5092"/>
        <w:gridCol w:w="5092"/>
        <w:gridCol w:w="5092"/>
      </w:tblGrid>
      <w:tr w:rsidR="00B91791" w:rsidTr="00245BC5">
        <w:trPr>
          <w:trHeight w:val="985"/>
        </w:trPr>
        <w:tc>
          <w:tcPr>
            <w:tcW w:w="5092" w:type="dxa"/>
            <w:vAlign w:val="center"/>
          </w:tcPr>
          <w:p w:rsidR="00B91791" w:rsidRPr="00C173B2" w:rsidRDefault="00B91791" w:rsidP="00C173B2">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Балл</w:t>
            </w:r>
          </w:p>
        </w:tc>
        <w:tc>
          <w:tcPr>
            <w:tcW w:w="10184" w:type="dxa"/>
            <w:gridSpan w:val="2"/>
            <w:vAlign w:val="center"/>
          </w:tcPr>
          <w:p w:rsidR="00B91791"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C173B2" w:rsidTr="008C383B">
        <w:trPr>
          <w:trHeight w:val="570"/>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0</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val="restart"/>
          </w:tcPr>
          <w:p w:rsidR="00C173B2" w:rsidRPr="00F30820" w:rsidRDefault="004C403F" w:rsidP="006E4DFB">
            <w:pPr>
              <w:pStyle w:val="ConsPlusNormal"/>
              <w:ind w:firstLine="0"/>
              <w:rPr>
                <w:rFonts w:ascii="Times New Roman" w:eastAsia="Calibri" w:hAnsi="Times New Roman" w:cs="Times New Roman"/>
                <w:sz w:val="22"/>
                <w:szCs w:val="24"/>
                <w:lang w:eastAsia="en-US"/>
              </w:rPr>
            </w:pPr>
            <w:r w:rsidRPr="00F30820">
              <w:rPr>
                <w:rFonts w:ascii="Calibri" w:hAnsi="Calibri" w:cs="Times New Roman"/>
                <w:noProof/>
                <w:color w:val="000000"/>
                <w:sz w:val="22"/>
              </w:rPr>
              <w:drawing>
                <wp:anchor distT="0" distB="0" distL="114300" distR="114300" simplePos="0" relativeHeight="251660288" behindDoc="0" locked="0" layoutInCell="1" allowOverlap="1" wp14:anchorId="184822EA" wp14:editId="22703437">
                  <wp:simplePos x="0" y="0"/>
                  <wp:positionH relativeFrom="column">
                    <wp:posOffset>379730</wp:posOffset>
                  </wp:positionH>
                  <wp:positionV relativeFrom="paragraph">
                    <wp:posOffset>1472565</wp:posOffset>
                  </wp:positionV>
                  <wp:extent cx="1494845" cy="556260"/>
                  <wp:effectExtent l="0" t="0" r="0"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2" name="Object 16"/>
                          <pic:cNvPicPr>
                            <a:picLocks noChangeAspect="1"/>
                          </pic:cNvPicPr>
                        </pic:nvPicPr>
                        <pic:blipFill>
                          <a:blip r:embed="rId13"/>
                          <a:stretch>
                            <a:fillRect/>
                          </a:stretch>
                        </pic:blipFill>
                        <pic:spPr>
                          <a:xfrm>
                            <a:off x="0" y="0"/>
                            <a:ext cx="1494845" cy="556260"/>
                          </a:xfrm>
                          <a:prstGeom prst="rect">
                            <a:avLst/>
                          </a:prstGeom>
                        </pic:spPr>
                      </pic:pic>
                    </a:graphicData>
                  </a:graphic>
                  <wp14:sizeRelH relativeFrom="page">
                    <wp14:pctWidth>0</wp14:pctWidth>
                  </wp14:sizeRelH>
                  <wp14:sizeRelV relativeFrom="page">
                    <wp14:pctHeight>0</wp14:pctHeight>
                  </wp14:sizeRelV>
                </wp:anchor>
              </w:drawing>
            </w:r>
            <w:r w:rsidR="00C173B2" w:rsidRPr="00C173B2">
              <w:rPr>
                <w:rFonts w:ascii="Times New Roman" w:hAnsi="Times New Roman" w:cs="Times New Roman"/>
                <w:sz w:val="22"/>
                <w:szCs w:val="24"/>
              </w:rPr>
              <w:t>Оценивается разница в % между объемом выполненных аналогичных работ/услуг/поставок и объема, требуемого к выполнению работ/услуг/поставок в денежном выражении (в случае привлечения субподрядчиков, оценивается для генподрядчика и субподрядчиков отдельно согласно распределению объемов работ)</w:t>
            </w:r>
            <w:r w:rsidR="00C173B2" w:rsidRPr="00C173B2">
              <w:rPr>
                <w:rFonts w:ascii="Times New Roman" w:hAnsi="Times New Roman" w:cs="Times New Roman"/>
                <w:sz w:val="22"/>
                <w:szCs w:val="24"/>
              </w:rPr>
              <w:br/>
              <w:t>Расчет значения производится по следующей формуле:</w:t>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r w:rsidR="00C173B2" w:rsidRPr="00C173B2">
              <w:rPr>
                <w:rFonts w:ascii="Times New Roman" w:hAnsi="Times New Roman" w:cs="Times New Roman"/>
                <w:sz w:val="22"/>
                <w:szCs w:val="24"/>
              </w:rPr>
              <w:br/>
            </w:r>
            <w:proofErr w:type="spellStart"/>
            <w:r w:rsidR="009626E3" w:rsidRPr="00C173B2">
              <w:rPr>
                <w:rFonts w:ascii="Times New Roman" w:hAnsi="Times New Roman" w:cs="Times New Roman"/>
                <w:sz w:val="22"/>
                <w:szCs w:val="24"/>
              </w:rPr>
              <w:t>Оi</w:t>
            </w:r>
            <w:proofErr w:type="spellEnd"/>
            <w:r w:rsidR="009626E3" w:rsidRPr="00C173B2">
              <w:rPr>
                <w:rFonts w:ascii="Times New Roman" w:hAnsi="Times New Roman" w:cs="Times New Roman"/>
                <w:sz w:val="22"/>
                <w:szCs w:val="24"/>
              </w:rPr>
              <w:t xml:space="preserve"> - балл i-й заявки по критерию Опыт выполнения аналогичных договоров;</w:t>
            </w:r>
            <w:r w:rsidR="009626E3" w:rsidRPr="00C173B2">
              <w:rPr>
                <w:rFonts w:ascii="Times New Roman" w:hAnsi="Times New Roman" w:cs="Times New Roman"/>
                <w:sz w:val="22"/>
                <w:szCs w:val="24"/>
              </w:rPr>
              <w:br/>
            </w:r>
            <w:proofErr w:type="spellStart"/>
            <w:r w:rsidR="009626E3" w:rsidRPr="00C173B2">
              <w:rPr>
                <w:rFonts w:ascii="Times New Roman" w:hAnsi="Times New Roman" w:cs="Times New Roman"/>
                <w:sz w:val="22"/>
                <w:szCs w:val="24"/>
              </w:rPr>
              <w:t>ОАmax</w:t>
            </w:r>
            <w:proofErr w:type="spellEnd"/>
            <w:r w:rsidR="009626E3" w:rsidRPr="00C173B2">
              <w:rPr>
                <w:rFonts w:ascii="Times New Roman" w:hAnsi="Times New Roman" w:cs="Times New Roman"/>
                <w:sz w:val="22"/>
                <w:szCs w:val="24"/>
              </w:rPr>
              <w:t xml:space="preserve"> -  объем аналогичных договоров, требуемый к выполнению работ/услуг/поставок в денежном выражении, равный </w:t>
            </w:r>
            <w:r w:rsidR="009626E3" w:rsidRPr="0090183C">
              <w:rPr>
                <w:rFonts w:ascii="Times New Roman" w:hAnsi="Times New Roman" w:cs="Times New Roman"/>
                <w:b/>
                <w:sz w:val="22"/>
                <w:szCs w:val="24"/>
              </w:rPr>
              <w:t>112 778 434,57</w:t>
            </w:r>
            <w:r w:rsidR="009626E3">
              <w:rPr>
                <w:rFonts w:ascii="Times New Roman" w:hAnsi="Times New Roman" w:cs="Times New Roman"/>
                <w:sz w:val="22"/>
                <w:szCs w:val="24"/>
              </w:rPr>
              <w:t xml:space="preserve"> </w:t>
            </w:r>
            <w:r w:rsidR="009626E3" w:rsidRPr="0090183C">
              <w:rPr>
                <w:rFonts w:ascii="Times New Roman" w:hAnsi="Times New Roman" w:cs="Times New Roman"/>
                <w:b/>
                <w:sz w:val="22"/>
                <w:szCs w:val="24"/>
                <w:highlight w:val="yellow"/>
              </w:rPr>
              <w:t>(70% начальной (максимальной) цене договора (цена лота), установленной в Конкурсной (Закупочной) документации, согласно п.1 квалификационных требований требования</w:t>
            </w:r>
            <w:r w:rsidR="009626E3">
              <w:rPr>
                <w:rFonts w:ascii="Times New Roman" w:hAnsi="Times New Roman" w:cs="Times New Roman"/>
                <w:b/>
                <w:sz w:val="22"/>
                <w:szCs w:val="24"/>
              </w:rPr>
              <w:t xml:space="preserve"> </w:t>
            </w:r>
            <w:r w:rsidR="009626E3" w:rsidRPr="0090183C">
              <w:rPr>
                <w:rFonts w:ascii="Times New Roman" w:hAnsi="Times New Roman" w:cs="Times New Roman"/>
                <w:b/>
                <w:sz w:val="22"/>
                <w:szCs w:val="24"/>
              </w:rPr>
              <w:br/>
            </w:r>
            <w:proofErr w:type="spellStart"/>
            <w:r w:rsidR="009626E3" w:rsidRPr="00C173B2">
              <w:rPr>
                <w:rFonts w:ascii="Times New Roman" w:hAnsi="Times New Roman" w:cs="Times New Roman"/>
                <w:sz w:val="22"/>
                <w:szCs w:val="24"/>
              </w:rPr>
              <w:t>ОАi</w:t>
            </w:r>
            <w:proofErr w:type="spellEnd"/>
            <w:r w:rsidR="009626E3" w:rsidRPr="00C173B2">
              <w:rPr>
                <w:rFonts w:ascii="Times New Roman" w:hAnsi="Times New Roman" w:cs="Times New Roman"/>
                <w:sz w:val="22"/>
                <w:szCs w:val="24"/>
              </w:rPr>
              <w:t xml:space="preserve"> - объем выполненных аналогичных</w:t>
            </w:r>
            <w:r w:rsidR="009626E3" w:rsidRPr="00C173B2">
              <w:rPr>
                <w:rFonts w:ascii="Times New Roman" w:hAnsi="Times New Roman" w:cs="Times New Roman"/>
                <w:color w:val="0066CC"/>
                <w:sz w:val="22"/>
                <w:szCs w:val="24"/>
              </w:rPr>
              <w:t xml:space="preserve"> </w:t>
            </w:r>
            <w:r w:rsidR="009626E3" w:rsidRPr="008C383B">
              <w:rPr>
                <w:rFonts w:ascii="Times New Roman" w:hAnsi="Times New Roman" w:cs="Times New Roman"/>
                <w:sz w:val="22"/>
                <w:szCs w:val="24"/>
              </w:rPr>
              <w:t xml:space="preserve">работ/услуг/поставок в денежном выражении </w:t>
            </w:r>
            <w:r w:rsidR="009626E3" w:rsidRPr="00C173B2">
              <w:rPr>
                <w:rFonts w:ascii="Times New Roman" w:hAnsi="Times New Roman" w:cs="Times New Roman"/>
                <w:sz w:val="22"/>
                <w:szCs w:val="24"/>
              </w:rPr>
              <w:t>i-</w:t>
            </w:r>
            <w:proofErr w:type="spellStart"/>
            <w:r w:rsidR="009626E3" w:rsidRPr="00C173B2">
              <w:rPr>
                <w:rFonts w:ascii="Times New Roman" w:hAnsi="Times New Roman" w:cs="Times New Roman"/>
                <w:sz w:val="22"/>
                <w:szCs w:val="24"/>
              </w:rPr>
              <w:t>го</w:t>
            </w:r>
            <w:proofErr w:type="spellEnd"/>
            <w:r w:rsidR="009626E3" w:rsidRPr="00C173B2">
              <w:rPr>
                <w:rFonts w:ascii="Times New Roman" w:hAnsi="Times New Roman" w:cs="Times New Roman"/>
                <w:sz w:val="22"/>
                <w:szCs w:val="24"/>
              </w:rPr>
              <w:t xml:space="preserve"> участника.</w:t>
            </w:r>
            <w:r w:rsidR="009626E3" w:rsidRPr="00C173B2">
              <w:rPr>
                <w:rFonts w:ascii="Times New Roman" w:hAnsi="Times New Roman" w:cs="Times New Roman"/>
                <w:sz w:val="22"/>
                <w:szCs w:val="24"/>
              </w:rPr>
              <w:br/>
            </w:r>
            <w:r w:rsidR="009626E3" w:rsidRPr="00C173B2">
              <w:rPr>
                <w:rFonts w:ascii="Times New Roman" w:hAnsi="Times New Roman" w:cs="Times New Roman"/>
                <w:sz w:val="22"/>
                <w:szCs w:val="24"/>
              </w:rPr>
              <w:br/>
              <w:t xml:space="preserve">В случае не предоставления справки об опыте выполнения аналогичных работ присваивается: </w:t>
            </w:r>
            <w:r w:rsidR="009626E3">
              <w:rPr>
                <w:rFonts w:ascii="Times New Roman" w:hAnsi="Times New Roman" w:cs="Times New Roman"/>
                <w:sz w:val="22"/>
                <w:szCs w:val="24"/>
              </w:rPr>
              <w:t>0</w:t>
            </w:r>
            <w:r w:rsidR="009626E3" w:rsidRPr="00C173B2">
              <w:rPr>
                <w:rFonts w:ascii="Times New Roman" w:hAnsi="Times New Roman" w:cs="Times New Roman"/>
                <w:sz w:val="22"/>
                <w:szCs w:val="24"/>
              </w:rPr>
              <w:t xml:space="preserve"> баллов;</w:t>
            </w:r>
            <w:r w:rsidR="009626E3" w:rsidRPr="00C173B2">
              <w:rPr>
                <w:rFonts w:ascii="Times New Roman" w:hAnsi="Times New Roman" w:cs="Times New Roman"/>
                <w:sz w:val="22"/>
                <w:szCs w:val="24"/>
              </w:rPr>
              <w:br/>
              <w:t xml:space="preserve">В случае отсутствия сумм по аналогичным договорам в справке об опыте выполнения аналогичных договоров присваивается: </w:t>
            </w:r>
            <w:r w:rsidR="009626E3">
              <w:rPr>
                <w:rFonts w:ascii="Times New Roman" w:hAnsi="Times New Roman" w:cs="Times New Roman"/>
                <w:sz w:val="22"/>
                <w:szCs w:val="24"/>
              </w:rPr>
              <w:t>0</w:t>
            </w:r>
            <w:r w:rsidR="009626E3" w:rsidRPr="00C173B2">
              <w:rPr>
                <w:rFonts w:ascii="Times New Roman" w:hAnsi="Times New Roman" w:cs="Times New Roman"/>
                <w:sz w:val="22"/>
                <w:szCs w:val="24"/>
              </w:rPr>
              <w:t xml:space="preserve"> баллов.</w:t>
            </w:r>
          </w:p>
        </w:tc>
      </w:tr>
      <w:tr w:rsidR="00C173B2" w:rsidTr="00F30820">
        <w:trPr>
          <w:trHeight w:val="687"/>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548"/>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2</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681"/>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3</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xml:space="preserve">- 20,1%...-40% </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826"/>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4</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- 0,1% … - 20%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A848B0">
        <w:trPr>
          <w:trHeight w:val="979"/>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5</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0%...19,9%</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F30820">
        <w:trPr>
          <w:trHeight w:val="754"/>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6</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20%...40%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795"/>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7</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40,1%....60%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817"/>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8</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60,1%...80%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852"/>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9</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80,1%....100%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r w:rsidR="00C173B2" w:rsidTr="008C383B">
        <w:trPr>
          <w:trHeight w:val="726"/>
        </w:trPr>
        <w:tc>
          <w:tcPr>
            <w:tcW w:w="5092" w:type="dxa"/>
            <w:vAlign w:val="bottom"/>
          </w:tcPr>
          <w:p w:rsidR="00C173B2" w:rsidRPr="00C173B2" w:rsidRDefault="00C173B2" w:rsidP="00C173B2">
            <w:pPr>
              <w:spacing w:after="0" w:line="240" w:lineRule="auto"/>
              <w:jc w:val="center"/>
              <w:rPr>
                <w:rFonts w:ascii="Times New Roman" w:eastAsia="Times New Roman" w:hAnsi="Times New Roman" w:cs="Times New Roman"/>
                <w:b/>
                <w:bCs/>
                <w:sz w:val="24"/>
                <w:szCs w:val="24"/>
                <w:lang w:eastAsia="ru-RU"/>
              </w:rPr>
            </w:pPr>
            <w:r w:rsidRPr="00C173B2">
              <w:rPr>
                <w:rFonts w:ascii="Times New Roman" w:eastAsia="Times New Roman" w:hAnsi="Times New Roman" w:cs="Times New Roman"/>
                <w:b/>
                <w:bCs/>
                <w:sz w:val="24"/>
                <w:szCs w:val="24"/>
                <w:lang w:eastAsia="ru-RU"/>
              </w:rPr>
              <w:t>10</w:t>
            </w:r>
          </w:p>
        </w:tc>
        <w:tc>
          <w:tcPr>
            <w:tcW w:w="5092" w:type="dxa"/>
            <w:vAlign w:val="center"/>
          </w:tcPr>
          <w:p w:rsidR="00C173B2" w:rsidRPr="00C173B2" w:rsidRDefault="00C173B2" w:rsidP="00C173B2">
            <w:pPr>
              <w:spacing w:after="0" w:line="240" w:lineRule="auto"/>
              <w:rPr>
                <w:rFonts w:ascii="Times New Roman" w:eastAsia="Times New Roman" w:hAnsi="Times New Roman" w:cs="Times New Roman"/>
                <w:sz w:val="24"/>
                <w:szCs w:val="24"/>
                <w:lang w:eastAsia="ru-RU"/>
              </w:rPr>
            </w:pPr>
            <w:r w:rsidRPr="00C173B2">
              <w:rPr>
                <w:rFonts w:ascii="Times New Roman" w:eastAsia="Times New Roman" w:hAnsi="Times New Roman" w:cs="Times New Roman"/>
                <w:sz w:val="24"/>
                <w:szCs w:val="24"/>
                <w:lang w:eastAsia="ru-RU"/>
              </w:rPr>
              <w:t>Более 100%</w:t>
            </w:r>
          </w:p>
        </w:tc>
        <w:tc>
          <w:tcPr>
            <w:tcW w:w="5092" w:type="dxa"/>
            <w:vMerge/>
          </w:tcPr>
          <w:p w:rsidR="00C173B2" w:rsidRDefault="00C173B2" w:rsidP="00C173B2">
            <w:pPr>
              <w:pStyle w:val="ConsPlusNormal"/>
              <w:ind w:firstLine="0"/>
              <w:rPr>
                <w:rFonts w:ascii="Times New Roman" w:eastAsia="Calibri" w:hAnsi="Times New Roman" w:cs="Times New Roman"/>
                <w:sz w:val="24"/>
                <w:szCs w:val="24"/>
                <w:lang w:eastAsia="en-US"/>
              </w:rPr>
            </w:pPr>
          </w:p>
        </w:tc>
      </w:tr>
    </w:tbl>
    <w:p w:rsidR="00A848B0" w:rsidRDefault="00A848B0" w:rsidP="005F27A9">
      <w:pPr>
        <w:pStyle w:val="a7"/>
        <w:numPr>
          <w:ilvl w:val="0"/>
          <w:numId w:val="10"/>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E9621A">
        <w:rPr>
          <w:rFonts w:ascii="Times New Roman" w:eastAsiaTheme="minorHAnsi" w:hAnsi="Times New Roman"/>
          <w:color w:val="000000"/>
          <w:sz w:val="24"/>
          <w:szCs w:val="24"/>
          <w:lang w:eastAsia="en-US"/>
        </w:rPr>
        <w:t>Расчет рейтинга (оценка) по критерию</w:t>
      </w:r>
      <w:r>
        <w:rPr>
          <w:rFonts w:ascii="Times New Roman" w:eastAsiaTheme="minorHAnsi" w:hAnsi="Times New Roman"/>
          <w:color w:val="000000"/>
          <w:sz w:val="24"/>
          <w:szCs w:val="24"/>
          <w:lang w:eastAsia="en-US"/>
        </w:rPr>
        <w:t xml:space="preserve"> «</w:t>
      </w:r>
      <w:r w:rsidRPr="00A848B0">
        <w:rPr>
          <w:rFonts w:ascii="Times New Roman" w:eastAsiaTheme="minorHAnsi" w:hAnsi="Times New Roman"/>
          <w:color w:val="000000"/>
          <w:sz w:val="24"/>
          <w:szCs w:val="24"/>
          <w:lang w:eastAsia="en-US"/>
        </w:rPr>
        <w:t>Положительная репутация</w:t>
      </w:r>
      <w:r>
        <w:rPr>
          <w:rFonts w:ascii="Times New Roman" w:eastAsiaTheme="minorHAnsi" w:hAnsi="Times New Roman"/>
          <w:color w:val="000000"/>
          <w:sz w:val="24"/>
          <w:szCs w:val="24"/>
          <w:lang w:eastAsia="en-US"/>
        </w:rPr>
        <w:t>»</w:t>
      </w:r>
      <w:r w:rsidRPr="00A848B0">
        <w:rPr>
          <w:rFonts w:ascii="Times New Roman" w:eastAsiaTheme="minorHAnsi" w:hAnsi="Times New Roman"/>
          <w:color w:val="000000"/>
          <w:sz w:val="24"/>
          <w:szCs w:val="24"/>
          <w:lang w:eastAsia="en-US"/>
        </w:rPr>
        <w:t xml:space="preserve">, </w:t>
      </w: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457B27"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t xml:space="preserve">Критерий «Положительная репутация» </w:t>
      </w:r>
      <w:r w:rsidRPr="00A848B0">
        <w:rPr>
          <w:rFonts w:ascii="Times New Roman" w:eastAsiaTheme="minorHAnsi" w:hAnsi="Times New Roman"/>
          <w:color w:val="000000"/>
          <w:sz w:val="24"/>
          <w:szCs w:val="24"/>
          <w:lang w:eastAsia="en-US"/>
        </w:rPr>
        <w:t>подтвержд</w:t>
      </w:r>
      <w:r w:rsidR="00D4430F">
        <w:rPr>
          <w:rFonts w:ascii="Times New Roman" w:eastAsiaTheme="minorHAnsi" w:hAnsi="Times New Roman"/>
          <w:color w:val="000000"/>
          <w:sz w:val="24"/>
          <w:szCs w:val="24"/>
          <w:lang w:eastAsia="en-US"/>
        </w:rPr>
        <w:t>ается</w:t>
      </w:r>
      <w:r w:rsidRPr="00A848B0">
        <w:rPr>
          <w:rFonts w:ascii="Times New Roman" w:eastAsiaTheme="minorHAnsi" w:hAnsi="Times New Roman"/>
          <w:color w:val="000000"/>
          <w:sz w:val="24"/>
          <w:szCs w:val="24"/>
          <w:lang w:eastAsia="en-US"/>
        </w:rPr>
        <w:t xml:space="preserve"> отзывами о выполнении аналогичных выполненных работ/услуг/поставок</w:t>
      </w:r>
      <w:r w:rsidR="00457B27">
        <w:rPr>
          <w:rFonts w:ascii="Times New Roman" w:eastAsiaTheme="minorHAnsi" w:hAnsi="Times New Roman"/>
          <w:color w:val="000000"/>
          <w:sz w:val="24"/>
          <w:szCs w:val="24"/>
          <w:lang w:eastAsia="en-US"/>
        </w:rPr>
        <w:t>.</w:t>
      </w:r>
    </w:p>
    <w:p w:rsidR="00A848B0" w:rsidRDefault="00457B2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Pr>
          <w:rFonts w:ascii="Times New Roman" w:eastAsiaTheme="minorHAnsi" w:hAnsi="Times New Roman"/>
          <w:color w:val="000000"/>
          <w:sz w:val="24"/>
          <w:szCs w:val="24"/>
          <w:lang w:eastAsia="en-US"/>
        </w:rPr>
        <w:lastRenderedPageBreak/>
        <w:t>К</w:t>
      </w:r>
      <w:r w:rsidR="00A848B0" w:rsidRPr="00A848B0">
        <w:rPr>
          <w:rFonts w:ascii="Times New Roman" w:eastAsiaTheme="minorHAnsi" w:hAnsi="Times New Roman"/>
          <w:color w:val="000000"/>
          <w:sz w:val="24"/>
          <w:szCs w:val="24"/>
          <w:lang w:eastAsia="en-US"/>
        </w:rPr>
        <w:t>онкретные виды аналогичных работ/услуг/поставок указаны в Техническом задании (приложение 1 к настоящей документации) за последние 36 месяцев до даты размещения извещения о закупке.</w:t>
      </w:r>
    </w:p>
    <w:p w:rsidR="006D2007" w:rsidRPr="00A848B0" w:rsidRDefault="006D2007"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p w:rsidR="00A848B0" w:rsidRDefault="00A848B0" w:rsidP="00A848B0">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A848B0">
        <w:rPr>
          <w:rFonts w:ascii="Times New Roman" w:eastAsiaTheme="minorHAnsi" w:hAnsi="Times New Roman"/>
          <w:color w:val="000000"/>
          <w:sz w:val="24"/>
          <w:szCs w:val="24"/>
          <w:lang w:eastAsia="en-US"/>
        </w:rPr>
        <w:t>Аналогичными с предметом закупки работами/услугами/поставками являются завершенные работы/услуги/поставки</w:t>
      </w:r>
      <w:r w:rsidR="00FA11C8">
        <w:rPr>
          <w:rFonts w:ascii="Times New Roman" w:eastAsiaTheme="minorHAnsi" w:hAnsi="Times New Roman"/>
          <w:color w:val="000000"/>
          <w:sz w:val="24"/>
          <w:szCs w:val="24"/>
          <w:lang w:eastAsia="en-US"/>
        </w:rPr>
        <w:t>.</w:t>
      </w:r>
    </w:p>
    <w:p w:rsidR="006D2007" w:rsidRP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r w:rsidRPr="006D2007">
        <w:rPr>
          <w:rFonts w:ascii="Times New Roman" w:eastAsiaTheme="minorHAnsi" w:hAnsi="Times New Roman"/>
          <w:color w:val="000000"/>
          <w:sz w:val="24"/>
          <w:szCs w:val="24"/>
          <w:lang w:eastAsia="en-US"/>
        </w:rPr>
        <w:t xml:space="preserve">При проведении оценки заявок Участников, Организатором будут учитываться отзывы только по исполненным договорам (работам), указанным в </w:t>
      </w:r>
      <w:r w:rsidR="00286377">
        <w:rPr>
          <w:rFonts w:ascii="Times New Roman" w:eastAsiaTheme="minorHAnsi" w:hAnsi="Times New Roman"/>
          <w:color w:val="000000"/>
          <w:sz w:val="24"/>
          <w:szCs w:val="24"/>
          <w:lang w:eastAsia="en-US"/>
        </w:rPr>
        <w:t>«С</w:t>
      </w:r>
      <w:r w:rsidRPr="006D2007">
        <w:rPr>
          <w:rFonts w:ascii="Times New Roman" w:eastAsiaTheme="minorHAnsi" w:hAnsi="Times New Roman"/>
          <w:color w:val="000000"/>
          <w:sz w:val="24"/>
          <w:szCs w:val="24"/>
          <w:lang w:eastAsia="en-US"/>
        </w:rPr>
        <w:t>правке о перечне и годовых объемах выполнения аналогичных договоров</w:t>
      </w:r>
      <w:r w:rsidR="00286377">
        <w:rPr>
          <w:rFonts w:ascii="Times New Roman" w:eastAsiaTheme="minorHAnsi" w:hAnsi="Times New Roman"/>
          <w:color w:val="000000"/>
          <w:sz w:val="24"/>
          <w:szCs w:val="24"/>
          <w:lang w:eastAsia="en-US"/>
        </w:rPr>
        <w:t>»</w:t>
      </w:r>
      <w:r w:rsidRPr="006D2007">
        <w:rPr>
          <w:rFonts w:ascii="Times New Roman" w:eastAsiaTheme="minorHAnsi" w:hAnsi="Times New Roman"/>
          <w:color w:val="000000"/>
          <w:sz w:val="24"/>
          <w:szCs w:val="24"/>
          <w:lang w:eastAsia="en-US"/>
        </w:rPr>
        <w:t xml:space="preserve"> (</w:t>
      </w:r>
      <w:r w:rsidR="009405A5">
        <w:rPr>
          <w:rFonts w:ascii="Times New Roman" w:eastAsiaTheme="minorHAnsi" w:hAnsi="Times New Roman"/>
          <w:color w:val="000000"/>
          <w:sz w:val="24"/>
          <w:szCs w:val="24"/>
          <w:lang w:eastAsia="en-US"/>
        </w:rPr>
        <w:t>Ч</w:t>
      </w:r>
      <w:r>
        <w:rPr>
          <w:rFonts w:ascii="Times New Roman" w:eastAsiaTheme="minorHAnsi" w:hAnsi="Times New Roman"/>
          <w:color w:val="000000"/>
          <w:sz w:val="24"/>
          <w:szCs w:val="24"/>
          <w:lang w:eastAsia="en-US"/>
        </w:rPr>
        <w:t xml:space="preserve">асть </w:t>
      </w:r>
      <w:r>
        <w:rPr>
          <w:rFonts w:ascii="Times New Roman" w:eastAsiaTheme="minorHAnsi" w:hAnsi="Times New Roman"/>
          <w:color w:val="000000"/>
          <w:sz w:val="24"/>
          <w:szCs w:val="24"/>
          <w:lang w:val="en-US" w:eastAsia="en-US"/>
        </w:rPr>
        <w:t>III</w:t>
      </w:r>
      <w:r>
        <w:rPr>
          <w:rFonts w:ascii="Times New Roman" w:eastAsiaTheme="minorHAnsi" w:hAnsi="Times New Roman"/>
          <w:color w:val="000000"/>
          <w:sz w:val="24"/>
          <w:szCs w:val="24"/>
          <w:lang w:eastAsia="en-US"/>
        </w:rPr>
        <w:t xml:space="preserve"> документации о закупке</w:t>
      </w:r>
      <w:r w:rsidRPr="006D2007">
        <w:rPr>
          <w:rFonts w:ascii="Times New Roman" w:eastAsiaTheme="minorHAnsi" w:hAnsi="Times New Roman"/>
          <w:color w:val="000000"/>
          <w:sz w:val="24"/>
          <w:szCs w:val="24"/>
          <w:lang w:eastAsia="en-US"/>
        </w:rPr>
        <w:t>).</w:t>
      </w:r>
    </w:p>
    <w:p w:rsidR="006D2007" w:rsidRDefault="006D2007" w:rsidP="006D2007">
      <w:pPr>
        <w:pStyle w:val="a7"/>
        <w:shd w:val="clear" w:color="auto" w:fill="FFFFFF"/>
        <w:autoSpaceDE w:val="0"/>
        <w:autoSpaceDN w:val="0"/>
        <w:spacing w:after="120"/>
        <w:ind w:left="560"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F30820" w:rsidTr="00443C31">
        <w:trPr>
          <w:trHeight w:val="626"/>
          <w:jc w:val="center"/>
        </w:trPr>
        <w:tc>
          <w:tcPr>
            <w:tcW w:w="6804" w:type="dxa"/>
            <w:vAlign w:val="center"/>
          </w:tcPr>
          <w:p w:rsidR="00F30820" w:rsidRPr="00C173B2" w:rsidRDefault="00F30820" w:rsidP="00F30820">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Балл</w:t>
            </w:r>
          </w:p>
        </w:tc>
        <w:tc>
          <w:tcPr>
            <w:tcW w:w="4982" w:type="dxa"/>
            <w:vAlign w:val="center"/>
          </w:tcPr>
          <w:p w:rsidR="00F30820" w:rsidRPr="00F30820" w:rsidRDefault="00F30820" w:rsidP="00F30820">
            <w:pPr>
              <w:spacing w:after="0" w:line="240" w:lineRule="auto"/>
              <w:jc w:val="center"/>
              <w:rPr>
                <w:rFonts w:ascii="Times New Roman" w:eastAsia="Times New Roman" w:hAnsi="Times New Roman" w:cs="Times New Roman"/>
                <w:b/>
                <w:bCs/>
                <w:sz w:val="24"/>
                <w:szCs w:val="24"/>
                <w:lang w:eastAsia="ru-RU"/>
              </w:rPr>
            </w:pPr>
            <w:r w:rsidRPr="00F30820">
              <w:rPr>
                <w:rFonts w:ascii="Times New Roman" w:eastAsia="Times New Roman" w:hAnsi="Times New Roman" w:cs="Times New Roman"/>
                <w:b/>
                <w:bCs/>
                <w:sz w:val="24"/>
                <w:szCs w:val="24"/>
                <w:lang w:eastAsia="ru-RU"/>
              </w:rPr>
              <w:t>Порядок оценки по критерию</w:t>
            </w:r>
          </w:p>
        </w:tc>
      </w:tr>
      <w:tr w:rsidR="00A848B0" w:rsidTr="00E84782">
        <w:trPr>
          <w:trHeight w:val="20"/>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0</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отсутствии документов подтверждающих деловую репутацию по аналогичным работам/услугам/поставкам</w:t>
            </w:r>
          </w:p>
        </w:tc>
      </w:tr>
      <w:tr w:rsidR="00A848B0" w:rsidTr="00E84782">
        <w:trPr>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1</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предоставлено не менее 1 документа подтверждающего деловую репутацию по аналогичным работам/услугам/поставкам</w:t>
            </w:r>
          </w:p>
        </w:tc>
      </w:tr>
      <w:tr w:rsidR="00A848B0" w:rsidTr="00E84782">
        <w:trPr>
          <w:trHeight w:val="814"/>
          <w:jc w:val="center"/>
        </w:trPr>
        <w:tc>
          <w:tcPr>
            <w:tcW w:w="6804" w:type="dxa"/>
            <w:vAlign w:val="center"/>
          </w:tcPr>
          <w:p w:rsidR="00A848B0" w:rsidRPr="00F30820" w:rsidRDefault="00A848B0" w:rsidP="00A848B0">
            <w:pPr>
              <w:autoSpaceDE w:val="0"/>
              <w:autoSpaceDN w:val="0"/>
              <w:spacing w:after="120"/>
              <w:ind w:right="159"/>
              <w:contextualSpacing/>
              <w:jc w:val="center"/>
              <w:rPr>
                <w:rFonts w:ascii="Times New Roman" w:hAnsi="Times New Roman" w:cs="Times New Roman"/>
                <w:color w:val="000000"/>
                <w:sz w:val="24"/>
                <w:szCs w:val="24"/>
              </w:rPr>
            </w:pPr>
            <w:r w:rsidRPr="00F30820">
              <w:rPr>
                <w:rFonts w:ascii="Times New Roman" w:hAnsi="Times New Roman" w:cs="Times New Roman"/>
                <w:color w:val="000000"/>
                <w:sz w:val="24"/>
                <w:szCs w:val="24"/>
              </w:rPr>
              <w:t>2</w:t>
            </w:r>
          </w:p>
        </w:tc>
        <w:tc>
          <w:tcPr>
            <w:tcW w:w="4982" w:type="dxa"/>
          </w:tcPr>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присваивается при предоставлении более 3 документов подтверждающих деловую репутацию</w:t>
            </w:r>
          </w:p>
          <w:p w:rsidR="00A848B0" w:rsidRPr="00F30820" w:rsidRDefault="00A848B0" w:rsidP="00A848B0">
            <w:pPr>
              <w:autoSpaceDE w:val="0"/>
              <w:autoSpaceDN w:val="0"/>
              <w:spacing w:after="120"/>
              <w:ind w:right="159"/>
              <w:contextualSpacing/>
              <w:jc w:val="both"/>
              <w:rPr>
                <w:rFonts w:ascii="Times New Roman" w:hAnsi="Times New Roman" w:cs="Times New Roman"/>
                <w:color w:val="000000"/>
                <w:sz w:val="24"/>
                <w:szCs w:val="24"/>
              </w:rPr>
            </w:pPr>
            <w:r w:rsidRPr="00F30820">
              <w:rPr>
                <w:rFonts w:ascii="Times New Roman" w:hAnsi="Times New Roman" w:cs="Times New Roman"/>
                <w:color w:val="000000"/>
                <w:sz w:val="24"/>
                <w:szCs w:val="24"/>
              </w:rPr>
              <w:t>по аналогичным работам/услугам/поставкам</w:t>
            </w:r>
          </w:p>
        </w:tc>
      </w:tr>
    </w:tbl>
    <w:p w:rsidR="009D1343" w:rsidRDefault="009D1343" w:rsidP="009D1343">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9626E3" w:rsidRPr="00731EC4" w:rsidRDefault="009626E3" w:rsidP="009626E3">
      <w:pPr>
        <w:pStyle w:val="a7"/>
        <w:numPr>
          <w:ilvl w:val="0"/>
          <w:numId w:val="21"/>
        </w:numPr>
        <w:shd w:val="clear" w:color="auto" w:fill="FFFFFF"/>
        <w:autoSpaceDE w:val="0"/>
        <w:autoSpaceDN w:val="0"/>
        <w:spacing w:after="120"/>
        <w:ind w:right="159"/>
        <w:contextualSpacing/>
        <w:jc w:val="both"/>
        <w:rPr>
          <w:rFonts w:ascii="Times New Roman" w:eastAsiaTheme="minorHAnsi" w:hAnsi="Times New Roman"/>
          <w:color w:val="000000"/>
          <w:sz w:val="24"/>
          <w:szCs w:val="24"/>
          <w:lang w:eastAsia="en-US"/>
        </w:rPr>
      </w:pPr>
      <w:r w:rsidRPr="00731EC4">
        <w:rPr>
          <w:rFonts w:ascii="Times New Roman" w:eastAsiaTheme="minorHAnsi" w:hAnsi="Times New Roman"/>
          <w:color w:val="000000"/>
          <w:sz w:val="24"/>
          <w:szCs w:val="24"/>
          <w:lang w:eastAsia="en-US"/>
        </w:rPr>
        <w:t>Расчет рейтинга (оценка) по критерию «Наличие сертификатов соответствия системы менеджмента качества и информационной безопасности»,</w:t>
      </w:r>
    </w:p>
    <w:p w:rsidR="009626E3" w:rsidRPr="00731EC4" w:rsidRDefault="009626E3" w:rsidP="009626E3">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r w:rsidRPr="00731EC4">
        <w:rPr>
          <w:rFonts w:ascii="Times New Roman" w:eastAsiaTheme="minorHAnsi" w:hAnsi="Times New Roman"/>
          <w:color w:val="000000"/>
          <w:sz w:val="24"/>
          <w:szCs w:val="24"/>
          <w:lang w:eastAsia="en-US"/>
        </w:rPr>
        <w:t>У Исполнителя должна быть внедрены одна или обе из указанных выше систем менеджмента качества.</w:t>
      </w:r>
    </w:p>
    <w:p w:rsidR="009626E3" w:rsidRPr="00731EC4" w:rsidRDefault="009626E3" w:rsidP="009626E3">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tbl>
      <w:tblPr>
        <w:tblStyle w:val="a3"/>
        <w:tblW w:w="11786" w:type="dxa"/>
        <w:jc w:val="center"/>
        <w:tblLook w:val="04A0" w:firstRow="1" w:lastRow="0" w:firstColumn="1" w:lastColumn="0" w:noHBand="0" w:noVBand="1"/>
      </w:tblPr>
      <w:tblGrid>
        <w:gridCol w:w="6804"/>
        <w:gridCol w:w="4982"/>
      </w:tblGrid>
      <w:tr w:rsidR="009626E3" w:rsidRPr="00731EC4" w:rsidTr="007E6D82">
        <w:trPr>
          <w:trHeight w:val="626"/>
          <w:jc w:val="center"/>
        </w:trPr>
        <w:tc>
          <w:tcPr>
            <w:tcW w:w="6804" w:type="dxa"/>
            <w:vAlign w:val="center"/>
          </w:tcPr>
          <w:p w:rsidR="009626E3" w:rsidRPr="00731EC4" w:rsidRDefault="009626E3" w:rsidP="007E6D82">
            <w:pPr>
              <w:spacing w:after="0" w:line="240" w:lineRule="auto"/>
              <w:jc w:val="center"/>
              <w:rPr>
                <w:rFonts w:ascii="Times New Roman" w:eastAsia="Times New Roman" w:hAnsi="Times New Roman" w:cs="Times New Roman"/>
                <w:b/>
                <w:bCs/>
                <w:sz w:val="24"/>
                <w:szCs w:val="24"/>
                <w:lang w:eastAsia="ru-RU"/>
              </w:rPr>
            </w:pPr>
            <w:r w:rsidRPr="00731EC4">
              <w:rPr>
                <w:rFonts w:ascii="Times New Roman" w:eastAsia="Times New Roman" w:hAnsi="Times New Roman" w:cs="Times New Roman"/>
                <w:b/>
                <w:bCs/>
                <w:sz w:val="24"/>
                <w:szCs w:val="24"/>
                <w:lang w:eastAsia="ru-RU"/>
              </w:rPr>
              <w:t>Балл</w:t>
            </w:r>
          </w:p>
        </w:tc>
        <w:tc>
          <w:tcPr>
            <w:tcW w:w="4982" w:type="dxa"/>
            <w:vAlign w:val="center"/>
          </w:tcPr>
          <w:p w:rsidR="009626E3" w:rsidRPr="00731EC4" w:rsidRDefault="009626E3" w:rsidP="007E6D82">
            <w:pPr>
              <w:spacing w:after="0" w:line="240" w:lineRule="auto"/>
              <w:jc w:val="center"/>
              <w:rPr>
                <w:rFonts w:ascii="Times New Roman" w:eastAsia="Times New Roman" w:hAnsi="Times New Roman" w:cs="Times New Roman"/>
                <w:b/>
                <w:bCs/>
                <w:sz w:val="24"/>
                <w:szCs w:val="24"/>
                <w:lang w:eastAsia="ru-RU"/>
              </w:rPr>
            </w:pPr>
            <w:r w:rsidRPr="00731EC4">
              <w:rPr>
                <w:rFonts w:ascii="Times New Roman" w:eastAsia="Times New Roman" w:hAnsi="Times New Roman" w:cs="Times New Roman"/>
                <w:b/>
                <w:bCs/>
                <w:sz w:val="24"/>
                <w:szCs w:val="24"/>
                <w:lang w:eastAsia="ru-RU"/>
              </w:rPr>
              <w:t>Порядок оценки по критерию</w:t>
            </w:r>
          </w:p>
        </w:tc>
      </w:tr>
      <w:tr w:rsidR="009626E3" w:rsidRPr="00731EC4" w:rsidTr="007E6D82">
        <w:trPr>
          <w:trHeight w:val="20"/>
          <w:jc w:val="center"/>
        </w:trPr>
        <w:tc>
          <w:tcPr>
            <w:tcW w:w="6804" w:type="dxa"/>
            <w:vAlign w:val="center"/>
          </w:tcPr>
          <w:p w:rsidR="009626E3" w:rsidRPr="00731EC4" w:rsidRDefault="009626E3" w:rsidP="007E6D82">
            <w:pPr>
              <w:autoSpaceDE w:val="0"/>
              <w:autoSpaceDN w:val="0"/>
              <w:spacing w:after="120"/>
              <w:ind w:right="159"/>
              <w:contextualSpacing/>
              <w:jc w:val="center"/>
              <w:rPr>
                <w:rFonts w:ascii="Times New Roman" w:hAnsi="Times New Roman" w:cs="Times New Roman"/>
                <w:color w:val="000000"/>
                <w:sz w:val="24"/>
                <w:szCs w:val="24"/>
              </w:rPr>
            </w:pPr>
            <w:r w:rsidRPr="00731EC4">
              <w:rPr>
                <w:rFonts w:ascii="Times New Roman" w:hAnsi="Times New Roman" w:cs="Times New Roman"/>
                <w:color w:val="000000"/>
                <w:sz w:val="24"/>
                <w:szCs w:val="24"/>
              </w:rPr>
              <w:t>0</w:t>
            </w:r>
          </w:p>
        </w:tc>
        <w:tc>
          <w:tcPr>
            <w:tcW w:w="4982" w:type="dxa"/>
          </w:tcPr>
          <w:p w:rsidR="009626E3" w:rsidRPr="00731EC4" w:rsidRDefault="009626E3" w:rsidP="007E6D82">
            <w:pPr>
              <w:autoSpaceDE w:val="0"/>
              <w:autoSpaceDN w:val="0"/>
              <w:spacing w:after="120"/>
              <w:ind w:right="159"/>
              <w:contextualSpacing/>
              <w:jc w:val="both"/>
              <w:rPr>
                <w:rFonts w:ascii="Times New Roman" w:hAnsi="Times New Roman" w:cs="Times New Roman"/>
                <w:color w:val="000000"/>
                <w:sz w:val="24"/>
                <w:szCs w:val="24"/>
              </w:rPr>
            </w:pPr>
            <w:r w:rsidRPr="00731EC4">
              <w:rPr>
                <w:rFonts w:ascii="Times New Roman" w:hAnsi="Times New Roman" w:cs="Times New Roman"/>
                <w:color w:val="000000"/>
                <w:sz w:val="24"/>
                <w:szCs w:val="24"/>
              </w:rPr>
              <w:t xml:space="preserve">присваивается при отсутствии документов подтверждающих внедрение систем </w:t>
            </w:r>
            <w:r w:rsidRPr="00731EC4">
              <w:rPr>
                <w:rFonts w:ascii="Times New Roman" w:hAnsi="Times New Roman"/>
                <w:color w:val="000000"/>
                <w:sz w:val="24"/>
                <w:szCs w:val="24"/>
              </w:rPr>
              <w:t>менеджмента качества</w:t>
            </w:r>
            <w:r w:rsidRPr="00731EC4">
              <w:rPr>
                <w:rFonts w:ascii="Times New Roman" w:eastAsia="Times New Roman" w:hAnsi="Times New Roman" w:cs="Times New Roman"/>
                <w:sz w:val="24"/>
                <w:szCs w:val="24"/>
                <w:lang w:eastAsia="ru-RU"/>
              </w:rPr>
              <w:t xml:space="preserve"> </w:t>
            </w:r>
          </w:p>
        </w:tc>
      </w:tr>
      <w:tr w:rsidR="009626E3" w:rsidRPr="00731EC4" w:rsidTr="007E6D82">
        <w:trPr>
          <w:jc w:val="center"/>
        </w:trPr>
        <w:tc>
          <w:tcPr>
            <w:tcW w:w="6804" w:type="dxa"/>
            <w:vAlign w:val="center"/>
          </w:tcPr>
          <w:p w:rsidR="009626E3" w:rsidRPr="00731EC4" w:rsidRDefault="009626E3" w:rsidP="007E6D82">
            <w:pPr>
              <w:autoSpaceDE w:val="0"/>
              <w:autoSpaceDN w:val="0"/>
              <w:spacing w:after="120"/>
              <w:ind w:right="159"/>
              <w:contextualSpacing/>
              <w:jc w:val="center"/>
              <w:rPr>
                <w:rFonts w:ascii="Times New Roman" w:hAnsi="Times New Roman" w:cs="Times New Roman"/>
                <w:color w:val="000000"/>
                <w:sz w:val="24"/>
                <w:szCs w:val="24"/>
              </w:rPr>
            </w:pPr>
            <w:r w:rsidRPr="00731EC4">
              <w:rPr>
                <w:rFonts w:ascii="Times New Roman" w:hAnsi="Times New Roman" w:cs="Times New Roman"/>
                <w:color w:val="000000"/>
                <w:sz w:val="24"/>
                <w:szCs w:val="24"/>
              </w:rPr>
              <w:t>1</w:t>
            </w:r>
          </w:p>
        </w:tc>
        <w:tc>
          <w:tcPr>
            <w:tcW w:w="4982" w:type="dxa"/>
          </w:tcPr>
          <w:p w:rsidR="009626E3" w:rsidRPr="00731EC4" w:rsidRDefault="009626E3" w:rsidP="007E6D82">
            <w:pPr>
              <w:autoSpaceDE w:val="0"/>
              <w:autoSpaceDN w:val="0"/>
              <w:spacing w:after="120"/>
              <w:ind w:right="159"/>
              <w:contextualSpacing/>
              <w:jc w:val="both"/>
              <w:rPr>
                <w:rFonts w:ascii="Times New Roman" w:hAnsi="Times New Roman" w:cs="Times New Roman"/>
                <w:color w:val="000000"/>
                <w:sz w:val="24"/>
                <w:szCs w:val="24"/>
              </w:rPr>
            </w:pPr>
            <w:r w:rsidRPr="00731EC4">
              <w:rPr>
                <w:rFonts w:ascii="Times New Roman" w:hAnsi="Times New Roman" w:cs="Times New Roman"/>
                <w:color w:val="000000"/>
                <w:sz w:val="24"/>
                <w:szCs w:val="24"/>
              </w:rPr>
              <w:t>присваивается</w:t>
            </w:r>
            <w:r w:rsidRPr="00731EC4">
              <w:rPr>
                <w:rFonts w:ascii="Times New Roman" w:hAnsi="Times New Roman"/>
                <w:color w:val="000000"/>
                <w:sz w:val="24"/>
                <w:szCs w:val="24"/>
              </w:rPr>
              <w:t xml:space="preserve"> если внедрена одна из указанных выше систем менеджмента качества</w:t>
            </w:r>
          </w:p>
        </w:tc>
      </w:tr>
      <w:tr w:rsidR="009626E3" w:rsidTr="007E6D82">
        <w:trPr>
          <w:trHeight w:val="814"/>
          <w:jc w:val="center"/>
        </w:trPr>
        <w:tc>
          <w:tcPr>
            <w:tcW w:w="6804" w:type="dxa"/>
            <w:vAlign w:val="center"/>
          </w:tcPr>
          <w:p w:rsidR="009626E3" w:rsidRPr="00731EC4" w:rsidRDefault="009626E3" w:rsidP="007E6D82">
            <w:pPr>
              <w:autoSpaceDE w:val="0"/>
              <w:autoSpaceDN w:val="0"/>
              <w:spacing w:after="120"/>
              <w:ind w:right="159"/>
              <w:contextualSpacing/>
              <w:jc w:val="center"/>
              <w:rPr>
                <w:rFonts w:ascii="Times New Roman" w:hAnsi="Times New Roman" w:cs="Times New Roman"/>
                <w:color w:val="000000"/>
                <w:sz w:val="24"/>
                <w:szCs w:val="24"/>
              </w:rPr>
            </w:pPr>
            <w:r w:rsidRPr="00731EC4">
              <w:rPr>
                <w:rFonts w:ascii="Times New Roman" w:hAnsi="Times New Roman" w:cs="Times New Roman"/>
                <w:color w:val="000000"/>
                <w:sz w:val="24"/>
                <w:szCs w:val="24"/>
              </w:rPr>
              <w:lastRenderedPageBreak/>
              <w:t>2</w:t>
            </w:r>
          </w:p>
        </w:tc>
        <w:tc>
          <w:tcPr>
            <w:tcW w:w="4982" w:type="dxa"/>
          </w:tcPr>
          <w:p w:rsidR="009626E3" w:rsidRPr="00F30820" w:rsidRDefault="009626E3" w:rsidP="007E6D82">
            <w:pPr>
              <w:autoSpaceDE w:val="0"/>
              <w:autoSpaceDN w:val="0"/>
              <w:spacing w:after="120"/>
              <w:ind w:right="159"/>
              <w:contextualSpacing/>
              <w:jc w:val="both"/>
              <w:rPr>
                <w:rFonts w:ascii="Times New Roman" w:hAnsi="Times New Roman" w:cs="Times New Roman"/>
                <w:color w:val="000000"/>
                <w:sz w:val="24"/>
                <w:szCs w:val="24"/>
              </w:rPr>
            </w:pPr>
            <w:r w:rsidRPr="00731EC4">
              <w:rPr>
                <w:rFonts w:ascii="Times New Roman" w:hAnsi="Times New Roman" w:cs="Times New Roman"/>
                <w:color w:val="000000"/>
                <w:sz w:val="24"/>
                <w:szCs w:val="24"/>
              </w:rPr>
              <w:t xml:space="preserve">присваивается </w:t>
            </w:r>
            <w:r w:rsidRPr="00731EC4">
              <w:rPr>
                <w:rFonts w:ascii="Times New Roman" w:hAnsi="Times New Roman"/>
                <w:color w:val="000000"/>
                <w:sz w:val="24"/>
                <w:szCs w:val="24"/>
              </w:rPr>
              <w:t>если внедрены обе из указанных выше систем менеджмента качества</w:t>
            </w:r>
          </w:p>
        </w:tc>
      </w:tr>
    </w:tbl>
    <w:p w:rsidR="009626E3" w:rsidRDefault="009626E3" w:rsidP="009626E3">
      <w:pPr>
        <w:pStyle w:val="a7"/>
        <w:shd w:val="clear" w:color="auto" w:fill="FFFFFF"/>
        <w:autoSpaceDE w:val="0"/>
        <w:autoSpaceDN w:val="0"/>
        <w:spacing w:after="120"/>
        <w:ind w:left="567" w:right="159"/>
        <w:contextualSpacing/>
        <w:jc w:val="both"/>
        <w:rPr>
          <w:rFonts w:ascii="Times New Roman" w:eastAsiaTheme="minorHAnsi" w:hAnsi="Times New Roman"/>
          <w:color w:val="000000"/>
          <w:sz w:val="24"/>
          <w:szCs w:val="24"/>
          <w:lang w:eastAsia="en-US"/>
        </w:rPr>
      </w:pPr>
    </w:p>
    <w:p w:rsidR="009626E3" w:rsidRPr="00250FD1" w:rsidRDefault="009626E3" w:rsidP="009626E3">
      <w:pPr>
        <w:pStyle w:val="a7"/>
        <w:numPr>
          <w:ilvl w:val="0"/>
          <w:numId w:val="21"/>
        </w:numPr>
        <w:shd w:val="clear" w:color="auto" w:fill="FFFFFF"/>
        <w:autoSpaceDE w:val="0"/>
        <w:autoSpaceDN w:val="0"/>
        <w:spacing w:after="120"/>
        <w:ind w:left="0" w:right="159" w:firstLine="567"/>
        <w:contextualSpacing/>
        <w:jc w:val="both"/>
        <w:rPr>
          <w:rFonts w:ascii="Times New Roman" w:eastAsiaTheme="minorHAnsi" w:hAnsi="Times New Roman"/>
          <w:color w:val="000000"/>
          <w:sz w:val="24"/>
          <w:szCs w:val="24"/>
          <w:lang w:eastAsia="en-US"/>
        </w:rPr>
      </w:pPr>
      <w:r w:rsidRPr="00250FD1">
        <w:rPr>
          <w:rFonts w:ascii="Times New Roman" w:eastAsiaTheme="minorHAnsi" w:hAnsi="Times New Roman"/>
          <w:color w:val="000000"/>
          <w:sz w:val="24"/>
          <w:szCs w:val="24"/>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9626E3" w:rsidRPr="00731EC4" w:rsidRDefault="009626E3" w:rsidP="009626E3">
      <w:pPr>
        <w:ind w:firstLine="851"/>
        <w:jc w:val="center"/>
        <w:rPr>
          <w:rFonts w:ascii="Times New Roman" w:eastAsia="Times New Roman" w:hAnsi="Times New Roman" w:cs="Times New Roman"/>
          <w:sz w:val="24"/>
          <w:szCs w:val="24"/>
          <w:lang w:eastAsia="ru-RU"/>
        </w:rPr>
      </w:pPr>
      <w:proofErr w:type="spellStart"/>
      <w:proofErr w:type="gramStart"/>
      <w:r w:rsidRPr="00453CDF">
        <w:rPr>
          <w:rFonts w:ascii="Times New Roman" w:eastAsia="Times New Roman" w:hAnsi="Times New Roman" w:cs="Times New Roman"/>
          <w:sz w:val="24"/>
          <w:szCs w:val="24"/>
          <w:lang w:val="en-US" w:eastAsia="ru-RU"/>
        </w:rPr>
        <w:t>Ri</w:t>
      </w:r>
      <w:proofErr w:type="spellEnd"/>
      <w:proofErr w:type="gramEnd"/>
      <w:r w:rsidRPr="00703663">
        <w:rPr>
          <w:rFonts w:ascii="Times New Roman" w:eastAsia="Times New Roman" w:hAnsi="Times New Roman" w:cs="Times New Roman"/>
          <w:sz w:val="24"/>
          <w:szCs w:val="24"/>
          <w:lang w:eastAsia="ru-RU"/>
        </w:rPr>
        <w:t xml:space="preserve"> = (</w:t>
      </w:r>
      <w:proofErr w:type="spellStart"/>
      <w:r w:rsidRPr="00453CDF">
        <w:rPr>
          <w:rFonts w:ascii="Times New Roman" w:eastAsia="Times New Roman" w:hAnsi="Times New Roman" w:cs="Times New Roman"/>
          <w:sz w:val="24"/>
          <w:szCs w:val="24"/>
          <w:lang w:val="en-US" w:eastAsia="ru-RU"/>
        </w:rPr>
        <w:t>Rsi</w:t>
      </w:r>
      <w:proofErr w:type="spellEnd"/>
      <w:r w:rsidRPr="00703663">
        <w:rPr>
          <w:rFonts w:ascii="Times New Roman" w:eastAsia="Times New Roman" w:hAnsi="Times New Roman" w:cs="Times New Roman"/>
          <w:sz w:val="24"/>
          <w:szCs w:val="24"/>
          <w:lang w:eastAsia="ru-RU"/>
        </w:rPr>
        <w:t xml:space="preserve"> </w:t>
      </w:r>
      <w:r w:rsidRPr="00453CDF">
        <w:rPr>
          <w:rFonts w:ascii="Times New Roman" w:eastAsia="Times New Roman" w:hAnsi="Times New Roman" w:cs="Times New Roman"/>
          <w:sz w:val="24"/>
          <w:szCs w:val="24"/>
          <w:lang w:val="en-US" w:eastAsia="ru-RU"/>
        </w:rPr>
        <w:t>x</w:t>
      </w:r>
      <w:r w:rsidRPr="00703663">
        <w:rPr>
          <w:rFonts w:ascii="Times New Roman" w:eastAsia="Times New Roman" w:hAnsi="Times New Roman" w:cs="Times New Roman"/>
          <w:sz w:val="24"/>
          <w:szCs w:val="24"/>
          <w:lang w:eastAsia="ru-RU"/>
        </w:rPr>
        <w:t xml:space="preserve"> </w:t>
      </w:r>
      <w:r w:rsidRPr="00453CDF">
        <w:rPr>
          <w:rFonts w:ascii="Times New Roman" w:eastAsia="Times New Roman" w:hAnsi="Times New Roman" w:cs="Times New Roman"/>
          <w:sz w:val="24"/>
          <w:szCs w:val="24"/>
          <w:lang w:val="en-US" w:eastAsia="ru-RU"/>
        </w:rPr>
        <w:t>Vs</w:t>
      </w:r>
      <w:r w:rsidRPr="00703663">
        <w:rPr>
          <w:rFonts w:ascii="Times New Roman" w:eastAsia="Times New Roman" w:hAnsi="Times New Roman" w:cs="Times New Roman"/>
          <w:sz w:val="24"/>
          <w:szCs w:val="24"/>
          <w:lang w:eastAsia="ru-RU"/>
        </w:rPr>
        <w:t>) + (</w:t>
      </w:r>
      <w:proofErr w:type="spellStart"/>
      <w:r w:rsidRPr="00453CDF">
        <w:rPr>
          <w:rFonts w:ascii="Times New Roman" w:eastAsia="Times New Roman" w:hAnsi="Times New Roman" w:cs="Times New Roman"/>
          <w:sz w:val="24"/>
          <w:szCs w:val="24"/>
          <w:lang w:val="en-US" w:eastAsia="ru-RU"/>
        </w:rPr>
        <w:t>Roi</w:t>
      </w:r>
      <w:proofErr w:type="spellEnd"/>
      <w:r w:rsidRPr="00703663">
        <w:rPr>
          <w:rFonts w:ascii="Times New Roman" w:eastAsia="Times New Roman" w:hAnsi="Times New Roman" w:cs="Times New Roman"/>
          <w:sz w:val="24"/>
          <w:szCs w:val="24"/>
          <w:lang w:eastAsia="ru-RU"/>
        </w:rPr>
        <w:t xml:space="preserve"> </w:t>
      </w:r>
      <w:r w:rsidRPr="00453CDF">
        <w:rPr>
          <w:rFonts w:ascii="Times New Roman" w:eastAsia="Times New Roman" w:hAnsi="Times New Roman" w:cs="Times New Roman"/>
          <w:sz w:val="24"/>
          <w:szCs w:val="24"/>
          <w:lang w:val="en-US" w:eastAsia="ru-RU"/>
        </w:rPr>
        <w:t>x</w:t>
      </w:r>
      <w:r w:rsidRPr="00703663">
        <w:rPr>
          <w:rFonts w:ascii="Times New Roman" w:eastAsia="Times New Roman" w:hAnsi="Times New Roman" w:cs="Times New Roman"/>
          <w:sz w:val="24"/>
          <w:szCs w:val="24"/>
          <w:lang w:eastAsia="ru-RU"/>
        </w:rPr>
        <w:t xml:space="preserve"> </w:t>
      </w:r>
      <w:r w:rsidRPr="00453CDF">
        <w:rPr>
          <w:rFonts w:ascii="Times New Roman" w:eastAsia="Times New Roman" w:hAnsi="Times New Roman" w:cs="Times New Roman"/>
          <w:sz w:val="24"/>
          <w:szCs w:val="24"/>
          <w:lang w:val="en-US" w:eastAsia="ru-RU"/>
        </w:rPr>
        <w:t>Vo</w:t>
      </w:r>
      <w:r w:rsidRPr="00703663">
        <w:rPr>
          <w:rFonts w:ascii="Times New Roman" w:eastAsia="Times New Roman" w:hAnsi="Times New Roman" w:cs="Times New Roman"/>
          <w:sz w:val="24"/>
          <w:szCs w:val="24"/>
          <w:lang w:eastAsia="ru-RU"/>
        </w:rPr>
        <w:t>) + (</w:t>
      </w:r>
      <w:proofErr w:type="spellStart"/>
      <w:r w:rsidRPr="00453CDF">
        <w:rPr>
          <w:rFonts w:ascii="Times New Roman" w:eastAsia="Times New Roman" w:hAnsi="Times New Roman" w:cs="Times New Roman"/>
          <w:sz w:val="24"/>
          <w:szCs w:val="24"/>
          <w:lang w:val="en-US" w:eastAsia="ru-RU"/>
        </w:rPr>
        <w:t>R</w:t>
      </w:r>
      <w:r>
        <w:rPr>
          <w:rFonts w:ascii="Times New Roman" w:eastAsia="Times New Roman" w:hAnsi="Times New Roman" w:cs="Times New Roman"/>
          <w:sz w:val="24"/>
          <w:szCs w:val="24"/>
          <w:lang w:val="en-US" w:eastAsia="ru-RU"/>
        </w:rPr>
        <w:t>p</w:t>
      </w:r>
      <w:r w:rsidRPr="00453CDF">
        <w:rPr>
          <w:rFonts w:ascii="Times New Roman" w:eastAsia="Times New Roman" w:hAnsi="Times New Roman" w:cs="Times New Roman"/>
          <w:sz w:val="24"/>
          <w:szCs w:val="24"/>
          <w:lang w:val="en-US" w:eastAsia="ru-RU"/>
        </w:rPr>
        <w:t>i</w:t>
      </w:r>
      <w:proofErr w:type="spellEnd"/>
      <w:r w:rsidRPr="00453CDF">
        <w:rPr>
          <w:rFonts w:ascii="Times New Roman" w:eastAsia="Times New Roman" w:hAnsi="Times New Roman" w:cs="Times New Roman"/>
          <w:sz w:val="24"/>
          <w:szCs w:val="24"/>
          <w:lang w:val="en-US" w:eastAsia="ru-RU"/>
        </w:rPr>
        <w:t> x</w:t>
      </w:r>
      <w:r w:rsidRPr="00703663">
        <w:rPr>
          <w:rFonts w:ascii="Times New Roman" w:eastAsia="Times New Roman" w:hAnsi="Times New Roman" w:cs="Times New Roman"/>
          <w:sz w:val="24"/>
          <w:szCs w:val="24"/>
          <w:lang w:eastAsia="ru-RU"/>
        </w:rPr>
        <w:t xml:space="preserve"> </w:t>
      </w:r>
      <w:proofErr w:type="spellStart"/>
      <w:r w:rsidRPr="00453CDF">
        <w:rPr>
          <w:rFonts w:ascii="Times New Roman" w:eastAsia="Times New Roman" w:hAnsi="Times New Roman" w:cs="Times New Roman"/>
          <w:sz w:val="24"/>
          <w:szCs w:val="24"/>
          <w:lang w:val="en-US" w:eastAsia="ru-RU"/>
        </w:rPr>
        <w:t>V</w:t>
      </w:r>
      <w:r>
        <w:rPr>
          <w:rFonts w:ascii="Times New Roman" w:eastAsia="Times New Roman" w:hAnsi="Times New Roman" w:cs="Times New Roman"/>
          <w:sz w:val="24"/>
          <w:szCs w:val="24"/>
          <w:lang w:val="en-US" w:eastAsia="ru-RU"/>
        </w:rPr>
        <w:t>p</w:t>
      </w:r>
      <w:proofErr w:type="spellEnd"/>
      <w:r w:rsidRPr="00731EC4">
        <w:rPr>
          <w:rFonts w:ascii="Times New Roman" w:eastAsia="Times New Roman" w:hAnsi="Times New Roman" w:cs="Times New Roman"/>
          <w:sz w:val="24"/>
          <w:szCs w:val="24"/>
          <w:lang w:eastAsia="ru-RU"/>
        </w:rPr>
        <w:t>) + (</w:t>
      </w:r>
      <w:proofErr w:type="spellStart"/>
      <w:r w:rsidRPr="00731EC4">
        <w:rPr>
          <w:rFonts w:ascii="Times New Roman" w:eastAsia="Times New Roman" w:hAnsi="Times New Roman" w:cs="Times New Roman"/>
          <w:sz w:val="24"/>
          <w:szCs w:val="24"/>
          <w:lang w:val="en-US" w:eastAsia="ru-RU"/>
        </w:rPr>
        <w:t>Rki</w:t>
      </w:r>
      <w:proofErr w:type="spellEnd"/>
      <w:r w:rsidRPr="00731EC4">
        <w:rPr>
          <w:rFonts w:ascii="Times New Roman" w:eastAsia="Times New Roman" w:hAnsi="Times New Roman" w:cs="Times New Roman"/>
          <w:sz w:val="24"/>
          <w:szCs w:val="24"/>
          <w:lang w:val="en-US" w:eastAsia="ru-RU"/>
        </w:rPr>
        <w:t> x</w:t>
      </w:r>
      <w:r w:rsidRPr="00731EC4">
        <w:rPr>
          <w:rFonts w:ascii="Times New Roman" w:eastAsia="Times New Roman" w:hAnsi="Times New Roman" w:cs="Times New Roman"/>
          <w:sz w:val="24"/>
          <w:szCs w:val="24"/>
          <w:lang w:eastAsia="ru-RU"/>
        </w:rPr>
        <w:t xml:space="preserve"> </w:t>
      </w:r>
      <w:proofErr w:type="spellStart"/>
      <w:r w:rsidRPr="00731EC4">
        <w:rPr>
          <w:rFonts w:ascii="Times New Roman" w:eastAsia="Times New Roman" w:hAnsi="Times New Roman" w:cs="Times New Roman"/>
          <w:sz w:val="24"/>
          <w:szCs w:val="24"/>
          <w:lang w:val="en-US" w:eastAsia="ru-RU"/>
        </w:rPr>
        <w:t>Vk</w:t>
      </w:r>
      <w:proofErr w:type="spellEnd"/>
      <w:r w:rsidRPr="00731EC4">
        <w:rPr>
          <w:rFonts w:ascii="Times New Roman" w:eastAsia="Times New Roman" w:hAnsi="Times New Roman" w:cs="Times New Roman"/>
          <w:sz w:val="24"/>
          <w:szCs w:val="24"/>
          <w:lang w:eastAsia="ru-RU"/>
        </w:rPr>
        <w:t>)</w:t>
      </w:r>
    </w:p>
    <w:p w:rsidR="009626E3" w:rsidRPr="00731EC4" w:rsidRDefault="009626E3" w:rsidP="009626E3">
      <w:pPr>
        <w:ind w:firstLine="851"/>
        <w:rPr>
          <w:rFonts w:ascii="Times New Roman" w:eastAsia="Times New Roman" w:hAnsi="Times New Roman" w:cs="Times New Roman"/>
          <w:sz w:val="24"/>
          <w:szCs w:val="24"/>
          <w:lang w:eastAsia="ru-RU"/>
        </w:rPr>
      </w:pPr>
      <w:r w:rsidRPr="00731EC4">
        <w:rPr>
          <w:rFonts w:ascii="Times New Roman" w:eastAsia="Times New Roman" w:hAnsi="Times New Roman" w:cs="Times New Roman"/>
          <w:sz w:val="24"/>
          <w:szCs w:val="24"/>
          <w:lang w:eastAsia="ru-RU"/>
        </w:rPr>
        <w:t>где:</w:t>
      </w:r>
    </w:p>
    <w:p w:rsidR="009626E3" w:rsidRPr="00731EC4" w:rsidRDefault="009626E3" w:rsidP="009626E3">
      <w:pPr>
        <w:ind w:firstLine="851"/>
        <w:rPr>
          <w:rFonts w:ascii="Times New Roman" w:eastAsia="Times New Roman" w:hAnsi="Times New Roman" w:cs="Times New Roman"/>
          <w:sz w:val="24"/>
          <w:szCs w:val="24"/>
          <w:lang w:eastAsia="ru-RU"/>
        </w:rPr>
      </w:pPr>
      <w:proofErr w:type="spellStart"/>
      <w:r w:rsidRPr="00731EC4">
        <w:rPr>
          <w:rFonts w:ascii="Times New Roman" w:eastAsia="Times New Roman" w:hAnsi="Times New Roman" w:cs="Times New Roman"/>
          <w:sz w:val="24"/>
          <w:szCs w:val="24"/>
          <w:lang w:eastAsia="ru-RU"/>
        </w:rPr>
        <w:t>Ri</w:t>
      </w:r>
      <w:proofErr w:type="spellEnd"/>
      <w:r w:rsidRPr="00731EC4">
        <w:rPr>
          <w:rFonts w:ascii="Times New Roman" w:eastAsia="Times New Roman" w:hAnsi="Times New Roman" w:cs="Times New Roman"/>
          <w:sz w:val="24"/>
          <w:szCs w:val="24"/>
          <w:lang w:eastAsia="ru-RU"/>
        </w:rPr>
        <w:t> - общий рейтинг предпочтительности i-й заявки;</w:t>
      </w:r>
    </w:p>
    <w:p w:rsidR="009626E3" w:rsidRPr="00731EC4" w:rsidRDefault="009626E3" w:rsidP="009626E3">
      <w:pPr>
        <w:ind w:firstLine="851"/>
        <w:rPr>
          <w:rFonts w:ascii="Times New Roman" w:eastAsia="Times New Roman" w:hAnsi="Times New Roman" w:cs="Times New Roman"/>
          <w:sz w:val="24"/>
          <w:szCs w:val="24"/>
          <w:lang w:eastAsia="ru-RU"/>
        </w:rPr>
      </w:pPr>
      <w:proofErr w:type="spellStart"/>
      <w:r w:rsidRPr="00731EC4">
        <w:rPr>
          <w:rFonts w:ascii="Times New Roman" w:eastAsia="Times New Roman" w:hAnsi="Times New Roman" w:cs="Times New Roman"/>
          <w:sz w:val="24"/>
          <w:szCs w:val="24"/>
          <w:lang w:eastAsia="ru-RU"/>
        </w:rPr>
        <w:t>Rsi</w:t>
      </w:r>
      <w:proofErr w:type="spellEnd"/>
      <w:r w:rsidRPr="00731EC4">
        <w:rPr>
          <w:rFonts w:ascii="Times New Roman" w:eastAsia="Times New Roman" w:hAnsi="Times New Roman" w:cs="Times New Roman"/>
          <w:sz w:val="24"/>
          <w:szCs w:val="24"/>
          <w:lang w:eastAsia="ru-RU"/>
        </w:rPr>
        <w:t xml:space="preserve"> -  оценка в баллах по ценовому критерию (по критерию стоимости заявки);</w:t>
      </w:r>
    </w:p>
    <w:p w:rsidR="009626E3" w:rsidRPr="00731EC4" w:rsidRDefault="009626E3" w:rsidP="009626E3">
      <w:pPr>
        <w:ind w:firstLine="851"/>
        <w:rPr>
          <w:rFonts w:ascii="Times New Roman" w:eastAsia="Times New Roman" w:hAnsi="Times New Roman" w:cs="Times New Roman"/>
          <w:sz w:val="24"/>
          <w:szCs w:val="24"/>
          <w:lang w:eastAsia="ru-RU"/>
        </w:rPr>
      </w:pPr>
      <w:proofErr w:type="spellStart"/>
      <w:r w:rsidRPr="00731EC4">
        <w:rPr>
          <w:rFonts w:ascii="Times New Roman" w:eastAsia="Times New Roman" w:hAnsi="Times New Roman" w:cs="Times New Roman"/>
          <w:sz w:val="24"/>
          <w:szCs w:val="24"/>
          <w:lang w:eastAsia="ru-RU"/>
        </w:rPr>
        <w:t>Roi</w:t>
      </w:r>
      <w:proofErr w:type="spellEnd"/>
      <w:r w:rsidRPr="00731EC4">
        <w:rPr>
          <w:rFonts w:ascii="Times New Roman" w:eastAsia="Times New Roman" w:hAnsi="Times New Roman" w:cs="Times New Roman"/>
          <w:sz w:val="24"/>
          <w:szCs w:val="24"/>
          <w:lang w:eastAsia="ru-RU"/>
        </w:rPr>
        <w:t xml:space="preserve"> -  оценка в баллах по критерию «опыт выполнения аналогичных договоров»; </w:t>
      </w:r>
    </w:p>
    <w:p w:rsidR="009626E3" w:rsidRPr="00731EC4" w:rsidRDefault="009626E3" w:rsidP="009626E3">
      <w:pPr>
        <w:ind w:firstLine="851"/>
        <w:rPr>
          <w:rFonts w:ascii="Times New Roman" w:eastAsia="Times New Roman" w:hAnsi="Times New Roman" w:cs="Times New Roman"/>
          <w:sz w:val="24"/>
          <w:szCs w:val="24"/>
          <w:lang w:eastAsia="ru-RU"/>
        </w:rPr>
      </w:pPr>
      <w:r w:rsidRPr="00731EC4">
        <w:rPr>
          <w:rFonts w:ascii="Times New Roman" w:eastAsia="Times New Roman" w:hAnsi="Times New Roman" w:cs="Times New Roman"/>
          <w:sz w:val="24"/>
          <w:szCs w:val="24"/>
          <w:lang w:eastAsia="ru-RU"/>
        </w:rPr>
        <w:t>R</w:t>
      </w:r>
      <w:r w:rsidRPr="00731EC4">
        <w:rPr>
          <w:rFonts w:ascii="Times New Roman" w:eastAsia="Times New Roman" w:hAnsi="Times New Roman" w:cs="Times New Roman"/>
          <w:sz w:val="24"/>
          <w:szCs w:val="24"/>
          <w:lang w:val="en-US" w:eastAsia="ru-RU"/>
        </w:rPr>
        <w:t>p</w:t>
      </w:r>
      <w:r w:rsidRPr="00731EC4">
        <w:rPr>
          <w:rFonts w:ascii="Times New Roman" w:eastAsia="Times New Roman" w:hAnsi="Times New Roman" w:cs="Times New Roman"/>
          <w:sz w:val="24"/>
          <w:szCs w:val="24"/>
          <w:lang w:eastAsia="ru-RU"/>
        </w:rPr>
        <w:t>i – оценка в баллах по критерию «положительная репутация»;</w:t>
      </w:r>
    </w:p>
    <w:p w:rsidR="009626E3" w:rsidRPr="00731EC4" w:rsidRDefault="009626E3" w:rsidP="009626E3">
      <w:pPr>
        <w:ind w:firstLine="851"/>
        <w:rPr>
          <w:rFonts w:ascii="Times New Roman" w:eastAsia="Times New Roman" w:hAnsi="Times New Roman" w:cs="Times New Roman"/>
          <w:sz w:val="24"/>
          <w:szCs w:val="24"/>
          <w:lang w:eastAsia="ru-RU"/>
        </w:rPr>
      </w:pPr>
      <w:proofErr w:type="spellStart"/>
      <w:r w:rsidRPr="00731EC4">
        <w:rPr>
          <w:rFonts w:ascii="Times New Roman" w:eastAsia="Times New Roman" w:hAnsi="Times New Roman" w:cs="Times New Roman"/>
          <w:sz w:val="24"/>
          <w:szCs w:val="24"/>
          <w:lang w:eastAsia="ru-RU"/>
        </w:rPr>
        <w:t>Rki</w:t>
      </w:r>
      <w:proofErr w:type="spellEnd"/>
      <w:r w:rsidRPr="00731EC4">
        <w:rPr>
          <w:rFonts w:ascii="Times New Roman" w:eastAsia="Times New Roman" w:hAnsi="Times New Roman" w:cs="Times New Roman"/>
          <w:sz w:val="24"/>
          <w:szCs w:val="24"/>
          <w:lang w:eastAsia="ru-RU"/>
        </w:rPr>
        <w:t xml:space="preserve"> – оценка в баллах по критерию «Наличие сертификатов соответствия системы менеджмента качества и информационной безопасности»</w:t>
      </w:r>
    </w:p>
    <w:p w:rsidR="009626E3" w:rsidRPr="00E9748E" w:rsidRDefault="009626E3" w:rsidP="009626E3">
      <w:pPr>
        <w:widowControl w:val="0"/>
        <w:tabs>
          <w:tab w:val="left" w:pos="0"/>
          <w:tab w:val="left" w:pos="1560"/>
        </w:tabs>
        <w:ind w:firstLine="851"/>
        <w:rPr>
          <w:rFonts w:ascii="Times New Roman" w:eastAsia="Times New Roman" w:hAnsi="Times New Roman" w:cs="Times New Roman"/>
          <w:sz w:val="24"/>
          <w:szCs w:val="24"/>
          <w:lang w:eastAsia="ru-RU"/>
        </w:rPr>
      </w:pPr>
      <w:proofErr w:type="spellStart"/>
      <w:r w:rsidRPr="00E9748E">
        <w:rPr>
          <w:rFonts w:ascii="Times New Roman" w:eastAsia="Times New Roman" w:hAnsi="Times New Roman" w:cs="Times New Roman"/>
          <w:sz w:val="24"/>
          <w:szCs w:val="24"/>
          <w:lang w:eastAsia="ru-RU"/>
        </w:rPr>
        <w:t>Vs</w:t>
      </w:r>
      <w:proofErr w:type="spellEnd"/>
      <w:r w:rsidRPr="00E9748E">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Vo</w:t>
      </w:r>
      <w:proofErr w:type="spellEnd"/>
      <w:r w:rsidRPr="00E9748E">
        <w:rPr>
          <w:rFonts w:ascii="Times New Roman" w:eastAsia="Times New Roman" w:hAnsi="Times New Roman" w:cs="Times New Roman"/>
          <w:sz w:val="24"/>
          <w:szCs w:val="24"/>
          <w:lang w:eastAsia="ru-RU"/>
        </w:rPr>
        <w:t xml:space="preserve">, </w:t>
      </w:r>
      <w:proofErr w:type="spellStart"/>
      <w:r w:rsidRPr="00453CDF">
        <w:rPr>
          <w:rFonts w:ascii="Times New Roman" w:eastAsia="Times New Roman" w:hAnsi="Times New Roman" w:cs="Times New Roman"/>
          <w:sz w:val="24"/>
          <w:szCs w:val="24"/>
          <w:lang w:val="en-US" w:eastAsia="ru-RU"/>
        </w:rPr>
        <w:t>V</w:t>
      </w:r>
      <w:r>
        <w:rPr>
          <w:rFonts w:ascii="Times New Roman" w:eastAsia="Times New Roman" w:hAnsi="Times New Roman" w:cs="Times New Roman"/>
          <w:sz w:val="24"/>
          <w:szCs w:val="24"/>
          <w:lang w:val="en-US" w:eastAsia="ru-RU"/>
        </w:rPr>
        <w:t>p</w:t>
      </w:r>
      <w:proofErr w:type="spellEnd"/>
      <w:r>
        <w:rPr>
          <w:rFonts w:ascii="Times New Roman" w:eastAsia="Times New Roman" w:hAnsi="Times New Roman" w:cs="Times New Roman"/>
          <w:sz w:val="24"/>
          <w:szCs w:val="24"/>
          <w:lang w:eastAsia="ru-RU"/>
        </w:rPr>
        <w:t xml:space="preserve">, </w:t>
      </w:r>
      <w:proofErr w:type="spellStart"/>
      <w:r w:rsidRPr="00E9748E">
        <w:rPr>
          <w:rFonts w:ascii="Times New Roman" w:eastAsia="Times New Roman" w:hAnsi="Times New Roman" w:cs="Times New Roman"/>
          <w:sz w:val="24"/>
          <w:szCs w:val="24"/>
          <w:lang w:eastAsia="ru-RU"/>
        </w:rPr>
        <w:t>Vk</w:t>
      </w:r>
      <w:proofErr w:type="spellEnd"/>
      <w:r w:rsidRPr="00E9748E">
        <w:rPr>
          <w:rFonts w:ascii="Times New Roman" w:eastAsia="Times New Roman" w:hAnsi="Times New Roman" w:cs="Times New Roman"/>
          <w:sz w:val="24"/>
          <w:szCs w:val="24"/>
          <w:lang w:eastAsia="ru-RU"/>
        </w:rPr>
        <w:t>, – весовые коэффициенты соответствующих критериев.</w:t>
      </w:r>
    </w:p>
    <w:p w:rsidR="009626E3" w:rsidRPr="002F1EDC" w:rsidRDefault="009626E3" w:rsidP="009626E3">
      <w:pPr>
        <w:pStyle w:val="a7"/>
        <w:widowControl w:val="0"/>
        <w:ind w:left="567"/>
        <w:jc w:val="both"/>
        <w:rPr>
          <w:sz w:val="20"/>
          <w:szCs w:val="20"/>
        </w:rPr>
      </w:pPr>
      <w:r w:rsidRPr="00E9748E">
        <w:rPr>
          <w:rFonts w:ascii="Times New Roman" w:eastAsia="Times New Roman" w:hAnsi="Times New Roman"/>
          <w:sz w:val="24"/>
          <w:szCs w:val="24"/>
        </w:rPr>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bookmarkStart w:id="0" w:name="_GoBack"/>
      <w:bookmarkEnd w:id="0"/>
    </w:p>
    <w:sectPr w:rsidR="009626E3" w:rsidRPr="002F1EDC" w:rsidSect="00BC7CAC">
      <w:footerReference w:type="default" r:id="rId14"/>
      <w:pgSz w:w="16838" w:h="11906" w:orient="landscape" w:code="9"/>
      <w:pgMar w:top="568" w:right="425" w:bottom="709"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A8C" w:rsidRDefault="00E90A8C">
      <w:pPr>
        <w:spacing w:after="0" w:line="240" w:lineRule="auto"/>
      </w:pPr>
      <w:r>
        <w:separator/>
      </w:r>
    </w:p>
  </w:endnote>
  <w:endnote w:type="continuationSeparator" w:id="0">
    <w:p w:rsidR="00E90A8C" w:rsidRDefault="00E90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3286805"/>
      <w:docPartObj>
        <w:docPartGallery w:val="Page Numbers (Bottom of Page)"/>
        <w:docPartUnique/>
      </w:docPartObj>
    </w:sdtPr>
    <w:sdtEndPr/>
    <w:sdtContent>
      <w:p w:rsidR="00B84FEF" w:rsidRDefault="00B84FEF">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4FEF" w:rsidRDefault="00B84FEF">
                                <w:pPr>
                                  <w:jc w:val="center"/>
                                </w:pPr>
                                <w:r>
                                  <w:fldChar w:fldCharType="begin"/>
                                </w:r>
                                <w:r>
                                  <w:instrText>PAGE    \* MERGEFORMAT</w:instrText>
                                </w:r>
                                <w:r>
                                  <w:fldChar w:fldCharType="separate"/>
                                </w:r>
                                <w:r w:rsidR="00731EC4" w:rsidRPr="00731EC4">
                                  <w:rPr>
                                    <w:noProof/>
                                    <w:color w:val="8C8C8C" w:themeColor="background1" w:themeShade="8C"/>
                                  </w:rPr>
                                  <w:t>37</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B84FEF" w:rsidRDefault="00B84FEF">
                          <w:pPr>
                            <w:jc w:val="center"/>
                          </w:pPr>
                          <w:r>
                            <w:fldChar w:fldCharType="begin"/>
                          </w:r>
                          <w:r>
                            <w:instrText>PAGE    \* MERGEFORMAT</w:instrText>
                          </w:r>
                          <w:r>
                            <w:fldChar w:fldCharType="separate"/>
                          </w:r>
                          <w:r w:rsidR="00731EC4" w:rsidRPr="00731EC4">
                            <w:rPr>
                              <w:noProof/>
                              <w:color w:val="8C8C8C" w:themeColor="background1" w:themeShade="8C"/>
                            </w:rPr>
                            <w:t>37</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A8C" w:rsidRDefault="00E90A8C">
      <w:pPr>
        <w:spacing w:after="0" w:line="240" w:lineRule="auto"/>
      </w:pPr>
      <w:r>
        <w:separator/>
      </w:r>
    </w:p>
  </w:footnote>
  <w:footnote w:type="continuationSeparator" w:id="0">
    <w:p w:rsidR="00E90A8C" w:rsidRDefault="00E90A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 w15:restartNumberingAfterBreak="0">
    <w:nsid w:val="1A9A3B68"/>
    <w:multiLevelType w:val="hybridMultilevel"/>
    <w:tmpl w:val="CEA08F8A"/>
    <w:lvl w:ilvl="0" w:tplc="4254E23C">
      <w:start w:val="1"/>
      <w:numFmt w:val="decimal"/>
      <w:lvlText w:val="%1."/>
      <w:lvlJc w:val="left"/>
      <w:pPr>
        <w:ind w:left="706"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B46C4B"/>
    <w:multiLevelType w:val="hybridMultilevel"/>
    <w:tmpl w:val="AD286F60"/>
    <w:lvl w:ilvl="0" w:tplc="1FF43AEE">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FFF60E0"/>
    <w:multiLevelType w:val="hybridMultilevel"/>
    <w:tmpl w:val="35DCB6F4"/>
    <w:lvl w:ilvl="0" w:tplc="4A22844E">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1FF6129"/>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55781CD0"/>
    <w:multiLevelType w:val="hybridMultilevel"/>
    <w:tmpl w:val="2E26B7E8"/>
    <w:lvl w:ilvl="0" w:tplc="B66CF944">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D6042BF"/>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8" w15:restartNumberingAfterBreak="0">
    <w:nsid w:val="6D8A0B82"/>
    <w:multiLevelType w:val="hybridMultilevel"/>
    <w:tmpl w:val="10EA67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24627A2"/>
    <w:multiLevelType w:val="hybridMultilevel"/>
    <w:tmpl w:val="338265DA"/>
    <w:lvl w:ilvl="0" w:tplc="2B4EDC6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2"/>
  </w:num>
  <w:num w:numId="3">
    <w:abstractNumId w:val="1"/>
  </w:num>
  <w:num w:numId="4">
    <w:abstractNumId w:val="6"/>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num>
  <w:num w:numId="9">
    <w:abstractNumId w:val="4"/>
  </w:num>
  <w:num w:numId="10">
    <w:abstractNumId w:val="0"/>
  </w:num>
  <w:num w:numId="11">
    <w:abstractNumId w:val="8"/>
  </w:num>
  <w:num w:numId="12">
    <w:abstractNumId w:val="4"/>
  </w:num>
  <w:num w:numId="13">
    <w:abstractNumId w:val="4"/>
  </w:num>
  <w:num w:numId="14">
    <w:abstractNumId w:val="4"/>
  </w:num>
  <w:num w:numId="15">
    <w:abstractNumId w:val="4"/>
  </w:num>
  <w:num w:numId="16">
    <w:abstractNumId w:val="4"/>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9"/>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118C9"/>
    <w:rsid w:val="000405BF"/>
    <w:rsid w:val="00041F8E"/>
    <w:rsid w:val="000649BF"/>
    <w:rsid w:val="00071AE4"/>
    <w:rsid w:val="000A3BD6"/>
    <w:rsid w:val="000C184B"/>
    <w:rsid w:val="000C7C9F"/>
    <w:rsid w:val="000D5F70"/>
    <w:rsid w:val="000E1C74"/>
    <w:rsid w:val="000E3261"/>
    <w:rsid w:val="000E35C0"/>
    <w:rsid w:val="000E3659"/>
    <w:rsid w:val="000E4A4D"/>
    <w:rsid w:val="0010267D"/>
    <w:rsid w:val="00103B23"/>
    <w:rsid w:val="001266E4"/>
    <w:rsid w:val="0013550A"/>
    <w:rsid w:val="00136854"/>
    <w:rsid w:val="0014280E"/>
    <w:rsid w:val="00143BF2"/>
    <w:rsid w:val="00162154"/>
    <w:rsid w:val="00165E74"/>
    <w:rsid w:val="001B38F1"/>
    <w:rsid w:val="001D481D"/>
    <w:rsid w:val="001E458C"/>
    <w:rsid w:val="001F2EDF"/>
    <w:rsid w:val="00202E7B"/>
    <w:rsid w:val="002037A1"/>
    <w:rsid w:val="002062C1"/>
    <w:rsid w:val="002170A4"/>
    <w:rsid w:val="00221FCF"/>
    <w:rsid w:val="00244945"/>
    <w:rsid w:val="00245BC5"/>
    <w:rsid w:val="00250FD1"/>
    <w:rsid w:val="00286377"/>
    <w:rsid w:val="002A74E0"/>
    <w:rsid w:val="002F1EDC"/>
    <w:rsid w:val="002F3DF6"/>
    <w:rsid w:val="002F7E25"/>
    <w:rsid w:val="00301629"/>
    <w:rsid w:val="00305380"/>
    <w:rsid w:val="003056EF"/>
    <w:rsid w:val="00345E84"/>
    <w:rsid w:val="00351657"/>
    <w:rsid w:val="003607D7"/>
    <w:rsid w:val="00367A1D"/>
    <w:rsid w:val="003725E8"/>
    <w:rsid w:val="00384B0B"/>
    <w:rsid w:val="00395581"/>
    <w:rsid w:val="003D1DA0"/>
    <w:rsid w:val="003F3369"/>
    <w:rsid w:val="00403941"/>
    <w:rsid w:val="00406E05"/>
    <w:rsid w:val="00415C49"/>
    <w:rsid w:val="00427D93"/>
    <w:rsid w:val="00443C31"/>
    <w:rsid w:val="00453CDF"/>
    <w:rsid w:val="00457B27"/>
    <w:rsid w:val="004A4636"/>
    <w:rsid w:val="004C363F"/>
    <w:rsid w:val="004C403F"/>
    <w:rsid w:val="004F76CF"/>
    <w:rsid w:val="0050297F"/>
    <w:rsid w:val="00502DE1"/>
    <w:rsid w:val="005112AA"/>
    <w:rsid w:val="00530DA7"/>
    <w:rsid w:val="005519CF"/>
    <w:rsid w:val="005732D8"/>
    <w:rsid w:val="005D5651"/>
    <w:rsid w:val="005E3866"/>
    <w:rsid w:val="005F1E36"/>
    <w:rsid w:val="005F27A9"/>
    <w:rsid w:val="0060083E"/>
    <w:rsid w:val="00634B71"/>
    <w:rsid w:val="006629A8"/>
    <w:rsid w:val="006630ED"/>
    <w:rsid w:val="00672496"/>
    <w:rsid w:val="00677EF2"/>
    <w:rsid w:val="006C0596"/>
    <w:rsid w:val="006D2007"/>
    <w:rsid w:val="006D2FA5"/>
    <w:rsid w:val="006E4DFB"/>
    <w:rsid w:val="006F21E5"/>
    <w:rsid w:val="00703663"/>
    <w:rsid w:val="007145EF"/>
    <w:rsid w:val="00720F24"/>
    <w:rsid w:val="00721B12"/>
    <w:rsid w:val="00731EC4"/>
    <w:rsid w:val="007530CB"/>
    <w:rsid w:val="007628F5"/>
    <w:rsid w:val="00777807"/>
    <w:rsid w:val="00783904"/>
    <w:rsid w:val="007A5672"/>
    <w:rsid w:val="007A58AB"/>
    <w:rsid w:val="007B625B"/>
    <w:rsid w:val="007B73E3"/>
    <w:rsid w:val="007D454D"/>
    <w:rsid w:val="007E4FC0"/>
    <w:rsid w:val="007E76BD"/>
    <w:rsid w:val="007F2D2C"/>
    <w:rsid w:val="007F7F9D"/>
    <w:rsid w:val="00810F6F"/>
    <w:rsid w:val="0081759E"/>
    <w:rsid w:val="00817F5D"/>
    <w:rsid w:val="00820DB9"/>
    <w:rsid w:val="00822DA8"/>
    <w:rsid w:val="00833552"/>
    <w:rsid w:val="0084189A"/>
    <w:rsid w:val="0085475B"/>
    <w:rsid w:val="00861A14"/>
    <w:rsid w:val="008A3455"/>
    <w:rsid w:val="008B0A96"/>
    <w:rsid w:val="008B6BB8"/>
    <w:rsid w:val="008C0CAA"/>
    <w:rsid w:val="008C383B"/>
    <w:rsid w:val="008D2AC6"/>
    <w:rsid w:val="00907920"/>
    <w:rsid w:val="009151FD"/>
    <w:rsid w:val="00925388"/>
    <w:rsid w:val="00933274"/>
    <w:rsid w:val="009405A5"/>
    <w:rsid w:val="00947AE7"/>
    <w:rsid w:val="009626E3"/>
    <w:rsid w:val="00970442"/>
    <w:rsid w:val="00970A95"/>
    <w:rsid w:val="00971CCB"/>
    <w:rsid w:val="0099670F"/>
    <w:rsid w:val="009A24E3"/>
    <w:rsid w:val="009C0379"/>
    <w:rsid w:val="009C12F9"/>
    <w:rsid w:val="009D1343"/>
    <w:rsid w:val="009E1C89"/>
    <w:rsid w:val="00A0135D"/>
    <w:rsid w:val="00A14844"/>
    <w:rsid w:val="00A15037"/>
    <w:rsid w:val="00A20DCA"/>
    <w:rsid w:val="00A25DEF"/>
    <w:rsid w:val="00A748E8"/>
    <w:rsid w:val="00A848B0"/>
    <w:rsid w:val="00AC17C8"/>
    <w:rsid w:val="00AC2654"/>
    <w:rsid w:val="00AC5EF0"/>
    <w:rsid w:val="00AE4515"/>
    <w:rsid w:val="00B021D6"/>
    <w:rsid w:val="00B030FD"/>
    <w:rsid w:val="00B06811"/>
    <w:rsid w:val="00B20404"/>
    <w:rsid w:val="00B226EB"/>
    <w:rsid w:val="00B507BC"/>
    <w:rsid w:val="00B545F4"/>
    <w:rsid w:val="00B800B2"/>
    <w:rsid w:val="00B84FEF"/>
    <w:rsid w:val="00B8621A"/>
    <w:rsid w:val="00B91791"/>
    <w:rsid w:val="00BA11ED"/>
    <w:rsid w:val="00BB1F30"/>
    <w:rsid w:val="00BC7CAC"/>
    <w:rsid w:val="00BE05E7"/>
    <w:rsid w:val="00BE35BC"/>
    <w:rsid w:val="00BF57D3"/>
    <w:rsid w:val="00BF7A89"/>
    <w:rsid w:val="00C003E8"/>
    <w:rsid w:val="00C14FC3"/>
    <w:rsid w:val="00C173B2"/>
    <w:rsid w:val="00C202C4"/>
    <w:rsid w:val="00C66049"/>
    <w:rsid w:val="00C84F11"/>
    <w:rsid w:val="00C85984"/>
    <w:rsid w:val="00C9303E"/>
    <w:rsid w:val="00CA2EF1"/>
    <w:rsid w:val="00CA50E0"/>
    <w:rsid w:val="00CA67DD"/>
    <w:rsid w:val="00CB550C"/>
    <w:rsid w:val="00CC22FF"/>
    <w:rsid w:val="00CD0F20"/>
    <w:rsid w:val="00CD1A20"/>
    <w:rsid w:val="00CE0D1B"/>
    <w:rsid w:val="00CE6B2A"/>
    <w:rsid w:val="00CF181C"/>
    <w:rsid w:val="00CF2570"/>
    <w:rsid w:val="00D06C45"/>
    <w:rsid w:val="00D11FEB"/>
    <w:rsid w:val="00D30713"/>
    <w:rsid w:val="00D42909"/>
    <w:rsid w:val="00D4430F"/>
    <w:rsid w:val="00D44E9C"/>
    <w:rsid w:val="00D562B3"/>
    <w:rsid w:val="00D612EE"/>
    <w:rsid w:val="00D67FDF"/>
    <w:rsid w:val="00DA7570"/>
    <w:rsid w:val="00DC34E7"/>
    <w:rsid w:val="00DD0F7D"/>
    <w:rsid w:val="00DD5F11"/>
    <w:rsid w:val="00DD633E"/>
    <w:rsid w:val="00DE7519"/>
    <w:rsid w:val="00DF7663"/>
    <w:rsid w:val="00DF79DB"/>
    <w:rsid w:val="00E00A87"/>
    <w:rsid w:val="00E04248"/>
    <w:rsid w:val="00E43A53"/>
    <w:rsid w:val="00E51E8A"/>
    <w:rsid w:val="00E64463"/>
    <w:rsid w:val="00E8347F"/>
    <w:rsid w:val="00E84782"/>
    <w:rsid w:val="00E90A8C"/>
    <w:rsid w:val="00E9621A"/>
    <w:rsid w:val="00E9748E"/>
    <w:rsid w:val="00EA7717"/>
    <w:rsid w:val="00EA7C71"/>
    <w:rsid w:val="00EC3420"/>
    <w:rsid w:val="00ED6963"/>
    <w:rsid w:val="00EF7943"/>
    <w:rsid w:val="00F04D8F"/>
    <w:rsid w:val="00F054D9"/>
    <w:rsid w:val="00F06B04"/>
    <w:rsid w:val="00F135DA"/>
    <w:rsid w:val="00F207D5"/>
    <w:rsid w:val="00F20E23"/>
    <w:rsid w:val="00F30820"/>
    <w:rsid w:val="00F36FCD"/>
    <w:rsid w:val="00F41B1B"/>
    <w:rsid w:val="00F42EF1"/>
    <w:rsid w:val="00F9246C"/>
    <w:rsid w:val="00FA11C8"/>
    <w:rsid w:val="00FA563D"/>
    <w:rsid w:val="00FA67A0"/>
    <w:rsid w:val="00FA6B12"/>
    <w:rsid w:val="00FC15D5"/>
    <w:rsid w:val="00FE1882"/>
    <w:rsid w:val="00FF2BD9"/>
    <w:rsid w:val="00FF32F1"/>
    <w:rsid w:val="00FF558A"/>
    <w:rsid w:val="00FF5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F52F7"/>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Subtle Emphasis,head 5"/>
    <w:basedOn w:val="a"/>
    <w:link w:val="a8"/>
    <w:uiPriority w:val="34"/>
    <w:qFormat/>
    <w:rsid w:val="006C0596"/>
    <w:pPr>
      <w:spacing w:after="0" w:line="240" w:lineRule="auto"/>
      <w:ind w:left="720"/>
    </w:pPr>
    <w:rPr>
      <w:rFonts w:ascii="Calibri" w:eastAsia="Calibri" w:hAnsi="Calibri" w:cs="Times New Roman"/>
      <w:lang w:eastAsia="ru-RU"/>
    </w:rPr>
  </w:style>
  <w:style w:type="paragraph" w:styleId="a9">
    <w:name w:val="Balloon Text"/>
    <w:basedOn w:val="a"/>
    <w:link w:val="aa"/>
    <w:uiPriority w:val="99"/>
    <w:semiHidden/>
    <w:unhideWhenUsed/>
    <w:rsid w:val="00B226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226EB"/>
    <w:rPr>
      <w:rFonts w:ascii="Segoe UI" w:hAnsi="Segoe UI" w:cs="Segoe UI"/>
      <w:sz w:val="18"/>
      <w:szCs w:val="18"/>
    </w:rPr>
  </w:style>
  <w:style w:type="character" w:styleId="ab">
    <w:name w:val="annotation reference"/>
    <w:basedOn w:val="a0"/>
    <w:uiPriority w:val="99"/>
    <w:semiHidden/>
    <w:unhideWhenUsed/>
    <w:rsid w:val="002A74E0"/>
    <w:rPr>
      <w:sz w:val="16"/>
      <w:szCs w:val="16"/>
    </w:rPr>
  </w:style>
  <w:style w:type="paragraph" w:styleId="ac">
    <w:name w:val="annotation text"/>
    <w:basedOn w:val="a"/>
    <w:link w:val="ad"/>
    <w:uiPriority w:val="99"/>
    <w:semiHidden/>
    <w:unhideWhenUsed/>
    <w:rsid w:val="002A74E0"/>
    <w:pPr>
      <w:spacing w:after="160" w:line="240" w:lineRule="auto"/>
    </w:pPr>
    <w:rPr>
      <w:sz w:val="20"/>
      <w:szCs w:val="20"/>
    </w:rPr>
  </w:style>
  <w:style w:type="character" w:customStyle="1" w:styleId="ad">
    <w:name w:val="Текст примечания Знак"/>
    <w:basedOn w:val="a0"/>
    <w:link w:val="ac"/>
    <w:uiPriority w:val="99"/>
    <w:semiHidden/>
    <w:rsid w:val="002A74E0"/>
    <w:rPr>
      <w:sz w:val="20"/>
      <w:szCs w:val="20"/>
    </w:rPr>
  </w:style>
  <w:style w:type="paragraph" w:customStyle="1" w:styleId="ConsPlusNormal">
    <w:name w:val="ConsPlusNormal"/>
    <w:rsid w:val="0090792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0"/>
    <w:link w:val="a7"/>
    <w:uiPriority w:val="34"/>
    <w:qFormat/>
    <w:locked/>
    <w:rsid w:val="00907920"/>
    <w:rPr>
      <w:rFonts w:ascii="Calibri" w:eastAsia="Calibri" w:hAnsi="Calibri" w:cs="Times New Roman"/>
      <w:lang w:eastAsia="ru-RU"/>
    </w:rPr>
  </w:style>
  <w:style w:type="paragraph" w:customStyle="1" w:styleId="ae">
    <w:name w:val="Список с цифрой"/>
    <w:basedOn w:val="a"/>
    <w:rsid w:val="00E9621A"/>
    <w:pPr>
      <w:spacing w:before="60" w:after="60" w:line="240" w:lineRule="auto"/>
      <w:ind w:left="560" w:hanging="360"/>
      <w:jc w:val="both"/>
    </w:pPr>
    <w:rPr>
      <w:rFonts w:ascii="Times New Roman" w:eastAsia="Times New Roman" w:hAnsi="Times New Roman" w:cs="Times New Roman"/>
      <w:snapToGrid w:val="0"/>
      <w:sz w:val="24"/>
      <w:szCs w:val="20"/>
      <w:lang w:eastAsia="ru-RU"/>
    </w:rPr>
  </w:style>
  <w:style w:type="paragraph" w:styleId="af">
    <w:name w:val="header"/>
    <w:basedOn w:val="a"/>
    <w:link w:val="af0"/>
    <w:uiPriority w:val="99"/>
    <w:unhideWhenUsed/>
    <w:rsid w:val="00F30820"/>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30820"/>
  </w:style>
  <w:style w:type="character" w:styleId="af1">
    <w:name w:val="FollowedHyperlink"/>
    <w:basedOn w:val="a0"/>
    <w:uiPriority w:val="99"/>
    <w:semiHidden/>
    <w:unhideWhenUsed/>
    <w:rsid w:val="00136854"/>
    <w:rPr>
      <w:color w:val="954F72" w:themeColor="followedHyperlink"/>
      <w:u w:val="single"/>
    </w:rPr>
  </w:style>
  <w:style w:type="paragraph" w:customStyle="1" w:styleId="10">
    <w:name w:val="Основной текст1"/>
    <w:basedOn w:val="a"/>
    <w:link w:val="11"/>
    <w:qFormat/>
    <w:rsid w:val="000E1C74"/>
    <w:pPr>
      <w:widowControl w:val="0"/>
      <w:tabs>
        <w:tab w:val="left" w:pos="-4680"/>
        <w:tab w:val="left" w:pos="960"/>
      </w:tabs>
      <w:spacing w:before="100" w:after="0" w:line="240" w:lineRule="auto"/>
      <w:ind w:firstLine="720"/>
      <w:jc w:val="both"/>
    </w:pPr>
    <w:rPr>
      <w:rFonts w:ascii="Times New Roman" w:eastAsia="Times New Roman" w:hAnsi="Times New Roman" w:cs="Times New Roman"/>
      <w:iCs/>
      <w:color w:val="000000"/>
      <w:sz w:val="24"/>
      <w:szCs w:val="26"/>
      <w:lang w:eastAsia="ja-JP"/>
    </w:rPr>
  </w:style>
  <w:style w:type="character" w:customStyle="1" w:styleId="11">
    <w:name w:val="Основной текст1 Знак"/>
    <w:basedOn w:val="a0"/>
    <w:link w:val="10"/>
    <w:rsid w:val="000E1C74"/>
    <w:rPr>
      <w:rFonts w:ascii="Times New Roman" w:eastAsia="Times New Roman" w:hAnsi="Times New Roman" w:cs="Times New Roman"/>
      <w:iCs/>
      <w:color w:val="000000"/>
      <w:sz w:val="24"/>
      <w:szCs w:val="2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8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9EBDB-128C-4474-8CE3-0D792BEB30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37</Pages>
  <Words>7966</Words>
  <Characters>45407</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53267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Меженина Наталья Михайловна</cp:lastModifiedBy>
  <cp:revision>3</cp:revision>
  <cp:lastPrinted>2019-07-02T09:42:00Z</cp:lastPrinted>
  <dcterms:created xsi:type="dcterms:W3CDTF">2019-07-09T07:01:00Z</dcterms:created>
  <dcterms:modified xsi:type="dcterms:W3CDTF">2019-07-12T11:18:00Z</dcterms:modified>
</cp:coreProperties>
</file>