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9A6" w:rsidRPr="00D539A6" w:rsidRDefault="00D539A6" w:rsidP="00D539A6">
      <w:pPr>
        <w:spacing w:after="100" w:afterAutospacing="1" w:line="288" w:lineRule="auto"/>
        <w:outlineLvl w:val="0"/>
        <w:rPr>
          <w:rFonts w:ascii="Arial" w:eastAsia="Times New Roman" w:hAnsi="Arial" w:cs="Arial"/>
          <w:color w:val="333333"/>
          <w:kern w:val="36"/>
          <w:sz w:val="21"/>
          <w:szCs w:val="21"/>
          <w:lang w:eastAsia="ru-RU"/>
        </w:rPr>
      </w:pPr>
      <w:r w:rsidRPr="00D539A6">
        <w:rPr>
          <w:rFonts w:ascii="Arial" w:eastAsia="Times New Roman" w:hAnsi="Arial" w:cs="Arial"/>
          <w:color w:val="333333"/>
          <w:kern w:val="36"/>
          <w:sz w:val="21"/>
          <w:szCs w:val="21"/>
          <w:lang w:eastAsia="ru-RU"/>
        </w:rPr>
        <w:t>Конкурс (тендер) № 36021 </w:t>
      </w:r>
      <w:r w:rsidRPr="00D539A6">
        <w:rPr>
          <w:rFonts w:ascii="Arial" w:eastAsia="Times New Roman" w:hAnsi="Arial" w:cs="Arial"/>
          <w:color w:val="A0A0A0"/>
          <w:kern w:val="36"/>
          <w:sz w:val="16"/>
          <w:lang w:eastAsia="ru-RU"/>
        </w:rPr>
        <w:t>(вскрытие конвертов 22.07.2013 в 08:00)</w:t>
      </w:r>
    </w:p>
    <w:p w:rsidR="00D539A6" w:rsidRPr="00D539A6" w:rsidRDefault="00D539A6" w:rsidP="00D539A6">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D539A6" w:rsidRPr="00D539A6">
        <w:trPr>
          <w:tblCellSpacing w:w="7" w:type="dxa"/>
        </w:trPr>
        <w:tc>
          <w:tcPr>
            <w:tcW w:w="0" w:type="auto"/>
            <w:shd w:val="clear" w:color="auto" w:fill="C2C9CD"/>
            <w:tcMar>
              <w:top w:w="75" w:type="dxa"/>
              <w:left w:w="75" w:type="dxa"/>
              <w:bottom w:w="75" w:type="dxa"/>
              <w:right w:w="75" w:type="dxa"/>
            </w:tcMar>
            <w:hideMark/>
          </w:tcPr>
          <w:p w:rsidR="00D539A6" w:rsidRPr="00D539A6" w:rsidRDefault="00D539A6" w:rsidP="00D539A6">
            <w:pPr>
              <w:shd w:val="clear" w:color="auto" w:fill="C2C9CD"/>
              <w:spacing w:after="0" w:line="288" w:lineRule="auto"/>
              <w:outlineLvl w:val="2"/>
              <w:rPr>
                <w:rFonts w:ascii="Arial" w:eastAsia="Times New Roman" w:hAnsi="Arial" w:cs="Arial"/>
                <w:color w:val="333333"/>
                <w:sz w:val="14"/>
                <w:szCs w:val="14"/>
                <w:lang w:eastAsia="ru-RU"/>
              </w:rPr>
            </w:pPr>
            <w:r w:rsidRPr="00D539A6">
              <w:rPr>
                <w:rFonts w:ascii="Arial" w:eastAsia="Times New Roman" w:hAnsi="Arial" w:cs="Arial"/>
                <w:color w:val="333333"/>
                <w:sz w:val="14"/>
                <w:szCs w:val="14"/>
                <w:lang w:eastAsia="ru-RU"/>
              </w:rPr>
              <w:fldChar w:fldCharType="begin"/>
            </w:r>
            <w:r w:rsidRPr="00D539A6">
              <w:rPr>
                <w:rFonts w:ascii="Arial" w:eastAsia="Times New Roman" w:hAnsi="Arial" w:cs="Arial"/>
                <w:color w:val="333333"/>
                <w:sz w:val="14"/>
                <w:szCs w:val="14"/>
                <w:lang w:eastAsia="ru-RU"/>
              </w:rPr>
              <w:instrText xml:space="preserve"> HYPERLINK "http://www.b2b-mrsk.ru/firms/view_firm.html?id=247" </w:instrText>
            </w:r>
            <w:r w:rsidRPr="00D539A6">
              <w:rPr>
                <w:rFonts w:ascii="Arial" w:eastAsia="Times New Roman" w:hAnsi="Arial" w:cs="Arial"/>
                <w:color w:val="333333"/>
                <w:sz w:val="14"/>
                <w:szCs w:val="14"/>
                <w:lang w:eastAsia="ru-RU"/>
              </w:rPr>
              <w:fldChar w:fldCharType="separate"/>
            </w:r>
            <w:r w:rsidRPr="00D539A6">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r w:rsidRPr="00D539A6">
              <w:rPr>
                <w:rFonts w:ascii="Arial" w:eastAsia="Times New Roman" w:hAnsi="Arial" w:cs="Arial"/>
                <w:color w:val="333333"/>
                <w:sz w:val="14"/>
                <w:szCs w:val="14"/>
                <w:lang w:eastAsia="ru-RU"/>
              </w:rPr>
              <w:fldChar w:fldCharType="end"/>
            </w:r>
            <w:r w:rsidRPr="00D539A6">
              <w:rPr>
                <w:rFonts w:ascii="Arial" w:eastAsia="Times New Roman" w:hAnsi="Arial" w:cs="Arial"/>
                <w:color w:val="333333"/>
                <w:sz w:val="14"/>
                <w:szCs w:val="14"/>
                <w:lang w:eastAsia="ru-RU"/>
              </w:rPr>
              <w:t xml:space="preserve">, 628412, Россия, </w:t>
            </w:r>
            <w:proofErr w:type="gramStart"/>
            <w:r w:rsidRPr="00D539A6">
              <w:rPr>
                <w:rFonts w:ascii="Arial" w:eastAsia="Times New Roman" w:hAnsi="Arial" w:cs="Arial"/>
                <w:color w:val="333333"/>
                <w:sz w:val="14"/>
                <w:szCs w:val="14"/>
                <w:lang w:eastAsia="ru-RU"/>
              </w:rPr>
              <w:t>г</w:t>
            </w:r>
            <w:proofErr w:type="gramEnd"/>
            <w:r w:rsidRPr="00D539A6">
              <w:rPr>
                <w:rFonts w:ascii="Arial" w:eastAsia="Times New Roman" w:hAnsi="Arial" w:cs="Arial"/>
                <w:color w:val="333333"/>
                <w:sz w:val="14"/>
                <w:szCs w:val="14"/>
                <w:lang w:eastAsia="ru-RU"/>
              </w:rPr>
              <w:t xml:space="preserve">. Сургут, Тюменская область, </w:t>
            </w:r>
            <w:proofErr w:type="spellStart"/>
            <w:r w:rsidRPr="00D539A6">
              <w:rPr>
                <w:rFonts w:ascii="Arial" w:eastAsia="Times New Roman" w:hAnsi="Arial" w:cs="Arial"/>
                <w:color w:val="333333"/>
                <w:sz w:val="14"/>
                <w:szCs w:val="14"/>
                <w:lang w:eastAsia="ru-RU"/>
              </w:rPr>
              <w:t>ХМАО-Югра</w:t>
            </w:r>
            <w:proofErr w:type="spellEnd"/>
            <w:r w:rsidRPr="00D539A6">
              <w:rPr>
                <w:rFonts w:ascii="Arial" w:eastAsia="Times New Roman" w:hAnsi="Arial" w:cs="Arial"/>
                <w:color w:val="333333"/>
                <w:sz w:val="14"/>
                <w:szCs w:val="14"/>
                <w:lang w:eastAsia="ru-RU"/>
              </w:rPr>
              <w:t xml:space="preserve"> л. Университетская, д.4, </w:t>
            </w:r>
            <w:r w:rsidRPr="00D539A6">
              <w:rPr>
                <w:rFonts w:ascii="Arial" w:eastAsia="Times New Roman" w:hAnsi="Arial" w:cs="Arial"/>
                <w:b/>
                <w:bCs/>
                <w:color w:val="333333"/>
                <w:sz w:val="14"/>
                <w:szCs w:val="14"/>
                <w:lang w:eastAsia="ru-RU"/>
              </w:rPr>
              <w:t>приглашает принять участие в процедуре (тендере)</w:t>
            </w:r>
            <w:r w:rsidRPr="00D539A6">
              <w:rPr>
                <w:rFonts w:ascii="Arial" w:eastAsia="Times New Roman" w:hAnsi="Arial" w:cs="Arial"/>
                <w:color w:val="333333"/>
                <w:sz w:val="14"/>
                <w:szCs w:val="14"/>
                <w:lang w:eastAsia="ru-RU"/>
              </w:rPr>
              <w:t>.</w:t>
            </w:r>
          </w:p>
        </w:tc>
      </w:tr>
      <w:tr w:rsidR="00D539A6" w:rsidRPr="00D539A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97"/>
              <w:gridCol w:w="7608"/>
            </w:tblGrid>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Предмет конкурса (тендера):</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Открытый одноэтапный конкурс без предварительного квалификационного отбора на право заключения договора на выполнение работ по строительству ПС 220/110/6 кВ Салехард филиала ОАО</w:t>
                  </w:r>
                  <w:r w:rsidRPr="00D539A6">
                    <w:rPr>
                      <w:rFonts w:ascii="Arial" w:eastAsia="Times New Roman" w:hAnsi="Arial" w:cs="Arial"/>
                      <w:sz w:val="14"/>
                      <w:szCs w:val="14"/>
                      <w:lang w:eastAsia="ru-RU"/>
                    </w:rPr>
                    <w:sym w:font="Symbol" w:char="F0B0"/>
                  </w:r>
                  <w:r w:rsidRPr="00D539A6">
                    <w:rPr>
                      <w:rFonts w:ascii="Arial" w:eastAsia="Times New Roman" w:hAnsi="Arial" w:cs="Arial"/>
                      <w:sz w:val="14"/>
                      <w:szCs w:val="14"/>
                      <w:lang w:eastAsia="ru-RU"/>
                    </w:rPr>
                    <w:t>«Тюменьэнерго» Северные электрические сети.</w:t>
                  </w:r>
                  <w:r w:rsidRPr="00D539A6">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539A6">
                    <w:rPr>
                      <w:rFonts w:ascii="Arial" w:eastAsia="Times New Roman" w:hAnsi="Arial" w:cs="Arial"/>
                      <w:sz w:val="14"/>
                      <w:szCs w:val="14"/>
                      <w:lang w:eastAsia="ru-RU"/>
                    </w:rPr>
                    <w:br/>
                  </w:r>
                  <w:r w:rsidRPr="00D539A6">
                    <w:rPr>
                      <w:rFonts w:ascii="Arial" w:eastAsia="Times New Roman" w:hAnsi="Arial" w:cs="Arial"/>
                      <w:b/>
                      <w:bCs/>
                      <w:sz w:val="14"/>
                      <w:szCs w:val="14"/>
                      <w:lang w:eastAsia="ru-RU"/>
                    </w:rPr>
                    <w:t>Лот № 1.</w:t>
                  </w:r>
                  <w:r w:rsidRPr="00D539A6">
                    <w:rPr>
                      <w:rFonts w:ascii="Arial" w:eastAsia="Times New Roman" w:hAnsi="Arial" w:cs="Arial"/>
                      <w:sz w:val="14"/>
                      <w:szCs w:val="14"/>
                      <w:lang w:eastAsia="ru-RU"/>
                    </w:rPr>
                    <w:t xml:space="preserve"> Выполнение работ по строительству ПС 220/110/6 кВ Салехард филиала ОАО «Тюменьэнерго» Северные электрические сети.</w:t>
                  </w:r>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Категории ОКДП:</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4521123 </w:t>
                  </w:r>
                  <w:hyperlink r:id="rId4" w:history="1">
                    <w:r w:rsidRPr="00D539A6">
                      <w:rPr>
                        <w:rFonts w:ascii="Arial" w:eastAsia="Times New Roman" w:hAnsi="Arial" w:cs="Arial"/>
                        <w:color w:val="1C50A4"/>
                        <w:sz w:val="14"/>
                        <w:szCs w:val="14"/>
                        <w:lang w:eastAsia="ru-RU"/>
                      </w:rPr>
                      <w:t>Подстанция электрическая</w:t>
                    </w:r>
                  </w:hyperlink>
                  <w:r w:rsidRPr="00D539A6">
                    <w:rPr>
                      <w:rFonts w:ascii="Arial" w:eastAsia="Times New Roman" w:hAnsi="Arial" w:cs="Arial"/>
                      <w:sz w:val="14"/>
                      <w:szCs w:val="14"/>
                      <w:lang w:eastAsia="ru-RU"/>
                    </w:rPr>
                    <w:br/>
                    <w:t>4560521 </w:t>
                  </w:r>
                  <w:hyperlink r:id="rId5" w:history="1">
                    <w:r w:rsidRPr="00D539A6">
                      <w:rPr>
                        <w:rFonts w:ascii="Arial" w:eastAsia="Times New Roman" w:hAnsi="Arial" w:cs="Arial"/>
                        <w:color w:val="1C50A4"/>
                        <w:sz w:val="14"/>
                        <w:szCs w:val="14"/>
                        <w:lang w:eastAsia="ru-RU"/>
                      </w:rPr>
                      <w:t>Строительно-монтажные работы</w:t>
                    </w:r>
                  </w:hyperlink>
                  <w:r w:rsidRPr="00D539A6">
                    <w:rPr>
                      <w:rFonts w:ascii="Arial" w:eastAsia="Times New Roman" w:hAnsi="Arial" w:cs="Arial"/>
                      <w:sz w:val="14"/>
                      <w:szCs w:val="14"/>
                      <w:lang w:eastAsia="ru-RU"/>
                    </w:rPr>
                    <w:br/>
                    <w:t>4560591 </w:t>
                  </w:r>
                  <w:hyperlink r:id="rId6" w:history="1">
                    <w:r w:rsidRPr="00D539A6">
                      <w:rPr>
                        <w:rFonts w:ascii="Arial" w:eastAsia="Times New Roman" w:hAnsi="Arial" w:cs="Arial"/>
                        <w:color w:val="1C50A4"/>
                        <w:sz w:val="14"/>
                        <w:szCs w:val="14"/>
                        <w:lang w:eastAsia="ru-RU"/>
                      </w:rPr>
                      <w:t>Новое строительство</w:t>
                    </w:r>
                  </w:hyperlink>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Конкурс (тендер) объявлен:</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21.06.2013 15:33</w:t>
                  </w:r>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Сроки поставки:</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b/>
                      <w:bCs/>
                      <w:sz w:val="14"/>
                      <w:szCs w:val="14"/>
                      <w:lang w:eastAsia="ru-RU"/>
                    </w:rPr>
                    <w:t>IV квартал, 2014 Год</w:t>
                  </w:r>
                  <w:r w:rsidRPr="00D539A6">
                    <w:rPr>
                      <w:rFonts w:ascii="Arial" w:eastAsia="Times New Roman" w:hAnsi="Arial" w:cs="Arial"/>
                      <w:sz w:val="14"/>
                      <w:szCs w:val="14"/>
                      <w:lang w:eastAsia="ru-RU"/>
                    </w:rPr>
                    <w:br/>
                    <w:t xml:space="preserve">Срок </w:t>
                  </w:r>
                  <w:proofErr w:type="spellStart"/>
                  <w:r w:rsidRPr="00D539A6">
                    <w:rPr>
                      <w:rFonts w:ascii="Arial" w:eastAsia="Times New Roman" w:hAnsi="Arial" w:cs="Arial"/>
                      <w:sz w:val="14"/>
                      <w:szCs w:val="14"/>
                      <w:lang w:eastAsia="ru-RU"/>
                    </w:rPr>
                    <w:t>выплнения</w:t>
                  </w:r>
                  <w:proofErr w:type="spellEnd"/>
                  <w:r w:rsidRPr="00D539A6">
                    <w:rPr>
                      <w:rFonts w:ascii="Arial" w:eastAsia="Times New Roman" w:hAnsi="Arial" w:cs="Arial"/>
                      <w:sz w:val="14"/>
                      <w:szCs w:val="14"/>
                      <w:lang w:eastAsia="ru-RU"/>
                    </w:rPr>
                    <w:t xml:space="preserve"> работ: С момента заключения договора по 28.11.2014 год</w:t>
                  </w:r>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Почтовый адрес заказчика:</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proofErr w:type="gramStart"/>
                  <w:r w:rsidRPr="00D539A6">
                    <w:rPr>
                      <w:rFonts w:ascii="Arial" w:eastAsia="Times New Roman" w:hAnsi="Arial" w:cs="Arial"/>
                      <w:sz w:val="14"/>
                      <w:szCs w:val="14"/>
                      <w:lang w:eastAsia="ru-RU"/>
                    </w:rPr>
                    <w:t xml:space="preserve">628412, Россия, г. Сургут, Тюменская область, </w:t>
                  </w:r>
                  <w:proofErr w:type="spellStart"/>
                  <w:r w:rsidRPr="00D539A6">
                    <w:rPr>
                      <w:rFonts w:ascii="Arial" w:eastAsia="Times New Roman" w:hAnsi="Arial" w:cs="Arial"/>
                      <w:sz w:val="14"/>
                      <w:szCs w:val="14"/>
                      <w:lang w:eastAsia="ru-RU"/>
                    </w:rPr>
                    <w:t>ХМАО-Югра</w:t>
                  </w:r>
                  <w:proofErr w:type="spellEnd"/>
                  <w:r w:rsidRPr="00D539A6">
                    <w:rPr>
                      <w:rFonts w:ascii="Arial" w:eastAsia="Times New Roman" w:hAnsi="Arial" w:cs="Arial"/>
                      <w:sz w:val="14"/>
                      <w:szCs w:val="14"/>
                      <w:lang w:eastAsia="ru-RU"/>
                    </w:rPr>
                    <w:t xml:space="preserve"> л. Университетская, д.4</w:t>
                  </w:r>
                  <w:proofErr w:type="gramEnd"/>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Местонахождение заказчика:</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proofErr w:type="gramStart"/>
                  <w:r w:rsidRPr="00D539A6">
                    <w:rPr>
                      <w:rFonts w:ascii="Arial" w:eastAsia="Times New Roman" w:hAnsi="Arial" w:cs="Arial"/>
                      <w:sz w:val="14"/>
                      <w:szCs w:val="14"/>
                      <w:lang w:eastAsia="ru-RU"/>
                    </w:rPr>
                    <w:t xml:space="preserve">628406, Россия, г. Сургут, Тюменская область, </w:t>
                  </w:r>
                  <w:proofErr w:type="spellStart"/>
                  <w:r w:rsidRPr="00D539A6">
                    <w:rPr>
                      <w:rFonts w:ascii="Arial" w:eastAsia="Times New Roman" w:hAnsi="Arial" w:cs="Arial"/>
                      <w:sz w:val="14"/>
                      <w:szCs w:val="14"/>
                      <w:lang w:eastAsia="ru-RU"/>
                    </w:rPr>
                    <w:t>ХМАО-Югра</w:t>
                  </w:r>
                  <w:proofErr w:type="spellEnd"/>
                  <w:r w:rsidRPr="00D539A6">
                    <w:rPr>
                      <w:rFonts w:ascii="Arial" w:eastAsia="Times New Roman" w:hAnsi="Arial" w:cs="Arial"/>
                      <w:sz w:val="14"/>
                      <w:szCs w:val="14"/>
                      <w:lang w:eastAsia="ru-RU"/>
                    </w:rPr>
                    <w:t>, ул. Университетская, д.4</w:t>
                  </w:r>
                  <w:proofErr w:type="gramEnd"/>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Контактное лицо:</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hyperlink r:id="rId7" w:tgtFrame="_blank" w:tooltip="Отправить личное сообщение" w:history="1">
                    <w:r w:rsidRPr="00D539A6">
                      <w:rPr>
                        <w:rFonts w:ascii="Arial" w:eastAsia="Times New Roman" w:hAnsi="Arial" w:cs="Arial"/>
                        <w:color w:val="1C50A4"/>
                        <w:sz w:val="14"/>
                        <w:lang w:eastAsia="ru-RU"/>
                      </w:rPr>
                      <w:t>Меженина Наталья Михайловна</w:t>
                    </w:r>
                  </w:hyperlink>
                  <w:r w:rsidRPr="00D539A6">
                    <w:rPr>
                      <w:rFonts w:ascii="Arial" w:eastAsia="Times New Roman" w:hAnsi="Arial" w:cs="Arial"/>
                      <w:sz w:val="14"/>
                      <w:szCs w:val="14"/>
                      <w:lang w:eastAsia="ru-RU"/>
                    </w:rPr>
                    <w:t xml:space="preserve">, тел.+7 (3462) 77-64-77, </w:t>
                  </w:r>
                  <w:hyperlink r:id="rId8" w:history="1">
                    <w:r w:rsidRPr="00D539A6">
                      <w:rPr>
                        <w:rFonts w:ascii="Arial" w:eastAsia="Times New Roman" w:hAnsi="Arial" w:cs="Arial"/>
                        <w:color w:val="1C50A4"/>
                        <w:sz w:val="14"/>
                        <w:szCs w:val="14"/>
                        <w:lang w:eastAsia="ru-RU"/>
                      </w:rPr>
                      <w:t>MezheninaN@id.te.ru</w:t>
                    </w:r>
                  </w:hyperlink>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Конкурсная комиссия:</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proofErr w:type="gramStart"/>
                  <w:r w:rsidRPr="00D539A6">
                    <w:rPr>
                      <w:rFonts w:ascii="Arial" w:eastAsia="Times New Roman" w:hAnsi="Arial" w:cs="Arial"/>
                      <w:sz w:val="14"/>
                      <w:szCs w:val="14"/>
                      <w:lang w:eastAsia="ru-RU"/>
                    </w:rPr>
                    <w:t>Назначена</w:t>
                  </w:r>
                  <w:proofErr w:type="gramEnd"/>
                  <w:r w:rsidRPr="00D539A6">
                    <w:rPr>
                      <w:rFonts w:ascii="Arial" w:eastAsia="Times New Roman" w:hAnsi="Arial" w:cs="Arial"/>
                      <w:sz w:val="14"/>
                      <w:szCs w:val="14"/>
                      <w:lang w:eastAsia="ru-RU"/>
                    </w:rPr>
                    <w:t xml:space="preserve"> приказом ОАО "Тюменьэнерго"</w:t>
                  </w:r>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Требования к участникам:</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proofErr w:type="gramStart"/>
                  <w:r w:rsidRPr="00D539A6">
                    <w:rPr>
                      <w:rFonts w:ascii="Arial" w:eastAsia="Times New Roman" w:hAnsi="Arial" w:cs="Arial"/>
                      <w:sz w:val="14"/>
                      <w:szCs w:val="14"/>
                      <w:lang w:eastAsia="ru-RU"/>
                    </w:rPr>
                    <w:br/>
                    <w:t>-</w:t>
                  </w:r>
                  <w:proofErr w:type="gramEnd"/>
                  <w:r w:rsidRPr="00D539A6">
                    <w:rPr>
                      <w:rFonts w:ascii="Arial" w:eastAsia="Times New Roman" w:hAnsi="Arial" w:cs="Arial"/>
                      <w:sz w:val="14"/>
                      <w:szCs w:val="14"/>
                      <w:lang w:eastAsia="ru-RU"/>
                    </w:rPr>
                    <w:t>Участник должен обладать необходимыми кадровыми ресурсами в соответствии с Приложением 1 к Техническому заданию а также . персоналом, прошедшим обучение в области управления проектами на базе ПО «</w:t>
                  </w:r>
                  <w:proofErr w:type="spellStart"/>
                  <w:r w:rsidRPr="00D539A6">
                    <w:rPr>
                      <w:rFonts w:ascii="Arial" w:eastAsia="Times New Roman" w:hAnsi="Arial" w:cs="Arial"/>
                      <w:sz w:val="14"/>
                      <w:szCs w:val="14"/>
                      <w:lang w:eastAsia="ru-RU"/>
                    </w:rPr>
                    <w:t>Primavera</w:t>
                  </w:r>
                  <w:proofErr w:type="spellEnd"/>
                  <w:r w:rsidRPr="00D539A6">
                    <w:rPr>
                      <w:rFonts w:ascii="Arial" w:eastAsia="Times New Roman" w:hAnsi="Arial" w:cs="Arial"/>
                      <w:sz w:val="14"/>
                      <w:szCs w:val="14"/>
                      <w:lang w:eastAsia="ru-RU"/>
                    </w:rPr>
                    <w:t xml:space="preserve">» по следующим курсам: «Планирование и контроль с использованием </w:t>
                  </w:r>
                  <w:proofErr w:type="spellStart"/>
                  <w:r w:rsidRPr="00D539A6">
                    <w:rPr>
                      <w:rFonts w:ascii="Arial" w:eastAsia="Times New Roman" w:hAnsi="Arial" w:cs="Arial"/>
                      <w:sz w:val="14"/>
                      <w:szCs w:val="14"/>
                      <w:lang w:eastAsia="ru-RU"/>
                    </w:rPr>
                    <w:t>Primavera</w:t>
                  </w:r>
                  <w:proofErr w:type="spellEnd"/>
                  <w:r w:rsidRPr="00D539A6">
                    <w:rPr>
                      <w:rFonts w:ascii="Arial" w:eastAsia="Times New Roman" w:hAnsi="Arial" w:cs="Arial"/>
                      <w:sz w:val="14"/>
                      <w:szCs w:val="14"/>
                      <w:lang w:eastAsia="ru-RU"/>
                    </w:rPr>
                    <w:t xml:space="preserve">» - не менее 1 человека; «Основы работ с </w:t>
                  </w:r>
                  <w:proofErr w:type="spellStart"/>
                  <w:r w:rsidRPr="00D539A6">
                    <w:rPr>
                      <w:rFonts w:ascii="Arial" w:eastAsia="Times New Roman" w:hAnsi="Arial" w:cs="Arial"/>
                      <w:sz w:val="14"/>
                      <w:szCs w:val="14"/>
                      <w:lang w:eastAsia="ru-RU"/>
                    </w:rPr>
                    <w:t>PMAgent</w:t>
                  </w:r>
                  <w:proofErr w:type="spellEnd"/>
                  <w:r w:rsidRPr="00D539A6">
                    <w:rPr>
                      <w:rFonts w:ascii="Arial" w:eastAsia="Times New Roman" w:hAnsi="Arial" w:cs="Arial"/>
                      <w:sz w:val="14"/>
                      <w:szCs w:val="14"/>
                      <w:lang w:eastAsia="ru-RU"/>
                    </w:rPr>
                    <w:t xml:space="preserve">» - не менее 1 человека. </w:t>
                  </w:r>
                  <w:proofErr w:type="gramStart"/>
                  <w:r w:rsidRPr="00D539A6">
                    <w:rPr>
                      <w:rFonts w:ascii="Arial" w:eastAsia="Times New Roman" w:hAnsi="Arial" w:cs="Arial"/>
                      <w:sz w:val="14"/>
                      <w:szCs w:val="14"/>
                      <w:lang w:eastAsia="ru-RU"/>
                    </w:rPr>
                    <w:br/>
                    <w:t>-</w:t>
                  </w:r>
                  <w:proofErr w:type="gramEnd"/>
                  <w:r w:rsidRPr="00D539A6">
                    <w:rPr>
                      <w:rFonts w:ascii="Arial" w:eastAsia="Times New Roman" w:hAnsi="Arial" w:cs="Arial"/>
                      <w:sz w:val="14"/>
                      <w:szCs w:val="14"/>
                      <w:lang w:eastAsia="ru-RU"/>
                    </w:rP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D539A6">
                    <w:rPr>
                      <w:rFonts w:ascii="Arial" w:eastAsia="Times New Roman" w:hAnsi="Arial" w:cs="Arial"/>
                      <w:sz w:val="14"/>
                      <w:szCs w:val="14"/>
                      <w:lang w:eastAsia="ru-RU"/>
                    </w:rPr>
                    <w:br/>
                    <w:t>-Участник должен обладать необходимыми материально-техническими ресурсами: в соответствии с Техническим заданием и Приложением 1 к Техническому заданию.</w:t>
                  </w:r>
                  <w:r w:rsidRPr="00D539A6">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D539A6">
                    <w:rPr>
                      <w:rFonts w:ascii="Arial" w:eastAsia="Times New Roman" w:hAnsi="Arial" w:cs="Arial"/>
                      <w:sz w:val="14"/>
                      <w:szCs w:val="14"/>
                      <w:lang w:eastAsia="ru-RU"/>
                    </w:rPr>
                    <w:br/>
                    <w:t>-Работы, выполняемые субподрядными организациями не должны превышать 50% от общего объема работ.</w:t>
                  </w:r>
                  <w:r w:rsidRPr="00D539A6">
                    <w:rPr>
                      <w:rFonts w:ascii="Arial" w:eastAsia="Times New Roman" w:hAnsi="Arial" w:cs="Arial"/>
                      <w:sz w:val="14"/>
                      <w:szCs w:val="14"/>
                      <w:lang w:eastAsia="ru-RU"/>
                    </w:rPr>
                    <w:br/>
                    <w:t xml:space="preserve">- </w:t>
                  </w:r>
                  <w:proofErr w:type="gramStart"/>
                  <w:r w:rsidRPr="00D539A6">
                    <w:rPr>
                      <w:rFonts w:ascii="Arial" w:eastAsia="Times New Roman" w:hAnsi="Arial" w:cs="Arial"/>
                      <w:sz w:val="14"/>
                      <w:szCs w:val="14"/>
                      <w:lang w:eastAsia="ru-RU"/>
                    </w:rPr>
                    <w:t xml:space="preserve">Предлагаемое Участником оборудование, технологии, материалы и системы (в Конкурсной (Закупочной) документации указать в зависимости от приобретаемого товара) в рамках закупочной процедуры должно иметь аттестацию в ОАО «ФСК ЕЭС», ОАО "Холдинг МРСК" </w:t>
                  </w:r>
                  <w:r w:rsidRPr="00D539A6">
                    <w:rPr>
                      <w:rFonts w:ascii="Arial" w:eastAsia="Times New Roman" w:hAnsi="Arial" w:cs="Arial"/>
                      <w:sz w:val="14"/>
                      <w:szCs w:val="14"/>
                      <w:lang w:eastAsia="ru-RU"/>
                    </w:rPr>
                    <w:br/>
                    <w:t xml:space="preserve">* Перечень оборудования, технологий, материалов и систем указан на сайте </w:t>
                  </w:r>
                  <w:proofErr w:type="spellStart"/>
                  <w:r w:rsidRPr="00D539A6">
                    <w:rPr>
                      <w:rFonts w:ascii="Arial" w:eastAsia="Times New Roman" w:hAnsi="Arial" w:cs="Arial"/>
                      <w:sz w:val="14"/>
                      <w:szCs w:val="14"/>
                      <w:lang w:eastAsia="ru-RU"/>
                    </w:rPr>
                    <w:t>www.fsk-ees.ru</w:t>
                  </w:r>
                  <w:proofErr w:type="spellEnd"/>
                  <w:r w:rsidRPr="00D539A6">
                    <w:rPr>
                      <w:rFonts w:ascii="Arial" w:eastAsia="Times New Roman" w:hAnsi="Arial" w:cs="Arial"/>
                      <w:sz w:val="14"/>
                      <w:szCs w:val="14"/>
                      <w:lang w:eastAsia="ru-RU"/>
                    </w:rPr>
                    <w:br/>
                    <w:t>Показатель финансовой устойчивости стоимость чистых активов (СЧА) должен иметь значение &gt;0</w:t>
                  </w:r>
                  <w:r w:rsidRPr="00D539A6">
                    <w:rPr>
                      <w:rFonts w:ascii="Arial" w:eastAsia="Times New Roman" w:hAnsi="Arial" w:cs="Arial"/>
                      <w:sz w:val="14"/>
                      <w:szCs w:val="14"/>
                      <w:lang w:eastAsia="ru-RU"/>
                    </w:rPr>
                    <w:br/>
                    <w:t>Показатель финансовой устойчивости коэффициент соизмеримости (КСВ</w:t>
                  </w:r>
                  <w:proofErr w:type="gramEnd"/>
                  <w:r w:rsidRPr="00D539A6">
                    <w:rPr>
                      <w:rFonts w:ascii="Arial" w:eastAsia="Times New Roman" w:hAnsi="Arial" w:cs="Arial"/>
                      <w:sz w:val="14"/>
                      <w:szCs w:val="14"/>
                      <w:lang w:eastAsia="ru-RU"/>
                    </w:rPr>
                    <w:t xml:space="preserve">) </w:t>
                  </w:r>
                  <w:proofErr w:type="gramStart"/>
                  <w:r w:rsidRPr="00D539A6">
                    <w:rPr>
                      <w:rFonts w:ascii="Arial" w:eastAsia="Times New Roman" w:hAnsi="Arial" w:cs="Arial"/>
                      <w:sz w:val="14"/>
                      <w:szCs w:val="14"/>
                      <w:lang w:eastAsia="ru-RU"/>
                    </w:rPr>
                    <w:t>должен иметь значение ≥ 0,5</w:t>
                  </w:r>
                  <w:r w:rsidRPr="00D539A6">
                    <w:rPr>
                      <w:rFonts w:ascii="Arial" w:eastAsia="Times New Roman" w:hAnsi="Arial" w:cs="Arial"/>
                      <w:sz w:val="14"/>
                      <w:szCs w:val="14"/>
                      <w:lang w:eastAsia="ru-RU"/>
                    </w:rPr>
                    <w:br/>
                    <w:t>Требования к благонадежности Участника (В отношении Участника должно быть получено положительное заключение службы экономической безопасности ОАО "Тюменьэнерго" (СЭБ ОАО "Тюменьэнерго").</w:t>
                  </w:r>
                  <w:proofErr w:type="gramEnd"/>
                  <w:r w:rsidRPr="00D539A6">
                    <w:rPr>
                      <w:rFonts w:ascii="Arial" w:eastAsia="Times New Roman" w:hAnsi="Arial" w:cs="Arial"/>
                      <w:sz w:val="14"/>
                      <w:szCs w:val="14"/>
                      <w:lang w:eastAsia="ru-RU"/>
                    </w:rPr>
                    <w:t xml:space="preserve"> </w:t>
                  </w:r>
                  <w:proofErr w:type="gramStart"/>
                  <w:r w:rsidRPr="00D539A6">
                    <w:rPr>
                      <w:rFonts w:ascii="Arial" w:eastAsia="Times New Roman" w:hAnsi="Arial" w:cs="Arial"/>
                      <w:sz w:val="14"/>
                      <w:szCs w:val="14"/>
                      <w:lang w:eastAsia="ru-RU"/>
                    </w:rPr>
                    <w:t>Результат проверки благонадежности Участника закупки оформляется заключением СЭБ ОАО "Тюменьэнерго" и оспариванию не подлежит):</w:t>
                  </w:r>
                  <w:proofErr w:type="gramEnd"/>
                  <w:r w:rsidRPr="00D539A6">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w:t>
                  </w:r>
                  <w:r w:rsidRPr="00D539A6">
                    <w:rPr>
                      <w:rFonts w:ascii="Arial" w:eastAsia="Times New Roman" w:hAnsi="Arial" w:cs="Arial"/>
                      <w:sz w:val="14"/>
                      <w:szCs w:val="14"/>
                      <w:lang w:eastAsia="ru-RU"/>
                    </w:rPr>
                    <w:br/>
                    <w:t xml:space="preserve">- </w:t>
                  </w:r>
                  <w:proofErr w:type="gramStart"/>
                  <w:r w:rsidRPr="00D539A6">
                    <w:rPr>
                      <w:rFonts w:ascii="Arial" w:eastAsia="Times New Roman" w:hAnsi="Arial" w:cs="Arial"/>
                      <w:sz w:val="14"/>
                      <w:szCs w:val="14"/>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D539A6">
                    <w:rPr>
                      <w:rFonts w:ascii="Arial" w:eastAsia="Times New Roman" w:hAnsi="Arial" w:cs="Arial"/>
                      <w:sz w:val="14"/>
                      <w:szCs w:val="14"/>
                      <w:lang w:eastAsia="ru-RU"/>
                    </w:rPr>
                    <w:br/>
                    <w:t>- Деятельность Участника должна быть безубыточной за последний завершенный год;</w:t>
                  </w:r>
                  <w:r w:rsidRPr="00D539A6">
                    <w:rPr>
                      <w:rFonts w:ascii="Arial" w:eastAsia="Times New Roman" w:hAnsi="Arial" w:cs="Arial"/>
                      <w:sz w:val="14"/>
                      <w:szCs w:val="14"/>
                      <w:lang w:eastAsia="ru-RU"/>
                    </w:rPr>
                    <w:br/>
                    <w:t>- Экономическая деятельности Участника не должна быть приостановлена в административном порядке;</w:t>
                  </w:r>
                  <w:r w:rsidRPr="00D539A6">
                    <w:rPr>
                      <w:rFonts w:ascii="Arial" w:eastAsia="Times New Roman" w:hAnsi="Arial" w:cs="Arial"/>
                      <w:sz w:val="14"/>
                      <w:szCs w:val="14"/>
                      <w:lang w:eastAsia="ru-RU"/>
                    </w:rPr>
                    <w:br/>
                    <w:t>- Участник не должен иметь задолженность по уплате налогов;</w:t>
                  </w:r>
                  <w:proofErr w:type="gramEnd"/>
                  <w:r w:rsidRPr="00D539A6">
                    <w:rPr>
                      <w:rFonts w:ascii="Arial" w:eastAsia="Times New Roman" w:hAnsi="Arial" w:cs="Arial"/>
                      <w:sz w:val="14"/>
                      <w:szCs w:val="14"/>
                      <w:lang w:eastAsia="ru-RU"/>
                    </w:rPr>
                    <w:br/>
                    <w:t>- На имущество Участника не должен быть наложен арест;</w:t>
                  </w:r>
                  <w:r w:rsidRPr="00D539A6">
                    <w:rPr>
                      <w:rFonts w:ascii="Arial" w:eastAsia="Times New Roman" w:hAnsi="Arial" w:cs="Arial"/>
                      <w:sz w:val="14"/>
                      <w:szCs w:val="14"/>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D539A6">
                    <w:rPr>
                      <w:rFonts w:ascii="Arial" w:eastAsia="Times New Roman" w:hAnsi="Arial" w:cs="Arial"/>
                      <w:sz w:val="14"/>
                      <w:szCs w:val="14"/>
                      <w:lang w:eastAsia="ru-RU"/>
                    </w:rPr>
                    <w:br/>
                    <w:t xml:space="preserve">- </w:t>
                  </w:r>
                  <w:proofErr w:type="gramStart"/>
                  <w:r w:rsidRPr="00D539A6">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D539A6">
                    <w:rPr>
                      <w:rFonts w:ascii="Arial" w:eastAsia="Times New Roman" w:hAnsi="Arial" w:cs="Arial"/>
                      <w:sz w:val="14"/>
                      <w:szCs w:val="14"/>
                      <w:lang w:eastAsia="ru-RU"/>
                    </w:rPr>
                    <w:t xml:space="preserve"> нужд";</w:t>
                  </w:r>
                  <w:r w:rsidRPr="00D539A6">
                    <w:rPr>
                      <w:rFonts w:ascii="Arial" w:eastAsia="Times New Roman" w:hAnsi="Arial" w:cs="Arial"/>
                      <w:sz w:val="14"/>
                      <w:szCs w:val="14"/>
                      <w:lang w:eastAsia="ru-RU"/>
                    </w:rPr>
                    <w:br/>
                    <w:t xml:space="preserve">- Участник не должен быть </w:t>
                  </w:r>
                  <w:proofErr w:type="spellStart"/>
                  <w:r w:rsidRPr="00D539A6">
                    <w:rPr>
                      <w:rFonts w:ascii="Arial" w:eastAsia="Times New Roman" w:hAnsi="Arial" w:cs="Arial"/>
                      <w:sz w:val="14"/>
                      <w:szCs w:val="14"/>
                      <w:lang w:eastAsia="ru-RU"/>
                    </w:rPr>
                    <w:t>аффилирован</w:t>
                  </w:r>
                  <w:proofErr w:type="spellEnd"/>
                  <w:r w:rsidRPr="00D539A6">
                    <w:rPr>
                      <w:rFonts w:ascii="Arial" w:eastAsia="Times New Roman" w:hAnsi="Arial" w:cs="Arial"/>
                      <w:sz w:val="14"/>
                      <w:szCs w:val="14"/>
                      <w:lang w:eastAsia="ru-RU"/>
                    </w:rPr>
                    <w:t xml:space="preserve"> к ОАО «Тюменьэнерго»;</w:t>
                  </w:r>
                  <w:r w:rsidRPr="00D539A6">
                    <w:rPr>
                      <w:rFonts w:ascii="Arial" w:eastAsia="Times New Roman" w:hAnsi="Arial" w:cs="Arial"/>
                      <w:sz w:val="14"/>
                      <w:szCs w:val="14"/>
                      <w:lang w:eastAsia="ru-RU"/>
                    </w:rPr>
                    <w:br/>
                    <w:t xml:space="preserve">- Участник не должен быть </w:t>
                  </w:r>
                  <w:proofErr w:type="spellStart"/>
                  <w:r w:rsidRPr="00D539A6">
                    <w:rPr>
                      <w:rFonts w:ascii="Arial" w:eastAsia="Times New Roman" w:hAnsi="Arial" w:cs="Arial"/>
                      <w:sz w:val="14"/>
                      <w:szCs w:val="14"/>
                      <w:lang w:eastAsia="ru-RU"/>
                    </w:rPr>
                    <w:t>аффилирован</w:t>
                  </w:r>
                  <w:proofErr w:type="spellEnd"/>
                  <w:r w:rsidRPr="00D539A6">
                    <w:rPr>
                      <w:rFonts w:ascii="Arial" w:eastAsia="Times New Roman" w:hAnsi="Arial" w:cs="Arial"/>
                      <w:sz w:val="14"/>
                      <w:szCs w:val="14"/>
                      <w:lang w:eastAsia="ru-RU"/>
                    </w:rPr>
                    <w:t xml:space="preserve"> к другим участникам регламентированной закупочной процедуры;</w:t>
                  </w:r>
                  <w:r w:rsidRPr="00D539A6">
                    <w:rPr>
                      <w:rFonts w:ascii="Arial" w:eastAsia="Times New Roman" w:hAnsi="Arial" w:cs="Arial"/>
                      <w:sz w:val="14"/>
                      <w:szCs w:val="14"/>
                      <w:lang w:eastAsia="ru-RU"/>
                    </w:rPr>
                    <w:br/>
                    <w:t xml:space="preserve">- </w:t>
                  </w:r>
                  <w:proofErr w:type="gramStart"/>
                  <w:r w:rsidRPr="00D539A6">
                    <w:rPr>
                      <w:rFonts w:ascii="Arial" w:eastAsia="Times New Roman" w:hAnsi="Arial" w:cs="Arial"/>
                      <w:sz w:val="14"/>
                      <w:szCs w:val="14"/>
                      <w:lang w:eastAsia="ru-RU"/>
                    </w:rPr>
                    <w:t xml:space="preserve">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D539A6">
                    <w:rPr>
                      <w:rFonts w:ascii="Arial" w:eastAsia="Times New Roman" w:hAnsi="Arial" w:cs="Arial"/>
                      <w:sz w:val="14"/>
                      <w:szCs w:val="14"/>
                      <w:lang w:eastAsia="ru-RU"/>
                    </w:rPr>
                    <w:br/>
                    <w:t>- Отсутствие сведений о предстоящем исключении контрагента из ЕГРЮЛ/ЕГРИП;</w:t>
                  </w:r>
                  <w:proofErr w:type="gramEnd"/>
                  <w:r w:rsidRPr="00D539A6">
                    <w:rPr>
                      <w:rFonts w:ascii="Arial" w:eastAsia="Times New Roman" w:hAnsi="Arial" w:cs="Arial"/>
                      <w:sz w:val="14"/>
                      <w:szCs w:val="14"/>
                      <w:lang w:eastAsia="ru-RU"/>
                    </w:rPr>
                    <w:br/>
                    <w:t>- Отсутствие фактов предоставления недостоверных сведений и документов в рамках закупочной процедуры;</w:t>
                  </w:r>
                  <w:r w:rsidRPr="00D539A6">
                    <w:rPr>
                      <w:rFonts w:ascii="Arial" w:eastAsia="Times New Roman" w:hAnsi="Arial" w:cs="Arial"/>
                      <w:sz w:val="14"/>
                      <w:szCs w:val="14"/>
                      <w:lang w:eastAsia="ru-RU"/>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D539A6">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Комплект конкурсной документации:</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 xml:space="preserve">Конкурсную </w:t>
                  </w:r>
                  <w:proofErr w:type="gramStart"/>
                  <w:r w:rsidRPr="00D539A6">
                    <w:rPr>
                      <w:rFonts w:ascii="Arial" w:eastAsia="Times New Roman" w:hAnsi="Arial" w:cs="Arial"/>
                      <w:sz w:val="14"/>
                      <w:szCs w:val="14"/>
                      <w:lang w:eastAsia="ru-RU"/>
                    </w:rPr>
                    <w:t>документацию</w:t>
                  </w:r>
                  <w:proofErr w:type="gramEnd"/>
                  <w:r w:rsidRPr="00D539A6">
                    <w:rPr>
                      <w:rFonts w:ascii="Arial" w:eastAsia="Times New Roman" w:hAnsi="Arial" w:cs="Arial"/>
                      <w:sz w:val="14"/>
                      <w:szCs w:val="14"/>
                      <w:lang w:eastAsia="ru-RU"/>
                    </w:rPr>
                    <w:t xml:space="preserve"> возможно получить на официальном сайте РФ – www.zakupki.gov.ru, электронную торговую площадку - http://www.b2b-MRSK.ru/</w:t>
                  </w:r>
                  <w:r w:rsidRPr="00D539A6">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D539A6">
                    <w:rPr>
                      <w:rFonts w:ascii="Arial" w:eastAsia="Times New Roman" w:hAnsi="Arial" w:cs="Arial"/>
                      <w:sz w:val="14"/>
                      <w:szCs w:val="14"/>
                      <w:lang w:eastAsia="ru-RU"/>
                    </w:rPr>
                    <w:t>www.te.ru</w:t>
                  </w:r>
                  <w:proofErr w:type="spellEnd"/>
                  <w:r w:rsidRPr="00D539A6">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Конкурсная документация:</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pict/>
                  </w:r>
                  <w:r w:rsidRPr="00D539A6">
                    <w:rPr>
                      <w:rFonts w:ascii="Arial" w:eastAsia="Times New Roman" w:hAnsi="Arial" w:cs="Arial"/>
                      <w:sz w:val="14"/>
                      <w:szCs w:val="14"/>
                      <w:lang w:eastAsia="ru-RU"/>
                    </w:rPr>
                    <w:t>Показано 3 файла из 5</w:t>
                  </w:r>
                </w:p>
                <w:p w:rsidR="00D539A6" w:rsidRPr="00D539A6" w:rsidRDefault="00D539A6" w:rsidP="00D539A6">
                  <w:pPr>
                    <w:spacing w:after="0" w:line="240" w:lineRule="auto"/>
                    <w:rPr>
                      <w:rFonts w:ascii="Arial" w:eastAsia="Times New Roman" w:hAnsi="Arial" w:cs="Arial"/>
                      <w:sz w:val="14"/>
                      <w:szCs w:val="14"/>
                      <w:lang w:eastAsia="ru-RU"/>
                    </w:rPr>
                  </w:pPr>
                  <w:hyperlink r:id="rId9" w:tgtFrame="_blank" w:history="1">
                    <w:r w:rsidRPr="00D539A6">
                      <w:rPr>
                        <w:rFonts w:ascii="Arial" w:eastAsia="Times New Roman" w:hAnsi="Arial" w:cs="Arial"/>
                        <w:color w:val="1C50A4"/>
                        <w:sz w:val="14"/>
                        <w:szCs w:val="14"/>
                        <w:lang w:eastAsia="ru-RU"/>
                      </w:rPr>
                      <w:t>Скачать файл</w:t>
                    </w:r>
                    <w:proofErr w:type="gramStart"/>
                    <w:r w:rsidRPr="00D539A6">
                      <w:rPr>
                        <w:rFonts w:ascii="Arial" w:eastAsia="Times New Roman" w:hAnsi="Arial" w:cs="Arial"/>
                        <w:color w:val="1C50A4"/>
                        <w:sz w:val="14"/>
                        <w:szCs w:val="14"/>
                        <w:lang w:eastAsia="ru-RU"/>
                      </w:rPr>
                      <w:t xml:space="preserve"> </w:t>
                    </w:r>
                    <w:r w:rsidRPr="00D539A6">
                      <w:rPr>
                        <w:rFonts w:ascii="Arial" w:eastAsia="Times New Roman" w:hAnsi="Arial" w:cs="Arial"/>
                        <w:b/>
                        <w:bCs/>
                        <w:color w:val="1C50A4"/>
                        <w:sz w:val="14"/>
                        <w:szCs w:val="14"/>
                        <w:lang w:eastAsia="ru-RU"/>
                      </w:rPr>
                      <w:t>П</w:t>
                    </w:r>
                    <w:proofErr w:type="gramEnd"/>
                    <w:r w:rsidRPr="00D539A6">
                      <w:rPr>
                        <w:rFonts w:ascii="Arial" w:eastAsia="Times New Roman" w:hAnsi="Arial" w:cs="Arial"/>
                        <w:b/>
                        <w:bCs/>
                        <w:color w:val="1C50A4"/>
                        <w:sz w:val="14"/>
                        <w:szCs w:val="14"/>
                        <w:lang w:eastAsia="ru-RU"/>
                      </w:rPr>
                      <w:t xml:space="preserve">рил. №1 к </w:t>
                    </w:r>
                    <w:proofErr w:type="spellStart"/>
                    <w:r w:rsidRPr="00D539A6">
                      <w:rPr>
                        <w:rFonts w:ascii="Arial" w:eastAsia="Times New Roman" w:hAnsi="Arial" w:cs="Arial"/>
                        <w:b/>
                        <w:bCs/>
                        <w:color w:val="1C50A4"/>
                        <w:sz w:val="14"/>
                        <w:szCs w:val="14"/>
                        <w:lang w:eastAsia="ru-RU"/>
                      </w:rPr>
                      <w:t>КД_Техзадание.pdf</w:t>
                    </w:r>
                    <w:proofErr w:type="spellEnd"/>
                  </w:hyperlink>
                  <w:r w:rsidRPr="00D539A6">
                    <w:rPr>
                      <w:rFonts w:ascii="Arial" w:eastAsia="Times New Roman" w:hAnsi="Arial" w:cs="Arial"/>
                      <w:sz w:val="14"/>
                      <w:szCs w:val="14"/>
                      <w:lang w:eastAsia="ru-RU"/>
                    </w:rPr>
                    <w:t> (26.4 Мб)</w:t>
                  </w:r>
                </w:p>
                <w:p w:rsidR="00D539A6" w:rsidRPr="00D539A6" w:rsidRDefault="00D539A6" w:rsidP="00D539A6">
                  <w:pPr>
                    <w:spacing w:after="0" w:line="240" w:lineRule="auto"/>
                    <w:rPr>
                      <w:rFonts w:ascii="Arial" w:eastAsia="Times New Roman" w:hAnsi="Arial" w:cs="Arial"/>
                      <w:sz w:val="14"/>
                      <w:szCs w:val="14"/>
                      <w:lang w:eastAsia="ru-RU"/>
                    </w:rPr>
                  </w:pPr>
                  <w:hyperlink r:id="rId10" w:tgtFrame="_blank" w:history="1">
                    <w:r w:rsidRPr="00D539A6">
                      <w:rPr>
                        <w:rFonts w:ascii="Arial" w:eastAsia="Times New Roman" w:hAnsi="Arial" w:cs="Arial"/>
                        <w:color w:val="1C50A4"/>
                        <w:sz w:val="14"/>
                        <w:szCs w:val="14"/>
                        <w:lang w:eastAsia="ru-RU"/>
                      </w:rPr>
                      <w:t>Скачать файл</w:t>
                    </w:r>
                    <w:proofErr w:type="gramStart"/>
                    <w:r w:rsidRPr="00D539A6">
                      <w:rPr>
                        <w:rFonts w:ascii="Arial" w:eastAsia="Times New Roman" w:hAnsi="Arial" w:cs="Arial"/>
                        <w:color w:val="1C50A4"/>
                        <w:sz w:val="14"/>
                        <w:szCs w:val="14"/>
                        <w:lang w:eastAsia="ru-RU"/>
                      </w:rPr>
                      <w:t xml:space="preserve"> </w:t>
                    </w:r>
                    <w:r w:rsidRPr="00D539A6">
                      <w:rPr>
                        <w:rFonts w:ascii="Arial" w:eastAsia="Times New Roman" w:hAnsi="Arial" w:cs="Arial"/>
                        <w:b/>
                        <w:bCs/>
                        <w:color w:val="1C50A4"/>
                        <w:sz w:val="14"/>
                        <w:szCs w:val="14"/>
                        <w:lang w:eastAsia="ru-RU"/>
                      </w:rPr>
                      <w:t>П</w:t>
                    </w:r>
                    <w:proofErr w:type="gramEnd"/>
                    <w:r w:rsidRPr="00D539A6">
                      <w:rPr>
                        <w:rFonts w:ascii="Arial" w:eastAsia="Times New Roman" w:hAnsi="Arial" w:cs="Arial"/>
                        <w:b/>
                        <w:bCs/>
                        <w:color w:val="1C50A4"/>
                        <w:sz w:val="14"/>
                        <w:szCs w:val="14"/>
                        <w:lang w:eastAsia="ru-RU"/>
                      </w:rPr>
                      <w:t xml:space="preserve">рил. №1 к </w:t>
                    </w:r>
                    <w:proofErr w:type="spellStart"/>
                    <w:r w:rsidRPr="00D539A6">
                      <w:rPr>
                        <w:rFonts w:ascii="Arial" w:eastAsia="Times New Roman" w:hAnsi="Arial" w:cs="Arial"/>
                        <w:b/>
                        <w:bCs/>
                        <w:color w:val="1C50A4"/>
                        <w:sz w:val="14"/>
                        <w:szCs w:val="14"/>
                        <w:lang w:eastAsia="ru-RU"/>
                      </w:rPr>
                      <w:t>ТЗ_Требования</w:t>
                    </w:r>
                    <w:proofErr w:type="spellEnd"/>
                    <w:r w:rsidRPr="00D539A6">
                      <w:rPr>
                        <w:rFonts w:ascii="Arial" w:eastAsia="Times New Roman" w:hAnsi="Arial" w:cs="Arial"/>
                        <w:b/>
                        <w:bCs/>
                        <w:color w:val="1C50A4"/>
                        <w:sz w:val="14"/>
                        <w:szCs w:val="14"/>
                        <w:lang w:eastAsia="ru-RU"/>
                      </w:rPr>
                      <w:t xml:space="preserve"> к </w:t>
                    </w:r>
                    <w:proofErr w:type="spellStart"/>
                    <w:r w:rsidRPr="00D539A6">
                      <w:rPr>
                        <w:rFonts w:ascii="Arial" w:eastAsia="Times New Roman" w:hAnsi="Arial" w:cs="Arial"/>
                        <w:b/>
                        <w:bCs/>
                        <w:color w:val="1C50A4"/>
                        <w:sz w:val="14"/>
                        <w:szCs w:val="14"/>
                        <w:lang w:eastAsia="ru-RU"/>
                      </w:rPr>
                      <w:t>участникам.pdf</w:t>
                    </w:r>
                    <w:proofErr w:type="spellEnd"/>
                  </w:hyperlink>
                  <w:r w:rsidRPr="00D539A6">
                    <w:rPr>
                      <w:rFonts w:ascii="Arial" w:eastAsia="Times New Roman" w:hAnsi="Arial" w:cs="Arial"/>
                      <w:sz w:val="14"/>
                      <w:szCs w:val="14"/>
                      <w:lang w:eastAsia="ru-RU"/>
                    </w:rPr>
                    <w:t> (972 Кб)</w:t>
                  </w:r>
                </w:p>
                <w:p w:rsidR="00D539A6" w:rsidRPr="00D539A6" w:rsidRDefault="00D539A6" w:rsidP="00D539A6">
                  <w:pPr>
                    <w:spacing w:after="0" w:line="240" w:lineRule="auto"/>
                    <w:rPr>
                      <w:rFonts w:ascii="Arial" w:eastAsia="Times New Roman" w:hAnsi="Arial" w:cs="Arial"/>
                      <w:sz w:val="14"/>
                      <w:szCs w:val="14"/>
                      <w:lang w:eastAsia="ru-RU"/>
                    </w:rPr>
                  </w:pPr>
                  <w:hyperlink r:id="rId11" w:tgtFrame="_blank" w:history="1">
                    <w:r w:rsidRPr="00D539A6">
                      <w:rPr>
                        <w:rFonts w:ascii="Arial" w:eastAsia="Times New Roman" w:hAnsi="Arial" w:cs="Arial"/>
                        <w:color w:val="1C50A4"/>
                        <w:sz w:val="14"/>
                        <w:szCs w:val="14"/>
                        <w:lang w:eastAsia="ru-RU"/>
                      </w:rPr>
                      <w:t>Скачать файл</w:t>
                    </w:r>
                    <w:proofErr w:type="gramStart"/>
                    <w:r w:rsidRPr="00D539A6">
                      <w:rPr>
                        <w:rFonts w:ascii="Arial" w:eastAsia="Times New Roman" w:hAnsi="Arial" w:cs="Arial"/>
                        <w:color w:val="1C50A4"/>
                        <w:sz w:val="14"/>
                        <w:szCs w:val="14"/>
                        <w:lang w:eastAsia="ru-RU"/>
                      </w:rPr>
                      <w:t xml:space="preserve"> </w:t>
                    </w:r>
                    <w:r w:rsidRPr="00D539A6">
                      <w:rPr>
                        <w:rFonts w:ascii="Arial" w:eastAsia="Times New Roman" w:hAnsi="Arial" w:cs="Arial"/>
                        <w:b/>
                        <w:bCs/>
                        <w:color w:val="1C50A4"/>
                        <w:sz w:val="14"/>
                        <w:szCs w:val="14"/>
                        <w:lang w:eastAsia="ru-RU"/>
                      </w:rPr>
                      <w:t>П</w:t>
                    </w:r>
                    <w:proofErr w:type="gramEnd"/>
                    <w:r w:rsidRPr="00D539A6">
                      <w:rPr>
                        <w:rFonts w:ascii="Arial" w:eastAsia="Times New Roman" w:hAnsi="Arial" w:cs="Arial"/>
                        <w:b/>
                        <w:bCs/>
                        <w:color w:val="1C50A4"/>
                        <w:sz w:val="14"/>
                        <w:szCs w:val="14"/>
                        <w:lang w:eastAsia="ru-RU"/>
                      </w:rPr>
                      <w:t xml:space="preserve">рил. №2 к </w:t>
                    </w:r>
                    <w:proofErr w:type="spellStart"/>
                    <w:r w:rsidRPr="00D539A6">
                      <w:rPr>
                        <w:rFonts w:ascii="Arial" w:eastAsia="Times New Roman" w:hAnsi="Arial" w:cs="Arial"/>
                        <w:b/>
                        <w:bCs/>
                        <w:color w:val="1C50A4"/>
                        <w:sz w:val="14"/>
                        <w:szCs w:val="14"/>
                        <w:lang w:eastAsia="ru-RU"/>
                      </w:rPr>
                      <w:t>КД_проект</w:t>
                    </w:r>
                    <w:proofErr w:type="spellEnd"/>
                    <w:r w:rsidRPr="00D539A6">
                      <w:rPr>
                        <w:rFonts w:ascii="Arial" w:eastAsia="Times New Roman" w:hAnsi="Arial" w:cs="Arial"/>
                        <w:b/>
                        <w:bCs/>
                        <w:color w:val="1C50A4"/>
                        <w:sz w:val="14"/>
                        <w:szCs w:val="14"/>
                        <w:lang w:eastAsia="ru-RU"/>
                      </w:rPr>
                      <w:t xml:space="preserve"> </w:t>
                    </w:r>
                    <w:proofErr w:type="spellStart"/>
                    <w:r w:rsidRPr="00D539A6">
                      <w:rPr>
                        <w:rFonts w:ascii="Arial" w:eastAsia="Times New Roman" w:hAnsi="Arial" w:cs="Arial"/>
                        <w:b/>
                        <w:bCs/>
                        <w:color w:val="1C50A4"/>
                        <w:sz w:val="14"/>
                        <w:szCs w:val="14"/>
                        <w:lang w:eastAsia="ru-RU"/>
                      </w:rPr>
                      <w:t>договора.pdf</w:t>
                    </w:r>
                    <w:proofErr w:type="spellEnd"/>
                  </w:hyperlink>
                  <w:r w:rsidRPr="00D539A6">
                    <w:rPr>
                      <w:rFonts w:ascii="Arial" w:eastAsia="Times New Roman" w:hAnsi="Arial" w:cs="Arial"/>
                      <w:sz w:val="14"/>
                      <w:szCs w:val="14"/>
                      <w:lang w:eastAsia="ru-RU"/>
                    </w:rPr>
                    <w:t> (55.5 Мб)</w:t>
                  </w:r>
                </w:p>
                <w:p w:rsidR="00D539A6" w:rsidRPr="00D539A6" w:rsidRDefault="00D539A6" w:rsidP="00D539A6">
                  <w:pPr>
                    <w:spacing w:after="0" w:line="240" w:lineRule="auto"/>
                    <w:rPr>
                      <w:rFonts w:ascii="Arial" w:eastAsia="Times New Roman" w:hAnsi="Arial" w:cs="Arial"/>
                      <w:sz w:val="14"/>
                      <w:szCs w:val="14"/>
                      <w:lang w:eastAsia="ru-RU"/>
                    </w:rPr>
                  </w:pPr>
                  <w:hyperlink r:id="rId12" w:tgtFrame="_blank" w:history="1">
                    <w:r w:rsidRPr="00D539A6">
                      <w:rPr>
                        <w:rFonts w:ascii="Arial" w:eastAsia="Times New Roman" w:hAnsi="Arial" w:cs="Arial"/>
                        <w:color w:val="1C50A4"/>
                        <w:sz w:val="14"/>
                        <w:szCs w:val="14"/>
                        <w:lang w:eastAsia="ru-RU"/>
                      </w:rPr>
                      <w:t>Скачать файл</w:t>
                    </w:r>
                    <w:proofErr w:type="gramStart"/>
                    <w:r w:rsidRPr="00D539A6">
                      <w:rPr>
                        <w:rFonts w:ascii="Arial" w:eastAsia="Times New Roman" w:hAnsi="Arial" w:cs="Arial"/>
                        <w:color w:val="1C50A4"/>
                        <w:sz w:val="14"/>
                        <w:szCs w:val="14"/>
                        <w:lang w:eastAsia="ru-RU"/>
                      </w:rPr>
                      <w:t xml:space="preserve"> </w:t>
                    </w:r>
                    <w:r w:rsidRPr="00D539A6">
                      <w:rPr>
                        <w:rFonts w:ascii="Arial" w:eastAsia="Times New Roman" w:hAnsi="Arial" w:cs="Arial"/>
                        <w:b/>
                        <w:bCs/>
                        <w:color w:val="1C50A4"/>
                        <w:sz w:val="14"/>
                        <w:szCs w:val="14"/>
                        <w:lang w:eastAsia="ru-RU"/>
                      </w:rPr>
                      <w:t>П</w:t>
                    </w:r>
                    <w:proofErr w:type="gramEnd"/>
                    <w:r w:rsidRPr="00D539A6">
                      <w:rPr>
                        <w:rFonts w:ascii="Arial" w:eastAsia="Times New Roman" w:hAnsi="Arial" w:cs="Arial"/>
                        <w:b/>
                        <w:bCs/>
                        <w:color w:val="1C50A4"/>
                        <w:sz w:val="14"/>
                        <w:szCs w:val="14"/>
                        <w:lang w:eastAsia="ru-RU"/>
                      </w:rPr>
                      <w:t xml:space="preserve">рил. №2 к </w:t>
                    </w:r>
                    <w:proofErr w:type="spellStart"/>
                    <w:r w:rsidRPr="00D539A6">
                      <w:rPr>
                        <w:rFonts w:ascii="Arial" w:eastAsia="Times New Roman" w:hAnsi="Arial" w:cs="Arial"/>
                        <w:b/>
                        <w:bCs/>
                        <w:color w:val="1C50A4"/>
                        <w:sz w:val="14"/>
                        <w:szCs w:val="14"/>
                        <w:lang w:eastAsia="ru-RU"/>
                      </w:rPr>
                      <w:t>Техзаданию_РД.zip</w:t>
                    </w:r>
                    <w:proofErr w:type="spellEnd"/>
                  </w:hyperlink>
                  <w:r w:rsidRPr="00D539A6">
                    <w:rPr>
                      <w:rFonts w:ascii="Arial" w:eastAsia="Times New Roman" w:hAnsi="Arial" w:cs="Arial"/>
                      <w:sz w:val="14"/>
                      <w:szCs w:val="14"/>
                      <w:lang w:eastAsia="ru-RU"/>
                    </w:rPr>
                    <w:t> (99.2 Мб)</w:t>
                  </w:r>
                </w:p>
                <w:p w:rsidR="00D539A6" w:rsidRPr="00D539A6" w:rsidRDefault="00D539A6" w:rsidP="00D539A6">
                  <w:pPr>
                    <w:spacing w:after="0" w:line="240" w:lineRule="auto"/>
                    <w:rPr>
                      <w:rFonts w:ascii="Arial" w:eastAsia="Times New Roman" w:hAnsi="Arial" w:cs="Arial"/>
                      <w:sz w:val="14"/>
                      <w:szCs w:val="14"/>
                      <w:lang w:eastAsia="ru-RU"/>
                    </w:rPr>
                  </w:pPr>
                  <w:hyperlink r:id="rId13" w:tgtFrame="_blank" w:history="1">
                    <w:r w:rsidRPr="00D539A6">
                      <w:rPr>
                        <w:rFonts w:ascii="Arial" w:eastAsia="Times New Roman" w:hAnsi="Arial" w:cs="Arial"/>
                        <w:color w:val="1C50A4"/>
                        <w:sz w:val="14"/>
                        <w:szCs w:val="14"/>
                        <w:lang w:eastAsia="ru-RU"/>
                      </w:rPr>
                      <w:t xml:space="preserve">Скачать файл </w:t>
                    </w:r>
                    <w:r w:rsidRPr="00D539A6">
                      <w:rPr>
                        <w:rFonts w:ascii="Arial" w:eastAsia="Times New Roman" w:hAnsi="Arial" w:cs="Arial"/>
                        <w:b/>
                        <w:bCs/>
                        <w:color w:val="1C50A4"/>
                        <w:sz w:val="14"/>
                        <w:szCs w:val="14"/>
                        <w:lang w:eastAsia="ru-RU"/>
                      </w:rPr>
                      <w:t>462_КД_Салехард_.zip</w:t>
                    </w:r>
                  </w:hyperlink>
                  <w:r w:rsidRPr="00D539A6">
                    <w:rPr>
                      <w:rFonts w:ascii="Arial" w:eastAsia="Times New Roman" w:hAnsi="Arial" w:cs="Arial"/>
                      <w:sz w:val="14"/>
                      <w:szCs w:val="14"/>
                      <w:lang w:eastAsia="ru-RU"/>
                    </w:rPr>
                    <w:t> (9.5 Мб)</w:t>
                  </w:r>
                </w:p>
                <w:p w:rsidR="00D539A6" w:rsidRPr="00D539A6" w:rsidRDefault="00D539A6" w:rsidP="00D539A6">
                  <w:pPr>
                    <w:spacing w:after="0" w:line="240" w:lineRule="auto"/>
                    <w:rPr>
                      <w:rFonts w:ascii="Arial" w:eastAsia="Times New Roman" w:hAnsi="Arial" w:cs="Arial"/>
                      <w:sz w:val="14"/>
                      <w:szCs w:val="14"/>
                      <w:lang w:eastAsia="ru-RU"/>
                    </w:rPr>
                  </w:pPr>
                  <w:hyperlink r:id="rId14" w:history="1">
                    <w:r w:rsidRPr="00D539A6">
                      <w:rPr>
                        <w:rFonts w:ascii="Arial" w:eastAsia="Times New Roman" w:hAnsi="Arial" w:cs="Arial"/>
                        <w:color w:val="1C50A4"/>
                        <w:sz w:val="14"/>
                        <w:szCs w:val="14"/>
                        <w:lang w:eastAsia="ru-RU"/>
                      </w:rPr>
                      <w:t>Показать все файлы...</w:t>
                    </w:r>
                  </w:hyperlink>
                </w:p>
                <w:p w:rsidR="00D539A6" w:rsidRPr="00D539A6" w:rsidRDefault="00D539A6" w:rsidP="00D539A6">
                  <w:pPr>
                    <w:spacing w:after="0" w:line="240" w:lineRule="auto"/>
                    <w:rPr>
                      <w:rFonts w:ascii="Arial" w:eastAsia="Times New Roman" w:hAnsi="Arial" w:cs="Arial"/>
                      <w:sz w:val="14"/>
                      <w:szCs w:val="14"/>
                      <w:lang w:eastAsia="ru-RU"/>
                    </w:rPr>
                  </w:pPr>
                  <w:hyperlink r:id="rId15" w:history="1">
                    <w:r w:rsidRPr="00D539A6">
                      <w:rPr>
                        <w:rFonts w:ascii="Arial" w:eastAsia="Times New Roman" w:hAnsi="Arial" w:cs="Arial"/>
                        <w:b/>
                        <w:bCs/>
                        <w:color w:val="1C50A4"/>
                        <w:sz w:val="14"/>
                        <w:szCs w:val="14"/>
                        <w:lang w:eastAsia="ru-RU"/>
                      </w:rPr>
                      <w:t>Редактировать конкурсную документацию</w:t>
                    </w:r>
                  </w:hyperlink>
                  <w:r w:rsidRPr="00D539A6">
                    <w:rPr>
                      <w:rFonts w:ascii="Arial" w:eastAsia="Times New Roman" w:hAnsi="Arial" w:cs="Arial"/>
                      <w:sz w:val="14"/>
                      <w:szCs w:val="14"/>
                      <w:lang w:eastAsia="ru-RU"/>
                    </w:rPr>
                    <w:t xml:space="preserve"> </w:t>
                  </w:r>
                </w:p>
                <w:p w:rsidR="00D539A6" w:rsidRPr="00D539A6" w:rsidRDefault="00D539A6" w:rsidP="00D539A6">
                  <w:pPr>
                    <w:spacing w:after="0" w:line="240" w:lineRule="auto"/>
                    <w:rPr>
                      <w:rFonts w:ascii="Arial" w:eastAsia="Times New Roman" w:hAnsi="Arial" w:cs="Arial"/>
                      <w:sz w:val="14"/>
                      <w:szCs w:val="14"/>
                      <w:lang w:eastAsia="ru-RU"/>
                    </w:rPr>
                  </w:pPr>
                  <w:hyperlink r:id="rId16" w:tgtFrame="signature" w:history="1">
                    <w:r w:rsidRPr="00D539A6">
                      <w:rPr>
                        <w:rFonts w:ascii="Arial" w:eastAsia="Times New Roman" w:hAnsi="Arial" w:cs="Arial"/>
                        <w:color w:val="1C50A4"/>
                        <w:sz w:val="14"/>
                        <w:szCs w:val="14"/>
                        <w:lang w:eastAsia="ru-RU"/>
                      </w:rPr>
                      <w:t>Подписана ЭЦП</w:t>
                    </w:r>
                  </w:hyperlink>
                </w:p>
                <w:p w:rsidR="00D539A6" w:rsidRPr="00D539A6" w:rsidRDefault="00D539A6" w:rsidP="00D539A6">
                  <w:pPr>
                    <w:spacing w:after="0" w:line="240" w:lineRule="auto"/>
                    <w:rPr>
                      <w:rFonts w:ascii="Arial" w:eastAsia="Times New Roman" w:hAnsi="Arial" w:cs="Arial"/>
                      <w:sz w:val="14"/>
                      <w:szCs w:val="14"/>
                      <w:lang w:eastAsia="ru-RU"/>
                    </w:rPr>
                  </w:pPr>
                  <w:hyperlink r:id="rId17" w:history="1">
                    <w:r w:rsidRPr="00D539A6">
                      <w:rPr>
                        <w:rFonts w:ascii="Arial" w:eastAsia="Times New Roman" w:hAnsi="Arial" w:cs="Arial"/>
                        <w:color w:val="1C50A4"/>
                        <w:sz w:val="14"/>
                        <w:szCs w:val="14"/>
                        <w:lang w:eastAsia="ru-RU"/>
                      </w:rPr>
                      <w:t>Перевести документацию на другой язык</w:t>
                    </w:r>
                  </w:hyperlink>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lastRenderedPageBreak/>
                    <w:t>Порядок предоставления конкурсной документации:</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D539A6">
                    <w:rPr>
                      <w:rFonts w:ascii="Arial" w:eastAsia="Times New Roman" w:hAnsi="Arial" w:cs="Arial"/>
                      <w:sz w:val="14"/>
                      <w:szCs w:val="14"/>
                      <w:lang w:eastAsia="ru-RU"/>
                    </w:rPr>
                    <w:t>с даты размещения</w:t>
                  </w:r>
                  <w:proofErr w:type="gramEnd"/>
                  <w:r w:rsidRPr="00D539A6">
                    <w:rPr>
                      <w:rFonts w:ascii="Arial" w:eastAsia="Times New Roman" w:hAnsi="Arial" w:cs="Arial"/>
                      <w:sz w:val="14"/>
                      <w:szCs w:val="14"/>
                      <w:lang w:eastAsia="ru-RU"/>
                    </w:rPr>
                    <w:t xml:space="preserve"> закупки.</w:t>
                  </w:r>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 xml:space="preserve">Финансовое обеспечение Конкурсных заявок в форме задатка в размере не менее 5% от общей стоимости Конкурсной заявки Участника конкурса (с учетом налогов). </w:t>
                  </w:r>
                  <w:r w:rsidRPr="00D539A6">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r w:rsidRPr="00D539A6">
                    <w:rPr>
                      <w:rFonts w:ascii="Arial" w:eastAsia="Times New Roman" w:hAnsi="Arial" w:cs="Arial"/>
                      <w:sz w:val="14"/>
                      <w:szCs w:val="14"/>
                      <w:lang w:eastAsia="ru-RU"/>
                    </w:rPr>
                    <w:br/>
                    <w:t>Обеспечение обязательств по договору осуществляется двумя способами:</w:t>
                  </w:r>
                  <w:r w:rsidRPr="00D539A6">
                    <w:rPr>
                      <w:rFonts w:ascii="Arial" w:eastAsia="Times New Roman" w:hAnsi="Arial" w:cs="Arial"/>
                      <w:sz w:val="14"/>
                      <w:szCs w:val="14"/>
                      <w:lang w:eastAsia="ru-RU"/>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в размере не менее 100% от размера аванса с учетом налогов,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w:t>
                  </w:r>
                  <w:r w:rsidRPr="00D539A6">
                    <w:rPr>
                      <w:rFonts w:ascii="Arial" w:eastAsia="Times New Roman" w:hAnsi="Arial" w:cs="Arial"/>
                      <w:sz w:val="14"/>
                      <w:szCs w:val="14"/>
                      <w:lang w:eastAsia="ru-RU"/>
                    </w:rPr>
                    <w:br/>
                    <w:t>Безотзывная безусловная банковская гарантия должна быть предоставлена Участником Заказчику (Организатору закупки) до момента заключения договора.</w:t>
                  </w:r>
                  <w:r w:rsidRPr="00D539A6">
                    <w:rPr>
                      <w:rFonts w:ascii="Arial" w:eastAsia="Times New Roman" w:hAnsi="Arial" w:cs="Arial"/>
                      <w:sz w:val="14"/>
                      <w:szCs w:val="14"/>
                      <w:lang w:eastAsia="ru-RU"/>
                    </w:rPr>
                    <w:br/>
                  </w:r>
                  <w:proofErr w:type="gramStart"/>
                  <w:r w:rsidRPr="00D539A6">
                    <w:rPr>
                      <w:rFonts w:ascii="Arial" w:eastAsia="Times New Roman" w:hAnsi="Arial" w:cs="Arial"/>
                      <w:sz w:val="14"/>
                      <w:szCs w:val="14"/>
                      <w:lang w:eastAsia="ru-RU"/>
                    </w:rPr>
                    <w:t>Не предоставление Победителем безотзывной безусловной банковской гарантии, соответствующей требованиям, предусмотренным условиям Конкурсной (Закупочной) документации, а также проекта договора, являющегося неотъемлемой частью Конкурсной (Закупочной) документации, в срок, указанный в Конкурсной (Закупочной) документации, является уклонением (отказом) Победителя от заключения договора по итогам конкурса в установленном настоящей Конкурсной документацией порядке, а так же является основанием внесения Победителя в реестр недобросовестных поставщиков, в порядке</w:t>
                  </w:r>
                  <w:proofErr w:type="gramEnd"/>
                  <w:r w:rsidRPr="00D539A6">
                    <w:rPr>
                      <w:rFonts w:ascii="Arial" w:eastAsia="Times New Roman" w:hAnsi="Arial" w:cs="Arial"/>
                      <w:sz w:val="14"/>
                      <w:szCs w:val="14"/>
                      <w:lang w:eastAsia="ru-RU"/>
                    </w:rPr>
                    <w:t xml:space="preserve">, </w:t>
                  </w:r>
                  <w:proofErr w:type="gramStart"/>
                  <w:r w:rsidRPr="00D539A6">
                    <w:rPr>
                      <w:rFonts w:ascii="Arial" w:eastAsia="Times New Roman" w:hAnsi="Arial" w:cs="Arial"/>
                      <w:sz w:val="14"/>
                      <w:szCs w:val="14"/>
                      <w:lang w:eastAsia="ru-RU"/>
                    </w:rPr>
                    <w:t>установленном статьей 5 Федерального закона от 18.07.2011г. №223-ФЗ "О закупках товаров, работ, услуг отдельными видами юридических лиц".</w:t>
                  </w:r>
                  <w:proofErr w:type="gramEnd"/>
                  <w:r w:rsidRPr="00D539A6">
                    <w:rPr>
                      <w:rFonts w:ascii="Arial" w:eastAsia="Times New Roman" w:hAnsi="Arial" w:cs="Arial"/>
                      <w:sz w:val="14"/>
                      <w:szCs w:val="14"/>
                      <w:lang w:eastAsia="ru-RU"/>
                    </w:rPr>
                    <w:t xml:space="preserve"> При этом Заказчик (Организатор закупки) имеет право не возвращать (удержать) задаток в качестве обеспечения участия в закупочной процедуре.</w:t>
                  </w:r>
                  <w:r w:rsidRPr="00D539A6">
                    <w:rPr>
                      <w:rFonts w:ascii="Arial" w:eastAsia="Times New Roman" w:hAnsi="Arial" w:cs="Arial"/>
                      <w:sz w:val="14"/>
                      <w:szCs w:val="14"/>
                      <w:lang w:eastAsia="ru-RU"/>
                    </w:rPr>
                    <w:br/>
                    <w:t>Участник в составе заявки должен предоставить комфортное/гарантийное письмо кредитной организации, гарантирующее выдачу участнику в случае признания его Победителем по итогам закупочной процедуры безотзывной безусловной банковской гарантии на возврат авансовых платежей, полученных по договору.</w:t>
                  </w:r>
                  <w:r w:rsidRPr="00D539A6">
                    <w:rPr>
                      <w:rFonts w:ascii="Arial" w:eastAsia="Times New Roman" w:hAnsi="Arial" w:cs="Arial"/>
                      <w:sz w:val="14"/>
                      <w:szCs w:val="14"/>
                      <w:lang w:eastAsia="ru-RU"/>
                    </w:rPr>
                    <w:br/>
                    <w:t>Кредитная организация, выдавшая комфортное/гарантийное письмо, должна удовлетворять следующим требованиям:</w:t>
                  </w:r>
                  <w:r w:rsidRPr="00D539A6">
                    <w:rPr>
                      <w:rFonts w:ascii="Arial" w:eastAsia="Times New Roman" w:hAnsi="Arial" w:cs="Arial"/>
                      <w:sz w:val="14"/>
                      <w:szCs w:val="14"/>
                      <w:lang w:eastAsia="ru-RU"/>
                    </w:rPr>
                    <w:br/>
                    <w:t>а) иметь лицензию Банка России на осуществление банковской деятельности на территории Российской Федерации, срок действия которой превышает срок действия гарантии не менее</w:t>
                  </w:r>
                  <w:proofErr w:type="gramStart"/>
                  <w:r w:rsidRPr="00D539A6">
                    <w:rPr>
                      <w:rFonts w:ascii="Arial" w:eastAsia="Times New Roman" w:hAnsi="Arial" w:cs="Arial"/>
                      <w:sz w:val="14"/>
                      <w:szCs w:val="14"/>
                      <w:lang w:eastAsia="ru-RU"/>
                    </w:rPr>
                    <w:t>,</w:t>
                  </w:r>
                  <w:proofErr w:type="gramEnd"/>
                  <w:r w:rsidRPr="00D539A6">
                    <w:rPr>
                      <w:rFonts w:ascii="Arial" w:eastAsia="Times New Roman" w:hAnsi="Arial" w:cs="Arial"/>
                      <w:sz w:val="14"/>
                      <w:szCs w:val="14"/>
                      <w:lang w:eastAsia="ru-RU"/>
                    </w:rPr>
                    <w:t xml:space="preserve"> чем на 6 (шесть) календарных месяцев;</w:t>
                  </w:r>
                  <w:r w:rsidRPr="00D539A6">
                    <w:rPr>
                      <w:rFonts w:ascii="Arial" w:eastAsia="Times New Roman" w:hAnsi="Arial" w:cs="Arial"/>
                      <w:sz w:val="14"/>
                      <w:szCs w:val="14"/>
                      <w:lang w:eastAsia="ru-RU"/>
                    </w:rPr>
                    <w:br/>
                    <w:t>б) участвовать в системе страхования вкладов;</w:t>
                  </w:r>
                  <w:r w:rsidRPr="00D539A6">
                    <w:rPr>
                      <w:rFonts w:ascii="Arial" w:eastAsia="Times New Roman" w:hAnsi="Arial" w:cs="Arial"/>
                      <w:sz w:val="14"/>
                      <w:szCs w:val="14"/>
                      <w:lang w:eastAsia="ru-RU"/>
                    </w:rPr>
                    <w:br/>
                    <w:t>в) сумма безотзывной безусловной банковской гарантии составляет не более 5% от величины собственного капитала банка на последнюю отчетную дату, предшествующую дате выдачи гарантии.</w:t>
                  </w:r>
                  <w:r w:rsidRPr="00D539A6">
                    <w:rPr>
                      <w:rFonts w:ascii="Arial" w:eastAsia="Times New Roman" w:hAnsi="Arial" w:cs="Arial"/>
                      <w:sz w:val="14"/>
                      <w:szCs w:val="14"/>
                      <w:lang w:eastAsia="ru-RU"/>
                    </w:rPr>
                    <w:br/>
                    <w:t>Не предоставление комфортного/гарантийного письма является основанием к отклонению заявки Участника</w:t>
                  </w:r>
                  <w:r w:rsidRPr="00D539A6">
                    <w:rPr>
                      <w:rFonts w:ascii="Arial" w:eastAsia="Times New Roman" w:hAnsi="Arial" w:cs="Arial"/>
                      <w:sz w:val="14"/>
                      <w:szCs w:val="14"/>
                      <w:lang w:eastAsia="ru-RU"/>
                    </w:rPr>
                    <w:br/>
                    <w:t>2.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 Финансовое обеспечение обязательств по договору должно быть зачислено до момента заключения договора</w:t>
                  </w:r>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Конкурсные заявки:</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D539A6">
                    <w:rPr>
                      <w:rFonts w:ascii="Arial" w:eastAsia="Times New Roman" w:hAnsi="Arial" w:cs="Arial"/>
                      <w:sz w:val="14"/>
                      <w:szCs w:val="14"/>
                      <w:lang w:eastAsia="ru-RU"/>
                    </w:rPr>
                    <w:t>дств в д</w:t>
                  </w:r>
                  <w:proofErr w:type="gramEnd"/>
                  <w:r w:rsidRPr="00D539A6">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Цена с НДС</w:t>
                  </w:r>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Место вскрытия конвертов:</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 xml:space="preserve">Вскрытие конвертов с заявками состоится </w:t>
                  </w:r>
                  <w:r w:rsidRPr="00D539A6">
                    <w:rPr>
                      <w:rFonts w:ascii="Arial" w:eastAsia="Times New Roman" w:hAnsi="Arial" w:cs="Arial"/>
                      <w:b/>
                      <w:bCs/>
                      <w:sz w:val="14"/>
                      <w:szCs w:val="14"/>
                      <w:lang w:eastAsia="ru-RU"/>
                    </w:rPr>
                    <w:t>22.07.2013 в 08:00 по московскому времени</w:t>
                  </w:r>
                  <w:r w:rsidRPr="00D539A6">
                    <w:rPr>
                      <w:rFonts w:ascii="Arial" w:eastAsia="Times New Roman" w:hAnsi="Arial" w:cs="Arial"/>
                      <w:sz w:val="14"/>
                      <w:szCs w:val="14"/>
                      <w:lang w:eastAsia="ru-RU"/>
                    </w:rPr>
                    <w:t>.</w:t>
                  </w:r>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Дата рассмотрения предложений:</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12.08.2013 12:00</w:t>
                  </w:r>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 xml:space="preserve">628412, Россия, </w:t>
                  </w:r>
                  <w:proofErr w:type="gramStart"/>
                  <w:r w:rsidRPr="00D539A6">
                    <w:rPr>
                      <w:rFonts w:ascii="Arial" w:eastAsia="Times New Roman" w:hAnsi="Arial" w:cs="Arial"/>
                      <w:sz w:val="14"/>
                      <w:szCs w:val="14"/>
                      <w:lang w:eastAsia="ru-RU"/>
                    </w:rPr>
                    <w:t>г</w:t>
                  </w:r>
                  <w:proofErr w:type="gramEnd"/>
                  <w:r w:rsidRPr="00D539A6">
                    <w:rPr>
                      <w:rFonts w:ascii="Arial" w:eastAsia="Times New Roman" w:hAnsi="Arial" w:cs="Arial"/>
                      <w:sz w:val="14"/>
                      <w:szCs w:val="14"/>
                      <w:lang w:eastAsia="ru-RU"/>
                    </w:rPr>
                    <w:t xml:space="preserve">. Сургут, Тюменская область, </w:t>
                  </w:r>
                  <w:proofErr w:type="spellStart"/>
                  <w:r w:rsidRPr="00D539A6">
                    <w:rPr>
                      <w:rFonts w:ascii="Arial" w:eastAsia="Times New Roman" w:hAnsi="Arial" w:cs="Arial"/>
                      <w:sz w:val="14"/>
                      <w:szCs w:val="14"/>
                      <w:lang w:eastAsia="ru-RU"/>
                    </w:rPr>
                    <w:t>ХМАО-Югра</w:t>
                  </w:r>
                  <w:proofErr w:type="spellEnd"/>
                  <w:r w:rsidRPr="00D539A6">
                    <w:rPr>
                      <w:rFonts w:ascii="Arial" w:eastAsia="Times New Roman" w:hAnsi="Arial" w:cs="Arial"/>
                      <w:sz w:val="14"/>
                      <w:szCs w:val="14"/>
                      <w:lang w:eastAsia="ru-RU"/>
                    </w:rPr>
                    <w:t>, ул. Университетская, д.4, каб.533</w:t>
                  </w:r>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Дата и время подведения итогов:</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22.08.2013 12:00</w:t>
                  </w:r>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Место подведения итогов:</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 xml:space="preserve">628412, Россия, </w:t>
                  </w:r>
                  <w:proofErr w:type="gramStart"/>
                  <w:r w:rsidRPr="00D539A6">
                    <w:rPr>
                      <w:rFonts w:ascii="Arial" w:eastAsia="Times New Roman" w:hAnsi="Arial" w:cs="Arial"/>
                      <w:sz w:val="14"/>
                      <w:szCs w:val="14"/>
                      <w:lang w:eastAsia="ru-RU"/>
                    </w:rPr>
                    <w:t>г</w:t>
                  </w:r>
                  <w:proofErr w:type="gramEnd"/>
                  <w:r w:rsidRPr="00D539A6">
                    <w:rPr>
                      <w:rFonts w:ascii="Arial" w:eastAsia="Times New Roman" w:hAnsi="Arial" w:cs="Arial"/>
                      <w:sz w:val="14"/>
                      <w:szCs w:val="14"/>
                      <w:lang w:eastAsia="ru-RU"/>
                    </w:rPr>
                    <w:t xml:space="preserve">. Сургут, Тюменская область, </w:t>
                  </w:r>
                  <w:proofErr w:type="spellStart"/>
                  <w:r w:rsidRPr="00D539A6">
                    <w:rPr>
                      <w:rFonts w:ascii="Arial" w:eastAsia="Times New Roman" w:hAnsi="Arial" w:cs="Arial"/>
                      <w:sz w:val="14"/>
                      <w:szCs w:val="14"/>
                      <w:lang w:eastAsia="ru-RU"/>
                    </w:rPr>
                    <w:t>ХМАО-Югра</w:t>
                  </w:r>
                  <w:proofErr w:type="spellEnd"/>
                  <w:r w:rsidRPr="00D539A6">
                    <w:rPr>
                      <w:rFonts w:ascii="Arial" w:eastAsia="Times New Roman" w:hAnsi="Arial" w:cs="Arial"/>
                      <w:sz w:val="14"/>
                      <w:szCs w:val="14"/>
                      <w:lang w:eastAsia="ru-RU"/>
                    </w:rPr>
                    <w:t>, ул. Университетская, д.4, каб.533</w:t>
                  </w:r>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Победитель конкурса:</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539A6">
                    <w:rPr>
                      <w:rFonts w:ascii="Arial" w:eastAsia="Times New Roman" w:hAnsi="Arial" w:cs="Arial"/>
                      <w:sz w:val="14"/>
                      <w:szCs w:val="14"/>
                      <w:lang w:eastAsia="ru-RU"/>
                    </w:rPr>
                    <w:t>ранжировке</w:t>
                  </w:r>
                  <w:proofErr w:type="spellEnd"/>
                  <w:r w:rsidRPr="00D539A6">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Лот № 1. 3 499 244 428,40 руб. (Цена с НДС)</w:t>
                  </w:r>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Переторжка (регулирование цены):</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lastRenderedPageBreak/>
                    <w:t>Дополнительная информация о конкурсе:</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D539A6">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D539A6">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539A6">
                    <w:rPr>
                      <w:rFonts w:ascii="Arial" w:eastAsia="Times New Roman" w:hAnsi="Arial" w:cs="Arial"/>
                      <w:sz w:val="14"/>
                      <w:szCs w:val="14"/>
                      <w:lang w:eastAsia="ru-RU"/>
                    </w:rPr>
                    <w:br/>
                    <w:t>Дополнительная информация о Конкурсе может быть получена:</w:t>
                  </w:r>
                  <w:r w:rsidRPr="00D539A6">
                    <w:rPr>
                      <w:rFonts w:ascii="Arial" w:eastAsia="Times New Roman" w:hAnsi="Arial" w:cs="Arial"/>
                      <w:sz w:val="14"/>
                      <w:szCs w:val="14"/>
                      <w:lang w:eastAsia="ru-RU"/>
                    </w:rPr>
                    <w:br/>
                    <w:t>по организационным вопросам:</w:t>
                  </w:r>
                  <w:r w:rsidRPr="00D539A6">
                    <w:rPr>
                      <w:rFonts w:ascii="Arial" w:eastAsia="Times New Roman" w:hAnsi="Arial" w:cs="Arial"/>
                      <w:sz w:val="14"/>
                      <w:szCs w:val="14"/>
                      <w:lang w:eastAsia="ru-RU"/>
                    </w:rPr>
                    <w:br/>
                    <w:t>Меженина Наталья Михайловна</w:t>
                  </w:r>
                  <w:r w:rsidRPr="00D539A6">
                    <w:rPr>
                      <w:rFonts w:ascii="Arial" w:eastAsia="Times New Roman" w:hAnsi="Arial" w:cs="Arial"/>
                      <w:sz w:val="14"/>
                      <w:szCs w:val="14"/>
                      <w:lang w:eastAsia="ru-RU"/>
                    </w:rPr>
                    <w:br/>
                    <w:t xml:space="preserve">Тел. 8(3462) 77-64-77,факс 8(3462)77-68-88 </w:t>
                  </w:r>
                  <w:proofErr w:type="spellStart"/>
                  <w:proofErr w:type="gramStart"/>
                  <w:r w:rsidRPr="00D539A6">
                    <w:rPr>
                      <w:rFonts w:ascii="Arial" w:eastAsia="Times New Roman" w:hAnsi="Arial" w:cs="Arial"/>
                      <w:sz w:val="14"/>
                      <w:szCs w:val="14"/>
                      <w:lang w:eastAsia="ru-RU"/>
                    </w:rPr>
                    <w:t>е</w:t>
                  </w:r>
                  <w:proofErr w:type="gramEnd"/>
                  <w:r w:rsidRPr="00D539A6">
                    <w:rPr>
                      <w:rFonts w:ascii="Arial" w:eastAsia="Times New Roman" w:hAnsi="Arial" w:cs="Arial"/>
                      <w:sz w:val="14"/>
                      <w:szCs w:val="14"/>
                      <w:lang w:eastAsia="ru-RU"/>
                    </w:rPr>
                    <w:t>-mail</w:t>
                  </w:r>
                  <w:proofErr w:type="spellEnd"/>
                  <w:r w:rsidRPr="00D539A6">
                    <w:rPr>
                      <w:rFonts w:ascii="Arial" w:eastAsia="Times New Roman" w:hAnsi="Arial" w:cs="Arial"/>
                      <w:sz w:val="14"/>
                      <w:szCs w:val="14"/>
                      <w:lang w:eastAsia="ru-RU"/>
                    </w:rPr>
                    <w:t xml:space="preserve">: Mezheninan@id.te.ru </w:t>
                  </w:r>
                  <w:r w:rsidRPr="00D539A6">
                    <w:rPr>
                      <w:rFonts w:ascii="Arial" w:eastAsia="Times New Roman" w:hAnsi="Arial" w:cs="Arial"/>
                      <w:sz w:val="14"/>
                      <w:szCs w:val="14"/>
                      <w:lang w:eastAsia="ru-RU"/>
                    </w:rPr>
                    <w:br/>
                    <w:t xml:space="preserve">по техническим вопросам: </w:t>
                  </w:r>
                  <w:r w:rsidRPr="00D539A6">
                    <w:rPr>
                      <w:rFonts w:ascii="Arial" w:eastAsia="Times New Roman" w:hAnsi="Arial" w:cs="Arial"/>
                      <w:sz w:val="14"/>
                      <w:szCs w:val="14"/>
                      <w:lang w:eastAsia="ru-RU"/>
                    </w:rPr>
                    <w:br/>
                    <w:t xml:space="preserve">Верещагин Александр Вячеславович, </w:t>
                  </w:r>
                  <w:r w:rsidRPr="00D539A6">
                    <w:rPr>
                      <w:rFonts w:ascii="Arial" w:eastAsia="Times New Roman" w:hAnsi="Arial" w:cs="Arial"/>
                      <w:sz w:val="14"/>
                      <w:szCs w:val="14"/>
                      <w:lang w:eastAsia="ru-RU"/>
                    </w:rPr>
                    <w:br/>
                    <w:t xml:space="preserve">тел. 8(3494) 93-03-24 </w:t>
                  </w:r>
                  <w:proofErr w:type="spellStart"/>
                  <w:proofErr w:type="gramStart"/>
                  <w:r w:rsidRPr="00D539A6">
                    <w:rPr>
                      <w:rFonts w:ascii="Arial" w:eastAsia="Times New Roman" w:hAnsi="Arial" w:cs="Arial"/>
                      <w:sz w:val="14"/>
                      <w:szCs w:val="14"/>
                      <w:lang w:eastAsia="ru-RU"/>
                    </w:rPr>
                    <w:t>е</w:t>
                  </w:r>
                  <w:proofErr w:type="gramEnd"/>
                  <w:r w:rsidRPr="00D539A6">
                    <w:rPr>
                      <w:rFonts w:ascii="Arial" w:eastAsia="Times New Roman" w:hAnsi="Arial" w:cs="Arial"/>
                      <w:sz w:val="14"/>
                      <w:szCs w:val="14"/>
                      <w:lang w:eastAsia="ru-RU"/>
                    </w:rPr>
                    <w:t>-mail</w:t>
                  </w:r>
                  <w:proofErr w:type="spellEnd"/>
                  <w:r w:rsidRPr="00D539A6">
                    <w:rPr>
                      <w:rFonts w:ascii="Arial" w:eastAsia="Times New Roman" w:hAnsi="Arial" w:cs="Arial"/>
                      <w:sz w:val="14"/>
                      <w:szCs w:val="14"/>
                      <w:lang w:eastAsia="ru-RU"/>
                    </w:rPr>
                    <w:t xml:space="preserve">: </w:t>
                  </w:r>
                  <w:proofErr w:type="spellStart"/>
                  <w:r w:rsidRPr="00D539A6">
                    <w:rPr>
                      <w:rFonts w:ascii="Arial" w:eastAsia="Times New Roman" w:hAnsi="Arial" w:cs="Arial"/>
                      <w:sz w:val="14"/>
                      <w:szCs w:val="14"/>
                      <w:lang w:eastAsia="ru-RU"/>
                    </w:rPr>
                    <w:t>AVereshagin@seves.te.ru</w:t>
                  </w:r>
                  <w:proofErr w:type="spellEnd"/>
                  <w:r w:rsidRPr="00D539A6">
                    <w:rPr>
                      <w:rFonts w:ascii="Arial" w:eastAsia="Times New Roman" w:hAnsi="Arial" w:cs="Arial"/>
                      <w:sz w:val="14"/>
                      <w:szCs w:val="14"/>
                      <w:lang w:eastAsia="ru-RU"/>
                    </w:rPr>
                    <w:t>,</w:t>
                  </w:r>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hyperlink w:history="1">
                    <w:proofErr w:type="gramStart"/>
                    <w:r w:rsidRPr="00D539A6">
                      <w:rPr>
                        <w:rFonts w:ascii="Arial" w:eastAsia="Times New Roman" w:hAnsi="Arial" w:cs="Arial"/>
                        <w:color w:val="1C50A4"/>
                        <w:sz w:val="14"/>
                        <w:szCs w:val="14"/>
                        <w:lang w:eastAsia="ru-RU"/>
                      </w:rPr>
                      <w:t xml:space="preserve">628406, Россия, г. Сургут, Тюменская область, </w:t>
                    </w:r>
                    <w:proofErr w:type="spellStart"/>
                    <w:r w:rsidRPr="00D539A6">
                      <w:rPr>
                        <w:rFonts w:ascii="Arial" w:eastAsia="Times New Roman" w:hAnsi="Arial" w:cs="Arial"/>
                        <w:color w:val="1C50A4"/>
                        <w:sz w:val="14"/>
                        <w:szCs w:val="14"/>
                        <w:lang w:eastAsia="ru-RU"/>
                      </w:rPr>
                      <w:t>ХМАО-Югра</w:t>
                    </w:r>
                    <w:proofErr w:type="spellEnd"/>
                    <w:r w:rsidRPr="00D539A6">
                      <w:rPr>
                        <w:rFonts w:ascii="Arial" w:eastAsia="Times New Roman" w:hAnsi="Arial" w:cs="Arial"/>
                        <w:color w:val="1C50A4"/>
                        <w:sz w:val="14"/>
                        <w:szCs w:val="14"/>
                        <w:lang w:eastAsia="ru-RU"/>
                      </w:rPr>
                      <w:t>, ул. Университетская, д.4</w:t>
                    </w:r>
                  </w:hyperlink>
                  <w:r w:rsidRPr="00D539A6">
                    <w:rPr>
                      <w:rFonts w:ascii="Arial" w:eastAsia="Times New Roman" w:hAnsi="Arial" w:cs="Arial"/>
                      <w:sz w:val="14"/>
                      <w:szCs w:val="14"/>
                      <w:lang w:eastAsia="ru-RU"/>
                    </w:rPr>
                    <w:t xml:space="preserve"> </w:t>
                  </w:r>
                  <w:r w:rsidRPr="00D539A6">
                    <w:rPr>
                      <w:rFonts w:ascii="Arial" w:eastAsia="Times New Roman" w:hAnsi="Arial" w:cs="Arial"/>
                      <w:sz w:val="14"/>
                      <w:szCs w:val="14"/>
                      <w:lang w:eastAsia="ru-RU"/>
                    </w:rPr>
                    <w:pict/>
                  </w:r>
                  <w:proofErr w:type="gramEnd"/>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Выгрузка на ОС:</w:t>
                  </w:r>
                </w:p>
              </w:tc>
              <w:tc>
                <w:tcPr>
                  <w:tcW w:w="0" w:type="auto"/>
                  <w:shd w:val="clear" w:color="auto" w:fill="F7F7F7"/>
                  <w:hideMark/>
                </w:tcPr>
                <w:p w:rsidR="00D539A6" w:rsidRPr="00D539A6" w:rsidRDefault="00D539A6" w:rsidP="00D539A6">
                  <w:pPr>
                    <w:pBdr>
                      <w:bottom w:val="single" w:sz="6" w:space="1" w:color="auto"/>
                    </w:pBdr>
                    <w:spacing w:after="0" w:line="240" w:lineRule="auto"/>
                    <w:jc w:val="center"/>
                    <w:rPr>
                      <w:rFonts w:ascii="Arial" w:eastAsia="Times New Roman" w:hAnsi="Arial" w:cs="Arial"/>
                      <w:vanish/>
                      <w:sz w:val="16"/>
                      <w:szCs w:val="16"/>
                      <w:lang w:eastAsia="ru-RU"/>
                    </w:rPr>
                  </w:pPr>
                  <w:r w:rsidRPr="00D539A6">
                    <w:rPr>
                      <w:rFonts w:ascii="Arial" w:eastAsia="Times New Roman" w:hAnsi="Arial" w:cs="Arial"/>
                      <w:vanish/>
                      <w:sz w:val="16"/>
                      <w:szCs w:val="16"/>
                      <w:lang w:eastAsia="ru-RU"/>
                    </w:rPr>
                    <w:t>Начало формы</w:t>
                  </w:r>
                </w:p>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9.75pt;height:22.5pt" o:ole="">
                        <v:imagedata r:id="rId18" o:title=""/>
                      </v:shape>
                      <w:control r:id="rId19" w:name="DefaultOcxName" w:shapeid="_x0000_i1031"/>
                    </w:object>
                  </w:r>
                </w:p>
                <w:p w:rsidR="00D539A6" w:rsidRPr="00D539A6" w:rsidRDefault="00D539A6" w:rsidP="00D539A6">
                  <w:pPr>
                    <w:pBdr>
                      <w:top w:val="single" w:sz="6" w:space="1" w:color="auto"/>
                    </w:pBdr>
                    <w:spacing w:after="0" w:line="240" w:lineRule="auto"/>
                    <w:jc w:val="center"/>
                    <w:rPr>
                      <w:rFonts w:ascii="Arial" w:eastAsia="Times New Roman" w:hAnsi="Arial" w:cs="Arial"/>
                      <w:vanish/>
                      <w:sz w:val="16"/>
                      <w:szCs w:val="16"/>
                      <w:lang w:eastAsia="ru-RU"/>
                    </w:rPr>
                  </w:pPr>
                  <w:r w:rsidRPr="00D539A6">
                    <w:rPr>
                      <w:rFonts w:ascii="Arial" w:eastAsia="Times New Roman" w:hAnsi="Arial" w:cs="Arial"/>
                      <w:vanish/>
                      <w:sz w:val="16"/>
                      <w:szCs w:val="16"/>
                      <w:lang w:eastAsia="ru-RU"/>
                    </w:rPr>
                    <w:t>Конец формы</w:t>
                  </w:r>
                </w:p>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br/>
                    <w:t>Выгрузка назначена в ЛК ОАО "Тюменьэнерго"</w:t>
                  </w:r>
                  <w:r w:rsidRPr="00D539A6">
                    <w:rPr>
                      <w:rFonts w:ascii="Arial" w:eastAsia="Times New Roman" w:hAnsi="Arial" w:cs="Arial"/>
                      <w:sz w:val="14"/>
                      <w:szCs w:val="14"/>
                      <w:lang w:eastAsia="ru-RU"/>
                    </w:rPr>
                    <w:br/>
                    <w:t>Поставлена в очередь на выгрузку</w:t>
                  </w:r>
                </w:p>
              </w:tc>
            </w:tr>
            <w:tr w:rsidR="00D539A6" w:rsidRPr="00D539A6">
              <w:trPr>
                <w:tblCellSpacing w:w="0" w:type="dxa"/>
              </w:trPr>
              <w:tc>
                <w:tcPr>
                  <w:tcW w:w="0" w:type="auto"/>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Дата последнего редактирования:</w:t>
                  </w:r>
                </w:p>
              </w:tc>
              <w:tc>
                <w:tcPr>
                  <w:tcW w:w="0" w:type="auto"/>
                  <w:hideMark/>
                </w:tcPr>
                <w:p w:rsidR="00D539A6" w:rsidRPr="00D539A6" w:rsidRDefault="00D539A6" w:rsidP="00D539A6">
                  <w:pPr>
                    <w:spacing w:after="0" w:line="240" w:lineRule="auto"/>
                    <w:rPr>
                      <w:rFonts w:ascii="Arial" w:eastAsia="Times New Roman" w:hAnsi="Arial" w:cs="Arial"/>
                      <w:sz w:val="14"/>
                      <w:szCs w:val="14"/>
                      <w:lang w:eastAsia="ru-RU"/>
                    </w:rPr>
                  </w:pPr>
                  <w:r w:rsidRPr="00D539A6">
                    <w:rPr>
                      <w:rFonts w:ascii="Arial" w:eastAsia="Times New Roman" w:hAnsi="Arial" w:cs="Arial"/>
                      <w:sz w:val="14"/>
                      <w:szCs w:val="14"/>
                      <w:lang w:eastAsia="ru-RU"/>
                    </w:rPr>
                    <w:t xml:space="preserve">21.06.2013 15:32, </w:t>
                  </w:r>
                  <w:hyperlink r:id="rId20" w:tgtFrame="_blank" w:tooltip="Отправить личное сообщение" w:history="1">
                    <w:r w:rsidRPr="00D539A6">
                      <w:rPr>
                        <w:rFonts w:ascii="Arial" w:eastAsia="Times New Roman" w:hAnsi="Arial" w:cs="Arial"/>
                        <w:color w:val="1C50A4"/>
                        <w:sz w:val="14"/>
                        <w:lang w:eastAsia="ru-RU"/>
                      </w:rPr>
                      <w:t>Меженина Наталья Михайловна</w:t>
                    </w:r>
                  </w:hyperlink>
                </w:p>
              </w:tc>
            </w:tr>
            <w:tr w:rsidR="00D539A6" w:rsidRPr="00D539A6">
              <w:trPr>
                <w:tblCellSpacing w:w="0" w:type="dxa"/>
              </w:trPr>
              <w:tc>
                <w:tcPr>
                  <w:tcW w:w="0" w:type="auto"/>
                  <w:shd w:val="clear" w:color="auto" w:fill="F7F7F7"/>
                  <w:hideMark/>
                </w:tcPr>
                <w:p w:rsidR="00D539A6" w:rsidRPr="00D539A6" w:rsidRDefault="00D539A6" w:rsidP="00D539A6">
                  <w:pPr>
                    <w:spacing w:after="0" w:line="240" w:lineRule="auto"/>
                    <w:jc w:val="right"/>
                    <w:rPr>
                      <w:rFonts w:ascii="Arial" w:eastAsia="Times New Roman" w:hAnsi="Arial" w:cs="Arial"/>
                      <w:sz w:val="14"/>
                      <w:szCs w:val="14"/>
                      <w:lang w:eastAsia="ru-RU"/>
                    </w:rPr>
                  </w:pPr>
                  <w:r w:rsidRPr="00D539A6">
                    <w:rPr>
                      <w:rFonts w:ascii="Arial" w:eastAsia="Times New Roman" w:hAnsi="Arial" w:cs="Arial"/>
                      <w:sz w:val="14"/>
                      <w:szCs w:val="14"/>
                      <w:lang w:eastAsia="ru-RU"/>
                    </w:rPr>
                    <w:t>Информация о подписи:</w:t>
                  </w:r>
                </w:p>
              </w:tc>
              <w:tc>
                <w:tcPr>
                  <w:tcW w:w="0" w:type="auto"/>
                  <w:shd w:val="clear" w:color="auto" w:fill="F7F7F7"/>
                  <w:hideMark/>
                </w:tcPr>
                <w:p w:rsidR="00D539A6" w:rsidRPr="00D539A6" w:rsidRDefault="00D539A6" w:rsidP="00D539A6">
                  <w:pPr>
                    <w:spacing w:after="0" w:line="240" w:lineRule="auto"/>
                    <w:rPr>
                      <w:rFonts w:ascii="Arial" w:eastAsia="Times New Roman" w:hAnsi="Arial" w:cs="Arial"/>
                      <w:sz w:val="14"/>
                      <w:szCs w:val="14"/>
                      <w:lang w:eastAsia="ru-RU"/>
                    </w:rPr>
                  </w:pPr>
                  <w:hyperlink r:id="rId21" w:tgtFrame="signature" w:history="1">
                    <w:r w:rsidRPr="00D539A6">
                      <w:rPr>
                        <w:rFonts w:ascii="Arial" w:eastAsia="Times New Roman" w:hAnsi="Arial" w:cs="Arial"/>
                        <w:color w:val="1C50A4"/>
                        <w:sz w:val="14"/>
                        <w:szCs w:val="14"/>
                        <w:lang w:eastAsia="ru-RU"/>
                      </w:rPr>
                      <w:t>Подписано ЭЦП</w:t>
                    </w:r>
                  </w:hyperlink>
                </w:p>
              </w:tc>
            </w:tr>
          </w:tbl>
          <w:p w:rsidR="00D539A6" w:rsidRPr="00D539A6" w:rsidRDefault="00D539A6" w:rsidP="00D539A6">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39A6"/>
    <w:rsid w:val="00001BC0"/>
    <w:rsid w:val="00001C3D"/>
    <w:rsid w:val="00002AE0"/>
    <w:rsid w:val="00002B2B"/>
    <w:rsid w:val="0000352D"/>
    <w:rsid w:val="00003724"/>
    <w:rsid w:val="00003AAF"/>
    <w:rsid w:val="0000443D"/>
    <w:rsid w:val="00004809"/>
    <w:rsid w:val="00004B43"/>
    <w:rsid w:val="00004B92"/>
    <w:rsid w:val="000050CA"/>
    <w:rsid w:val="00005B22"/>
    <w:rsid w:val="00005BE0"/>
    <w:rsid w:val="00006865"/>
    <w:rsid w:val="0001085D"/>
    <w:rsid w:val="00010B05"/>
    <w:rsid w:val="00010B51"/>
    <w:rsid w:val="0001101A"/>
    <w:rsid w:val="000112FC"/>
    <w:rsid w:val="000118B2"/>
    <w:rsid w:val="000118EC"/>
    <w:rsid w:val="00011FE4"/>
    <w:rsid w:val="00013816"/>
    <w:rsid w:val="00013A0C"/>
    <w:rsid w:val="00013EAD"/>
    <w:rsid w:val="00014F74"/>
    <w:rsid w:val="0001577C"/>
    <w:rsid w:val="00015997"/>
    <w:rsid w:val="00015A58"/>
    <w:rsid w:val="00016079"/>
    <w:rsid w:val="00016307"/>
    <w:rsid w:val="000173BC"/>
    <w:rsid w:val="00017512"/>
    <w:rsid w:val="00017855"/>
    <w:rsid w:val="00017F08"/>
    <w:rsid w:val="00020483"/>
    <w:rsid w:val="00020849"/>
    <w:rsid w:val="00020EC7"/>
    <w:rsid w:val="00020F8A"/>
    <w:rsid w:val="00021BB0"/>
    <w:rsid w:val="00021E7F"/>
    <w:rsid w:val="00021FBD"/>
    <w:rsid w:val="00022C21"/>
    <w:rsid w:val="00022F12"/>
    <w:rsid w:val="0002366D"/>
    <w:rsid w:val="000248F6"/>
    <w:rsid w:val="00026233"/>
    <w:rsid w:val="00026510"/>
    <w:rsid w:val="00026C94"/>
    <w:rsid w:val="00026CCA"/>
    <w:rsid w:val="0002720A"/>
    <w:rsid w:val="00030ED4"/>
    <w:rsid w:val="0003109A"/>
    <w:rsid w:val="000310E8"/>
    <w:rsid w:val="00031264"/>
    <w:rsid w:val="0003138E"/>
    <w:rsid w:val="00031956"/>
    <w:rsid w:val="00031A46"/>
    <w:rsid w:val="00031B33"/>
    <w:rsid w:val="00031F15"/>
    <w:rsid w:val="0003246E"/>
    <w:rsid w:val="0003264E"/>
    <w:rsid w:val="00032D39"/>
    <w:rsid w:val="000330FE"/>
    <w:rsid w:val="00033900"/>
    <w:rsid w:val="00033CB6"/>
    <w:rsid w:val="00034608"/>
    <w:rsid w:val="000349F9"/>
    <w:rsid w:val="00034A6D"/>
    <w:rsid w:val="00034DB3"/>
    <w:rsid w:val="00035257"/>
    <w:rsid w:val="000355A0"/>
    <w:rsid w:val="00035E04"/>
    <w:rsid w:val="00036171"/>
    <w:rsid w:val="0003624F"/>
    <w:rsid w:val="0003639C"/>
    <w:rsid w:val="0003644F"/>
    <w:rsid w:val="00036639"/>
    <w:rsid w:val="00036C7E"/>
    <w:rsid w:val="00037174"/>
    <w:rsid w:val="00037364"/>
    <w:rsid w:val="00037E0D"/>
    <w:rsid w:val="000408C1"/>
    <w:rsid w:val="000408E6"/>
    <w:rsid w:val="000411D4"/>
    <w:rsid w:val="000422A1"/>
    <w:rsid w:val="00043367"/>
    <w:rsid w:val="000435BF"/>
    <w:rsid w:val="00044005"/>
    <w:rsid w:val="00044224"/>
    <w:rsid w:val="0004494D"/>
    <w:rsid w:val="00044D02"/>
    <w:rsid w:val="00045518"/>
    <w:rsid w:val="000455AE"/>
    <w:rsid w:val="000459E8"/>
    <w:rsid w:val="00045BCD"/>
    <w:rsid w:val="00045F73"/>
    <w:rsid w:val="00046847"/>
    <w:rsid w:val="00046BCF"/>
    <w:rsid w:val="00046D27"/>
    <w:rsid w:val="00050462"/>
    <w:rsid w:val="0005051D"/>
    <w:rsid w:val="00050862"/>
    <w:rsid w:val="00052591"/>
    <w:rsid w:val="0005285D"/>
    <w:rsid w:val="00052BC3"/>
    <w:rsid w:val="00052FF2"/>
    <w:rsid w:val="00053FBA"/>
    <w:rsid w:val="000543D4"/>
    <w:rsid w:val="00054417"/>
    <w:rsid w:val="0005569A"/>
    <w:rsid w:val="00055A92"/>
    <w:rsid w:val="00056293"/>
    <w:rsid w:val="0005653B"/>
    <w:rsid w:val="00056B97"/>
    <w:rsid w:val="00056E19"/>
    <w:rsid w:val="0005799B"/>
    <w:rsid w:val="00057AD5"/>
    <w:rsid w:val="00057F02"/>
    <w:rsid w:val="00057F40"/>
    <w:rsid w:val="000617A7"/>
    <w:rsid w:val="000618FC"/>
    <w:rsid w:val="00062572"/>
    <w:rsid w:val="0006263D"/>
    <w:rsid w:val="00062E79"/>
    <w:rsid w:val="00063749"/>
    <w:rsid w:val="00063D0C"/>
    <w:rsid w:val="000645A0"/>
    <w:rsid w:val="00064BAD"/>
    <w:rsid w:val="0006586D"/>
    <w:rsid w:val="00065EF7"/>
    <w:rsid w:val="00066B57"/>
    <w:rsid w:val="0006797A"/>
    <w:rsid w:val="00067AF6"/>
    <w:rsid w:val="000706E2"/>
    <w:rsid w:val="00070DBA"/>
    <w:rsid w:val="00071498"/>
    <w:rsid w:val="00072A79"/>
    <w:rsid w:val="00072B79"/>
    <w:rsid w:val="00072ED7"/>
    <w:rsid w:val="00073402"/>
    <w:rsid w:val="00074790"/>
    <w:rsid w:val="00074D50"/>
    <w:rsid w:val="000755D2"/>
    <w:rsid w:val="00075E4C"/>
    <w:rsid w:val="000770C4"/>
    <w:rsid w:val="000773EA"/>
    <w:rsid w:val="00077941"/>
    <w:rsid w:val="00077A81"/>
    <w:rsid w:val="00077FE1"/>
    <w:rsid w:val="000806CA"/>
    <w:rsid w:val="00081240"/>
    <w:rsid w:val="00081546"/>
    <w:rsid w:val="00081D66"/>
    <w:rsid w:val="00081DC5"/>
    <w:rsid w:val="000821BB"/>
    <w:rsid w:val="0008235A"/>
    <w:rsid w:val="00083E3A"/>
    <w:rsid w:val="0008410D"/>
    <w:rsid w:val="00084413"/>
    <w:rsid w:val="00084AB0"/>
    <w:rsid w:val="0008503C"/>
    <w:rsid w:val="000852FF"/>
    <w:rsid w:val="000853A3"/>
    <w:rsid w:val="000868F7"/>
    <w:rsid w:val="00086CD1"/>
    <w:rsid w:val="0008726A"/>
    <w:rsid w:val="000875AF"/>
    <w:rsid w:val="00087928"/>
    <w:rsid w:val="00090F24"/>
    <w:rsid w:val="000916FD"/>
    <w:rsid w:val="00091CBF"/>
    <w:rsid w:val="00091E09"/>
    <w:rsid w:val="00091ED0"/>
    <w:rsid w:val="000924C8"/>
    <w:rsid w:val="0009308B"/>
    <w:rsid w:val="000930D6"/>
    <w:rsid w:val="00093679"/>
    <w:rsid w:val="00093851"/>
    <w:rsid w:val="00093CE7"/>
    <w:rsid w:val="000942A4"/>
    <w:rsid w:val="00095305"/>
    <w:rsid w:val="000959B3"/>
    <w:rsid w:val="00095ADE"/>
    <w:rsid w:val="0009697C"/>
    <w:rsid w:val="00096BB9"/>
    <w:rsid w:val="000974A6"/>
    <w:rsid w:val="000978ED"/>
    <w:rsid w:val="00097916"/>
    <w:rsid w:val="000A0CBF"/>
    <w:rsid w:val="000A1451"/>
    <w:rsid w:val="000A1E39"/>
    <w:rsid w:val="000A2AAB"/>
    <w:rsid w:val="000A2CD7"/>
    <w:rsid w:val="000A3130"/>
    <w:rsid w:val="000A3167"/>
    <w:rsid w:val="000A3523"/>
    <w:rsid w:val="000A3581"/>
    <w:rsid w:val="000A3816"/>
    <w:rsid w:val="000A4203"/>
    <w:rsid w:val="000A423E"/>
    <w:rsid w:val="000A4349"/>
    <w:rsid w:val="000A43D0"/>
    <w:rsid w:val="000A5BD7"/>
    <w:rsid w:val="000A5DB0"/>
    <w:rsid w:val="000A65EF"/>
    <w:rsid w:val="000A6671"/>
    <w:rsid w:val="000A6889"/>
    <w:rsid w:val="000A6C06"/>
    <w:rsid w:val="000A6E06"/>
    <w:rsid w:val="000A7982"/>
    <w:rsid w:val="000B0232"/>
    <w:rsid w:val="000B0AAD"/>
    <w:rsid w:val="000B17BF"/>
    <w:rsid w:val="000B1814"/>
    <w:rsid w:val="000B22D4"/>
    <w:rsid w:val="000B24A7"/>
    <w:rsid w:val="000B3176"/>
    <w:rsid w:val="000B3194"/>
    <w:rsid w:val="000B3544"/>
    <w:rsid w:val="000B37EA"/>
    <w:rsid w:val="000B3DF1"/>
    <w:rsid w:val="000B49B6"/>
    <w:rsid w:val="000B61A2"/>
    <w:rsid w:val="000B6347"/>
    <w:rsid w:val="000B65E5"/>
    <w:rsid w:val="000B78C8"/>
    <w:rsid w:val="000C03D1"/>
    <w:rsid w:val="000C0584"/>
    <w:rsid w:val="000C1700"/>
    <w:rsid w:val="000C1AEC"/>
    <w:rsid w:val="000C301C"/>
    <w:rsid w:val="000C30D8"/>
    <w:rsid w:val="000C32F3"/>
    <w:rsid w:val="000C36E6"/>
    <w:rsid w:val="000C3B06"/>
    <w:rsid w:val="000C3EFC"/>
    <w:rsid w:val="000C5014"/>
    <w:rsid w:val="000C506E"/>
    <w:rsid w:val="000C55EC"/>
    <w:rsid w:val="000C57E7"/>
    <w:rsid w:val="000C5D2F"/>
    <w:rsid w:val="000C63C3"/>
    <w:rsid w:val="000C69C9"/>
    <w:rsid w:val="000C6C1F"/>
    <w:rsid w:val="000C6C62"/>
    <w:rsid w:val="000C6C95"/>
    <w:rsid w:val="000C718E"/>
    <w:rsid w:val="000C7FAD"/>
    <w:rsid w:val="000D057D"/>
    <w:rsid w:val="000D10B7"/>
    <w:rsid w:val="000D10DB"/>
    <w:rsid w:val="000D2336"/>
    <w:rsid w:val="000D240B"/>
    <w:rsid w:val="000D2534"/>
    <w:rsid w:val="000D2573"/>
    <w:rsid w:val="000D364C"/>
    <w:rsid w:val="000D3F27"/>
    <w:rsid w:val="000D3F9D"/>
    <w:rsid w:val="000D4165"/>
    <w:rsid w:val="000D44FF"/>
    <w:rsid w:val="000D4C69"/>
    <w:rsid w:val="000D5191"/>
    <w:rsid w:val="000D5CBB"/>
    <w:rsid w:val="000D5F41"/>
    <w:rsid w:val="000D63CD"/>
    <w:rsid w:val="000D67F0"/>
    <w:rsid w:val="000D6DFC"/>
    <w:rsid w:val="000D75AE"/>
    <w:rsid w:val="000D7B69"/>
    <w:rsid w:val="000E0330"/>
    <w:rsid w:val="000E18E3"/>
    <w:rsid w:val="000E253F"/>
    <w:rsid w:val="000E2D8B"/>
    <w:rsid w:val="000E31B6"/>
    <w:rsid w:val="000E3341"/>
    <w:rsid w:val="000E3960"/>
    <w:rsid w:val="000E3BE2"/>
    <w:rsid w:val="000E3E52"/>
    <w:rsid w:val="000E4216"/>
    <w:rsid w:val="000E446C"/>
    <w:rsid w:val="000E4BF7"/>
    <w:rsid w:val="000E570F"/>
    <w:rsid w:val="000E5DDA"/>
    <w:rsid w:val="000E6103"/>
    <w:rsid w:val="000E64E8"/>
    <w:rsid w:val="000E6613"/>
    <w:rsid w:val="000E68C2"/>
    <w:rsid w:val="000E7104"/>
    <w:rsid w:val="000E712F"/>
    <w:rsid w:val="000E7166"/>
    <w:rsid w:val="000E75D9"/>
    <w:rsid w:val="000F0019"/>
    <w:rsid w:val="000F0106"/>
    <w:rsid w:val="000F0DEE"/>
    <w:rsid w:val="000F153B"/>
    <w:rsid w:val="000F1E2B"/>
    <w:rsid w:val="000F20FB"/>
    <w:rsid w:val="000F2308"/>
    <w:rsid w:val="000F3835"/>
    <w:rsid w:val="000F3E3A"/>
    <w:rsid w:val="000F468E"/>
    <w:rsid w:val="000F47AF"/>
    <w:rsid w:val="000F4B8E"/>
    <w:rsid w:val="000F4DC3"/>
    <w:rsid w:val="000F50D3"/>
    <w:rsid w:val="000F52F3"/>
    <w:rsid w:val="000F5B1D"/>
    <w:rsid w:val="000F6059"/>
    <w:rsid w:val="000F66A2"/>
    <w:rsid w:val="000F73DF"/>
    <w:rsid w:val="000F7AF2"/>
    <w:rsid w:val="0010043D"/>
    <w:rsid w:val="00101F02"/>
    <w:rsid w:val="00102F4B"/>
    <w:rsid w:val="00103145"/>
    <w:rsid w:val="001032CF"/>
    <w:rsid w:val="00103D12"/>
    <w:rsid w:val="00103EE3"/>
    <w:rsid w:val="0010503F"/>
    <w:rsid w:val="001062E7"/>
    <w:rsid w:val="00107999"/>
    <w:rsid w:val="00110300"/>
    <w:rsid w:val="00110A02"/>
    <w:rsid w:val="00110BEC"/>
    <w:rsid w:val="00111332"/>
    <w:rsid w:val="00111999"/>
    <w:rsid w:val="001119A6"/>
    <w:rsid w:val="001122E6"/>
    <w:rsid w:val="00112CE2"/>
    <w:rsid w:val="00112E82"/>
    <w:rsid w:val="00112F5E"/>
    <w:rsid w:val="001140EA"/>
    <w:rsid w:val="001148B6"/>
    <w:rsid w:val="0011551F"/>
    <w:rsid w:val="00115B8F"/>
    <w:rsid w:val="00115BE2"/>
    <w:rsid w:val="00116302"/>
    <w:rsid w:val="0011693A"/>
    <w:rsid w:val="00116F7A"/>
    <w:rsid w:val="00117D8F"/>
    <w:rsid w:val="00120373"/>
    <w:rsid w:val="001204A0"/>
    <w:rsid w:val="001204C8"/>
    <w:rsid w:val="001205E5"/>
    <w:rsid w:val="00121762"/>
    <w:rsid w:val="0012193B"/>
    <w:rsid w:val="00122B20"/>
    <w:rsid w:val="00122BBE"/>
    <w:rsid w:val="00122CBD"/>
    <w:rsid w:val="00122DB5"/>
    <w:rsid w:val="00123073"/>
    <w:rsid w:val="00123E9E"/>
    <w:rsid w:val="00124609"/>
    <w:rsid w:val="001248B7"/>
    <w:rsid w:val="0012524E"/>
    <w:rsid w:val="0012596D"/>
    <w:rsid w:val="00125A7A"/>
    <w:rsid w:val="001264A2"/>
    <w:rsid w:val="001265F8"/>
    <w:rsid w:val="00126817"/>
    <w:rsid w:val="001269CE"/>
    <w:rsid w:val="001270EB"/>
    <w:rsid w:val="001278B8"/>
    <w:rsid w:val="00127B7F"/>
    <w:rsid w:val="00127F94"/>
    <w:rsid w:val="00130C3F"/>
    <w:rsid w:val="00130F4B"/>
    <w:rsid w:val="001310A9"/>
    <w:rsid w:val="00131E2B"/>
    <w:rsid w:val="0013206C"/>
    <w:rsid w:val="00132087"/>
    <w:rsid w:val="00133A2E"/>
    <w:rsid w:val="0013451A"/>
    <w:rsid w:val="001350FE"/>
    <w:rsid w:val="00135552"/>
    <w:rsid w:val="00135F5C"/>
    <w:rsid w:val="0013618A"/>
    <w:rsid w:val="001375EF"/>
    <w:rsid w:val="001375F5"/>
    <w:rsid w:val="00137CA7"/>
    <w:rsid w:val="00140088"/>
    <w:rsid w:val="00140146"/>
    <w:rsid w:val="00140F39"/>
    <w:rsid w:val="0014196D"/>
    <w:rsid w:val="00141A81"/>
    <w:rsid w:val="00141D0D"/>
    <w:rsid w:val="00141E21"/>
    <w:rsid w:val="00141F1E"/>
    <w:rsid w:val="00142489"/>
    <w:rsid w:val="00143136"/>
    <w:rsid w:val="001436BC"/>
    <w:rsid w:val="00143CAA"/>
    <w:rsid w:val="00143EE0"/>
    <w:rsid w:val="00144196"/>
    <w:rsid w:val="00144C3C"/>
    <w:rsid w:val="00144FEB"/>
    <w:rsid w:val="001450E1"/>
    <w:rsid w:val="00145587"/>
    <w:rsid w:val="00145925"/>
    <w:rsid w:val="00145B1E"/>
    <w:rsid w:val="00146077"/>
    <w:rsid w:val="001463DB"/>
    <w:rsid w:val="00146751"/>
    <w:rsid w:val="001468AB"/>
    <w:rsid w:val="001472B7"/>
    <w:rsid w:val="00147354"/>
    <w:rsid w:val="00147FCC"/>
    <w:rsid w:val="00147FD7"/>
    <w:rsid w:val="0015087E"/>
    <w:rsid w:val="00151953"/>
    <w:rsid w:val="00152488"/>
    <w:rsid w:val="00152BFA"/>
    <w:rsid w:val="00152C3B"/>
    <w:rsid w:val="00152FD1"/>
    <w:rsid w:val="00153019"/>
    <w:rsid w:val="001531AD"/>
    <w:rsid w:val="00153D07"/>
    <w:rsid w:val="00154355"/>
    <w:rsid w:val="00154A2C"/>
    <w:rsid w:val="001551EF"/>
    <w:rsid w:val="0015582D"/>
    <w:rsid w:val="001562F1"/>
    <w:rsid w:val="00157F3F"/>
    <w:rsid w:val="00161070"/>
    <w:rsid w:val="00161343"/>
    <w:rsid w:val="00162026"/>
    <w:rsid w:val="00163161"/>
    <w:rsid w:val="00163581"/>
    <w:rsid w:val="00163E5C"/>
    <w:rsid w:val="0016435D"/>
    <w:rsid w:val="0016478D"/>
    <w:rsid w:val="001653EE"/>
    <w:rsid w:val="00165449"/>
    <w:rsid w:val="0016681B"/>
    <w:rsid w:val="00166C7B"/>
    <w:rsid w:val="0016716A"/>
    <w:rsid w:val="00167E90"/>
    <w:rsid w:val="00170804"/>
    <w:rsid w:val="0017092E"/>
    <w:rsid w:val="00170C69"/>
    <w:rsid w:val="00170D61"/>
    <w:rsid w:val="00170DFA"/>
    <w:rsid w:val="00170E6F"/>
    <w:rsid w:val="0017108C"/>
    <w:rsid w:val="001716CB"/>
    <w:rsid w:val="00171D99"/>
    <w:rsid w:val="001723F1"/>
    <w:rsid w:val="00172772"/>
    <w:rsid w:val="001730DC"/>
    <w:rsid w:val="001731A7"/>
    <w:rsid w:val="00174128"/>
    <w:rsid w:val="00174A49"/>
    <w:rsid w:val="0017593C"/>
    <w:rsid w:val="00176418"/>
    <w:rsid w:val="001765C2"/>
    <w:rsid w:val="00176772"/>
    <w:rsid w:val="00176C05"/>
    <w:rsid w:val="00176F39"/>
    <w:rsid w:val="00177A7D"/>
    <w:rsid w:val="001803A6"/>
    <w:rsid w:val="001803E4"/>
    <w:rsid w:val="00180647"/>
    <w:rsid w:val="00180F31"/>
    <w:rsid w:val="00181180"/>
    <w:rsid w:val="001812B0"/>
    <w:rsid w:val="001822E7"/>
    <w:rsid w:val="00182443"/>
    <w:rsid w:val="0018279B"/>
    <w:rsid w:val="001839AB"/>
    <w:rsid w:val="00184338"/>
    <w:rsid w:val="0018559D"/>
    <w:rsid w:val="0018669D"/>
    <w:rsid w:val="00186F4B"/>
    <w:rsid w:val="001879D5"/>
    <w:rsid w:val="00187A42"/>
    <w:rsid w:val="0019000C"/>
    <w:rsid w:val="00190F20"/>
    <w:rsid w:val="00191E4A"/>
    <w:rsid w:val="001921EC"/>
    <w:rsid w:val="00192CC1"/>
    <w:rsid w:val="00193704"/>
    <w:rsid w:val="00193DAB"/>
    <w:rsid w:val="00194302"/>
    <w:rsid w:val="00194C9F"/>
    <w:rsid w:val="00194DF7"/>
    <w:rsid w:val="00195098"/>
    <w:rsid w:val="001958FC"/>
    <w:rsid w:val="00195ABD"/>
    <w:rsid w:val="001967E4"/>
    <w:rsid w:val="0019725E"/>
    <w:rsid w:val="001972E5"/>
    <w:rsid w:val="001973E0"/>
    <w:rsid w:val="0019763C"/>
    <w:rsid w:val="001A0440"/>
    <w:rsid w:val="001A104D"/>
    <w:rsid w:val="001A1CD6"/>
    <w:rsid w:val="001A1E1F"/>
    <w:rsid w:val="001A1EA7"/>
    <w:rsid w:val="001A2387"/>
    <w:rsid w:val="001A28FF"/>
    <w:rsid w:val="001A41C6"/>
    <w:rsid w:val="001A42D8"/>
    <w:rsid w:val="001A4F63"/>
    <w:rsid w:val="001A500B"/>
    <w:rsid w:val="001A51EB"/>
    <w:rsid w:val="001A5F70"/>
    <w:rsid w:val="001A628D"/>
    <w:rsid w:val="001A635B"/>
    <w:rsid w:val="001A6609"/>
    <w:rsid w:val="001A6DF7"/>
    <w:rsid w:val="001A701A"/>
    <w:rsid w:val="001A7DC4"/>
    <w:rsid w:val="001B030D"/>
    <w:rsid w:val="001B04D8"/>
    <w:rsid w:val="001B0D0C"/>
    <w:rsid w:val="001B241C"/>
    <w:rsid w:val="001B3BF3"/>
    <w:rsid w:val="001B4A38"/>
    <w:rsid w:val="001B4DED"/>
    <w:rsid w:val="001B5371"/>
    <w:rsid w:val="001B559E"/>
    <w:rsid w:val="001B5A7D"/>
    <w:rsid w:val="001B68E4"/>
    <w:rsid w:val="001B6F30"/>
    <w:rsid w:val="001B724A"/>
    <w:rsid w:val="001C0004"/>
    <w:rsid w:val="001C0568"/>
    <w:rsid w:val="001C0F13"/>
    <w:rsid w:val="001C0FD8"/>
    <w:rsid w:val="001C14B1"/>
    <w:rsid w:val="001C1637"/>
    <w:rsid w:val="001C2546"/>
    <w:rsid w:val="001C26D1"/>
    <w:rsid w:val="001C277F"/>
    <w:rsid w:val="001C27CD"/>
    <w:rsid w:val="001C2BDB"/>
    <w:rsid w:val="001C2F67"/>
    <w:rsid w:val="001C30C6"/>
    <w:rsid w:val="001C32D1"/>
    <w:rsid w:val="001C470E"/>
    <w:rsid w:val="001C4A4F"/>
    <w:rsid w:val="001C4C67"/>
    <w:rsid w:val="001C5149"/>
    <w:rsid w:val="001C6539"/>
    <w:rsid w:val="001C6562"/>
    <w:rsid w:val="001C65F6"/>
    <w:rsid w:val="001C6DF3"/>
    <w:rsid w:val="001C713A"/>
    <w:rsid w:val="001C7266"/>
    <w:rsid w:val="001C73A4"/>
    <w:rsid w:val="001C74D1"/>
    <w:rsid w:val="001D0216"/>
    <w:rsid w:val="001D07F0"/>
    <w:rsid w:val="001D0BB0"/>
    <w:rsid w:val="001D153B"/>
    <w:rsid w:val="001D23EC"/>
    <w:rsid w:val="001D33CB"/>
    <w:rsid w:val="001D3CBE"/>
    <w:rsid w:val="001D48FE"/>
    <w:rsid w:val="001D4915"/>
    <w:rsid w:val="001D511E"/>
    <w:rsid w:val="001D5334"/>
    <w:rsid w:val="001D55B2"/>
    <w:rsid w:val="001D5888"/>
    <w:rsid w:val="001D6537"/>
    <w:rsid w:val="001D68D4"/>
    <w:rsid w:val="001D7A6A"/>
    <w:rsid w:val="001E097E"/>
    <w:rsid w:val="001E127C"/>
    <w:rsid w:val="001E1D73"/>
    <w:rsid w:val="001E34B9"/>
    <w:rsid w:val="001E3EA1"/>
    <w:rsid w:val="001E49DF"/>
    <w:rsid w:val="001E4A4C"/>
    <w:rsid w:val="001E6BAE"/>
    <w:rsid w:val="001E6FAE"/>
    <w:rsid w:val="001E7149"/>
    <w:rsid w:val="001E7340"/>
    <w:rsid w:val="001E7D8A"/>
    <w:rsid w:val="001F0266"/>
    <w:rsid w:val="001F03A6"/>
    <w:rsid w:val="001F0E49"/>
    <w:rsid w:val="001F1BCA"/>
    <w:rsid w:val="001F20F2"/>
    <w:rsid w:val="001F2634"/>
    <w:rsid w:val="001F277A"/>
    <w:rsid w:val="001F2936"/>
    <w:rsid w:val="001F3305"/>
    <w:rsid w:val="001F338B"/>
    <w:rsid w:val="001F3981"/>
    <w:rsid w:val="001F42AA"/>
    <w:rsid w:val="001F4484"/>
    <w:rsid w:val="001F449B"/>
    <w:rsid w:val="001F7215"/>
    <w:rsid w:val="001F795F"/>
    <w:rsid w:val="00200089"/>
    <w:rsid w:val="0020017C"/>
    <w:rsid w:val="00201085"/>
    <w:rsid w:val="002010A4"/>
    <w:rsid w:val="00201171"/>
    <w:rsid w:val="002024A6"/>
    <w:rsid w:val="002035F7"/>
    <w:rsid w:val="002038FA"/>
    <w:rsid w:val="00203A61"/>
    <w:rsid w:val="00203AE7"/>
    <w:rsid w:val="00203C0C"/>
    <w:rsid w:val="002046B7"/>
    <w:rsid w:val="00204B2A"/>
    <w:rsid w:val="002053B8"/>
    <w:rsid w:val="00205951"/>
    <w:rsid w:val="00205DF4"/>
    <w:rsid w:val="00206517"/>
    <w:rsid w:val="0020669C"/>
    <w:rsid w:val="00206D27"/>
    <w:rsid w:val="0020758F"/>
    <w:rsid w:val="0020762B"/>
    <w:rsid w:val="0021015F"/>
    <w:rsid w:val="002108B5"/>
    <w:rsid w:val="00211710"/>
    <w:rsid w:val="00211AF7"/>
    <w:rsid w:val="00211DF4"/>
    <w:rsid w:val="00212F9B"/>
    <w:rsid w:val="00213ACB"/>
    <w:rsid w:val="00213E36"/>
    <w:rsid w:val="00213F3F"/>
    <w:rsid w:val="00214B9F"/>
    <w:rsid w:val="00214C2B"/>
    <w:rsid w:val="00214F53"/>
    <w:rsid w:val="002156DB"/>
    <w:rsid w:val="00216729"/>
    <w:rsid w:val="00216887"/>
    <w:rsid w:val="00216999"/>
    <w:rsid w:val="00217209"/>
    <w:rsid w:val="002173AF"/>
    <w:rsid w:val="002174EC"/>
    <w:rsid w:val="002203E5"/>
    <w:rsid w:val="00220967"/>
    <w:rsid w:val="00220AF7"/>
    <w:rsid w:val="0022104D"/>
    <w:rsid w:val="00221CAF"/>
    <w:rsid w:val="00222AE5"/>
    <w:rsid w:val="00222DB0"/>
    <w:rsid w:val="00223761"/>
    <w:rsid w:val="00223D60"/>
    <w:rsid w:val="00224162"/>
    <w:rsid w:val="0022479A"/>
    <w:rsid w:val="00224C41"/>
    <w:rsid w:val="00224E78"/>
    <w:rsid w:val="00225875"/>
    <w:rsid w:val="00225F2D"/>
    <w:rsid w:val="002263E7"/>
    <w:rsid w:val="00227344"/>
    <w:rsid w:val="00227BB7"/>
    <w:rsid w:val="002326B7"/>
    <w:rsid w:val="002329D0"/>
    <w:rsid w:val="00232AB9"/>
    <w:rsid w:val="00232B82"/>
    <w:rsid w:val="00232D88"/>
    <w:rsid w:val="002332C3"/>
    <w:rsid w:val="002333BF"/>
    <w:rsid w:val="00233CC8"/>
    <w:rsid w:val="00234254"/>
    <w:rsid w:val="002345D6"/>
    <w:rsid w:val="00235C7B"/>
    <w:rsid w:val="00236B09"/>
    <w:rsid w:val="00237DD4"/>
    <w:rsid w:val="00240009"/>
    <w:rsid w:val="00240160"/>
    <w:rsid w:val="00240361"/>
    <w:rsid w:val="0024050D"/>
    <w:rsid w:val="00240514"/>
    <w:rsid w:val="00240A88"/>
    <w:rsid w:val="00240A94"/>
    <w:rsid w:val="00240C74"/>
    <w:rsid w:val="00240E8D"/>
    <w:rsid w:val="00241052"/>
    <w:rsid w:val="002412DA"/>
    <w:rsid w:val="0024153C"/>
    <w:rsid w:val="002415A6"/>
    <w:rsid w:val="00241A29"/>
    <w:rsid w:val="00241C92"/>
    <w:rsid w:val="002426DD"/>
    <w:rsid w:val="00242870"/>
    <w:rsid w:val="00242960"/>
    <w:rsid w:val="002431C2"/>
    <w:rsid w:val="00244837"/>
    <w:rsid w:val="002455B0"/>
    <w:rsid w:val="00245E40"/>
    <w:rsid w:val="00246484"/>
    <w:rsid w:val="00246486"/>
    <w:rsid w:val="00246C43"/>
    <w:rsid w:val="00247B37"/>
    <w:rsid w:val="00247F25"/>
    <w:rsid w:val="002500A8"/>
    <w:rsid w:val="002502A4"/>
    <w:rsid w:val="002515E5"/>
    <w:rsid w:val="00251CD7"/>
    <w:rsid w:val="00251D1C"/>
    <w:rsid w:val="00252619"/>
    <w:rsid w:val="002537CD"/>
    <w:rsid w:val="002539BA"/>
    <w:rsid w:val="00253F12"/>
    <w:rsid w:val="00254096"/>
    <w:rsid w:val="00254951"/>
    <w:rsid w:val="00254B5F"/>
    <w:rsid w:val="00254CF7"/>
    <w:rsid w:val="00255175"/>
    <w:rsid w:val="00255275"/>
    <w:rsid w:val="00255783"/>
    <w:rsid w:val="002557FA"/>
    <w:rsid w:val="00255C84"/>
    <w:rsid w:val="00255FC6"/>
    <w:rsid w:val="002564C5"/>
    <w:rsid w:val="00257263"/>
    <w:rsid w:val="00260AC3"/>
    <w:rsid w:val="00260AD4"/>
    <w:rsid w:val="002611F4"/>
    <w:rsid w:val="002614CC"/>
    <w:rsid w:val="00261B20"/>
    <w:rsid w:val="00261EF0"/>
    <w:rsid w:val="0026284A"/>
    <w:rsid w:val="00263B97"/>
    <w:rsid w:val="00264826"/>
    <w:rsid w:val="002649C7"/>
    <w:rsid w:val="00264A8F"/>
    <w:rsid w:val="00264FC7"/>
    <w:rsid w:val="00265230"/>
    <w:rsid w:val="00265849"/>
    <w:rsid w:val="00265875"/>
    <w:rsid w:val="002659BF"/>
    <w:rsid w:val="00265D0B"/>
    <w:rsid w:val="0026613F"/>
    <w:rsid w:val="00266BB0"/>
    <w:rsid w:val="00267DDF"/>
    <w:rsid w:val="002704FA"/>
    <w:rsid w:val="002706B7"/>
    <w:rsid w:val="00271392"/>
    <w:rsid w:val="0027190E"/>
    <w:rsid w:val="00272366"/>
    <w:rsid w:val="0027246F"/>
    <w:rsid w:val="002725B6"/>
    <w:rsid w:val="0027326E"/>
    <w:rsid w:val="00273575"/>
    <w:rsid w:val="002735F0"/>
    <w:rsid w:val="002737BE"/>
    <w:rsid w:val="0027430B"/>
    <w:rsid w:val="00274340"/>
    <w:rsid w:val="002744B0"/>
    <w:rsid w:val="00274AB0"/>
    <w:rsid w:val="00275237"/>
    <w:rsid w:val="002752BD"/>
    <w:rsid w:val="0027566F"/>
    <w:rsid w:val="002758BA"/>
    <w:rsid w:val="00275EF6"/>
    <w:rsid w:val="00276F02"/>
    <w:rsid w:val="00277678"/>
    <w:rsid w:val="0027799D"/>
    <w:rsid w:val="00277B91"/>
    <w:rsid w:val="0028017A"/>
    <w:rsid w:val="002803DA"/>
    <w:rsid w:val="00281693"/>
    <w:rsid w:val="00282A49"/>
    <w:rsid w:val="00283666"/>
    <w:rsid w:val="00283B3B"/>
    <w:rsid w:val="00284B6D"/>
    <w:rsid w:val="00284DC8"/>
    <w:rsid w:val="00284EC1"/>
    <w:rsid w:val="00286597"/>
    <w:rsid w:val="00286631"/>
    <w:rsid w:val="002866DD"/>
    <w:rsid w:val="002875DB"/>
    <w:rsid w:val="002878F1"/>
    <w:rsid w:val="00290685"/>
    <w:rsid w:val="0029075C"/>
    <w:rsid w:val="00291DB6"/>
    <w:rsid w:val="00292336"/>
    <w:rsid w:val="00292A74"/>
    <w:rsid w:val="002931B5"/>
    <w:rsid w:val="0029411D"/>
    <w:rsid w:val="00294596"/>
    <w:rsid w:val="00294656"/>
    <w:rsid w:val="00295448"/>
    <w:rsid w:val="0029555D"/>
    <w:rsid w:val="00295D87"/>
    <w:rsid w:val="00295F24"/>
    <w:rsid w:val="002961C1"/>
    <w:rsid w:val="0029638E"/>
    <w:rsid w:val="00296447"/>
    <w:rsid w:val="002975FA"/>
    <w:rsid w:val="002977DF"/>
    <w:rsid w:val="002A1BFB"/>
    <w:rsid w:val="002A1EC9"/>
    <w:rsid w:val="002A3EB1"/>
    <w:rsid w:val="002A3F97"/>
    <w:rsid w:val="002A4213"/>
    <w:rsid w:val="002A42AD"/>
    <w:rsid w:val="002A46FC"/>
    <w:rsid w:val="002A496B"/>
    <w:rsid w:val="002A4B81"/>
    <w:rsid w:val="002A4DCC"/>
    <w:rsid w:val="002A4FE2"/>
    <w:rsid w:val="002A504A"/>
    <w:rsid w:val="002A508C"/>
    <w:rsid w:val="002A5153"/>
    <w:rsid w:val="002A54CC"/>
    <w:rsid w:val="002A5E35"/>
    <w:rsid w:val="002A6569"/>
    <w:rsid w:val="002A67B0"/>
    <w:rsid w:val="002A69C7"/>
    <w:rsid w:val="002A6ABB"/>
    <w:rsid w:val="002A6C7C"/>
    <w:rsid w:val="002A6FC7"/>
    <w:rsid w:val="002A6FD4"/>
    <w:rsid w:val="002A7072"/>
    <w:rsid w:val="002A7208"/>
    <w:rsid w:val="002A7216"/>
    <w:rsid w:val="002A746E"/>
    <w:rsid w:val="002A7512"/>
    <w:rsid w:val="002A7827"/>
    <w:rsid w:val="002A792F"/>
    <w:rsid w:val="002A7A1C"/>
    <w:rsid w:val="002B0172"/>
    <w:rsid w:val="002B1358"/>
    <w:rsid w:val="002B1643"/>
    <w:rsid w:val="002B166A"/>
    <w:rsid w:val="002B16FA"/>
    <w:rsid w:val="002B217F"/>
    <w:rsid w:val="002B2330"/>
    <w:rsid w:val="002B2433"/>
    <w:rsid w:val="002B24E7"/>
    <w:rsid w:val="002B2828"/>
    <w:rsid w:val="002B3198"/>
    <w:rsid w:val="002B33F5"/>
    <w:rsid w:val="002B3477"/>
    <w:rsid w:val="002B358F"/>
    <w:rsid w:val="002B3C93"/>
    <w:rsid w:val="002B3E83"/>
    <w:rsid w:val="002B426F"/>
    <w:rsid w:val="002B4A4B"/>
    <w:rsid w:val="002B4D13"/>
    <w:rsid w:val="002B5846"/>
    <w:rsid w:val="002B588A"/>
    <w:rsid w:val="002B5A1D"/>
    <w:rsid w:val="002B61B2"/>
    <w:rsid w:val="002B6D85"/>
    <w:rsid w:val="002C02AF"/>
    <w:rsid w:val="002C05A2"/>
    <w:rsid w:val="002C0676"/>
    <w:rsid w:val="002C096E"/>
    <w:rsid w:val="002C0B2D"/>
    <w:rsid w:val="002C0C88"/>
    <w:rsid w:val="002C0D7A"/>
    <w:rsid w:val="002C12EE"/>
    <w:rsid w:val="002C1801"/>
    <w:rsid w:val="002C1CC5"/>
    <w:rsid w:val="002C2249"/>
    <w:rsid w:val="002C2A78"/>
    <w:rsid w:val="002C30C5"/>
    <w:rsid w:val="002C3EF3"/>
    <w:rsid w:val="002C49F2"/>
    <w:rsid w:val="002C4D64"/>
    <w:rsid w:val="002C5AB4"/>
    <w:rsid w:val="002C6875"/>
    <w:rsid w:val="002C727C"/>
    <w:rsid w:val="002C782B"/>
    <w:rsid w:val="002C7CD2"/>
    <w:rsid w:val="002D093A"/>
    <w:rsid w:val="002D09A7"/>
    <w:rsid w:val="002D0BE4"/>
    <w:rsid w:val="002D30D9"/>
    <w:rsid w:val="002D34C7"/>
    <w:rsid w:val="002D3BB7"/>
    <w:rsid w:val="002D536E"/>
    <w:rsid w:val="002D55AA"/>
    <w:rsid w:val="002D5941"/>
    <w:rsid w:val="002D5C58"/>
    <w:rsid w:val="002D6C7E"/>
    <w:rsid w:val="002D6D19"/>
    <w:rsid w:val="002D7925"/>
    <w:rsid w:val="002D7D05"/>
    <w:rsid w:val="002E0328"/>
    <w:rsid w:val="002E04C6"/>
    <w:rsid w:val="002E0CAB"/>
    <w:rsid w:val="002E0FAD"/>
    <w:rsid w:val="002E105E"/>
    <w:rsid w:val="002E1206"/>
    <w:rsid w:val="002E15B6"/>
    <w:rsid w:val="002E1750"/>
    <w:rsid w:val="002E1C4D"/>
    <w:rsid w:val="002E3D79"/>
    <w:rsid w:val="002E3E26"/>
    <w:rsid w:val="002E47DB"/>
    <w:rsid w:val="002E4810"/>
    <w:rsid w:val="002E516E"/>
    <w:rsid w:val="002E56D6"/>
    <w:rsid w:val="002E6783"/>
    <w:rsid w:val="002E6A0B"/>
    <w:rsid w:val="002E7A4E"/>
    <w:rsid w:val="002E7D83"/>
    <w:rsid w:val="002F03C8"/>
    <w:rsid w:val="002F06D2"/>
    <w:rsid w:val="002F0886"/>
    <w:rsid w:val="002F0A6F"/>
    <w:rsid w:val="002F0FB7"/>
    <w:rsid w:val="002F1260"/>
    <w:rsid w:val="002F1501"/>
    <w:rsid w:val="002F1CE2"/>
    <w:rsid w:val="002F228A"/>
    <w:rsid w:val="002F256B"/>
    <w:rsid w:val="002F2690"/>
    <w:rsid w:val="002F2F69"/>
    <w:rsid w:val="002F2F70"/>
    <w:rsid w:val="002F347F"/>
    <w:rsid w:val="002F3944"/>
    <w:rsid w:val="002F49D5"/>
    <w:rsid w:val="002F4FC0"/>
    <w:rsid w:val="002F6317"/>
    <w:rsid w:val="002F6338"/>
    <w:rsid w:val="002F7365"/>
    <w:rsid w:val="002F7635"/>
    <w:rsid w:val="002F78A3"/>
    <w:rsid w:val="002F793B"/>
    <w:rsid w:val="00300123"/>
    <w:rsid w:val="00300186"/>
    <w:rsid w:val="00300CF1"/>
    <w:rsid w:val="00301275"/>
    <w:rsid w:val="003014C0"/>
    <w:rsid w:val="00301B31"/>
    <w:rsid w:val="00302305"/>
    <w:rsid w:val="0030273C"/>
    <w:rsid w:val="0030297F"/>
    <w:rsid w:val="00303029"/>
    <w:rsid w:val="003038FF"/>
    <w:rsid w:val="00304973"/>
    <w:rsid w:val="00304B5C"/>
    <w:rsid w:val="0030515D"/>
    <w:rsid w:val="00305483"/>
    <w:rsid w:val="00305635"/>
    <w:rsid w:val="003058E8"/>
    <w:rsid w:val="0030673F"/>
    <w:rsid w:val="00306A20"/>
    <w:rsid w:val="00306E87"/>
    <w:rsid w:val="00307CB1"/>
    <w:rsid w:val="00307E57"/>
    <w:rsid w:val="00307EB8"/>
    <w:rsid w:val="00307FE9"/>
    <w:rsid w:val="0031009B"/>
    <w:rsid w:val="00310FEE"/>
    <w:rsid w:val="00311055"/>
    <w:rsid w:val="00311B16"/>
    <w:rsid w:val="00311D3F"/>
    <w:rsid w:val="003120B7"/>
    <w:rsid w:val="0031225E"/>
    <w:rsid w:val="003122BD"/>
    <w:rsid w:val="00313DB9"/>
    <w:rsid w:val="0031407B"/>
    <w:rsid w:val="00314777"/>
    <w:rsid w:val="003149E2"/>
    <w:rsid w:val="00314B80"/>
    <w:rsid w:val="00314BD1"/>
    <w:rsid w:val="00315A34"/>
    <w:rsid w:val="00316716"/>
    <w:rsid w:val="00316A80"/>
    <w:rsid w:val="00316A94"/>
    <w:rsid w:val="00316B7E"/>
    <w:rsid w:val="00316B83"/>
    <w:rsid w:val="00316C35"/>
    <w:rsid w:val="00317A3B"/>
    <w:rsid w:val="00317D05"/>
    <w:rsid w:val="00320141"/>
    <w:rsid w:val="003202B0"/>
    <w:rsid w:val="00320A5E"/>
    <w:rsid w:val="00320F41"/>
    <w:rsid w:val="003212FE"/>
    <w:rsid w:val="003218FB"/>
    <w:rsid w:val="00321E7A"/>
    <w:rsid w:val="003221FB"/>
    <w:rsid w:val="003227D4"/>
    <w:rsid w:val="00322886"/>
    <w:rsid w:val="0032353F"/>
    <w:rsid w:val="00323671"/>
    <w:rsid w:val="003238CF"/>
    <w:rsid w:val="00324262"/>
    <w:rsid w:val="0032430F"/>
    <w:rsid w:val="00325686"/>
    <w:rsid w:val="00325B68"/>
    <w:rsid w:val="00325E2A"/>
    <w:rsid w:val="00325F10"/>
    <w:rsid w:val="00325F32"/>
    <w:rsid w:val="00325FA2"/>
    <w:rsid w:val="00326183"/>
    <w:rsid w:val="003266E0"/>
    <w:rsid w:val="00326AA4"/>
    <w:rsid w:val="003276D2"/>
    <w:rsid w:val="00327CF8"/>
    <w:rsid w:val="00327F97"/>
    <w:rsid w:val="00330171"/>
    <w:rsid w:val="00330229"/>
    <w:rsid w:val="00331792"/>
    <w:rsid w:val="00331DD5"/>
    <w:rsid w:val="00331E05"/>
    <w:rsid w:val="00331F9C"/>
    <w:rsid w:val="00332392"/>
    <w:rsid w:val="00332936"/>
    <w:rsid w:val="00333049"/>
    <w:rsid w:val="0033311A"/>
    <w:rsid w:val="00333313"/>
    <w:rsid w:val="0033335A"/>
    <w:rsid w:val="00333362"/>
    <w:rsid w:val="0033351F"/>
    <w:rsid w:val="00333890"/>
    <w:rsid w:val="00334D12"/>
    <w:rsid w:val="00334F0A"/>
    <w:rsid w:val="00334F37"/>
    <w:rsid w:val="00335242"/>
    <w:rsid w:val="00335494"/>
    <w:rsid w:val="0033635D"/>
    <w:rsid w:val="003374D8"/>
    <w:rsid w:val="00340948"/>
    <w:rsid w:val="00341261"/>
    <w:rsid w:val="0034180B"/>
    <w:rsid w:val="00341BAC"/>
    <w:rsid w:val="00341CB3"/>
    <w:rsid w:val="0034271C"/>
    <w:rsid w:val="003430C0"/>
    <w:rsid w:val="003432CB"/>
    <w:rsid w:val="003434DC"/>
    <w:rsid w:val="00344437"/>
    <w:rsid w:val="003446CA"/>
    <w:rsid w:val="00344B0F"/>
    <w:rsid w:val="00345F62"/>
    <w:rsid w:val="00346090"/>
    <w:rsid w:val="00346270"/>
    <w:rsid w:val="0034671B"/>
    <w:rsid w:val="003467F7"/>
    <w:rsid w:val="00346BD1"/>
    <w:rsid w:val="00347003"/>
    <w:rsid w:val="0034740B"/>
    <w:rsid w:val="0034763B"/>
    <w:rsid w:val="0034780F"/>
    <w:rsid w:val="00347E98"/>
    <w:rsid w:val="00350119"/>
    <w:rsid w:val="0035077F"/>
    <w:rsid w:val="00350DED"/>
    <w:rsid w:val="00351515"/>
    <w:rsid w:val="00351C5B"/>
    <w:rsid w:val="00351D03"/>
    <w:rsid w:val="00352FDF"/>
    <w:rsid w:val="00354AB7"/>
    <w:rsid w:val="00354DE3"/>
    <w:rsid w:val="00355608"/>
    <w:rsid w:val="00356431"/>
    <w:rsid w:val="00356F75"/>
    <w:rsid w:val="003570CA"/>
    <w:rsid w:val="00357455"/>
    <w:rsid w:val="00357D09"/>
    <w:rsid w:val="00360719"/>
    <w:rsid w:val="00360983"/>
    <w:rsid w:val="00360A66"/>
    <w:rsid w:val="00360D2C"/>
    <w:rsid w:val="00360EC4"/>
    <w:rsid w:val="00360FF8"/>
    <w:rsid w:val="003612D7"/>
    <w:rsid w:val="003619D5"/>
    <w:rsid w:val="00362127"/>
    <w:rsid w:val="003624D6"/>
    <w:rsid w:val="003625D5"/>
    <w:rsid w:val="00362B6C"/>
    <w:rsid w:val="00363ACE"/>
    <w:rsid w:val="00363B00"/>
    <w:rsid w:val="00364745"/>
    <w:rsid w:val="003651F0"/>
    <w:rsid w:val="00365444"/>
    <w:rsid w:val="00365494"/>
    <w:rsid w:val="0036589A"/>
    <w:rsid w:val="00365FF9"/>
    <w:rsid w:val="00366578"/>
    <w:rsid w:val="0036688A"/>
    <w:rsid w:val="003668D6"/>
    <w:rsid w:val="003673CE"/>
    <w:rsid w:val="0036768B"/>
    <w:rsid w:val="00367DEC"/>
    <w:rsid w:val="00367DFD"/>
    <w:rsid w:val="0037051B"/>
    <w:rsid w:val="00371342"/>
    <w:rsid w:val="0037161C"/>
    <w:rsid w:val="003716DF"/>
    <w:rsid w:val="00371C67"/>
    <w:rsid w:val="003720A3"/>
    <w:rsid w:val="003724D4"/>
    <w:rsid w:val="00372509"/>
    <w:rsid w:val="00372C27"/>
    <w:rsid w:val="00372F2F"/>
    <w:rsid w:val="0037323C"/>
    <w:rsid w:val="00373AD5"/>
    <w:rsid w:val="00373D96"/>
    <w:rsid w:val="0037417D"/>
    <w:rsid w:val="003742EC"/>
    <w:rsid w:val="003746E0"/>
    <w:rsid w:val="00374D41"/>
    <w:rsid w:val="00374DA6"/>
    <w:rsid w:val="003760AA"/>
    <w:rsid w:val="00376FA6"/>
    <w:rsid w:val="0037762C"/>
    <w:rsid w:val="003801BF"/>
    <w:rsid w:val="0038027C"/>
    <w:rsid w:val="00380354"/>
    <w:rsid w:val="00380DA3"/>
    <w:rsid w:val="00380DC1"/>
    <w:rsid w:val="00381000"/>
    <w:rsid w:val="00381027"/>
    <w:rsid w:val="00381103"/>
    <w:rsid w:val="00381FA2"/>
    <w:rsid w:val="00382CCE"/>
    <w:rsid w:val="00382D81"/>
    <w:rsid w:val="00382EDC"/>
    <w:rsid w:val="00383A1E"/>
    <w:rsid w:val="00383D34"/>
    <w:rsid w:val="00384128"/>
    <w:rsid w:val="00384566"/>
    <w:rsid w:val="00384AE4"/>
    <w:rsid w:val="00384B1C"/>
    <w:rsid w:val="003869D7"/>
    <w:rsid w:val="00386D07"/>
    <w:rsid w:val="00387C53"/>
    <w:rsid w:val="00387FAE"/>
    <w:rsid w:val="00390E1C"/>
    <w:rsid w:val="0039118C"/>
    <w:rsid w:val="0039212C"/>
    <w:rsid w:val="00392F4E"/>
    <w:rsid w:val="003930AF"/>
    <w:rsid w:val="003937B2"/>
    <w:rsid w:val="0039414A"/>
    <w:rsid w:val="003943C4"/>
    <w:rsid w:val="003944E7"/>
    <w:rsid w:val="0039481A"/>
    <w:rsid w:val="0039538E"/>
    <w:rsid w:val="003956DA"/>
    <w:rsid w:val="00395796"/>
    <w:rsid w:val="00395D80"/>
    <w:rsid w:val="0039678C"/>
    <w:rsid w:val="00397321"/>
    <w:rsid w:val="00397488"/>
    <w:rsid w:val="00397878"/>
    <w:rsid w:val="003A0697"/>
    <w:rsid w:val="003A23B2"/>
    <w:rsid w:val="003A2645"/>
    <w:rsid w:val="003A2CA3"/>
    <w:rsid w:val="003A2E0C"/>
    <w:rsid w:val="003A38F2"/>
    <w:rsid w:val="003A45FA"/>
    <w:rsid w:val="003A5859"/>
    <w:rsid w:val="003A5CD9"/>
    <w:rsid w:val="003A63F2"/>
    <w:rsid w:val="003A65D5"/>
    <w:rsid w:val="003A77E3"/>
    <w:rsid w:val="003A78FB"/>
    <w:rsid w:val="003B010D"/>
    <w:rsid w:val="003B09E6"/>
    <w:rsid w:val="003B1303"/>
    <w:rsid w:val="003B1509"/>
    <w:rsid w:val="003B1A17"/>
    <w:rsid w:val="003B3000"/>
    <w:rsid w:val="003B4DE3"/>
    <w:rsid w:val="003B684C"/>
    <w:rsid w:val="003B69E2"/>
    <w:rsid w:val="003B69F8"/>
    <w:rsid w:val="003B70CC"/>
    <w:rsid w:val="003B7575"/>
    <w:rsid w:val="003B7F3E"/>
    <w:rsid w:val="003B7F65"/>
    <w:rsid w:val="003C0DAA"/>
    <w:rsid w:val="003C107E"/>
    <w:rsid w:val="003C2397"/>
    <w:rsid w:val="003C2478"/>
    <w:rsid w:val="003C4414"/>
    <w:rsid w:val="003C53A6"/>
    <w:rsid w:val="003C53B6"/>
    <w:rsid w:val="003C673D"/>
    <w:rsid w:val="003C6A85"/>
    <w:rsid w:val="003C6B58"/>
    <w:rsid w:val="003C73C0"/>
    <w:rsid w:val="003D0B90"/>
    <w:rsid w:val="003D1370"/>
    <w:rsid w:val="003D1EC0"/>
    <w:rsid w:val="003D232B"/>
    <w:rsid w:val="003D2BD2"/>
    <w:rsid w:val="003D3377"/>
    <w:rsid w:val="003D5124"/>
    <w:rsid w:val="003D51A4"/>
    <w:rsid w:val="003D5D97"/>
    <w:rsid w:val="003D61AF"/>
    <w:rsid w:val="003D6735"/>
    <w:rsid w:val="003D681F"/>
    <w:rsid w:val="003D77D2"/>
    <w:rsid w:val="003E0376"/>
    <w:rsid w:val="003E0E03"/>
    <w:rsid w:val="003E1685"/>
    <w:rsid w:val="003E1A63"/>
    <w:rsid w:val="003E1F8F"/>
    <w:rsid w:val="003E23BC"/>
    <w:rsid w:val="003E2644"/>
    <w:rsid w:val="003E31A1"/>
    <w:rsid w:val="003E3A3E"/>
    <w:rsid w:val="003E4BCD"/>
    <w:rsid w:val="003E51E7"/>
    <w:rsid w:val="003E51F8"/>
    <w:rsid w:val="003E55FE"/>
    <w:rsid w:val="003E5D8F"/>
    <w:rsid w:val="003E61F4"/>
    <w:rsid w:val="003E7456"/>
    <w:rsid w:val="003F0081"/>
    <w:rsid w:val="003F0425"/>
    <w:rsid w:val="003F0599"/>
    <w:rsid w:val="003F076A"/>
    <w:rsid w:val="003F2ACB"/>
    <w:rsid w:val="003F31A6"/>
    <w:rsid w:val="003F32A3"/>
    <w:rsid w:val="003F35CE"/>
    <w:rsid w:val="003F3BF5"/>
    <w:rsid w:val="003F493D"/>
    <w:rsid w:val="003F4BD0"/>
    <w:rsid w:val="003F4CC2"/>
    <w:rsid w:val="003F51D8"/>
    <w:rsid w:val="003F53C0"/>
    <w:rsid w:val="003F5B16"/>
    <w:rsid w:val="003F5D41"/>
    <w:rsid w:val="003F5DA5"/>
    <w:rsid w:val="003F6212"/>
    <w:rsid w:val="003F62F9"/>
    <w:rsid w:val="003F6A78"/>
    <w:rsid w:val="003F7903"/>
    <w:rsid w:val="003F79FC"/>
    <w:rsid w:val="003F7E50"/>
    <w:rsid w:val="0040023A"/>
    <w:rsid w:val="00400782"/>
    <w:rsid w:val="00400820"/>
    <w:rsid w:val="00400A06"/>
    <w:rsid w:val="00400AB1"/>
    <w:rsid w:val="00400ADB"/>
    <w:rsid w:val="00400CEA"/>
    <w:rsid w:val="0040120D"/>
    <w:rsid w:val="0040127E"/>
    <w:rsid w:val="004013E6"/>
    <w:rsid w:val="0040178B"/>
    <w:rsid w:val="00401885"/>
    <w:rsid w:val="004018A9"/>
    <w:rsid w:val="00401AFA"/>
    <w:rsid w:val="0040232A"/>
    <w:rsid w:val="0040293A"/>
    <w:rsid w:val="00403660"/>
    <w:rsid w:val="00403F5F"/>
    <w:rsid w:val="00404589"/>
    <w:rsid w:val="004047A3"/>
    <w:rsid w:val="00404BD0"/>
    <w:rsid w:val="00407911"/>
    <w:rsid w:val="0041115D"/>
    <w:rsid w:val="004117B2"/>
    <w:rsid w:val="0041187D"/>
    <w:rsid w:val="00412BC3"/>
    <w:rsid w:val="00412F2F"/>
    <w:rsid w:val="00413142"/>
    <w:rsid w:val="004135A8"/>
    <w:rsid w:val="00413B9F"/>
    <w:rsid w:val="00414595"/>
    <w:rsid w:val="00415010"/>
    <w:rsid w:val="00415381"/>
    <w:rsid w:val="00415396"/>
    <w:rsid w:val="004156F0"/>
    <w:rsid w:val="00416907"/>
    <w:rsid w:val="00416A7F"/>
    <w:rsid w:val="00416FF1"/>
    <w:rsid w:val="004170F5"/>
    <w:rsid w:val="00417264"/>
    <w:rsid w:val="004172EE"/>
    <w:rsid w:val="00417CC8"/>
    <w:rsid w:val="00420ADD"/>
    <w:rsid w:val="004210DF"/>
    <w:rsid w:val="00422623"/>
    <w:rsid w:val="004226E4"/>
    <w:rsid w:val="00423B37"/>
    <w:rsid w:val="0042544F"/>
    <w:rsid w:val="00425CF0"/>
    <w:rsid w:val="0042604C"/>
    <w:rsid w:val="004260F0"/>
    <w:rsid w:val="004262B0"/>
    <w:rsid w:val="00426AAD"/>
    <w:rsid w:val="00426CA3"/>
    <w:rsid w:val="00427D71"/>
    <w:rsid w:val="00430496"/>
    <w:rsid w:val="00430598"/>
    <w:rsid w:val="004307A3"/>
    <w:rsid w:val="00430910"/>
    <w:rsid w:val="00430CA8"/>
    <w:rsid w:val="004312FC"/>
    <w:rsid w:val="0043146C"/>
    <w:rsid w:val="00431EDA"/>
    <w:rsid w:val="004323FA"/>
    <w:rsid w:val="0043266A"/>
    <w:rsid w:val="00432B00"/>
    <w:rsid w:val="00432F11"/>
    <w:rsid w:val="0043333C"/>
    <w:rsid w:val="00433453"/>
    <w:rsid w:val="0043359D"/>
    <w:rsid w:val="00433986"/>
    <w:rsid w:val="00433E77"/>
    <w:rsid w:val="0043427E"/>
    <w:rsid w:val="004346C7"/>
    <w:rsid w:val="00435265"/>
    <w:rsid w:val="004355BD"/>
    <w:rsid w:val="00435B3F"/>
    <w:rsid w:val="00435CA1"/>
    <w:rsid w:val="0043697F"/>
    <w:rsid w:val="00436CD4"/>
    <w:rsid w:val="00437263"/>
    <w:rsid w:val="00437580"/>
    <w:rsid w:val="00437DAA"/>
    <w:rsid w:val="004400A6"/>
    <w:rsid w:val="004407FB"/>
    <w:rsid w:val="00440960"/>
    <w:rsid w:val="00440E79"/>
    <w:rsid w:val="00440ECB"/>
    <w:rsid w:val="00441162"/>
    <w:rsid w:val="004412BB"/>
    <w:rsid w:val="004429FB"/>
    <w:rsid w:val="00442A1B"/>
    <w:rsid w:val="0044300B"/>
    <w:rsid w:val="00443381"/>
    <w:rsid w:val="00443D56"/>
    <w:rsid w:val="00444310"/>
    <w:rsid w:val="004448CD"/>
    <w:rsid w:val="00444EB6"/>
    <w:rsid w:val="00445254"/>
    <w:rsid w:val="0044527A"/>
    <w:rsid w:val="00445554"/>
    <w:rsid w:val="00445C2D"/>
    <w:rsid w:val="00446173"/>
    <w:rsid w:val="0044718F"/>
    <w:rsid w:val="00447B89"/>
    <w:rsid w:val="00447D4A"/>
    <w:rsid w:val="004505DF"/>
    <w:rsid w:val="00450C20"/>
    <w:rsid w:val="00450CFE"/>
    <w:rsid w:val="00450E58"/>
    <w:rsid w:val="0045104C"/>
    <w:rsid w:val="00451EF9"/>
    <w:rsid w:val="0045208F"/>
    <w:rsid w:val="004538C5"/>
    <w:rsid w:val="00453C1D"/>
    <w:rsid w:val="0045401E"/>
    <w:rsid w:val="0045431D"/>
    <w:rsid w:val="0045442D"/>
    <w:rsid w:val="004547B0"/>
    <w:rsid w:val="004549B0"/>
    <w:rsid w:val="00454C82"/>
    <w:rsid w:val="00455259"/>
    <w:rsid w:val="0045525F"/>
    <w:rsid w:val="0045573F"/>
    <w:rsid w:val="0045584C"/>
    <w:rsid w:val="00455961"/>
    <w:rsid w:val="00455E0B"/>
    <w:rsid w:val="004560D6"/>
    <w:rsid w:val="0045674A"/>
    <w:rsid w:val="00456A30"/>
    <w:rsid w:val="00456ADC"/>
    <w:rsid w:val="004572DF"/>
    <w:rsid w:val="00457663"/>
    <w:rsid w:val="00457B58"/>
    <w:rsid w:val="00457DBC"/>
    <w:rsid w:val="0046047F"/>
    <w:rsid w:val="00460A4E"/>
    <w:rsid w:val="00460A59"/>
    <w:rsid w:val="00460A5A"/>
    <w:rsid w:val="00461AB5"/>
    <w:rsid w:val="00461CD6"/>
    <w:rsid w:val="004621CB"/>
    <w:rsid w:val="00462557"/>
    <w:rsid w:val="004625A0"/>
    <w:rsid w:val="0046262C"/>
    <w:rsid w:val="00462B93"/>
    <w:rsid w:val="00462E35"/>
    <w:rsid w:val="00462EDA"/>
    <w:rsid w:val="004630DC"/>
    <w:rsid w:val="004636CE"/>
    <w:rsid w:val="004638A2"/>
    <w:rsid w:val="00464983"/>
    <w:rsid w:val="004649ED"/>
    <w:rsid w:val="00464B49"/>
    <w:rsid w:val="004650B7"/>
    <w:rsid w:val="0046517E"/>
    <w:rsid w:val="004653CD"/>
    <w:rsid w:val="004656AB"/>
    <w:rsid w:val="00465DD2"/>
    <w:rsid w:val="00465F0F"/>
    <w:rsid w:val="0046666D"/>
    <w:rsid w:val="004667B9"/>
    <w:rsid w:val="004669AD"/>
    <w:rsid w:val="00466B70"/>
    <w:rsid w:val="0046728E"/>
    <w:rsid w:val="00467923"/>
    <w:rsid w:val="0047026E"/>
    <w:rsid w:val="0047095D"/>
    <w:rsid w:val="00470E96"/>
    <w:rsid w:val="00470EDA"/>
    <w:rsid w:val="00471635"/>
    <w:rsid w:val="004719DB"/>
    <w:rsid w:val="0047256B"/>
    <w:rsid w:val="00472869"/>
    <w:rsid w:val="004728EF"/>
    <w:rsid w:val="004733B6"/>
    <w:rsid w:val="00473881"/>
    <w:rsid w:val="004740AF"/>
    <w:rsid w:val="004740F5"/>
    <w:rsid w:val="00474213"/>
    <w:rsid w:val="00474A94"/>
    <w:rsid w:val="00474CF1"/>
    <w:rsid w:val="0047570D"/>
    <w:rsid w:val="00475DFA"/>
    <w:rsid w:val="00476C96"/>
    <w:rsid w:val="00477F22"/>
    <w:rsid w:val="0048036A"/>
    <w:rsid w:val="00480557"/>
    <w:rsid w:val="00480FBB"/>
    <w:rsid w:val="00481434"/>
    <w:rsid w:val="00482ADB"/>
    <w:rsid w:val="00482D34"/>
    <w:rsid w:val="0048345F"/>
    <w:rsid w:val="004838D0"/>
    <w:rsid w:val="00483D01"/>
    <w:rsid w:val="00483E1E"/>
    <w:rsid w:val="004842F2"/>
    <w:rsid w:val="00484921"/>
    <w:rsid w:val="00484CAA"/>
    <w:rsid w:val="004851CD"/>
    <w:rsid w:val="00485B4F"/>
    <w:rsid w:val="00485D9D"/>
    <w:rsid w:val="00486203"/>
    <w:rsid w:val="004862A4"/>
    <w:rsid w:val="004870E8"/>
    <w:rsid w:val="004872A9"/>
    <w:rsid w:val="00487DBB"/>
    <w:rsid w:val="004904DC"/>
    <w:rsid w:val="0049081A"/>
    <w:rsid w:val="00491108"/>
    <w:rsid w:val="00491932"/>
    <w:rsid w:val="00491BDB"/>
    <w:rsid w:val="0049247C"/>
    <w:rsid w:val="00494668"/>
    <w:rsid w:val="004949D3"/>
    <w:rsid w:val="00494C0E"/>
    <w:rsid w:val="00494DE1"/>
    <w:rsid w:val="00495537"/>
    <w:rsid w:val="00495773"/>
    <w:rsid w:val="0049590C"/>
    <w:rsid w:val="00495B49"/>
    <w:rsid w:val="00495E73"/>
    <w:rsid w:val="00496331"/>
    <w:rsid w:val="004963CD"/>
    <w:rsid w:val="00496912"/>
    <w:rsid w:val="00497457"/>
    <w:rsid w:val="00497477"/>
    <w:rsid w:val="004A0135"/>
    <w:rsid w:val="004A02C5"/>
    <w:rsid w:val="004A09A4"/>
    <w:rsid w:val="004A1352"/>
    <w:rsid w:val="004A18CA"/>
    <w:rsid w:val="004A1E5A"/>
    <w:rsid w:val="004A24EE"/>
    <w:rsid w:val="004A2597"/>
    <w:rsid w:val="004A2E1C"/>
    <w:rsid w:val="004A2F73"/>
    <w:rsid w:val="004A2FD6"/>
    <w:rsid w:val="004A3413"/>
    <w:rsid w:val="004A34C5"/>
    <w:rsid w:val="004A3FDC"/>
    <w:rsid w:val="004A4C59"/>
    <w:rsid w:val="004A51CE"/>
    <w:rsid w:val="004A5623"/>
    <w:rsid w:val="004A5EE5"/>
    <w:rsid w:val="004A64C5"/>
    <w:rsid w:val="004A6E46"/>
    <w:rsid w:val="004A707D"/>
    <w:rsid w:val="004A78BF"/>
    <w:rsid w:val="004A7C0B"/>
    <w:rsid w:val="004B015E"/>
    <w:rsid w:val="004B0BE1"/>
    <w:rsid w:val="004B10B0"/>
    <w:rsid w:val="004B1134"/>
    <w:rsid w:val="004B1183"/>
    <w:rsid w:val="004B18EF"/>
    <w:rsid w:val="004B1B95"/>
    <w:rsid w:val="004B2131"/>
    <w:rsid w:val="004B26BA"/>
    <w:rsid w:val="004B2868"/>
    <w:rsid w:val="004B2E3F"/>
    <w:rsid w:val="004B317A"/>
    <w:rsid w:val="004B360C"/>
    <w:rsid w:val="004B3B08"/>
    <w:rsid w:val="004B4447"/>
    <w:rsid w:val="004B60D4"/>
    <w:rsid w:val="004B650E"/>
    <w:rsid w:val="004B67EC"/>
    <w:rsid w:val="004B6F87"/>
    <w:rsid w:val="004B7491"/>
    <w:rsid w:val="004B790F"/>
    <w:rsid w:val="004B7DEC"/>
    <w:rsid w:val="004C029E"/>
    <w:rsid w:val="004C0885"/>
    <w:rsid w:val="004C0B26"/>
    <w:rsid w:val="004C0CF6"/>
    <w:rsid w:val="004C0E49"/>
    <w:rsid w:val="004C11F8"/>
    <w:rsid w:val="004C15EB"/>
    <w:rsid w:val="004C16BA"/>
    <w:rsid w:val="004C23AB"/>
    <w:rsid w:val="004C277A"/>
    <w:rsid w:val="004C3021"/>
    <w:rsid w:val="004C32A2"/>
    <w:rsid w:val="004C426A"/>
    <w:rsid w:val="004C46C4"/>
    <w:rsid w:val="004C48A4"/>
    <w:rsid w:val="004C4AF7"/>
    <w:rsid w:val="004C4C17"/>
    <w:rsid w:val="004C661D"/>
    <w:rsid w:val="004C6C32"/>
    <w:rsid w:val="004C71D9"/>
    <w:rsid w:val="004C7236"/>
    <w:rsid w:val="004C79E6"/>
    <w:rsid w:val="004D0844"/>
    <w:rsid w:val="004D0A19"/>
    <w:rsid w:val="004D0D43"/>
    <w:rsid w:val="004D0FA9"/>
    <w:rsid w:val="004D1265"/>
    <w:rsid w:val="004D1ECC"/>
    <w:rsid w:val="004D2F8F"/>
    <w:rsid w:val="004D3690"/>
    <w:rsid w:val="004D37DF"/>
    <w:rsid w:val="004D39C0"/>
    <w:rsid w:val="004D3ACD"/>
    <w:rsid w:val="004D49E1"/>
    <w:rsid w:val="004D4B24"/>
    <w:rsid w:val="004D51B9"/>
    <w:rsid w:val="004D5BA6"/>
    <w:rsid w:val="004D713A"/>
    <w:rsid w:val="004D7AF3"/>
    <w:rsid w:val="004D7D50"/>
    <w:rsid w:val="004D7EE0"/>
    <w:rsid w:val="004E0AE1"/>
    <w:rsid w:val="004E0DB0"/>
    <w:rsid w:val="004E143D"/>
    <w:rsid w:val="004E2B19"/>
    <w:rsid w:val="004E2F6F"/>
    <w:rsid w:val="004E33C8"/>
    <w:rsid w:val="004E345A"/>
    <w:rsid w:val="004E3F1C"/>
    <w:rsid w:val="004E459E"/>
    <w:rsid w:val="004E48A5"/>
    <w:rsid w:val="004E4E70"/>
    <w:rsid w:val="004E5580"/>
    <w:rsid w:val="004E6035"/>
    <w:rsid w:val="004E664B"/>
    <w:rsid w:val="004E7982"/>
    <w:rsid w:val="004F0D50"/>
    <w:rsid w:val="004F11F3"/>
    <w:rsid w:val="004F1957"/>
    <w:rsid w:val="004F1AB3"/>
    <w:rsid w:val="004F1B4E"/>
    <w:rsid w:val="004F1B5D"/>
    <w:rsid w:val="004F1FA2"/>
    <w:rsid w:val="004F24AC"/>
    <w:rsid w:val="004F254A"/>
    <w:rsid w:val="004F2AC0"/>
    <w:rsid w:val="004F2D28"/>
    <w:rsid w:val="004F2D80"/>
    <w:rsid w:val="004F30C4"/>
    <w:rsid w:val="004F3A9E"/>
    <w:rsid w:val="004F3D05"/>
    <w:rsid w:val="004F3D88"/>
    <w:rsid w:val="004F4071"/>
    <w:rsid w:val="004F4653"/>
    <w:rsid w:val="004F4C9D"/>
    <w:rsid w:val="004F55EA"/>
    <w:rsid w:val="004F5E71"/>
    <w:rsid w:val="004F5FD6"/>
    <w:rsid w:val="004F6567"/>
    <w:rsid w:val="004F6B21"/>
    <w:rsid w:val="004F76EF"/>
    <w:rsid w:val="004F7D81"/>
    <w:rsid w:val="00500281"/>
    <w:rsid w:val="00500659"/>
    <w:rsid w:val="005006DE"/>
    <w:rsid w:val="00500B0E"/>
    <w:rsid w:val="00500FC2"/>
    <w:rsid w:val="00501597"/>
    <w:rsid w:val="005016E0"/>
    <w:rsid w:val="00501787"/>
    <w:rsid w:val="00501EEB"/>
    <w:rsid w:val="00501F28"/>
    <w:rsid w:val="0050242B"/>
    <w:rsid w:val="00503200"/>
    <w:rsid w:val="00503259"/>
    <w:rsid w:val="0050334A"/>
    <w:rsid w:val="00503AE9"/>
    <w:rsid w:val="00504746"/>
    <w:rsid w:val="00504EFD"/>
    <w:rsid w:val="00505FA3"/>
    <w:rsid w:val="00506043"/>
    <w:rsid w:val="005065AD"/>
    <w:rsid w:val="005072CB"/>
    <w:rsid w:val="005073E7"/>
    <w:rsid w:val="005074B8"/>
    <w:rsid w:val="00507B43"/>
    <w:rsid w:val="005107B9"/>
    <w:rsid w:val="0051105D"/>
    <w:rsid w:val="005112D6"/>
    <w:rsid w:val="005117EA"/>
    <w:rsid w:val="0051300F"/>
    <w:rsid w:val="00513331"/>
    <w:rsid w:val="005139CA"/>
    <w:rsid w:val="00514270"/>
    <w:rsid w:val="005142C3"/>
    <w:rsid w:val="00514CB7"/>
    <w:rsid w:val="00514FE0"/>
    <w:rsid w:val="0051500D"/>
    <w:rsid w:val="00515207"/>
    <w:rsid w:val="00515440"/>
    <w:rsid w:val="005155F8"/>
    <w:rsid w:val="0051584B"/>
    <w:rsid w:val="0051586E"/>
    <w:rsid w:val="00515D7E"/>
    <w:rsid w:val="00516189"/>
    <w:rsid w:val="00516691"/>
    <w:rsid w:val="00517681"/>
    <w:rsid w:val="00517DDD"/>
    <w:rsid w:val="0052091C"/>
    <w:rsid w:val="00520B8E"/>
    <w:rsid w:val="00520DC4"/>
    <w:rsid w:val="00520F57"/>
    <w:rsid w:val="00521010"/>
    <w:rsid w:val="00521942"/>
    <w:rsid w:val="00521F95"/>
    <w:rsid w:val="0052289C"/>
    <w:rsid w:val="00522BD6"/>
    <w:rsid w:val="00522C3D"/>
    <w:rsid w:val="00523766"/>
    <w:rsid w:val="00523AE8"/>
    <w:rsid w:val="00523F89"/>
    <w:rsid w:val="00523FEF"/>
    <w:rsid w:val="00524287"/>
    <w:rsid w:val="0052454F"/>
    <w:rsid w:val="005247B8"/>
    <w:rsid w:val="00524ABB"/>
    <w:rsid w:val="005256EF"/>
    <w:rsid w:val="00525E06"/>
    <w:rsid w:val="00525F58"/>
    <w:rsid w:val="005268E9"/>
    <w:rsid w:val="00526ECC"/>
    <w:rsid w:val="00527039"/>
    <w:rsid w:val="00527BA4"/>
    <w:rsid w:val="00530DEF"/>
    <w:rsid w:val="0053109E"/>
    <w:rsid w:val="00531254"/>
    <w:rsid w:val="0053155F"/>
    <w:rsid w:val="005317AB"/>
    <w:rsid w:val="00531FA3"/>
    <w:rsid w:val="00532385"/>
    <w:rsid w:val="00532BA8"/>
    <w:rsid w:val="00532C9D"/>
    <w:rsid w:val="00534F8C"/>
    <w:rsid w:val="005350E8"/>
    <w:rsid w:val="005352C7"/>
    <w:rsid w:val="0053550B"/>
    <w:rsid w:val="00535CF7"/>
    <w:rsid w:val="005377E4"/>
    <w:rsid w:val="00540832"/>
    <w:rsid w:val="00541B68"/>
    <w:rsid w:val="00542169"/>
    <w:rsid w:val="00542337"/>
    <w:rsid w:val="0054341B"/>
    <w:rsid w:val="00543B4F"/>
    <w:rsid w:val="00543BF6"/>
    <w:rsid w:val="00543F08"/>
    <w:rsid w:val="00545AD7"/>
    <w:rsid w:val="00545C13"/>
    <w:rsid w:val="00546F61"/>
    <w:rsid w:val="00546FE6"/>
    <w:rsid w:val="00547AA9"/>
    <w:rsid w:val="00547B78"/>
    <w:rsid w:val="005507D3"/>
    <w:rsid w:val="00550BD3"/>
    <w:rsid w:val="00550C8B"/>
    <w:rsid w:val="00551186"/>
    <w:rsid w:val="0055174A"/>
    <w:rsid w:val="0055256B"/>
    <w:rsid w:val="0055289E"/>
    <w:rsid w:val="00553399"/>
    <w:rsid w:val="00554E35"/>
    <w:rsid w:val="00555653"/>
    <w:rsid w:val="005557E7"/>
    <w:rsid w:val="00556262"/>
    <w:rsid w:val="00556E95"/>
    <w:rsid w:val="00557897"/>
    <w:rsid w:val="005605C2"/>
    <w:rsid w:val="005609D1"/>
    <w:rsid w:val="0056100B"/>
    <w:rsid w:val="00561A0B"/>
    <w:rsid w:val="00561B79"/>
    <w:rsid w:val="00561E08"/>
    <w:rsid w:val="005620E0"/>
    <w:rsid w:val="005626BA"/>
    <w:rsid w:val="00562F85"/>
    <w:rsid w:val="0056311F"/>
    <w:rsid w:val="005638AA"/>
    <w:rsid w:val="00563C5F"/>
    <w:rsid w:val="00563E0A"/>
    <w:rsid w:val="00564C46"/>
    <w:rsid w:val="00564E82"/>
    <w:rsid w:val="00564F95"/>
    <w:rsid w:val="00566AEE"/>
    <w:rsid w:val="005670F6"/>
    <w:rsid w:val="00567606"/>
    <w:rsid w:val="00567707"/>
    <w:rsid w:val="0056786B"/>
    <w:rsid w:val="00567C7B"/>
    <w:rsid w:val="0057046F"/>
    <w:rsid w:val="00571C08"/>
    <w:rsid w:val="005726FB"/>
    <w:rsid w:val="0057344F"/>
    <w:rsid w:val="005734B9"/>
    <w:rsid w:val="0057368E"/>
    <w:rsid w:val="00573C2A"/>
    <w:rsid w:val="00573D72"/>
    <w:rsid w:val="00573EBF"/>
    <w:rsid w:val="00574D52"/>
    <w:rsid w:val="0057500F"/>
    <w:rsid w:val="00575D1E"/>
    <w:rsid w:val="00575F66"/>
    <w:rsid w:val="00576539"/>
    <w:rsid w:val="00576772"/>
    <w:rsid w:val="0057744A"/>
    <w:rsid w:val="005777E8"/>
    <w:rsid w:val="00577D36"/>
    <w:rsid w:val="00580459"/>
    <w:rsid w:val="0058148D"/>
    <w:rsid w:val="00581736"/>
    <w:rsid w:val="0058190B"/>
    <w:rsid w:val="005822D3"/>
    <w:rsid w:val="0058327D"/>
    <w:rsid w:val="005838FE"/>
    <w:rsid w:val="0058480D"/>
    <w:rsid w:val="00584AE7"/>
    <w:rsid w:val="00585140"/>
    <w:rsid w:val="00585687"/>
    <w:rsid w:val="00587229"/>
    <w:rsid w:val="005878F1"/>
    <w:rsid w:val="00587A3E"/>
    <w:rsid w:val="00587A99"/>
    <w:rsid w:val="005905C5"/>
    <w:rsid w:val="0059085C"/>
    <w:rsid w:val="00591761"/>
    <w:rsid w:val="00591A66"/>
    <w:rsid w:val="00592AF1"/>
    <w:rsid w:val="00592C68"/>
    <w:rsid w:val="00592FED"/>
    <w:rsid w:val="005932A3"/>
    <w:rsid w:val="00593BE4"/>
    <w:rsid w:val="00594093"/>
    <w:rsid w:val="0059421D"/>
    <w:rsid w:val="005949CA"/>
    <w:rsid w:val="0059520F"/>
    <w:rsid w:val="005967A8"/>
    <w:rsid w:val="00596B3F"/>
    <w:rsid w:val="0059725F"/>
    <w:rsid w:val="00597397"/>
    <w:rsid w:val="005979F5"/>
    <w:rsid w:val="00597FD6"/>
    <w:rsid w:val="005A0A70"/>
    <w:rsid w:val="005A0CAC"/>
    <w:rsid w:val="005A0DB9"/>
    <w:rsid w:val="005A0E90"/>
    <w:rsid w:val="005A19E6"/>
    <w:rsid w:val="005A204A"/>
    <w:rsid w:val="005A2170"/>
    <w:rsid w:val="005A2240"/>
    <w:rsid w:val="005A2BB2"/>
    <w:rsid w:val="005A2DC5"/>
    <w:rsid w:val="005A2FB0"/>
    <w:rsid w:val="005A31EB"/>
    <w:rsid w:val="005A3454"/>
    <w:rsid w:val="005A4329"/>
    <w:rsid w:val="005A475A"/>
    <w:rsid w:val="005A52C5"/>
    <w:rsid w:val="005A57B1"/>
    <w:rsid w:val="005A5BE4"/>
    <w:rsid w:val="005A6255"/>
    <w:rsid w:val="005A65A4"/>
    <w:rsid w:val="005A6706"/>
    <w:rsid w:val="005A6F33"/>
    <w:rsid w:val="005A72B6"/>
    <w:rsid w:val="005A7503"/>
    <w:rsid w:val="005B0827"/>
    <w:rsid w:val="005B0E3D"/>
    <w:rsid w:val="005B25BF"/>
    <w:rsid w:val="005B2653"/>
    <w:rsid w:val="005B2D9D"/>
    <w:rsid w:val="005B2F65"/>
    <w:rsid w:val="005B32A5"/>
    <w:rsid w:val="005B6549"/>
    <w:rsid w:val="005B7036"/>
    <w:rsid w:val="005B73F1"/>
    <w:rsid w:val="005B7E53"/>
    <w:rsid w:val="005C0A83"/>
    <w:rsid w:val="005C1095"/>
    <w:rsid w:val="005C231A"/>
    <w:rsid w:val="005C23D2"/>
    <w:rsid w:val="005C292F"/>
    <w:rsid w:val="005C2E8D"/>
    <w:rsid w:val="005C3190"/>
    <w:rsid w:val="005C39AC"/>
    <w:rsid w:val="005C53A4"/>
    <w:rsid w:val="005C54A9"/>
    <w:rsid w:val="005C58E4"/>
    <w:rsid w:val="005C5A2E"/>
    <w:rsid w:val="005C5A6D"/>
    <w:rsid w:val="005C6B2A"/>
    <w:rsid w:val="005D0537"/>
    <w:rsid w:val="005D070A"/>
    <w:rsid w:val="005D0978"/>
    <w:rsid w:val="005D1338"/>
    <w:rsid w:val="005D1892"/>
    <w:rsid w:val="005D4289"/>
    <w:rsid w:val="005D4448"/>
    <w:rsid w:val="005D4B64"/>
    <w:rsid w:val="005D4BC7"/>
    <w:rsid w:val="005D5306"/>
    <w:rsid w:val="005D55BF"/>
    <w:rsid w:val="005D5F1F"/>
    <w:rsid w:val="005D610E"/>
    <w:rsid w:val="005D658F"/>
    <w:rsid w:val="005D6ED9"/>
    <w:rsid w:val="005D7328"/>
    <w:rsid w:val="005D7D32"/>
    <w:rsid w:val="005E0584"/>
    <w:rsid w:val="005E082E"/>
    <w:rsid w:val="005E0883"/>
    <w:rsid w:val="005E0A24"/>
    <w:rsid w:val="005E0BE6"/>
    <w:rsid w:val="005E0CE0"/>
    <w:rsid w:val="005E0DE4"/>
    <w:rsid w:val="005E0F6B"/>
    <w:rsid w:val="005E0FD9"/>
    <w:rsid w:val="005E1C30"/>
    <w:rsid w:val="005E20DF"/>
    <w:rsid w:val="005E2382"/>
    <w:rsid w:val="005E2477"/>
    <w:rsid w:val="005E3513"/>
    <w:rsid w:val="005E45D1"/>
    <w:rsid w:val="005E47AB"/>
    <w:rsid w:val="005E5390"/>
    <w:rsid w:val="005E54F2"/>
    <w:rsid w:val="005E55D8"/>
    <w:rsid w:val="005E5A13"/>
    <w:rsid w:val="005E5F0B"/>
    <w:rsid w:val="005E5FB9"/>
    <w:rsid w:val="005E6408"/>
    <w:rsid w:val="005E6609"/>
    <w:rsid w:val="005E6B53"/>
    <w:rsid w:val="005E7234"/>
    <w:rsid w:val="005E7ECC"/>
    <w:rsid w:val="005F0040"/>
    <w:rsid w:val="005F042D"/>
    <w:rsid w:val="005F0EC0"/>
    <w:rsid w:val="005F1228"/>
    <w:rsid w:val="005F1247"/>
    <w:rsid w:val="005F213F"/>
    <w:rsid w:val="005F249D"/>
    <w:rsid w:val="005F278E"/>
    <w:rsid w:val="005F3C73"/>
    <w:rsid w:val="005F4850"/>
    <w:rsid w:val="005F7018"/>
    <w:rsid w:val="006000A0"/>
    <w:rsid w:val="006012D3"/>
    <w:rsid w:val="006014FE"/>
    <w:rsid w:val="006015ED"/>
    <w:rsid w:val="00602022"/>
    <w:rsid w:val="00602B4C"/>
    <w:rsid w:val="00602F83"/>
    <w:rsid w:val="00602FBD"/>
    <w:rsid w:val="00603691"/>
    <w:rsid w:val="00603CAB"/>
    <w:rsid w:val="006047DD"/>
    <w:rsid w:val="00605C68"/>
    <w:rsid w:val="006066EF"/>
    <w:rsid w:val="00606AB1"/>
    <w:rsid w:val="00606DD8"/>
    <w:rsid w:val="0060716A"/>
    <w:rsid w:val="0060746E"/>
    <w:rsid w:val="00610FA7"/>
    <w:rsid w:val="006111C4"/>
    <w:rsid w:val="00611FB3"/>
    <w:rsid w:val="0061224F"/>
    <w:rsid w:val="006122BB"/>
    <w:rsid w:val="006127EF"/>
    <w:rsid w:val="00612AF4"/>
    <w:rsid w:val="00612E77"/>
    <w:rsid w:val="00613145"/>
    <w:rsid w:val="00613260"/>
    <w:rsid w:val="0061342E"/>
    <w:rsid w:val="00613E2A"/>
    <w:rsid w:val="00614495"/>
    <w:rsid w:val="006145AF"/>
    <w:rsid w:val="006148D6"/>
    <w:rsid w:val="00614FCF"/>
    <w:rsid w:val="0061543A"/>
    <w:rsid w:val="00615BE8"/>
    <w:rsid w:val="00615D8A"/>
    <w:rsid w:val="00617246"/>
    <w:rsid w:val="00617912"/>
    <w:rsid w:val="0062020E"/>
    <w:rsid w:val="00620B9B"/>
    <w:rsid w:val="00620CEE"/>
    <w:rsid w:val="00620D14"/>
    <w:rsid w:val="00620E9D"/>
    <w:rsid w:val="006214FC"/>
    <w:rsid w:val="00621E30"/>
    <w:rsid w:val="006235DC"/>
    <w:rsid w:val="00623AA7"/>
    <w:rsid w:val="00624E72"/>
    <w:rsid w:val="00625763"/>
    <w:rsid w:val="00625A9B"/>
    <w:rsid w:val="00625C9F"/>
    <w:rsid w:val="00625FF3"/>
    <w:rsid w:val="00626386"/>
    <w:rsid w:val="00626397"/>
    <w:rsid w:val="006264D7"/>
    <w:rsid w:val="00627010"/>
    <w:rsid w:val="00627993"/>
    <w:rsid w:val="00627BD3"/>
    <w:rsid w:val="0063029C"/>
    <w:rsid w:val="00630591"/>
    <w:rsid w:val="0063136D"/>
    <w:rsid w:val="006315A5"/>
    <w:rsid w:val="00631CED"/>
    <w:rsid w:val="00632043"/>
    <w:rsid w:val="00632090"/>
    <w:rsid w:val="00632745"/>
    <w:rsid w:val="00633124"/>
    <w:rsid w:val="0063435C"/>
    <w:rsid w:val="0063457A"/>
    <w:rsid w:val="006352A8"/>
    <w:rsid w:val="00635D66"/>
    <w:rsid w:val="006362CA"/>
    <w:rsid w:val="0063650F"/>
    <w:rsid w:val="0064017F"/>
    <w:rsid w:val="00640F42"/>
    <w:rsid w:val="0064169A"/>
    <w:rsid w:val="006416B2"/>
    <w:rsid w:val="00641748"/>
    <w:rsid w:val="006421ED"/>
    <w:rsid w:val="0064309B"/>
    <w:rsid w:val="006439C7"/>
    <w:rsid w:val="00644238"/>
    <w:rsid w:val="00644B16"/>
    <w:rsid w:val="0064536D"/>
    <w:rsid w:val="0064540E"/>
    <w:rsid w:val="006459E6"/>
    <w:rsid w:val="00645DB3"/>
    <w:rsid w:val="00645DFD"/>
    <w:rsid w:val="00645F30"/>
    <w:rsid w:val="0064681C"/>
    <w:rsid w:val="00647098"/>
    <w:rsid w:val="006475D6"/>
    <w:rsid w:val="00647B73"/>
    <w:rsid w:val="006507FA"/>
    <w:rsid w:val="00650CED"/>
    <w:rsid w:val="00650FB5"/>
    <w:rsid w:val="006510F2"/>
    <w:rsid w:val="00651C6C"/>
    <w:rsid w:val="00651C91"/>
    <w:rsid w:val="00651FB1"/>
    <w:rsid w:val="0065209F"/>
    <w:rsid w:val="00652279"/>
    <w:rsid w:val="00653456"/>
    <w:rsid w:val="006535C9"/>
    <w:rsid w:val="00653A18"/>
    <w:rsid w:val="00653D7A"/>
    <w:rsid w:val="0065457A"/>
    <w:rsid w:val="00654A3A"/>
    <w:rsid w:val="00654C2C"/>
    <w:rsid w:val="00655410"/>
    <w:rsid w:val="006558F7"/>
    <w:rsid w:val="0065611B"/>
    <w:rsid w:val="0065661E"/>
    <w:rsid w:val="00656FAA"/>
    <w:rsid w:val="006570A8"/>
    <w:rsid w:val="00657313"/>
    <w:rsid w:val="00657FC1"/>
    <w:rsid w:val="006603BF"/>
    <w:rsid w:val="00660F65"/>
    <w:rsid w:val="006622BA"/>
    <w:rsid w:val="00662371"/>
    <w:rsid w:val="006626F3"/>
    <w:rsid w:val="00663593"/>
    <w:rsid w:val="006639B5"/>
    <w:rsid w:val="00663F98"/>
    <w:rsid w:val="00664A99"/>
    <w:rsid w:val="00664F76"/>
    <w:rsid w:val="00665308"/>
    <w:rsid w:val="00665348"/>
    <w:rsid w:val="006656C7"/>
    <w:rsid w:val="0066607C"/>
    <w:rsid w:val="00666869"/>
    <w:rsid w:val="00666AAF"/>
    <w:rsid w:val="00667361"/>
    <w:rsid w:val="00670345"/>
    <w:rsid w:val="00670BBD"/>
    <w:rsid w:val="00670ED8"/>
    <w:rsid w:val="00671634"/>
    <w:rsid w:val="00673D03"/>
    <w:rsid w:val="00673E05"/>
    <w:rsid w:val="0067437B"/>
    <w:rsid w:val="0067438A"/>
    <w:rsid w:val="00674C48"/>
    <w:rsid w:val="006754E4"/>
    <w:rsid w:val="006754F9"/>
    <w:rsid w:val="0067569D"/>
    <w:rsid w:val="00676236"/>
    <w:rsid w:val="00676CE1"/>
    <w:rsid w:val="0067709E"/>
    <w:rsid w:val="00677A71"/>
    <w:rsid w:val="0068011A"/>
    <w:rsid w:val="006803AF"/>
    <w:rsid w:val="0068125E"/>
    <w:rsid w:val="0068148B"/>
    <w:rsid w:val="006814D8"/>
    <w:rsid w:val="0068156B"/>
    <w:rsid w:val="00681B80"/>
    <w:rsid w:val="00681EE6"/>
    <w:rsid w:val="006821F9"/>
    <w:rsid w:val="0068261F"/>
    <w:rsid w:val="006828B5"/>
    <w:rsid w:val="00682DA1"/>
    <w:rsid w:val="006831C1"/>
    <w:rsid w:val="0068356B"/>
    <w:rsid w:val="00683FB6"/>
    <w:rsid w:val="006840D2"/>
    <w:rsid w:val="00684D1D"/>
    <w:rsid w:val="006850DD"/>
    <w:rsid w:val="006851B1"/>
    <w:rsid w:val="00685329"/>
    <w:rsid w:val="006855A6"/>
    <w:rsid w:val="006856BB"/>
    <w:rsid w:val="00685ACB"/>
    <w:rsid w:val="00685ACF"/>
    <w:rsid w:val="00685EE7"/>
    <w:rsid w:val="00691197"/>
    <w:rsid w:val="006915E9"/>
    <w:rsid w:val="00691B8F"/>
    <w:rsid w:val="006921C0"/>
    <w:rsid w:val="00692717"/>
    <w:rsid w:val="00692A84"/>
    <w:rsid w:val="00692B31"/>
    <w:rsid w:val="00692FDF"/>
    <w:rsid w:val="00693013"/>
    <w:rsid w:val="006931DC"/>
    <w:rsid w:val="00693300"/>
    <w:rsid w:val="006933C3"/>
    <w:rsid w:val="006939F6"/>
    <w:rsid w:val="00694539"/>
    <w:rsid w:val="00694D15"/>
    <w:rsid w:val="00695A21"/>
    <w:rsid w:val="00695BC6"/>
    <w:rsid w:val="0069602B"/>
    <w:rsid w:val="006962DE"/>
    <w:rsid w:val="00696393"/>
    <w:rsid w:val="0069648D"/>
    <w:rsid w:val="006966CF"/>
    <w:rsid w:val="00696A72"/>
    <w:rsid w:val="00696C0F"/>
    <w:rsid w:val="00696D2E"/>
    <w:rsid w:val="006973D0"/>
    <w:rsid w:val="0069777E"/>
    <w:rsid w:val="00697AA1"/>
    <w:rsid w:val="00697EF3"/>
    <w:rsid w:val="006A0771"/>
    <w:rsid w:val="006A0B40"/>
    <w:rsid w:val="006A0BF5"/>
    <w:rsid w:val="006A0DDB"/>
    <w:rsid w:val="006A19FE"/>
    <w:rsid w:val="006A22F4"/>
    <w:rsid w:val="006A234F"/>
    <w:rsid w:val="006A29F3"/>
    <w:rsid w:val="006A2F72"/>
    <w:rsid w:val="006A37EE"/>
    <w:rsid w:val="006A43BD"/>
    <w:rsid w:val="006A4A3F"/>
    <w:rsid w:val="006A53B9"/>
    <w:rsid w:val="006A58D7"/>
    <w:rsid w:val="006A5E45"/>
    <w:rsid w:val="006A6038"/>
    <w:rsid w:val="006A636A"/>
    <w:rsid w:val="006A7248"/>
    <w:rsid w:val="006A7721"/>
    <w:rsid w:val="006A7860"/>
    <w:rsid w:val="006B0A3B"/>
    <w:rsid w:val="006B0BF0"/>
    <w:rsid w:val="006B0E8B"/>
    <w:rsid w:val="006B114E"/>
    <w:rsid w:val="006B14FE"/>
    <w:rsid w:val="006B2379"/>
    <w:rsid w:val="006B2EA8"/>
    <w:rsid w:val="006B3A73"/>
    <w:rsid w:val="006B40FD"/>
    <w:rsid w:val="006B4A74"/>
    <w:rsid w:val="006B4EE4"/>
    <w:rsid w:val="006B5DDE"/>
    <w:rsid w:val="006B6179"/>
    <w:rsid w:val="006B6199"/>
    <w:rsid w:val="006B6C18"/>
    <w:rsid w:val="006B77C8"/>
    <w:rsid w:val="006B7E6A"/>
    <w:rsid w:val="006C0A68"/>
    <w:rsid w:val="006C200C"/>
    <w:rsid w:val="006C3123"/>
    <w:rsid w:val="006C35FB"/>
    <w:rsid w:val="006C412A"/>
    <w:rsid w:val="006C4943"/>
    <w:rsid w:val="006C4CC5"/>
    <w:rsid w:val="006C50B2"/>
    <w:rsid w:val="006C56D6"/>
    <w:rsid w:val="006C57AF"/>
    <w:rsid w:val="006C5FA0"/>
    <w:rsid w:val="006C6F1D"/>
    <w:rsid w:val="006C770A"/>
    <w:rsid w:val="006D0EC9"/>
    <w:rsid w:val="006D1257"/>
    <w:rsid w:val="006D1A45"/>
    <w:rsid w:val="006D1D00"/>
    <w:rsid w:val="006D2EBD"/>
    <w:rsid w:val="006D3079"/>
    <w:rsid w:val="006D3360"/>
    <w:rsid w:val="006D3937"/>
    <w:rsid w:val="006D446A"/>
    <w:rsid w:val="006D50AC"/>
    <w:rsid w:val="006D58C9"/>
    <w:rsid w:val="006D6A84"/>
    <w:rsid w:val="006D6D65"/>
    <w:rsid w:val="006D6EF9"/>
    <w:rsid w:val="006D7F16"/>
    <w:rsid w:val="006E02F7"/>
    <w:rsid w:val="006E0483"/>
    <w:rsid w:val="006E1057"/>
    <w:rsid w:val="006E11C5"/>
    <w:rsid w:val="006E19FE"/>
    <w:rsid w:val="006E1AB6"/>
    <w:rsid w:val="006E20F3"/>
    <w:rsid w:val="006E23D8"/>
    <w:rsid w:val="006E248E"/>
    <w:rsid w:val="006E27FC"/>
    <w:rsid w:val="006E35EA"/>
    <w:rsid w:val="006E38DD"/>
    <w:rsid w:val="006E3C6B"/>
    <w:rsid w:val="006E446B"/>
    <w:rsid w:val="006E4662"/>
    <w:rsid w:val="006E4E4B"/>
    <w:rsid w:val="006E5E09"/>
    <w:rsid w:val="006E6C59"/>
    <w:rsid w:val="006E7339"/>
    <w:rsid w:val="006F0BE0"/>
    <w:rsid w:val="006F15F3"/>
    <w:rsid w:val="006F16B1"/>
    <w:rsid w:val="006F2218"/>
    <w:rsid w:val="006F228C"/>
    <w:rsid w:val="006F22DC"/>
    <w:rsid w:val="006F281A"/>
    <w:rsid w:val="006F291B"/>
    <w:rsid w:val="006F2E53"/>
    <w:rsid w:val="006F39C3"/>
    <w:rsid w:val="006F3B1E"/>
    <w:rsid w:val="006F4D30"/>
    <w:rsid w:val="006F4FE2"/>
    <w:rsid w:val="006F543E"/>
    <w:rsid w:val="006F554E"/>
    <w:rsid w:val="006F5FE7"/>
    <w:rsid w:val="006F60BC"/>
    <w:rsid w:val="006F68DB"/>
    <w:rsid w:val="006F7235"/>
    <w:rsid w:val="006F733C"/>
    <w:rsid w:val="006F7F1F"/>
    <w:rsid w:val="007012DC"/>
    <w:rsid w:val="007012E5"/>
    <w:rsid w:val="0070309F"/>
    <w:rsid w:val="007034CF"/>
    <w:rsid w:val="007037B0"/>
    <w:rsid w:val="00704141"/>
    <w:rsid w:val="00704FD1"/>
    <w:rsid w:val="007053B8"/>
    <w:rsid w:val="00705D84"/>
    <w:rsid w:val="00705FD2"/>
    <w:rsid w:val="007075AA"/>
    <w:rsid w:val="007076AB"/>
    <w:rsid w:val="00707A3A"/>
    <w:rsid w:val="00707E52"/>
    <w:rsid w:val="00707F21"/>
    <w:rsid w:val="007113E7"/>
    <w:rsid w:val="007117E5"/>
    <w:rsid w:val="00711C85"/>
    <w:rsid w:val="00712028"/>
    <w:rsid w:val="00712530"/>
    <w:rsid w:val="0071327F"/>
    <w:rsid w:val="007133B1"/>
    <w:rsid w:val="00713AE6"/>
    <w:rsid w:val="007144CA"/>
    <w:rsid w:val="00714BC3"/>
    <w:rsid w:val="007159D0"/>
    <w:rsid w:val="00715EC2"/>
    <w:rsid w:val="0071628F"/>
    <w:rsid w:val="00716B42"/>
    <w:rsid w:val="007170E9"/>
    <w:rsid w:val="00717193"/>
    <w:rsid w:val="007176CA"/>
    <w:rsid w:val="00720245"/>
    <w:rsid w:val="0072027C"/>
    <w:rsid w:val="007206B3"/>
    <w:rsid w:val="007207FA"/>
    <w:rsid w:val="007208D8"/>
    <w:rsid w:val="0072129E"/>
    <w:rsid w:val="007212D7"/>
    <w:rsid w:val="00721764"/>
    <w:rsid w:val="00721D6A"/>
    <w:rsid w:val="00721F95"/>
    <w:rsid w:val="00722012"/>
    <w:rsid w:val="00722F8E"/>
    <w:rsid w:val="007235BE"/>
    <w:rsid w:val="007237AB"/>
    <w:rsid w:val="00723FEE"/>
    <w:rsid w:val="0072400F"/>
    <w:rsid w:val="00724607"/>
    <w:rsid w:val="00725105"/>
    <w:rsid w:val="00725B25"/>
    <w:rsid w:val="00725C27"/>
    <w:rsid w:val="00725F5A"/>
    <w:rsid w:val="007279DB"/>
    <w:rsid w:val="0073041C"/>
    <w:rsid w:val="0073042B"/>
    <w:rsid w:val="0073064E"/>
    <w:rsid w:val="007306D6"/>
    <w:rsid w:val="00731041"/>
    <w:rsid w:val="0073115C"/>
    <w:rsid w:val="00731F41"/>
    <w:rsid w:val="00732D29"/>
    <w:rsid w:val="007335C5"/>
    <w:rsid w:val="0073365C"/>
    <w:rsid w:val="007338FF"/>
    <w:rsid w:val="0073444B"/>
    <w:rsid w:val="00734A0B"/>
    <w:rsid w:val="00734C3E"/>
    <w:rsid w:val="00734CA4"/>
    <w:rsid w:val="0073521C"/>
    <w:rsid w:val="0073527D"/>
    <w:rsid w:val="0073631C"/>
    <w:rsid w:val="00736809"/>
    <w:rsid w:val="00736860"/>
    <w:rsid w:val="00736CBC"/>
    <w:rsid w:val="007370DC"/>
    <w:rsid w:val="007378DF"/>
    <w:rsid w:val="00737F5C"/>
    <w:rsid w:val="00740991"/>
    <w:rsid w:val="00740C5E"/>
    <w:rsid w:val="007416A7"/>
    <w:rsid w:val="00742AA8"/>
    <w:rsid w:val="007432AC"/>
    <w:rsid w:val="00743B32"/>
    <w:rsid w:val="00743C18"/>
    <w:rsid w:val="0074489D"/>
    <w:rsid w:val="00744C46"/>
    <w:rsid w:val="00745725"/>
    <w:rsid w:val="0074669C"/>
    <w:rsid w:val="00746D10"/>
    <w:rsid w:val="00747AEE"/>
    <w:rsid w:val="00747C49"/>
    <w:rsid w:val="00747C6F"/>
    <w:rsid w:val="00750178"/>
    <w:rsid w:val="0075123D"/>
    <w:rsid w:val="00751A0D"/>
    <w:rsid w:val="007523F8"/>
    <w:rsid w:val="007527EC"/>
    <w:rsid w:val="00752817"/>
    <w:rsid w:val="00752C40"/>
    <w:rsid w:val="00752DBF"/>
    <w:rsid w:val="00752F7A"/>
    <w:rsid w:val="007531D7"/>
    <w:rsid w:val="00753A90"/>
    <w:rsid w:val="00753C1D"/>
    <w:rsid w:val="00753D1F"/>
    <w:rsid w:val="007543A5"/>
    <w:rsid w:val="00755342"/>
    <w:rsid w:val="007553B9"/>
    <w:rsid w:val="00755544"/>
    <w:rsid w:val="00755848"/>
    <w:rsid w:val="007559C1"/>
    <w:rsid w:val="00755A9B"/>
    <w:rsid w:val="00757E62"/>
    <w:rsid w:val="007602AB"/>
    <w:rsid w:val="007602DA"/>
    <w:rsid w:val="007603FB"/>
    <w:rsid w:val="007603FE"/>
    <w:rsid w:val="00760491"/>
    <w:rsid w:val="00760809"/>
    <w:rsid w:val="00760FB8"/>
    <w:rsid w:val="00761A87"/>
    <w:rsid w:val="00762099"/>
    <w:rsid w:val="00762354"/>
    <w:rsid w:val="00762877"/>
    <w:rsid w:val="0076292D"/>
    <w:rsid w:val="00762BC5"/>
    <w:rsid w:val="00762FE3"/>
    <w:rsid w:val="0076355B"/>
    <w:rsid w:val="00763BA1"/>
    <w:rsid w:val="00763E71"/>
    <w:rsid w:val="00764856"/>
    <w:rsid w:val="00764DC6"/>
    <w:rsid w:val="00765500"/>
    <w:rsid w:val="0076583B"/>
    <w:rsid w:val="007658E3"/>
    <w:rsid w:val="00766825"/>
    <w:rsid w:val="00766BB3"/>
    <w:rsid w:val="0076746F"/>
    <w:rsid w:val="00767967"/>
    <w:rsid w:val="0077004D"/>
    <w:rsid w:val="007702DE"/>
    <w:rsid w:val="0077102E"/>
    <w:rsid w:val="0077111C"/>
    <w:rsid w:val="00771148"/>
    <w:rsid w:val="0077125A"/>
    <w:rsid w:val="007712F3"/>
    <w:rsid w:val="00771C3C"/>
    <w:rsid w:val="007722E2"/>
    <w:rsid w:val="00772A30"/>
    <w:rsid w:val="00773363"/>
    <w:rsid w:val="00773508"/>
    <w:rsid w:val="007735FC"/>
    <w:rsid w:val="00773D5E"/>
    <w:rsid w:val="007750BE"/>
    <w:rsid w:val="00775262"/>
    <w:rsid w:val="00775BC2"/>
    <w:rsid w:val="00775BD8"/>
    <w:rsid w:val="00776321"/>
    <w:rsid w:val="00776354"/>
    <w:rsid w:val="007765A6"/>
    <w:rsid w:val="00780969"/>
    <w:rsid w:val="00780D6D"/>
    <w:rsid w:val="007811C9"/>
    <w:rsid w:val="0078144F"/>
    <w:rsid w:val="007816AD"/>
    <w:rsid w:val="0078243D"/>
    <w:rsid w:val="007833AC"/>
    <w:rsid w:val="0078352E"/>
    <w:rsid w:val="007842A5"/>
    <w:rsid w:val="007846FF"/>
    <w:rsid w:val="007847A6"/>
    <w:rsid w:val="00785413"/>
    <w:rsid w:val="00785A16"/>
    <w:rsid w:val="00786580"/>
    <w:rsid w:val="00787131"/>
    <w:rsid w:val="00787F9F"/>
    <w:rsid w:val="00787FF4"/>
    <w:rsid w:val="007905EF"/>
    <w:rsid w:val="00790D8E"/>
    <w:rsid w:val="0079243A"/>
    <w:rsid w:val="00792AA4"/>
    <w:rsid w:val="00792AFA"/>
    <w:rsid w:val="00792F65"/>
    <w:rsid w:val="007934FC"/>
    <w:rsid w:val="00793804"/>
    <w:rsid w:val="00793C43"/>
    <w:rsid w:val="007959E2"/>
    <w:rsid w:val="007963C4"/>
    <w:rsid w:val="00796C8F"/>
    <w:rsid w:val="00796E4B"/>
    <w:rsid w:val="007974EC"/>
    <w:rsid w:val="00797839"/>
    <w:rsid w:val="00797DFD"/>
    <w:rsid w:val="007A0395"/>
    <w:rsid w:val="007A0862"/>
    <w:rsid w:val="007A0DEE"/>
    <w:rsid w:val="007A1C7D"/>
    <w:rsid w:val="007A20EB"/>
    <w:rsid w:val="007A256F"/>
    <w:rsid w:val="007A2AB7"/>
    <w:rsid w:val="007A2D09"/>
    <w:rsid w:val="007A2F2E"/>
    <w:rsid w:val="007A437D"/>
    <w:rsid w:val="007A4678"/>
    <w:rsid w:val="007A49A9"/>
    <w:rsid w:val="007A5577"/>
    <w:rsid w:val="007A5BD5"/>
    <w:rsid w:val="007A5BF2"/>
    <w:rsid w:val="007A6109"/>
    <w:rsid w:val="007A6194"/>
    <w:rsid w:val="007A663D"/>
    <w:rsid w:val="007A74D6"/>
    <w:rsid w:val="007A7BC5"/>
    <w:rsid w:val="007A7BD5"/>
    <w:rsid w:val="007B0501"/>
    <w:rsid w:val="007B06B0"/>
    <w:rsid w:val="007B0D51"/>
    <w:rsid w:val="007B160E"/>
    <w:rsid w:val="007B3688"/>
    <w:rsid w:val="007B389A"/>
    <w:rsid w:val="007B429B"/>
    <w:rsid w:val="007B4728"/>
    <w:rsid w:val="007B510D"/>
    <w:rsid w:val="007B5A7E"/>
    <w:rsid w:val="007B5C35"/>
    <w:rsid w:val="007B6CB1"/>
    <w:rsid w:val="007B6FB3"/>
    <w:rsid w:val="007B7CE1"/>
    <w:rsid w:val="007B7FD7"/>
    <w:rsid w:val="007C00E2"/>
    <w:rsid w:val="007C01E9"/>
    <w:rsid w:val="007C0261"/>
    <w:rsid w:val="007C1057"/>
    <w:rsid w:val="007C1AC7"/>
    <w:rsid w:val="007C2993"/>
    <w:rsid w:val="007C2D11"/>
    <w:rsid w:val="007C3158"/>
    <w:rsid w:val="007C3E63"/>
    <w:rsid w:val="007C41B9"/>
    <w:rsid w:val="007C425A"/>
    <w:rsid w:val="007C427B"/>
    <w:rsid w:val="007C5672"/>
    <w:rsid w:val="007C573A"/>
    <w:rsid w:val="007C5A7D"/>
    <w:rsid w:val="007C614B"/>
    <w:rsid w:val="007C7947"/>
    <w:rsid w:val="007D00FF"/>
    <w:rsid w:val="007D026C"/>
    <w:rsid w:val="007D060E"/>
    <w:rsid w:val="007D0643"/>
    <w:rsid w:val="007D1479"/>
    <w:rsid w:val="007D1793"/>
    <w:rsid w:val="007D2DBA"/>
    <w:rsid w:val="007D30D4"/>
    <w:rsid w:val="007D313C"/>
    <w:rsid w:val="007D3458"/>
    <w:rsid w:val="007D3B4B"/>
    <w:rsid w:val="007D3DEA"/>
    <w:rsid w:val="007D4227"/>
    <w:rsid w:val="007D50AB"/>
    <w:rsid w:val="007D58C3"/>
    <w:rsid w:val="007D5B52"/>
    <w:rsid w:val="007D605F"/>
    <w:rsid w:val="007D6860"/>
    <w:rsid w:val="007D6FD5"/>
    <w:rsid w:val="007D71C0"/>
    <w:rsid w:val="007D766E"/>
    <w:rsid w:val="007D76F1"/>
    <w:rsid w:val="007E0F19"/>
    <w:rsid w:val="007E1B70"/>
    <w:rsid w:val="007E205B"/>
    <w:rsid w:val="007E236E"/>
    <w:rsid w:val="007E2757"/>
    <w:rsid w:val="007E2BBE"/>
    <w:rsid w:val="007E2D62"/>
    <w:rsid w:val="007E30FD"/>
    <w:rsid w:val="007E3B16"/>
    <w:rsid w:val="007E461A"/>
    <w:rsid w:val="007E4AF5"/>
    <w:rsid w:val="007E538E"/>
    <w:rsid w:val="007E59EC"/>
    <w:rsid w:val="007E5D89"/>
    <w:rsid w:val="007E5D8C"/>
    <w:rsid w:val="007E62A2"/>
    <w:rsid w:val="007E6341"/>
    <w:rsid w:val="007E64FC"/>
    <w:rsid w:val="007E680E"/>
    <w:rsid w:val="007E70A6"/>
    <w:rsid w:val="007E74BF"/>
    <w:rsid w:val="007F0322"/>
    <w:rsid w:val="007F0B89"/>
    <w:rsid w:val="007F1209"/>
    <w:rsid w:val="007F14B9"/>
    <w:rsid w:val="007F3E37"/>
    <w:rsid w:val="007F4F00"/>
    <w:rsid w:val="007F56A1"/>
    <w:rsid w:val="007F586A"/>
    <w:rsid w:val="007F61FA"/>
    <w:rsid w:val="007F6520"/>
    <w:rsid w:val="007F6538"/>
    <w:rsid w:val="007F6934"/>
    <w:rsid w:val="007F6F00"/>
    <w:rsid w:val="007F77EB"/>
    <w:rsid w:val="007F786A"/>
    <w:rsid w:val="00800B47"/>
    <w:rsid w:val="008027A3"/>
    <w:rsid w:val="008028AA"/>
    <w:rsid w:val="00802AEC"/>
    <w:rsid w:val="00802E3E"/>
    <w:rsid w:val="00802F67"/>
    <w:rsid w:val="00803722"/>
    <w:rsid w:val="008037E4"/>
    <w:rsid w:val="00804822"/>
    <w:rsid w:val="00805C1E"/>
    <w:rsid w:val="00806673"/>
    <w:rsid w:val="00806B3F"/>
    <w:rsid w:val="00806B4F"/>
    <w:rsid w:val="00806E7C"/>
    <w:rsid w:val="00807BA9"/>
    <w:rsid w:val="008100E9"/>
    <w:rsid w:val="00810349"/>
    <w:rsid w:val="00810470"/>
    <w:rsid w:val="008112E5"/>
    <w:rsid w:val="0081135C"/>
    <w:rsid w:val="00811A74"/>
    <w:rsid w:val="00811F6B"/>
    <w:rsid w:val="00812205"/>
    <w:rsid w:val="008125A0"/>
    <w:rsid w:val="00812690"/>
    <w:rsid w:val="00812A4E"/>
    <w:rsid w:val="00812C72"/>
    <w:rsid w:val="00812D50"/>
    <w:rsid w:val="0081485A"/>
    <w:rsid w:val="00814B3C"/>
    <w:rsid w:val="0081540F"/>
    <w:rsid w:val="00816181"/>
    <w:rsid w:val="0081648F"/>
    <w:rsid w:val="008171C0"/>
    <w:rsid w:val="00817A70"/>
    <w:rsid w:val="00817C86"/>
    <w:rsid w:val="00820539"/>
    <w:rsid w:val="00820690"/>
    <w:rsid w:val="008215C8"/>
    <w:rsid w:val="00821CA6"/>
    <w:rsid w:val="008232AA"/>
    <w:rsid w:val="008239DB"/>
    <w:rsid w:val="00823D25"/>
    <w:rsid w:val="00824ADA"/>
    <w:rsid w:val="00824DCE"/>
    <w:rsid w:val="008252A3"/>
    <w:rsid w:val="0082594C"/>
    <w:rsid w:val="00825D7D"/>
    <w:rsid w:val="008260BA"/>
    <w:rsid w:val="00826587"/>
    <w:rsid w:val="00826B57"/>
    <w:rsid w:val="00826D92"/>
    <w:rsid w:val="0082730D"/>
    <w:rsid w:val="0082743B"/>
    <w:rsid w:val="008277A7"/>
    <w:rsid w:val="00827CF4"/>
    <w:rsid w:val="00830165"/>
    <w:rsid w:val="008303FE"/>
    <w:rsid w:val="00830D7D"/>
    <w:rsid w:val="00831114"/>
    <w:rsid w:val="00832109"/>
    <w:rsid w:val="008330FB"/>
    <w:rsid w:val="0083461C"/>
    <w:rsid w:val="00835691"/>
    <w:rsid w:val="00835C0F"/>
    <w:rsid w:val="00835E48"/>
    <w:rsid w:val="008366D1"/>
    <w:rsid w:val="008369CB"/>
    <w:rsid w:val="00837230"/>
    <w:rsid w:val="008379C0"/>
    <w:rsid w:val="00837D05"/>
    <w:rsid w:val="00837FD0"/>
    <w:rsid w:val="00840386"/>
    <w:rsid w:val="0084048B"/>
    <w:rsid w:val="00841137"/>
    <w:rsid w:val="00842F83"/>
    <w:rsid w:val="00843292"/>
    <w:rsid w:val="00843438"/>
    <w:rsid w:val="00844125"/>
    <w:rsid w:val="008445B0"/>
    <w:rsid w:val="0084460C"/>
    <w:rsid w:val="00845480"/>
    <w:rsid w:val="008461FD"/>
    <w:rsid w:val="00846741"/>
    <w:rsid w:val="008467BC"/>
    <w:rsid w:val="008467D4"/>
    <w:rsid w:val="00846E16"/>
    <w:rsid w:val="00847448"/>
    <w:rsid w:val="00847ABA"/>
    <w:rsid w:val="0085050B"/>
    <w:rsid w:val="00850B6D"/>
    <w:rsid w:val="00850E69"/>
    <w:rsid w:val="00851588"/>
    <w:rsid w:val="00851C8F"/>
    <w:rsid w:val="00851D5D"/>
    <w:rsid w:val="00852579"/>
    <w:rsid w:val="008525C6"/>
    <w:rsid w:val="00852760"/>
    <w:rsid w:val="0085288C"/>
    <w:rsid w:val="00853412"/>
    <w:rsid w:val="00853685"/>
    <w:rsid w:val="00853E48"/>
    <w:rsid w:val="008546DD"/>
    <w:rsid w:val="00855D26"/>
    <w:rsid w:val="008563AB"/>
    <w:rsid w:val="00856915"/>
    <w:rsid w:val="008577AA"/>
    <w:rsid w:val="0086135D"/>
    <w:rsid w:val="008613EA"/>
    <w:rsid w:val="008624AA"/>
    <w:rsid w:val="00862AE8"/>
    <w:rsid w:val="00862C5F"/>
    <w:rsid w:val="008631E7"/>
    <w:rsid w:val="00863318"/>
    <w:rsid w:val="008640D7"/>
    <w:rsid w:val="00864D8F"/>
    <w:rsid w:val="00865904"/>
    <w:rsid w:val="00865B94"/>
    <w:rsid w:val="00865D73"/>
    <w:rsid w:val="0086645A"/>
    <w:rsid w:val="008672A2"/>
    <w:rsid w:val="00867F92"/>
    <w:rsid w:val="008706B2"/>
    <w:rsid w:val="00870747"/>
    <w:rsid w:val="008712A8"/>
    <w:rsid w:val="00871734"/>
    <w:rsid w:val="00871DEC"/>
    <w:rsid w:val="0087214F"/>
    <w:rsid w:val="0087263D"/>
    <w:rsid w:val="00873FAD"/>
    <w:rsid w:val="00874225"/>
    <w:rsid w:val="008744AA"/>
    <w:rsid w:val="008747F8"/>
    <w:rsid w:val="008749E4"/>
    <w:rsid w:val="0087570F"/>
    <w:rsid w:val="00875971"/>
    <w:rsid w:val="00875DC9"/>
    <w:rsid w:val="0087629E"/>
    <w:rsid w:val="008762F4"/>
    <w:rsid w:val="008768EE"/>
    <w:rsid w:val="00876B30"/>
    <w:rsid w:val="00876D63"/>
    <w:rsid w:val="0087711D"/>
    <w:rsid w:val="0087764C"/>
    <w:rsid w:val="008776CF"/>
    <w:rsid w:val="0088010C"/>
    <w:rsid w:val="00880A8A"/>
    <w:rsid w:val="00881238"/>
    <w:rsid w:val="008813CE"/>
    <w:rsid w:val="008824E6"/>
    <w:rsid w:val="00882752"/>
    <w:rsid w:val="008829B3"/>
    <w:rsid w:val="00883CC7"/>
    <w:rsid w:val="00884BDB"/>
    <w:rsid w:val="00884C78"/>
    <w:rsid w:val="00884DEE"/>
    <w:rsid w:val="00885BF4"/>
    <w:rsid w:val="0088622C"/>
    <w:rsid w:val="00887540"/>
    <w:rsid w:val="00887638"/>
    <w:rsid w:val="00890AA4"/>
    <w:rsid w:val="00891B1E"/>
    <w:rsid w:val="00891C43"/>
    <w:rsid w:val="00891C74"/>
    <w:rsid w:val="00891D4F"/>
    <w:rsid w:val="0089219D"/>
    <w:rsid w:val="008928DA"/>
    <w:rsid w:val="008934B1"/>
    <w:rsid w:val="008937F4"/>
    <w:rsid w:val="00893BCA"/>
    <w:rsid w:val="00893C76"/>
    <w:rsid w:val="0089486B"/>
    <w:rsid w:val="00894D13"/>
    <w:rsid w:val="00894E9C"/>
    <w:rsid w:val="008950EC"/>
    <w:rsid w:val="00895E61"/>
    <w:rsid w:val="008968CE"/>
    <w:rsid w:val="0089762B"/>
    <w:rsid w:val="00897891"/>
    <w:rsid w:val="00897C0B"/>
    <w:rsid w:val="00897E2B"/>
    <w:rsid w:val="008A02FA"/>
    <w:rsid w:val="008A0BE5"/>
    <w:rsid w:val="008A113A"/>
    <w:rsid w:val="008A1200"/>
    <w:rsid w:val="008A1BCD"/>
    <w:rsid w:val="008A219A"/>
    <w:rsid w:val="008A2C3A"/>
    <w:rsid w:val="008A3DD9"/>
    <w:rsid w:val="008A4BEA"/>
    <w:rsid w:val="008A4D97"/>
    <w:rsid w:val="008A4FE2"/>
    <w:rsid w:val="008A4FF4"/>
    <w:rsid w:val="008A550A"/>
    <w:rsid w:val="008A561D"/>
    <w:rsid w:val="008A57CE"/>
    <w:rsid w:val="008A5B6C"/>
    <w:rsid w:val="008A5DBD"/>
    <w:rsid w:val="008A5F97"/>
    <w:rsid w:val="008A673C"/>
    <w:rsid w:val="008A6B9F"/>
    <w:rsid w:val="008B018E"/>
    <w:rsid w:val="008B0EF8"/>
    <w:rsid w:val="008B116C"/>
    <w:rsid w:val="008B1331"/>
    <w:rsid w:val="008B1397"/>
    <w:rsid w:val="008B1567"/>
    <w:rsid w:val="008B1672"/>
    <w:rsid w:val="008B17CE"/>
    <w:rsid w:val="008B1FCF"/>
    <w:rsid w:val="008B23E3"/>
    <w:rsid w:val="008B3656"/>
    <w:rsid w:val="008B36F9"/>
    <w:rsid w:val="008B3D23"/>
    <w:rsid w:val="008B448A"/>
    <w:rsid w:val="008B4897"/>
    <w:rsid w:val="008B5A87"/>
    <w:rsid w:val="008B5EF4"/>
    <w:rsid w:val="008B6079"/>
    <w:rsid w:val="008B61DD"/>
    <w:rsid w:val="008B6942"/>
    <w:rsid w:val="008B7706"/>
    <w:rsid w:val="008B7A1A"/>
    <w:rsid w:val="008B7CD4"/>
    <w:rsid w:val="008C0484"/>
    <w:rsid w:val="008C0EF7"/>
    <w:rsid w:val="008C1010"/>
    <w:rsid w:val="008C1276"/>
    <w:rsid w:val="008C1847"/>
    <w:rsid w:val="008C2CE7"/>
    <w:rsid w:val="008C30F5"/>
    <w:rsid w:val="008C3649"/>
    <w:rsid w:val="008C47D5"/>
    <w:rsid w:val="008C4A27"/>
    <w:rsid w:val="008C4B9A"/>
    <w:rsid w:val="008C4BEB"/>
    <w:rsid w:val="008C4D0E"/>
    <w:rsid w:val="008C4D19"/>
    <w:rsid w:val="008C5162"/>
    <w:rsid w:val="008C5A6F"/>
    <w:rsid w:val="008C5CA8"/>
    <w:rsid w:val="008C5FE2"/>
    <w:rsid w:val="008C6AEA"/>
    <w:rsid w:val="008C7053"/>
    <w:rsid w:val="008C7684"/>
    <w:rsid w:val="008C777A"/>
    <w:rsid w:val="008C7E68"/>
    <w:rsid w:val="008C7FAF"/>
    <w:rsid w:val="008D00D3"/>
    <w:rsid w:val="008D01AA"/>
    <w:rsid w:val="008D03E3"/>
    <w:rsid w:val="008D048F"/>
    <w:rsid w:val="008D0680"/>
    <w:rsid w:val="008D0ACC"/>
    <w:rsid w:val="008D0CFA"/>
    <w:rsid w:val="008D1B25"/>
    <w:rsid w:val="008D1C56"/>
    <w:rsid w:val="008D2216"/>
    <w:rsid w:val="008D2E44"/>
    <w:rsid w:val="008D2E52"/>
    <w:rsid w:val="008D36EC"/>
    <w:rsid w:val="008D39A0"/>
    <w:rsid w:val="008D4552"/>
    <w:rsid w:val="008D4740"/>
    <w:rsid w:val="008D53B5"/>
    <w:rsid w:val="008D5880"/>
    <w:rsid w:val="008D58B7"/>
    <w:rsid w:val="008D5E59"/>
    <w:rsid w:val="008D640E"/>
    <w:rsid w:val="008D6A85"/>
    <w:rsid w:val="008D6CAA"/>
    <w:rsid w:val="008E0096"/>
    <w:rsid w:val="008E0A3C"/>
    <w:rsid w:val="008E0B04"/>
    <w:rsid w:val="008E0E4A"/>
    <w:rsid w:val="008E0FB7"/>
    <w:rsid w:val="008E1561"/>
    <w:rsid w:val="008E15A9"/>
    <w:rsid w:val="008E1874"/>
    <w:rsid w:val="008E1CF2"/>
    <w:rsid w:val="008E2683"/>
    <w:rsid w:val="008E2C16"/>
    <w:rsid w:val="008E3411"/>
    <w:rsid w:val="008E37D6"/>
    <w:rsid w:val="008E3C78"/>
    <w:rsid w:val="008E40AC"/>
    <w:rsid w:val="008E4616"/>
    <w:rsid w:val="008E480E"/>
    <w:rsid w:val="008E5293"/>
    <w:rsid w:val="008E573E"/>
    <w:rsid w:val="008E5B57"/>
    <w:rsid w:val="008E5E13"/>
    <w:rsid w:val="008E6386"/>
    <w:rsid w:val="008E660A"/>
    <w:rsid w:val="008E6B3D"/>
    <w:rsid w:val="008E6F3E"/>
    <w:rsid w:val="008E7196"/>
    <w:rsid w:val="008E7939"/>
    <w:rsid w:val="008E7AC8"/>
    <w:rsid w:val="008F0A18"/>
    <w:rsid w:val="008F0F42"/>
    <w:rsid w:val="008F0FBA"/>
    <w:rsid w:val="008F0FFE"/>
    <w:rsid w:val="008F1005"/>
    <w:rsid w:val="008F13AC"/>
    <w:rsid w:val="008F1A01"/>
    <w:rsid w:val="008F2708"/>
    <w:rsid w:val="008F344F"/>
    <w:rsid w:val="008F4931"/>
    <w:rsid w:val="008F50B5"/>
    <w:rsid w:val="008F563F"/>
    <w:rsid w:val="008F58BF"/>
    <w:rsid w:val="008F61B9"/>
    <w:rsid w:val="008F663C"/>
    <w:rsid w:val="008F7A82"/>
    <w:rsid w:val="008F7D3D"/>
    <w:rsid w:val="009004E1"/>
    <w:rsid w:val="009007F2"/>
    <w:rsid w:val="009009E0"/>
    <w:rsid w:val="00900A39"/>
    <w:rsid w:val="0090110B"/>
    <w:rsid w:val="009019C8"/>
    <w:rsid w:val="00901CF8"/>
    <w:rsid w:val="00901DCB"/>
    <w:rsid w:val="00902EA2"/>
    <w:rsid w:val="009031AD"/>
    <w:rsid w:val="009032FF"/>
    <w:rsid w:val="009037DE"/>
    <w:rsid w:val="00903ADD"/>
    <w:rsid w:val="009055B3"/>
    <w:rsid w:val="009059D7"/>
    <w:rsid w:val="009059FB"/>
    <w:rsid w:val="00905C1F"/>
    <w:rsid w:val="0090628A"/>
    <w:rsid w:val="00907F7D"/>
    <w:rsid w:val="0091021C"/>
    <w:rsid w:val="0091047E"/>
    <w:rsid w:val="009108F9"/>
    <w:rsid w:val="00910E06"/>
    <w:rsid w:val="009114FE"/>
    <w:rsid w:val="009127CF"/>
    <w:rsid w:val="009145F1"/>
    <w:rsid w:val="00915A28"/>
    <w:rsid w:val="00916A53"/>
    <w:rsid w:val="00916C2B"/>
    <w:rsid w:val="0091702D"/>
    <w:rsid w:val="00917139"/>
    <w:rsid w:val="00917687"/>
    <w:rsid w:val="0091788E"/>
    <w:rsid w:val="009201FF"/>
    <w:rsid w:val="009208FE"/>
    <w:rsid w:val="00920BD0"/>
    <w:rsid w:val="00920CDC"/>
    <w:rsid w:val="009210A8"/>
    <w:rsid w:val="00921102"/>
    <w:rsid w:val="009212D3"/>
    <w:rsid w:val="00921317"/>
    <w:rsid w:val="00921A55"/>
    <w:rsid w:val="00921F64"/>
    <w:rsid w:val="00922C5F"/>
    <w:rsid w:val="009245DE"/>
    <w:rsid w:val="00925092"/>
    <w:rsid w:val="00925123"/>
    <w:rsid w:val="0092541A"/>
    <w:rsid w:val="0092548A"/>
    <w:rsid w:val="00925717"/>
    <w:rsid w:val="00925A59"/>
    <w:rsid w:val="00925DC2"/>
    <w:rsid w:val="00927B0E"/>
    <w:rsid w:val="00927CDF"/>
    <w:rsid w:val="0093029F"/>
    <w:rsid w:val="0093091B"/>
    <w:rsid w:val="0093175A"/>
    <w:rsid w:val="00931DA1"/>
    <w:rsid w:val="00932AD3"/>
    <w:rsid w:val="00932D32"/>
    <w:rsid w:val="009333A0"/>
    <w:rsid w:val="009335C1"/>
    <w:rsid w:val="00933B54"/>
    <w:rsid w:val="00935566"/>
    <w:rsid w:val="00936412"/>
    <w:rsid w:val="009364F5"/>
    <w:rsid w:val="00936B96"/>
    <w:rsid w:val="00937EBC"/>
    <w:rsid w:val="009406F4"/>
    <w:rsid w:val="009414DD"/>
    <w:rsid w:val="00941C5C"/>
    <w:rsid w:val="009420FB"/>
    <w:rsid w:val="00942904"/>
    <w:rsid w:val="00942F37"/>
    <w:rsid w:val="0094375F"/>
    <w:rsid w:val="0094399D"/>
    <w:rsid w:val="00943AB5"/>
    <w:rsid w:val="009447EC"/>
    <w:rsid w:val="00944A32"/>
    <w:rsid w:val="009454FA"/>
    <w:rsid w:val="00945691"/>
    <w:rsid w:val="00946051"/>
    <w:rsid w:val="00946209"/>
    <w:rsid w:val="00946261"/>
    <w:rsid w:val="009464C9"/>
    <w:rsid w:val="009469A0"/>
    <w:rsid w:val="00946CEE"/>
    <w:rsid w:val="0094768A"/>
    <w:rsid w:val="0094769B"/>
    <w:rsid w:val="00947E37"/>
    <w:rsid w:val="0095033E"/>
    <w:rsid w:val="00951028"/>
    <w:rsid w:val="00951601"/>
    <w:rsid w:val="00951E29"/>
    <w:rsid w:val="00951E36"/>
    <w:rsid w:val="009524B9"/>
    <w:rsid w:val="00954BA3"/>
    <w:rsid w:val="00955D58"/>
    <w:rsid w:val="009572E4"/>
    <w:rsid w:val="00957913"/>
    <w:rsid w:val="00960D95"/>
    <w:rsid w:val="00960E1E"/>
    <w:rsid w:val="00960E50"/>
    <w:rsid w:val="00960F58"/>
    <w:rsid w:val="009614F3"/>
    <w:rsid w:val="00961697"/>
    <w:rsid w:val="00961723"/>
    <w:rsid w:val="00962565"/>
    <w:rsid w:val="00962E0A"/>
    <w:rsid w:val="00963788"/>
    <w:rsid w:val="009637B5"/>
    <w:rsid w:val="00963B5B"/>
    <w:rsid w:val="00963D11"/>
    <w:rsid w:val="00963FFF"/>
    <w:rsid w:val="009647D1"/>
    <w:rsid w:val="00964875"/>
    <w:rsid w:val="009651FC"/>
    <w:rsid w:val="00965693"/>
    <w:rsid w:val="00965CE6"/>
    <w:rsid w:val="0096605E"/>
    <w:rsid w:val="00966963"/>
    <w:rsid w:val="00966DC6"/>
    <w:rsid w:val="00966EA4"/>
    <w:rsid w:val="00966EED"/>
    <w:rsid w:val="00967115"/>
    <w:rsid w:val="009675F5"/>
    <w:rsid w:val="0096769C"/>
    <w:rsid w:val="00967AFD"/>
    <w:rsid w:val="00967B7C"/>
    <w:rsid w:val="00967C9B"/>
    <w:rsid w:val="009708CF"/>
    <w:rsid w:val="0097137D"/>
    <w:rsid w:val="0097167B"/>
    <w:rsid w:val="00971FDB"/>
    <w:rsid w:val="00972BFB"/>
    <w:rsid w:val="00972C9B"/>
    <w:rsid w:val="00973085"/>
    <w:rsid w:val="009735B5"/>
    <w:rsid w:val="00974448"/>
    <w:rsid w:val="009744D3"/>
    <w:rsid w:val="00975A22"/>
    <w:rsid w:val="00976318"/>
    <w:rsid w:val="009764AA"/>
    <w:rsid w:val="00977090"/>
    <w:rsid w:val="00980599"/>
    <w:rsid w:val="009807E0"/>
    <w:rsid w:val="00980BCA"/>
    <w:rsid w:val="00980D19"/>
    <w:rsid w:val="00981971"/>
    <w:rsid w:val="00981C92"/>
    <w:rsid w:val="00982045"/>
    <w:rsid w:val="00983297"/>
    <w:rsid w:val="0098335A"/>
    <w:rsid w:val="00983830"/>
    <w:rsid w:val="00983EBF"/>
    <w:rsid w:val="00984C7C"/>
    <w:rsid w:val="00985F05"/>
    <w:rsid w:val="00985F85"/>
    <w:rsid w:val="009867B4"/>
    <w:rsid w:val="00987228"/>
    <w:rsid w:val="00987B5F"/>
    <w:rsid w:val="00990775"/>
    <w:rsid w:val="00990D33"/>
    <w:rsid w:val="00991B9C"/>
    <w:rsid w:val="00991BC3"/>
    <w:rsid w:val="00991E70"/>
    <w:rsid w:val="00991ED4"/>
    <w:rsid w:val="009920F7"/>
    <w:rsid w:val="009923A1"/>
    <w:rsid w:val="00992660"/>
    <w:rsid w:val="00992974"/>
    <w:rsid w:val="00992A71"/>
    <w:rsid w:val="009938D6"/>
    <w:rsid w:val="00993A85"/>
    <w:rsid w:val="00993D8E"/>
    <w:rsid w:val="00994FE7"/>
    <w:rsid w:val="00995950"/>
    <w:rsid w:val="00995AAC"/>
    <w:rsid w:val="00995DEB"/>
    <w:rsid w:val="00996074"/>
    <w:rsid w:val="0099641C"/>
    <w:rsid w:val="009969B0"/>
    <w:rsid w:val="00996CE8"/>
    <w:rsid w:val="00997312"/>
    <w:rsid w:val="00997C7E"/>
    <w:rsid w:val="00997FE0"/>
    <w:rsid w:val="009A0FC1"/>
    <w:rsid w:val="009A17F2"/>
    <w:rsid w:val="009A19B0"/>
    <w:rsid w:val="009A20EA"/>
    <w:rsid w:val="009A2302"/>
    <w:rsid w:val="009A28B7"/>
    <w:rsid w:val="009A338A"/>
    <w:rsid w:val="009A3A99"/>
    <w:rsid w:val="009A413A"/>
    <w:rsid w:val="009A4394"/>
    <w:rsid w:val="009A4BE4"/>
    <w:rsid w:val="009A4D26"/>
    <w:rsid w:val="009A4D28"/>
    <w:rsid w:val="009A4E55"/>
    <w:rsid w:val="009A52C0"/>
    <w:rsid w:val="009A5482"/>
    <w:rsid w:val="009A5B2C"/>
    <w:rsid w:val="009A5B5D"/>
    <w:rsid w:val="009A5CBA"/>
    <w:rsid w:val="009A5D08"/>
    <w:rsid w:val="009A5D9B"/>
    <w:rsid w:val="009A62E0"/>
    <w:rsid w:val="009A7C19"/>
    <w:rsid w:val="009B053D"/>
    <w:rsid w:val="009B0E80"/>
    <w:rsid w:val="009B1709"/>
    <w:rsid w:val="009B1804"/>
    <w:rsid w:val="009B2347"/>
    <w:rsid w:val="009B243E"/>
    <w:rsid w:val="009B2514"/>
    <w:rsid w:val="009B3F60"/>
    <w:rsid w:val="009B416E"/>
    <w:rsid w:val="009B419A"/>
    <w:rsid w:val="009B46AD"/>
    <w:rsid w:val="009B4835"/>
    <w:rsid w:val="009B4836"/>
    <w:rsid w:val="009B4C07"/>
    <w:rsid w:val="009B4C44"/>
    <w:rsid w:val="009B5692"/>
    <w:rsid w:val="009B584F"/>
    <w:rsid w:val="009B6136"/>
    <w:rsid w:val="009B6221"/>
    <w:rsid w:val="009B6EE9"/>
    <w:rsid w:val="009B72F2"/>
    <w:rsid w:val="009B7531"/>
    <w:rsid w:val="009B78EA"/>
    <w:rsid w:val="009B7A16"/>
    <w:rsid w:val="009C0A2E"/>
    <w:rsid w:val="009C160B"/>
    <w:rsid w:val="009C1D16"/>
    <w:rsid w:val="009C1D60"/>
    <w:rsid w:val="009C22D4"/>
    <w:rsid w:val="009C2964"/>
    <w:rsid w:val="009C3158"/>
    <w:rsid w:val="009C326D"/>
    <w:rsid w:val="009C3368"/>
    <w:rsid w:val="009C36CE"/>
    <w:rsid w:val="009C43CB"/>
    <w:rsid w:val="009C44BC"/>
    <w:rsid w:val="009C4844"/>
    <w:rsid w:val="009C4B65"/>
    <w:rsid w:val="009C5488"/>
    <w:rsid w:val="009C55AC"/>
    <w:rsid w:val="009C6876"/>
    <w:rsid w:val="009C6CF8"/>
    <w:rsid w:val="009C72AB"/>
    <w:rsid w:val="009C740D"/>
    <w:rsid w:val="009C7C85"/>
    <w:rsid w:val="009D023D"/>
    <w:rsid w:val="009D06AD"/>
    <w:rsid w:val="009D1947"/>
    <w:rsid w:val="009D1BFA"/>
    <w:rsid w:val="009D2FF2"/>
    <w:rsid w:val="009D308F"/>
    <w:rsid w:val="009D32A1"/>
    <w:rsid w:val="009D402D"/>
    <w:rsid w:val="009D4727"/>
    <w:rsid w:val="009D519D"/>
    <w:rsid w:val="009D587D"/>
    <w:rsid w:val="009D69FC"/>
    <w:rsid w:val="009D72F1"/>
    <w:rsid w:val="009D769B"/>
    <w:rsid w:val="009D7E7B"/>
    <w:rsid w:val="009E06F4"/>
    <w:rsid w:val="009E2C49"/>
    <w:rsid w:val="009E2E5F"/>
    <w:rsid w:val="009E31B5"/>
    <w:rsid w:val="009E376F"/>
    <w:rsid w:val="009E4344"/>
    <w:rsid w:val="009E46CA"/>
    <w:rsid w:val="009E5481"/>
    <w:rsid w:val="009E6321"/>
    <w:rsid w:val="009E6738"/>
    <w:rsid w:val="009E6AD1"/>
    <w:rsid w:val="009E70CA"/>
    <w:rsid w:val="009E7205"/>
    <w:rsid w:val="009E77AC"/>
    <w:rsid w:val="009F004A"/>
    <w:rsid w:val="009F014A"/>
    <w:rsid w:val="009F0325"/>
    <w:rsid w:val="009F181E"/>
    <w:rsid w:val="009F1D8C"/>
    <w:rsid w:val="009F2147"/>
    <w:rsid w:val="009F226A"/>
    <w:rsid w:val="009F241E"/>
    <w:rsid w:val="009F3F3A"/>
    <w:rsid w:val="009F4185"/>
    <w:rsid w:val="009F446D"/>
    <w:rsid w:val="009F4550"/>
    <w:rsid w:val="009F4E83"/>
    <w:rsid w:val="009F51FC"/>
    <w:rsid w:val="009F533A"/>
    <w:rsid w:val="009F59C2"/>
    <w:rsid w:val="009F5C74"/>
    <w:rsid w:val="009F5DC3"/>
    <w:rsid w:val="009F6121"/>
    <w:rsid w:val="009F6546"/>
    <w:rsid w:val="009F6B2E"/>
    <w:rsid w:val="009F70D4"/>
    <w:rsid w:val="009F7AA2"/>
    <w:rsid w:val="009F7E6C"/>
    <w:rsid w:val="00A003DA"/>
    <w:rsid w:val="00A00447"/>
    <w:rsid w:val="00A00CE0"/>
    <w:rsid w:val="00A014AD"/>
    <w:rsid w:val="00A01CBA"/>
    <w:rsid w:val="00A01D89"/>
    <w:rsid w:val="00A0218D"/>
    <w:rsid w:val="00A0221B"/>
    <w:rsid w:val="00A02669"/>
    <w:rsid w:val="00A0491E"/>
    <w:rsid w:val="00A05735"/>
    <w:rsid w:val="00A0610A"/>
    <w:rsid w:val="00A069AE"/>
    <w:rsid w:val="00A077CB"/>
    <w:rsid w:val="00A07B0C"/>
    <w:rsid w:val="00A07CFD"/>
    <w:rsid w:val="00A1046B"/>
    <w:rsid w:val="00A107D9"/>
    <w:rsid w:val="00A10DD6"/>
    <w:rsid w:val="00A11191"/>
    <w:rsid w:val="00A11265"/>
    <w:rsid w:val="00A115D7"/>
    <w:rsid w:val="00A13115"/>
    <w:rsid w:val="00A13132"/>
    <w:rsid w:val="00A1438D"/>
    <w:rsid w:val="00A164EA"/>
    <w:rsid w:val="00A178B1"/>
    <w:rsid w:val="00A202EB"/>
    <w:rsid w:val="00A20378"/>
    <w:rsid w:val="00A20551"/>
    <w:rsid w:val="00A20B61"/>
    <w:rsid w:val="00A21A5D"/>
    <w:rsid w:val="00A23A1F"/>
    <w:rsid w:val="00A23C8B"/>
    <w:rsid w:val="00A2476A"/>
    <w:rsid w:val="00A24FE3"/>
    <w:rsid w:val="00A2542B"/>
    <w:rsid w:val="00A25A3C"/>
    <w:rsid w:val="00A25ED9"/>
    <w:rsid w:val="00A2608A"/>
    <w:rsid w:val="00A26A54"/>
    <w:rsid w:val="00A26E63"/>
    <w:rsid w:val="00A278B4"/>
    <w:rsid w:val="00A3025F"/>
    <w:rsid w:val="00A30511"/>
    <w:rsid w:val="00A316C6"/>
    <w:rsid w:val="00A324C9"/>
    <w:rsid w:val="00A32662"/>
    <w:rsid w:val="00A32B07"/>
    <w:rsid w:val="00A330EA"/>
    <w:rsid w:val="00A33132"/>
    <w:rsid w:val="00A33B4A"/>
    <w:rsid w:val="00A34946"/>
    <w:rsid w:val="00A3496D"/>
    <w:rsid w:val="00A35FC2"/>
    <w:rsid w:val="00A368D4"/>
    <w:rsid w:val="00A4020A"/>
    <w:rsid w:val="00A407C1"/>
    <w:rsid w:val="00A40C13"/>
    <w:rsid w:val="00A40CAE"/>
    <w:rsid w:val="00A43015"/>
    <w:rsid w:val="00A43438"/>
    <w:rsid w:val="00A43813"/>
    <w:rsid w:val="00A43914"/>
    <w:rsid w:val="00A449E5"/>
    <w:rsid w:val="00A45457"/>
    <w:rsid w:val="00A45915"/>
    <w:rsid w:val="00A45E4F"/>
    <w:rsid w:val="00A45F86"/>
    <w:rsid w:val="00A464FB"/>
    <w:rsid w:val="00A465F8"/>
    <w:rsid w:val="00A46A6D"/>
    <w:rsid w:val="00A47123"/>
    <w:rsid w:val="00A47FE1"/>
    <w:rsid w:val="00A50306"/>
    <w:rsid w:val="00A50377"/>
    <w:rsid w:val="00A5046F"/>
    <w:rsid w:val="00A50782"/>
    <w:rsid w:val="00A5082B"/>
    <w:rsid w:val="00A50BF0"/>
    <w:rsid w:val="00A5109A"/>
    <w:rsid w:val="00A519AF"/>
    <w:rsid w:val="00A521F2"/>
    <w:rsid w:val="00A530AC"/>
    <w:rsid w:val="00A530CD"/>
    <w:rsid w:val="00A533FE"/>
    <w:rsid w:val="00A5405E"/>
    <w:rsid w:val="00A548B1"/>
    <w:rsid w:val="00A54BB6"/>
    <w:rsid w:val="00A553F9"/>
    <w:rsid w:val="00A565FC"/>
    <w:rsid w:val="00A56CDC"/>
    <w:rsid w:val="00A570A5"/>
    <w:rsid w:val="00A57462"/>
    <w:rsid w:val="00A57E60"/>
    <w:rsid w:val="00A60587"/>
    <w:rsid w:val="00A60AB4"/>
    <w:rsid w:val="00A60AD0"/>
    <w:rsid w:val="00A60F37"/>
    <w:rsid w:val="00A62526"/>
    <w:rsid w:val="00A62702"/>
    <w:rsid w:val="00A62E21"/>
    <w:rsid w:val="00A63200"/>
    <w:rsid w:val="00A63491"/>
    <w:rsid w:val="00A63773"/>
    <w:rsid w:val="00A63EA0"/>
    <w:rsid w:val="00A6424E"/>
    <w:rsid w:val="00A659A4"/>
    <w:rsid w:val="00A66183"/>
    <w:rsid w:val="00A67731"/>
    <w:rsid w:val="00A67EBE"/>
    <w:rsid w:val="00A67FCC"/>
    <w:rsid w:val="00A70624"/>
    <w:rsid w:val="00A714ED"/>
    <w:rsid w:val="00A72170"/>
    <w:rsid w:val="00A722E3"/>
    <w:rsid w:val="00A723C3"/>
    <w:rsid w:val="00A733B4"/>
    <w:rsid w:val="00A734FB"/>
    <w:rsid w:val="00A7397B"/>
    <w:rsid w:val="00A73EDF"/>
    <w:rsid w:val="00A74221"/>
    <w:rsid w:val="00A742FA"/>
    <w:rsid w:val="00A74F5E"/>
    <w:rsid w:val="00A75251"/>
    <w:rsid w:val="00A753CD"/>
    <w:rsid w:val="00A753DC"/>
    <w:rsid w:val="00A75DB7"/>
    <w:rsid w:val="00A75E9B"/>
    <w:rsid w:val="00A76534"/>
    <w:rsid w:val="00A76659"/>
    <w:rsid w:val="00A76C7D"/>
    <w:rsid w:val="00A7767A"/>
    <w:rsid w:val="00A7769C"/>
    <w:rsid w:val="00A779BC"/>
    <w:rsid w:val="00A77A80"/>
    <w:rsid w:val="00A77AEE"/>
    <w:rsid w:val="00A77DFD"/>
    <w:rsid w:val="00A80042"/>
    <w:rsid w:val="00A815D4"/>
    <w:rsid w:val="00A817B8"/>
    <w:rsid w:val="00A8213A"/>
    <w:rsid w:val="00A8219C"/>
    <w:rsid w:val="00A82302"/>
    <w:rsid w:val="00A825CE"/>
    <w:rsid w:val="00A8284B"/>
    <w:rsid w:val="00A82B9C"/>
    <w:rsid w:val="00A82DC5"/>
    <w:rsid w:val="00A8349D"/>
    <w:rsid w:val="00A83A21"/>
    <w:rsid w:val="00A83F57"/>
    <w:rsid w:val="00A84502"/>
    <w:rsid w:val="00A845EE"/>
    <w:rsid w:val="00A84912"/>
    <w:rsid w:val="00A8537D"/>
    <w:rsid w:val="00A85913"/>
    <w:rsid w:val="00A86875"/>
    <w:rsid w:val="00A86E87"/>
    <w:rsid w:val="00A87058"/>
    <w:rsid w:val="00A87115"/>
    <w:rsid w:val="00A874B4"/>
    <w:rsid w:val="00A876C9"/>
    <w:rsid w:val="00A87A6D"/>
    <w:rsid w:val="00A87B7D"/>
    <w:rsid w:val="00A87BE1"/>
    <w:rsid w:val="00A90463"/>
    <w:rsid w:val="00A90DE8"/>
    <w:rsid w:val="00A913DB"/>
    <w:rsid w:val="00A917F0"/>
    <w:rsid w:val="00A917F4"/>
    <w:rsid w:val="00A91E0C"/>
    <w:rsid w:val="00A9274F"/>
    <w:rsid w:val="00A93A24"/>
    <w:rsid w:val="00A940EB"/>
    <w:rsid w:val="00A94128"/>
    <w:rsid w:val="00A942E3"/>
    <w:rsid w:val="00A943E9"/>
    <w:rsid w:val="00A94D33"/>
    <w:rsid w:val="00A959D9"/>
    <w:rsid w:val="00A9696C"/>
    <w:rsid w:val="00AA05A9"/>
    <w:rsid w:val="00AA2846"/>
    <w:rsid w:val="00AA2C50"/>
    <w:rsid w:val="00AA2D73"/>
    <w:rsid w:val="00AA3C32"/>
    <w:rsid w:val="00AA4B63"/>
    <w:rsid w:val="00AA4C38"/>
    <w:rsid w:val="00AA579F"/>
    <w:rsid w:val="00AA57A2"/>
    <w:rsid w:val="00AA58A9"/>
    <w:rsid w:val="00AA5D9E"/>
    <w:rsid w:val="00AA5DA9"/>
    <w:rsid w:val="00AA610A"/>
    <w:rsid w:val="00AA635F"/>
    <w:rsid w:val="00AA6B16"/>
    <w:rsid w:val="00AA6C8D"/>
    <w:rsid w:val="00AA7C64"/>
    <w:rsid w:val="00AA7EA7"/>
    <w:rsid w:val="00AB052B"/>
    <w:rsid w:val="00AB0D9A"/>
    <w:rsid w:val="00AB20D5"/>
    <w:rsid w:val="00AB26DB"/>
    <w:rsid w:val="00AB2B97"/>
    <w:rsid w:val="00AB30DD"/>
    <w:rsid w:val="00AB3379"/>
    <w:rsid w:val="00AB34BC"/>
    <w:rsid w:val="00AB3676"/>
    <w:rsid w:val="00AB3AA9"/>
    <w:rsid w:val="00AB3E18"/>
    <w:rsid w:val="00AB3FF0"/>
    <w:rsid w:val="00AB43C7"/>
    <w:rsid w:val="00AB494E"/>
    <w:rsid w:val="00AB5884"/>
    <w:rsid w:val="00AB68D4"/>
    <w:rsid w:val="00AB6CD2"/>
    <w:rsid w:val="00AB7907"/>
    <w:rsid w:val="00AC0997"/>
    <w:rsid w:val="00AC09CA"/>
    <w:rsid w:val="00AC0A8C"/>
    <w:rsid w:val="00AC0C4D"/>
    <w:rsid w:val="00AC0D89"/>
    <w:rsid w:val="00AC0E60"/>
    <w:rsid w:val="00AC1480"/>
    <w:rsid w:val="00AC19FD"/>
    <w:rsid w:val="00AC1AA2"/>
    <w:rsid w:val="00AC1BD7"/>
    <w:rsid w:val="00AC1C0F"/>
    <w:rsid w:val="00AC22E7"/>
    <w:rsid w:val="00AC2476"/>
    <w:rsid w:val="00AC2E7B"/>
    <w:rsid w:val="00AC3337"/>
    <w:rsid w:val="00AC3D16"/>
    <w:rsid w:val="00AC4776"/>
    <w:rsid w:val="00AC484B"/>
    <w:rsid w:val="00AC5C36"/>
    <w:rsid w:val="00AC6D9C"/>
    <w:rsid w:val="00AC727B"/>
    <w:rsid w:val="00AC7AA0"/>
    <w:rsid w:val="00AC7AA9"/>
    <w:rsid w:val="00AD025F"/>
    <w:rsid w:val="00AD033A"/>
    <w:rsid w:val="00AD0C7A"/>
    <w:rsid w:val="00AD1CD2"/>
    <w:rsid w:val="00AD1CEA"/>
    <w:rsid w:val="00AD2DFF"/>
    <w:rsid w:val="00AD2F16"/>
    <w:rsid w:val="00AD3E80"/>
    <w:rsid w:val="00AD5728"/>
    <w:rsid w:val="00AD5D99"/>
    <w:rsid w:val="00AD6A04"/>
    <w:rsid w:val="00AD6AEE"/>
    <w:rsid w:val="00AD78FD"/>
    <w:rsid w:val="00AD7E76"/>
    <w:rsid w:val="00AE01BE"/>
    <w:rsid w:val="00AE02C8"/>
    <w:rsid w:val="00AE0588"/>
    <w:rsid w:val="00AE071D"/>
    <w:rsid w:val="00AE0994"/>
    <w:rsid w:val="00AE0D8A"/>
    <w:rsid w:val="00AE198E"/>
    <w:rsid w:val="00AE1C66"/>
    <w:rsid w:val="00AE27E9"/>
    <w:rsid w:val="00AE2B71"/>
    <w:rsid w:val="00AE3BE3"/>
    <w:rsid w:val="00AE6427"/>
    <w:rsid w:val="00AE6D82"/>
    <w:rsid w:val="00AE6D8F"/>
    <w:rsid w:val="00AE6F6D"/>
    <w:rsid w:val="00AE76AF"/>
    <w:rsid w:val="00AE7A71"/>
    <w:rsid w:val="00AF0D7F"/>
    <w:rsid w:val="00AF1777"/>
    <w:rsid w:val="00AF1A87"/>
    <w:rsid w:val="00AF1C47"/>
    <w:rsid w:val="00AF2479"/>
    <w:rsid w:val="00AF2926"/>
    <w:rsid w:val="00AF398C"/>
    <w:rsid w:val="00AF4E73"/>
    <w:rsid w:val="00AF57E4"/>
    <w:rsid w:val="00AF5850"/>
    <w:rsid w:val="00AF5A11"/>
    <w:rsid w:val="00AF5A77"/>
    <w:rsid w:val="00AF6505"/>
    <w:rsid w:val="00AF659A"/>
    <w:rsid w:val="00AF7DEF"/>
    <w:rsid w:val="00AF7FC2"/>
    <w:rsid w:val="00B004A4"/>
    <w:rsid w:val="00B00C31"/>
    <w:rsid w:val="00B00F04"/>
    <w:rsid w:val="00B02036"/>
    <w:rsid w:val="00B0309F"/>
    <w:rsid w:val="00B03523"/>
    <w:rsid w:val="00B03AA9"/>
    <w:rsid w:val="00B03EAF"/>
    <w:rsid w:val="00B04541"/>
    <w:rsid w:val="00B04CB7"/>
    <w:rsid w:val="00B056C0"/>
    <w:rsid w:val="00B05EAB"/>
    <w:rsid w:val="00B06406"/>
    <w:rsid w:val="00B06D4E"/>
    <w:rsid w:val="00B06E8D"/>
    <w:rsid w:val="00B070C5"/>
    <w:rsid w:val="00B07352"/>
    <w:rsid w:val="00B07DAB"/>
    <w:rsid w:val="00B1050E"/>
    <w:rsid w:val="00B109F8"/>
    <w:rsid w:val="00B10AE2"/>
    <w:rsid w:val="00B11441"/>
    <w:rsid w:val="00B11E0D"/>
    <w:rsid w:val="00B124FC"/>
    <w:rsid w:val="00B126D1"/>
    <w:rsid w:val="00B12C57"/>
    <w:rsid w:val="00B13266"/>
    <w:rsid w:val="00B1597C"/>
    <w:rsid w:val="00B15F38"/>
    <w:rsid w:val="00B16645"/>
    <w:rsid w:val="00B178B3"/>
    <w:rsid w:val="00B2093B"/>
    <w:rsid w:val="00B212A8"/>
    <w:rsid w:val="00B212EB"/>
    <w:rsid w:val="00B23639"/>
    <w:rsid w:val="00B24162"/>
    <w:rsid w:val="00B24239"/>
    <w:rsid w:val="00B24913"/>
    <w:rsid w:val="00B24EB6"/>
    <w:rsid w:val="00B2512B"/>
    <w:rsid w:val="00B26165"/>
    <w:rsid w:val="00B26331"/>
    <w:rsid w:val="00B26DEF"/>
    <w:rsid w:val="00B27315"/>
    <w:rsid w:val="00B2785D"/>
    <w:rsid w:val="00B308C2"/>
    <w:rsid w:val="00B30F47"/>
    <w:rsid w:val="00B30FB3"/>
    <w:rsid w:val="00B31084"/>
    <w:rsid w:val="00B31239"/>
    <w:rsid w:val="00B312D0"/>
    <w:rsid w:val="00B31DB5"/>
    <w:rsid w:val="00B3256B"/>
    <w:rsid w:val="00B32E7A"/>
    <w:rsid w:val="00B33171"/>
    <w:rsid w:val="00B338AD"/>
    <w:rsid w:val="00B339B9"/>
    <w:rsid w:val="00B35479"/>
    <w:rsid w:val="00B35566"/>
    <w:rsid w:val="00B3586E"/>
    <w:rsid w:val="00B35B50"/>
    <w:rsid w:val="00B36059"/>
    <w:rsid w:val="00B365E3"/>
    <w:rsid w:val="00B36672"/>
    <w:rsid w:val="00B36F1F"/>
    <w:rsid w:val="00B37092"/>
    <w:rsid w:val="00B370BF"/>
    <w:rsid w:val="00B40567"/>
    <w:rsid w:val="00B40EEB"/>
    <w:rsid w:val="00B40F0D"/>
    <w:rsid w:val="00B410C4"/>
    <w:rsid w:val="00B41379"/>
    <w:rsid w:val="00B415BC"/>
    <w:rsid w:val="00B41745"/>
    <w:rsid w:val="00B42497"/>
    <w:rsid w:val="00B42887"/>
    <w:rsid w:val="00B42B43"/>
    <w:rsid w:val="00B43174"/>
    <w:rsid w:val="00B43C7E"/>
    <w:rsid w:val="00B45BFB"/>
    <w:rsid w:val="00B45F6E"/>
    <w:rsid w:val="00B4621D"/>
    <w:rsid w:val="00B46610"/>
    <w:rsid w:val="00B46727"/>
    <w:rsid w:val="00B46961"/>
    <w:rsid w:val="00B4709F"/>
    <w:rsid w:val="00B4744B"/>
    <w:rsid w:val="00B47832"/>
    <w:rsid w:val="00B47E49"/>
    <w:rsid w:val="00B501F4"/>
    <w:rsid w:val="00B50306"/>
    <w:rsid w:val="00B5094A"/>
    <w:rsid w:val="00B50C8B"/>
    <w:rsid w:val="00B50DB1"/>
    <w:rsid w:val="00B5107E"/>
    <w:rsid w:val="00B521D3"/>
    <w:rsid w:val="00B52C8C"/>
    <w:rsid w:val="00B52DD6"/>
    <w:rsid w:val="00B5310D"/>
    <w:rsid w:val="00B53746"/>
    <w:rsid w:val="00B54252"/>
    <w:rsid w:val="00B547AC"/>
    <w:rsid w:val="00B54C4C"/>
    <w:rsid w:val="00B55067"/>
    <w:rsid w:val="00B55416"/>
    <w:rsid w:val="00B559C8"/>
    <w:rsid w:val="00B55D52"/>
    <w:rsid w:val="00B5642E"/>
    <w:rsid w:val="00B56C28"/>
    <w:rsid w:val="00B57805"/>
    <w:rsid w:val="00B57B9E"/>
    <w:rsid w:val="00B60928"/>
    <w:rsid w:val="00B61C3D"/>
    <w:rsid w:val="00B61D72"/>
    <w:rsid w:val="00B61ECC"/>
    <w:rsid w:val="00B625BF"/>
    <w:rsid w:val="00B62B5A"/>
    <w:rsid w:val="00B62C0A"/>
    <w:rsid w:val="00B62DAD"/>
    <w:rsid w:val="00B62DE3"/>
    <w:rsid w:val="00B639A0"/>
    <w:rsid w:val="00B63E54"/>
    <w:rsid w:val="00B6420B"/>
    <w:rsid w:val="00B6502E"/>
    <w:rsid w:val="00B65176"/>
    <w:rsid w:val="00B65DB0"/>
    <w:rsid w:val="00B6618B"/>
    <w:rsid w:val="00B66A9A"/>
    <w:rsid w:val="00B703A8"/>
    <w:rsid w:val="00B70964"/>
    <w:rsid w:val="00B70972"/>
    <w:rsid w:val="00B70DB6"/>
    <w:rsid w:val="00B71775"/>
    <w:rsid w:val="00B71BEE"/>
    <w:rsid w:val="00B71D5F"/>
    <w:rsid w:val="00B726CE"/>
    <w:rsid w:val="00B73543"/>
    <w:rsid w:val="00B73B47"/>
    <w:rsid w:val="00B74908"/>
    <w:rsid w:val="00B74C89"/>
    <w:rsid w:val="00B74D09"/>
    <w:rsid w:val="00B75A70"/>
    <w:rsid w:val="00B75B2D"/>
    <w:rsid w:val="00B76B08"/>
    <w:rsid w:val="00B76D0A"/>
    <w:rsid w:val="00B76D70"/>
    <w:rsid w:val="00B771D4"/>
    <w:rsid w:val="00B777DE"/>
    <w:rsid w:val="00B77903"/>
    <w:rsid w:val="00B80A53"/>
    <w:rsid w:val="00B810F4"/>
    <w:rsid w:val="00B81D9F"/>
    <w:rsid w:val="00B821A1"/>
    <w:rsid w:val="00B823A9"/>
    <w:rsid w:val="00B83A3C"/>
    <w:rsid w:val="00B84C8A"/>
    <w:rsid w:val="00B851B1"/>
    <w:rsid w:val="00B85C70"/>
    <w:rsid w:val="00B85CAE"/>
    <w:rsid w:val="00B86AE2"/>
    <w:rsid w:val="00B86F70"/>
    <w:rsid w:val="00B8737C"/>
    <w:rsid w:val="00B87C37"/>
    <w:rsid w:val="00B9022A"/>
    <w:rsid w:val="00B9025F"/>
    <w:rsid w:val="00B93321"/>
    <w:rsid w:val="00B9334F"/>
    <w:rsid w:val="00B93915"/>
    <w:rsid w:val="00B93A6F"/>
    <w:rsid w:val="00B93F83"/>
    <w:rsid w:val="00B94286"/>
    <w:rsid w:val="00B94AD0"/>
    <w:rsid w:val="00B96108"/>
    <w:rsid w:val="00B963CF"/>
    <w:rsid w:val="00B96956"/>
    <w:rsid w:val="00B97C0A"/>
    <w:rsid w:val="00B97D0C"/>
    <w:rsid w:val="00BA0E61"/>
    <w:rsid w:val="00BA0FC4"/>
    <w:rsid w:val="00BA1B84"/>
    <w:rsid w:val="00BA2092"/>
    <w:rsid w:val="00BA21EC"/>
    <w:rsid w:val="00BA2E3D"/>
    <w:rsid w:val="00BA3915"/>
    <w:rsid w:val="00BA3C23"/>
    <w:rsid w:val="00BA446A"/>
    <w:rsid w:val="00BA4628"/>
    <w:rsid w:val="00BA4CB5"/>
    <w:rsid w:val="00BA4D55"/>
    <w:rsid w:val="00BA4F4D"/>
    <w:rsid w:val="00BA5372"/>
    <w:rsid w:val="00BA5815"/>
    <w:rsid w:val="00BA5C52"/>
    <w:rsid w:val="00BA627A"/>
    <w:rsid w:val="00BA62CB"/>
    <w:rsid w:val="00BA6740"/>
    <w:rsid w:val="00BA6E99"/>
    <w:rsid w:val="00BA7A5C"/>
    <w:rsid w:val="00BA7F3F"/>
    <w:rsid w:val="00BB0411"/>
    <w:rsid w:val="00BB08F0"/>
    <w:rsid w:val="00BB1848"/>
    <w:rsid w:val="00BB2039"/>
    <w:rsid w:val="00BB2A65"/>
    <w:rsid w:val="00BB2C6B"/>
    <w:rsid w:val="00BB2D9E"/>
    <w:rsid w:val="00BB2F91"/>
    <w:rsid w:val="00BB39BA"/>
    <w:rsid w:val="00BB4A75"/>
    <w:rsid w:val="00BB5046"/>
    <w:rsid w:val="00BB5168"/>
    <w:rsid w:val="00BB69EA"/>
    <w:rsid w:val="00BB718E"/>
    <w:rsid w:val="00BB753D"/>
    <w:rsid w:val="00BB7CD3"/>
    <w:rsid w:val="00BC0257"/>
    <w:rsid w:val="00BC03FB"/>
    <w:rsid w:val="00BC0B54"/>
    <w:rsid w:val="00BC0B64"/>
    <w:rsid w:val="00BC12DF"/>
    <w:rsid w:val="00BC17AC"/>
    <w:rsid w:val="00BC1BAC"/>
    <w:rsid w:val="00BC29C9"/>
    <w:rsid w:val="00BC2E8D"/>
    <w:rsid w:val="00BC3D2D"/>
    <w:rsid w:val="00BC447F"/>
    <w:rsid w:val="00BC47F6"/>
    <w:rsid w:val="00BC4DBC"/>
    <w:rsid w:val="00BC4E11"/>
    <w:rsid w:val="00BC5D28"/>
    <w:rsid w:val="00BC643E"/>
    <w:rsid w:val="00BC6681"/>
    <w:rsid w:val="00BC6D95"/>
    <w:rsid w:val="00BC7833"/>
    <w:rsid w:val="00BC7E53"/>
    <w:rsid w:val="00BD027F"/>
    <w:rsid w:val="00BD05F9"/>
    <w:rsid w:val="00BD066F"/>
    <w:rsid w:val="00BD074C"/>
    <w:rsid w:val="00BD1492"/>
    <w:rsid w:val="00BD260D"/>
    <w:rsid w:val="00BD2F41"/>
    <w:rsid w:val="00BD32C2"/>
    <w:rsid w:val="00BD3ED6"/>
    <w:rsid w:val="00BD4032"/>
    <w:rsid w:val="00BD47A0"/>
    <w:rsid w:val="00BD5035"/>
    <w:rsid w:val="00BD62CE"/>
    <w:rsid w:val="00BD66F0"/>
    <w:rsid w:val="00BD6866"/>
    <w:rsid w:val="00BD6AE0"/>
    <w:rsid w:val="00BD76F4"/>
    <w:rsid w:val="00BD7CB8"/>
    <w:rsid w:val="00BE1D73"/>
    <w:rsid w:val="00BE29DB"/>
    <w:rsid w:val="00BE2B09"/>
    <w:rsid w:val="00BE2CAF"/>
    <w:rsid w:val="00BE2CEB"/>
    <w:rsid w:val="00BE2E79"/>
    <w:rsid w:val="00BE32F6"/>
    <w:rsid w:val="00BE38F4"/>
    <w:rsid w:val="00BE3924"/>
    <w:rsid w:val="00BE4116"/>
    <w:rsid w:val="00BE4CBC"/>
    <w:rsid w:val="00BE4DD5"/>
    <w:rsid w:val="00BE4E68"/>
    <w:rsid w:val="00BE56B7"/>
    <w:rsid w:val="00BE5A9A"/>
    <w:rsid w:val="00BE63A0"/>
    <w:rsid w:val="00BE6E81"/>
    <w:rsid w:val="00BE6FFD"/>
    <w:rsid w:val="00BE731C"/>
    <w:rsid w:val="00BE757F"/>
    <w:rsid w:val="00BE7DD1"/>
    <w:rsid w:val="00BF066E"/>
    <w:rsid w:val="00BF096D"/>
    <w:rsid w:val="00BF1464"/>
    <w:rsid w:val="00BF1C79"/>
    <w:rsid w:val="00BF2048"/>
    <w:rsid w:val="00BF4970"/>
    <w:rsid w:val="00BF498A"/>
    <w:rsid w:val="00BF5279"/>
    <w:rsid w:val="00BF5772"/>
    <w:rsid w:val="00BF60C8"/>
    <w:rsid w:val="00BF63C2"/>
    <w:rsid w:val="00BF6523"/>
    <w:rsid w:val="00BF71E1"/>
    <w:rsid w:val="00BF74C0"/>
    <w:rsid w:val="00BF760D"/>
    <w:rsid w:val="00BF77E3"/>
    <w:rsid w:val="00BF7CAC"/>
    <w:rsid w:val="00C001E0"/>
    <w:rsid w:val="00C0024A"/>
    <w:rsid w:val="00C0065E"/>
    <w:rsid w:val="00C0095E"/>
    <w:rsid w:val="00C00E5A"/>
    <w:rsid w:val="00C01133"/>
    <w:rsid w:val="00C01F37"/>
    <w:rsid w:val="00C01F6F"/>
    <w:rsid w:val="00C03503"/>
    <w:rsid w:val="00C03884"/>
    <w:rsid w:val="00C03900"/>
    <w:rsid w:val="00C03AD5"/>
    <w:rsid w:val="00C03BC8"/>
    <w:rsid w:val="00C03BE1"/>
    <w:rsid w:val="00C0425C"/>
    <w:rsid w:val="00C042BD"/>
    <w:rsid w:val="00C04AC5"/>
    <w:rsid w:val="00C05798"/>
    <w:rsid w:val="00C05848"/>
    <w:rsid w:val="00C062C5"/>
    <w:rsid w:val="00C0655E"/>
    <w:rsid w:val="00C06784"/>
    <w:rsid w:val="00C06CBE"/>
    <w:rsid w:val="00C0793A"/>
    <w:rsid w:val="00C07D6C"/>
    <w:rsid w:val="00C10231"/>
    <w:rsid w:val="00C10FE8"/>
    <w:rsid w:val="00C11AE1"/>
    <w:rsid w:val="00C11AFC"/>
    <w:rsid w:val="00C12815"/>
    <w:rsid w:val="00C12B8A"/>
    <w:rsid w:val="00C134F7"/>
    <w:rsid w:val="00C13906"/>
    <w:rsid w:val="00C13A22"/>
    <w:rsid w:val="00C15319"/>
    <w:rsid w:val="00C161BE"/>
    <w:rsid w:val="00C167DD"/>
    <w:rsid w:val="00C16C7B"/>
    <w:rsid w:val="00C16CD6"/>
    <w:rsid w:val="00C171EB"/>
    <w:rsid w:val="00C17697"/>
    <w:rsid w:val="00C178D7"/>
    <w:rsid w:val="00C17F69"/>
    <w:rsid w:val="00C20B1F"/>
    <w:rsid w:val="00C20C35"/>
    <w:rsid w:val="00C22D37"/>
    <w:rsid w:val="00C22F8C"/>
    <w:rsid w:val="00C2328B"/>
    <w:rsid w:val="00C23873"/>
    <w:rsid w:val="00C23C44"/>
    <w:rsid w:val="00C23DA2"/>
    <w:rsid w:val="00C24743"/>
    <w:rsid w:val="00C26014"/>
    <w:rsid w:val="00C265D4"/>
    <w:rsid w:val="00C267DA"/>
    <w:rsid w:val="00C26C7B"/>
    <w:rsid w:val="00C26FDD"/>
    <w:rsid w:val="00C272B8"/>
    <w:rsid w:val="00C2797B"/>
    <w:rsid w:val="00C27BF0"/>
    <w:rsid w:val="00C305BF"/>
    <w:rsid w:val="00C30ECA"/>
    <w:rsid w:val="00C31A78"/>
    <w:rsid w:val="00C3203D"/>
    <w:rsid w:val="00C32AB7"/>
    <w:rsid w:val="00C33055"/>
    <w:rsid w:val="00C33747"/>
    <w:rsid w:val="00C33E0A"/>
    <w:rsid w:val="00C33E8A"/>
    <w:rsid w:val="00C34B3B"/>
    <w:rsid w:val="00C34B3C"/>
    <w:rsid w:val="00C35EA2"/>
    <w:rsid w:val="00C35FE5"/>
    <w:rsid w:val="00C360BB"/>
    <w:rsid w:val="00C3627A"/>
    <w:rsid w:val="00C3641C"/>
    <w:rsid w:val="00C37A66"/>
    <w:rsid w:val="00C37B90"/>
    <w:rsid w:val="00C37FF5"/>
    <w:rsid w:val="00C402D0"/>
    <w:rsid w:val="00C40742"/>
    <w:rsid w:val="00C40C8C"/>
    <w:rsid w:val="00C41171"/>
    <w:rsid w:val="00C4173D"/>
    <w:rsid w:val="00C41A05"/>
    <w:rsid w:val="00C427B8"/>
    <w:rsid w:val="00C429D1"/>
    <w:rsid w:val="00C430AA"/>
    <w:rsid w:val="00C431EC"/>
    <w:rsid w:val="00C43849"/>
    <w:rsid w:val="00C43BF1"/>
    <w:rsid w:val="00C43C30"/>
    <w:rsid w:val="00C449FB"/>
    <w:rsid w:val="00C4506C"/>
    <w:rsid w:val="00C4544C"/>
    <w:rsid w:val="00C459EE"/>
    <w:rsid w:val="00C462A7"/>
    <w:rsid w:val="00C465DE"/>
    <w:rsid w:val="00C46985"/>
    <w:rsid w:val="00C46A50"/>
    <w:rsid w:val="00C47928"/>
    <w:rsid w:val="00C50621"/>
    <w:rsid w:val="00C508E0"/>
    <w:rsid w:val="00C5094D"/>
    <w:rsid w:val="00C5103C"/>
    <w:rsid w:val="00C51EBD"/>
    <w:rsid w:val="00C529A7"/>
    <w:rsid w:val="00C52F75"/>
    <w:rsid w:val="00C53115"/>
    <w:rsid w:val="00C53E8F"/>
    <w:rsid w:val="00C5477E"/>
    <w:rsid w:val="00C55085"/>
    <w:rsid w:val="00C555C6"/>
    <w:rsid w:val="00C560A4"/>
    <w:rsid w:val="00C5619A"/>
    <w:rsid w:val="00C56703"/>
    <w:rsid w:val="00C571D9"/>
    <w:rsid w:val="00C57410"/>
    <w:rsid w:val="00C57540"/>
    <w:rsid w:val="00C575AB"/>
    <w:rsid w:val="00C57738"/>
    <w:rsid w:val="00C57AFD"/>
    <w:rsid w:val="00C6027C"/>
    <w:rsid w:val="00C60A86"/>
    <w:rsid w:val="00C60B22"/>
    <w:rsid w:val="00C60E56"/>
    <w:rsid w:val="00C61321"/>
    <w:rsid w:val="00C61A10"/>
    <w:rsid w:val="00C62DFC"/>
    <w:rsid w:val="00C62F52"/>
    <w:rsid w:val="00C63299"/>
    <w:rsid w:val="00C63A97"/>
    <w:rsid w:val="00C63AAE"/>
    <w:rsid w:val="00C643EA"/>
    <w:rsid w:val="00C64928"/>
    <w:rsid w:val="00C64AF3"/>
    <w:rsid w:val="00C65267"/>
    <w:rsid w:val="00C66680"/>
    <w:rsid w:val="00C66810"/>
    <w:rsid w:val="00C668F2"/>
    <w:rsid w:val="00C67544"/>
    <w:rsid w:val="00C6775D"/>
    <w:rsid w:val="00C67796"/>
    <w:rsid w:val="00C67D27"/>
    <w:rsid w:val="00C7028F"/>
    <w:rsid w:val="00C70A0F"/>
    <w:rsid w:val="00C7119C"/>
    <w:rsid w:val="00C71635"/>
    <w:rsid w:val="00C72250"/>
    <w:rsid w:val="00C7297D"/>
    <w:rsid w:val="00C7334C"/>
    <w:rsid w:val="00C738AA"/>
    <w:rsid w:val="00C73A51"/>
    <w:rsid w:val="00C73EAC"/>
    <w:rsid w:val="00C740BC"/>
    <w:rsid w:val="00C74398"/>
    <w:rsid w:val="00C74482"/>
    <w:rsid w:val="00C74696"/>
    <w:rsid w:val="00C75568"/>
    <w:rsid w:val="00C75BD4"/>
    <w:rsid w:val="00C75C5C"/>
    <w:rsid w:val="00C75EC6"/>
    <w:rsid w:val="00C75F31"/>
    <w:rsid w:val="00C76118"/>
    <w:rsid w:val="00C76388"/>
    <w:rsid w:val="00C76438"/>
    <w:rsid w:val="00C76EA9"/>
    <w:rsid w:val="00C773C4"/>
    <w:rsid w:val="00C774CE"/>
    <w:rsid w:val="00C80012"/>
    <w:rsid w:val="00C8021E"/>
    <w:rsid w:val="00C80EA0"/>
    <w:rsid w:val="00C81128"/>
    <w:rsid w:val="00C81181"/>
    <w:rsid w:val="00C823AC"/>
    <w:rsid w:val="00C82699"/>
    <w:rsid w:val="00C84DBE"/>
    <w:rsid w:val="00C854D4"/>
    <w:rsid w:val="00C869AF"/>
    <w:rsid w:val="00C869E5"/>
    <w:rsid w:val="00C86EA6"/>
    <w:rsid w:val="00C87B63"/>
    <w:rsid w:val="00C87EAA"/>
    <w:rsid w:val="00C87F78"/>
    <w:rsid w:val="00C90493"/>
    <w:rsid w:val="00C90F5F"/>
    <w:rsid w:val="00C91424"/>
    <w:rsid w:val="00C917DC"/>
    <w:rsid w:val="00C91F71"/>
    <w:rsid w:val="00C92203"/>
    <w:rsid w:val="00C9226B"/>
    <w:rsid w:val="00C9250F"/>
    <w:rsid w:val="00C9281E"/>
    <w:rsid w:val="00C92ADA"/>
    <w:rsid w:val="00C9461F"/>
    <w:rsid w:val="00C94CF6"/>
    <w:rsid w:val="00C9560B"/>
    <w:rsid w:val="00C95740"/>
    <w:rsid w:val="00C95B51"/>
    <w:rsid w:val="00C95B79"/>
    <w:rsid w:val="00C9603C"/>
    <w:rsid w:val="00C96401"/>
    <w:rsid w:val="00C968F9"/>
    <w:rsid w:val="00C96D22"/>
    <w:rsid w:val="00C96DC0"/>
    <w:rsid w:val="00C9728E"/>
    <w:rsid w:val="00C9742C"/>
    <w:rsid w:val="00C97B85"/>
    <w:rsid w:val="00C97EE9"/>
    <w:rsid w:val="00CA011C"/>
    <w:rsid w:val="00CA055A"/>
    <w:rsid w:val="00CA0E8C"/>
    <w:rsid w:val="00CA1733"/>
    <w:rsid w:val="00CA1920"/>
    <w:rsid w:val="00CA1BCE"/>
    <w:rsid w:val="00CA1ED5"/>
    <w:rsid w:val="00CA2739"/>
    <w:rsid w:val="00CA29FA"/>
    <w:rsid w:val="00CA2BC7"/>
    <w:rsid w:val="00CA34D9"/>
    <w:rsid w:val="00CA45A2"/>
    <w:rsid w:val="00CA498F"/>
    <w:rsid w:val="00CA4DB2"/>
    <w:rsid w:val="00CA5953"/>
    <w:rsid w:val="00CA5D70"/>
    <w:rsid w:val="00CA6233"/>
    <w:rsid w:val="00CA6947"/>
    <w:rsid w:val="00CA69AE"/>
    <w:rsid w:val="00CA783E"/>
    <w:rsid w:val="00CA786E"/>
    <w:rsid w:val="00CB05C2"/>
    <w:rsid w:val="00CB09DD"/>
    <w:rsid w:val="00CB12D3"/>
    <w:rsid w:val="00CB153C"/>
    <w:rsid w:val="00CB2097"/>
    <w:rsid w:val="00CB34CF"/>
    <w:rsid w:val="00CB375E"/>
    <w:rsid w:val="00CB3772"/>
    <w:rsid w:val="00CB389A"/>
    <w:rsid w:val="00CB3ECA"/>
    <w:rsid w:val="00CB548D"/>
    <w:rsid w:val="00CB65CA"/>
    <w:rsid w:val="00CB6DF6"/>
    <w:rsid w:val="00CB71D7"/>
    <w:rsid w:val="00CB7679"/>
    <w:rsid w:val="00CC0009"/>
    <w:rsid w:val="00CC07CE"/>
    <w:rsid w:val="00CC14D9"/>
    <w:rsid w:val="00CC14F0"/>
    <w:rsid w:val="00CC15A8"/>
    <w:rsid w:val="00CC17DD"/>
    <w:rsid w:val="00CC1910"/>
    <w:rsid w:val="00CC1CB8"/>
    <w:rsid w:val="00CC1D57"/>
    <w:rsid w:val="00CC1E87"/>
    <w:rsid w:val="00CC25CD"/>
    <w:rsid w:val="00CC27E8"/>
    <w:rsid w:val="00CC28FC"/>
    <w:rsid w:val="00CC2A31"/>
    <w:rsid w:val="00CC2EA2"/>
    <w:rsid w:val="00CC3535"/>
    <w:rsid w:val="00CC3E7F"/>
    <w:rsid w:val="00CC3FBD"/>
    <w:rsid w:val="00CC4291"/>
    <w:rsid w:val="00CC4746"/>
    <w:rsid w:val="00CC4F03"/>
    <w:rsid w:val="00CC612F"/>
    <w:rsid w:val="00CC6A49"/>
    <w:rsid w:val="00CC6AD5"/>
    <w:rsid w:val="00CC6DCE"/>
    <w:rsid w:val="00CC7CB0"/>
    <w:rsid w:val="00CD012A"/>
    <w:rsid w:val="00CD0220"/>
    <w:rsid w:val="00CD0A44"/>
    <w:rsid w:val="00CD0DD2"/>
    <w:rsid w:val="00CD0DE9"/>
    <w:rsid w:val="00CD11B1"/>
    <w:rsid w:val="00CD22D1"/>
    <w:rsid w:val="00CD26AD"/>
    <w:rsid w:val="00CD3046"/>
    <w:rsid w:val="00CD4550"/>
    <w:rsid w:val="00CD4767"/>
    <w:rsid w:val="00CD4822"/>
    <w:rsid w:val="00CD551C"/>
    <w:rsid w:val="00CD65A9"/>
    <w:rsid w:val="00CD73DE"/>
    <w:rsid w:val="00CD7710"/>
    <w:rsid w:val="00CE008B"/>
    <w:rsid w:val="00CE071C"/>
    <w:rsid w:val="00CE0737"/>
    <w:rsid w:val="00CE0CCF"/>
    <w:rsid w:val="00CE250A"/>
    <w:rsid w:val="00CE2D60"/>
    <w:rsid w:val="00CE2E33"/>
    <w:rsid w:val="00CE330A"/>
    <w:rsid w:val="00CE3491"/>
    <w:rsid w:val="00CE3BED"/>
    <w:rsid w:val="00CE3EED"/>
    <w:rsid w:val="00CE3FB6"/>
    <w:rsid w:val="00CE4001"/>
    <w:rsid w:val="00CE40B9"/>
    <w:rsid w:val="00CE4516"/>
    <w:rsid w:val="00CE496B"/>
    <w:rsid w:val="00CE52A5"/>
    <w:rsid w:val="00CE5650"/>
    <w:rsid w:val="00CE5D4E"/>
    <w:rsid w:val="00CE5E75"/>
    <w:rsid w:val="00CE5F8E"/>
    <w:rsid w:val="00CE6BD5"/>
    <w:rsid w:val="00CE7317"/>
    <w:rsid w:val="00CE7588"/>
    <w:rsid w:val="00CE7FE6"/>
    <w:rsid w:val="00CF0138"/>
    <w:rsid w:val="00CF019B"/>
    <w:rsid w:val="00CF149D"/>
    <w:rsid w:val="00CF2E9E"/>
    <w:rsid w:val="00CF34E9"/>
    <w:rsid w:val="00CF4599"/>
    <w:rsid w:val="00CF46AA"/>
    <w:rsid w:val="00CF4961"/>
    <w:rsid w:val="00CF54EA"/>
    <w:rsid w:val="00CF5BA9"/>
    <w:rsid w:val="00CF662F"/>
    <w:rsid w:val="00CF6BDE"/>
    <w:rsid w:val="00CF7386"/>
    <w:rsid w:val="00CF784F"/>
    <w:rsid w:val="00CF7C11"/>
    <w:rsid w:val="00CF7D15"/>
    <w:rsid w:val="00CF7DA1"/>
    <w:rsid w:val="00CF7FB6"/>
    <w:rsid w:val="00D00487"/>
    <w:rsid w:val="00D005E7"/>
    <w:rsid w:val="00D00880"/>
    <w:rsid w:val="00D00BC1"/>
    <w:rsid w:val="00D00C45"/>
    <w:rsid w:val="00D01562"/>
    <w:rsid w:val="00D01752"/>
    <w:rsid w:val="00D024CD"/>
    <w:rsid w:val="00D0251A"/>
    <w:rsid w:val="00D0367C"/>
    <w:rsid w:val="00D04A5D"/>
    <w:rsid w:val="00D05066"/>
    <w:rsid w:val="00D0508D"/>
    <w:rsid w:val="00D0548A"/>
    <w:rsid w:val="00D0746A"/>
    <w:rsid w:val="00D077E3"/>
    <w:rsid w:val="00D10CB7"/>
    <w:rsid w:val="00D1252F"/>
    <w:rsid w:val="00D127CC"/>
    <w:rsid w:val="00D12EF8"/>
    <w:rsid w:val="00D13163"/>
    <w:rsid w:val="00D134FD"/>
    <w:rsid w:val="00D13FF2"/>
    <w:rsid w:val="00D147DA"/>
    <w:rsid w:val="00D15A3E"/>
    <w:rsid w:val="00D15EC1"/>
    <w:rsid w:val="00D1661A"/>
    <w:rsid w:val="00D16897"/>
    <w:rsid w:val="00D1740A"/>
    <w:rsid w:val="00D17987"/>
    <w:rsid w:val="00D17DD6"/>
    <w:rsid w:val="00D207D2"/>
    <w:rsid w:val="00D20E41"/>
    <w:rsid w:val="00D21A36"/>
    <w:rsid w:val="00D21BA7"/>
    <w:rsid w:val="00D22621"/>
    <w:rsid w:val="00D22D2F"/>
    <w:rsid w:val="00D22EC2"/>
    <w:rsid w:val="00D23CF0"/>
    <w:rsid w:val="00D241CC"/>
    <w:rsid w:val="00D2426D"/>
    <w:rsid w:val="00D245A7"/>
    <w:rsid w:val="00D249F6"/>
    <w:rsid w:val="00D24C8B"/>
    <w:rsid w:val="00D24CDE"/>
    <w:rsid w:val="00D24FC0"/>
    <w:rsid w:val="00D25244"/>
    <w:rsid w:val="00D254B3"/>
    <w:rsid w:val="00D2556D"/>
    <w:rsid w:val="00D258AB"/>
    <w:rsid w:val="00D25DC3"/>
    <w:rsid w:val="00D26E8C"/>
    <w:rsid w:val="00D27528"/>
    <w:rsid w:val="00D27817"/>
    <w:rsid w:val="00D3086E"/>
    <w:rsid w:val="00D30893"/>
    <w:rsid w:val="00D30E79"/>
    <w:rsid w:val="00D31520"/>
    <w:rsid w:val="00D31669"/>
    <w:rsid w:val="00D3269D"/>
    <w:rsid w:val="00D332BC"/>
    <w:rsid w:val="00D341E7"/>
    <w:rsid w:val="00D347F5"/>
    <w:rsid w:val="00D34841"/>
    <w:rsid w:val="00D34F34"/>
    <w:rsid w:val="00D357B7"/>
    <w:rsid w:val="00D35F09"/>
    <w:rsid w:val="00D35FF1"/>
    <w:rsid w:val="00D36225"/>
    <w:rsid w:val="00D36312"/>
    <w:rsid w:val="00D36503"/>
    <w:rsid w:val="00D37577"/>
    <w:rsid w:val="00D37E2E"/>
    <w:rsid w:val="00D41CA5"/>
    <w:rsid w:val="00D41DED"/>
    <w:rsid w:val="00D428D0"/>
    <w:rsid w:val="00D42ECA"/>
    <w:rsid w:val="00D4344D"/>
    <w:rsid w:val="00D43D3B"/>
    <w:rsid w:val="00D440B4"/>
    <w:rsid w:val="00D44AD8"/>
    <w:rsid w:val="00D44EC9"/>
    <w:rsid w:val="00D456F7"/>
    <w:rsid w:val="00D459E2"/>
    <w:rsid w:val="00D4609E"/>
    <w:rsid w:val="00D46F1F"/>
    <w:rsid w:val="00D477F9"/>
    <w:rsid w:val="00D47A87"/>
    <w:rsid w:val="00D47C5F"/>
    <w:rsid w:val="00D47DBF"/>
    <w:rsid w:val="00D50C54"/>
    <w:rsid w:val="00D50C99"/>
    <w:rsid w:val="00D5135D"/>
    <w:rsid w:val="00D5194B"/>
    <w:rsid w:val="00D51C59"/>
    <w:rsid w:val="00D5269B"/>
    <w:rsid w:val="00D52C7B"/>
    <w:rsid w:val="00D52CAD"/>
    <w:rsid w:val="00D532AF"/>
    <w:rsid w:val="00D537E8"/>
    <w:rsid w:val="00D539A6"/>
    <w:rsid w:val="00D541AD"/>
    <w:rsid w:val="00D55384"/>
    <w:rsid w:val="00D55A93"/>
    <w:rsid w:val="00D56284"/>
    <w:rsid w:val="00D5639A"/>
    <w:rsid w:val="00D56613"/>
    <w:rsid w:val="00D56B3E"/>
    <w:rsid w:val="00D6198C"/>
    <w:rsid w:val="00D61ECE"/>
    <w:rsid w:val="00D6228C"/>
    <w:rsid w:val="00D6235F"/>
    <w:rsid w:val="00D62642"/>
    <w:rsid w:val="00D62686"/>
    <w:rsid w:val="00D635D8"/>
    <w:rsid w:val="00D63F94"/>
    <w:rsid w:val="00D63FF4"/>
    <w:rsid w:val="00D641AE"/>
    <w:rsid w:val="00D645F2"/>
    <w:rsid w:val="00D6485B"/>
    <w:rsid w:val="00D64B43"/>
    <w:rsid w:val="00D64BCF"/>
    <w:rsid w:val="00D6508E"/>
    <w:rsid w:val="00D6526A"/>
    <w:rsid w:val="00D6616D"/>
    <w:rsid w:val="00D66AB8"/>
    <w:rsid w:val="00D67FFE"/>
    <w:rsid w:val="00D70392"/>
    <w:rsid w:val="00D70B94"/>
    <w:rsid w:val="00D70D9C"/>
    <w:rsid w:val="00D71480"/>
    <w:rsid w:val="00D716B6"/>
    <w:rsid w:val="00D72361"/>
    <w:rsid w:val="00D725A6"/>
    <w:rsid w:val="00D72831"/>
    <w:rsid w:val="00D731F4"/>
    <w:rsid w:val="00D73B36"/>
    <w:rsid w:val="00D73ED2"/>
    <w:rsid w:val="00D7402E"/>
    <w:rsid w:val="00D74AB2"/>
    <w:rsid w:val="00D7516D"/>
    <w:rsid w:val="00D7534F"/>
    <w:rsid w:val="00D75991"/>
    <w:rsid w:val="00D75DD5"/>
    <w:rsid w:val="00D75E62"/>
    <w:rsid w:val="00D75F02"/>
    <w:rsid w:val="00D7671D"/>
    <w:rsid w:val="00D76A72"/>
    <w:rsid w:val="00D77695"/>
    <w:rsid w:val="00D80E7D"/>
    <w:rsid w:val="00D81C0B"/>
    <w:rsid w:val="00D81D47"/>
    <w:rsid w:val="00D82089"/>
    <w:rsid w:val="00D823A1"/>
    <w:rsid w:val="00D8289E"/>
    <w:rsid w:val="00D82D91"/>
    <w:rsid w:val="00D82E32"/>
    <w:rsid w:val="00D8325A"/>
    <w:rsid w:val="00D8376E"/>
    <w:rsid w:val="00D83E43"/>
    <w:rsid w:val="00D83F3E"/>
    <w:rsid w:val="00D858F9"/>
    <w:rsid w:val="00D85996"/>
    <w:rsid w:val="00D859F2"/>
    <w:rsid w:val="00D85D9F"/>
    <w:rsid w:val="00D864F6"/>
    <w:rsid w:val="00D86617"/>
    <w:rsid w:val="00D86DA8"/>
    <w:rsid w:val="00D86E09"/>
    <w:rsid w:val="00D8708E"/>
    <w:rsid w:val="00D8733F"/>
    <w:rsid w:val="00D879B1"/>
    <w:rsid w:val="00D9011F"/>
    <w:rsid w:val="00D90209"/>
    <w:rsid w:val="00D9051B"/>
    <w:rsid w:val="00D908ED"/>
    <w:rsid w:val="00D9094E"/>
    <w:rsid w:val="00D91315"/>
    <w:rsid w:val="00D920FD"/>
    <w:rsid w:val="00D92AD9"/>
    <w:rsid w:val="00D931F9"/>
    <w:rsid w:val="00D93301"/>
    <w:rsid w:val="00D934FA"/>
    <w:rsid w:val="00D937DA"/>
    <w:rsid w:val="00D939CA"/>
    <w:rsid w:val="00D93D98"/>
    <w:rsid w:val="00D94E41"/>
    <w:rsid w:val="00D951B0"/>
    <w:rsid w:val="00D952FC"/>
    <w:rsid w:val="00D953D0"/>
    <w:rsid w:val="00D95A1E"/>
    <w:rsid w:val="00D961ED"/>
    <w:rsid w:val="00D96367"/>
    <w:rsid w:val="00DA0A77"/>
    <w:rsid w:val="00DA0C55"/>
    <w:rsid w:val="00DA0FDB"/>
    <w:rsid w:val="00DA1F3E"/>
    <w:rsid w:val="00DA259C"/>
    <w:rsid w:val="00DA317E"/>
    <w:rsid w:val="00DA6006"/>
    <w:rsid w:val="00DA6042"/>
    <w:rsid w:val="00DA6427"/>
    <w:rsid w:val="00DA6D03"/>
    <w:rsid w:val="00DA79D2"/>
    <w:rsid w:val="00DB0980"/>
    <w:rsid w:val="00DB0FA5"/>
    <w:rsid w:val="00DB192F"/>
    <w:rsid w:val="00DB1C63"/>
    <w:rsid w:val="00DB1E2C"/>
    <w:rsid w:val="00DB1E99"/>
    <w:rsid w:val="00DB2017"/>
    <w:rsid w:val="00DB28E9"/>
    <w:rsid w:val="00DB2C40"/>
    <w:rsid w:val="00DB30B9"/>
    <w:rsid w:val="00DB3177"/>
    <w:rsid w:val="00DB3A2F"/>
    <w:rsid w:val="00DB514F"/>
    <w:rsid w:val="00DB5170"/>
    <w:rsid w:val="00DB625D"/>
    <w:rsid w:val="00DB68F8"/>
    <w:rsid w:val="00DB76EA"/>
    <w:rsid w:val="00DB77D9"/>
    <w:rsid w:val="00DB7ACB"/>
    <w:rsid w:val="00DC0497"/>
    <w:rsid w:val="00DC16CF"/>
    <w:rsid w:val="00DC1C63"/>
    <w:rsid w:val="00DC2187"/>
    <w:rsid w:val="00DC233C"/>
    <w:rsid w:val="00DC2916"/>
    <w:rsid w:val="00DC2F12"/>
    <w:rsid w:val="00DC2F9B"/>
    <w:rsid w:val="00DC354E"/>
    <w:rsid w:val="00DC60CD"/>
    <w:rsid w:val="00DC6458"/>
    <w:rsid w:val="00DC7169"/>
    <w:rsid w:val="00DC77E2"/>
    <w:rsid w:val="00DC7979"/>
    <w:rsid w:val="00DC7C3B"/>
    <w:rsid w:val="00DD01E0"/>
    <w:rsid w:val="00DD1BCD"/>
    <w:rsid w:val="00DD207D"/>
    <w:rsid w:val="00DD4A01"/>
    <w:rsid w:val="00DD4DA7"/>
    <w:rsid w:val="00DD59CB"/>
    <w:rsid w:val="00DD5C8A"/>
    <w:rsid w:val="00DD6226"/>
    <w:rsid w:val="00DD62A9"/>
    <w:rsid w:val="00DD6D52"/>
    <w:rsid w:val="00DE0898"/>
    <w:rsid w:val="00DE16E4"/>
    <w:rsid w:val="00DE1E71"/>
    <w:rsid w:val="00DE21AE"/>
    <w:rsid w:val="00DE26C2"/>
    <w:rsid w:val="00DE3254"/>
    <w:rsid w:val="00DE461C"/>
    <w:rsid w:val="00DE566C"/>
    <w:rsid w:val="00DE589E"/>
    <w:rsid w:val="00DE600B"/>
    <w:rsid w:val="00DE6321"/>
    <w:rsid w:val="00DE634D"/>
    <w:rsid w:val="00DE734D"/>
    <w:rsid w:val="00DE743D"/>
    <w:rsid w:val="00DE7689"/>
    <w:rsid w:val="00DE76CF"/>
    <w:rsid w:val="00DE7AF1"/>
    <w:rsid w:val="00DF00E7"/>
    <w:rsid w:val="00DF056D"/>
    <w:rsid w:val="00DF0742"/>
    <w:rsid w:val="00DF086A"/>
    <w:rsid w:val="00DF08EA"/>
    <w:rsid w:val="00DF0E67"/>
    <w:rsid w:val="00DF15C8"/>
    <w:rsid w:val="00DF16F2"/>
    <w:rsid w:val="00DF3CA3"/>
    <w:rsid w:val="00DF4FBE"/>
    <w:rsid w:val="00DF56BF"/>
    <w:rsid w:val="00DF593A"/>
    <w:rsid w:val="00DF5A0F"/>
    <w:rsid w:val="00DF6440"/>
    <w:rsid w:val="00DF6AD0"/>
    <w:rsid w:val="00DF6B4F"/>
    <w:rsid w:val="00DF7341"/>
    <w:rsid w:val="00E003B1"/>
    <w:rsid w:val="00E018FD"/>
    <w:rsid w:val="00E026C1"/>
    <w:rsid w:val="00E02869"/>
    <w:rsid w:val="00E02FFE"/>
    <w:rsid w:val="00E03D02"/>
    <w:rsid w:val="00E04066"/>
    <w:rsid w:val="00E049CA"/>
    <w:rsid w:val="00E04EDB"/>
    <w:rsid w:val="00E04F7E"/>
    <w:rsid w:val="00E05204"/>
    <w:rsid w:val="00E05871"/>
    <w:rsid w:val="00E05DF3"/>
    <w:rsid w:val="00E06275"/>
    <w:rsid w:val="00E06697"/>
    <w:rsid w:val="00E067BD"/>
    <w:rsid w:val="00E0682D"/>
    <w:rsid w:val="00E072E9"/>
    <w:rsid w:val="00E07411"/>
    <w:rsid w:val="00E1040F"/>
    <w:rsid w:val="00E108DA"/>
    <w:rsid w:val="00E11062"/>
    <w:rsid w:val="00E110F6"/>
    <w:rsid w:val="00E11A3F"/>
    <w:rsid w:val="00E11A83"/>
    <w:rsid w:val="00E126B6"/>
    <w:rsid w:val="00E12DDD"/>
    <w:rsid w:val="00E1315E"/>
    <w:rsid w:val="00E132A0"/>
    <w:rsid w:val="00E133DB"/>
    <w:rsid w:val="00E134F9"/>
    <w:rsid w:val="00E13F24"/>
    <w:rsid w:val="00E14001"/>
    <w:rsid w:val="00E14486"/>
    <w:rsid w:val="00E14557"/>
    <w:rsid w:val="00E14888"/>
    <w:rsid w:val="00E148E3"/>
    <w:rsid w:val="00E14B29"/>
    <w:rsid w:val="00E14B30"/>
    <w:rsid w:val="00E169B4"/>
    <w:rsid w:val="00E171C0"/>
    <w:rsid w:val="00E2016F"/>
    <w:rsid w:val="00E20272"/>
    <w:rsid w:val="00E20442"/>
    <w:rsid w:val="00E20778"/>
    <w:rsid w:val="00E2085D"/>
    <w:rsid w:val="00E20D5A"/>
    <w:rsid w:val="00E20D5F"/>
    <w:rsid w:val="00E2134A"/>
    <w:rsid w:val="00E2159E"/>
    <w:rsid w:val="00E2194E"/>
    <w:rsid w:val="00E221BF"/>
    <w:rsid w:val="00E2229F"/>
    <w:rsid w:val="00E22CD4"/>
    <w:rsid w:val="00E231BE"/>
    <w:rsid w:val="00E23692"/>
    <w:rsid w:val="00E24328"/>
    <w:rsid w:val="00E2447F"/>
    <w:rsid w:val="00E24AEA"/>
    <w:rsid w:val="00E24C5E"/>
    <w:rsid w:val="00E24E40"/>
    <w:rsid w:val="00E252FA"/>
    <w:rsid w:val="00E261A8"/>
    <w:rsid w:val="00E2658D"/>
    <w:rsid w:val="00E2667D"/>
    <w:rsid w:val="00E27891"/>
    <w:rsid w:val="00E27E13"/>
    <w:rsid w:val="00E301A6"/>
    <w:rsid w:val="00E30282"/>
    <w:rsid w:val="00E30919"/>
    <w:rsid w:val="00E30E2C"/>
    <w:rsid w:val="00E3187D"/>
    <w:rsid w:val="00E31F99"/>
    <w:rsid w:val="00E33044"/>
    <w:rsid w:val="00E333DC"/>
    <w:rsid w:val="00E33CD2"/>
    <w:rsid w:val="00E34119"/>
    <w:rsid w:val="00E3552F"/>
    <w:rsid w:val="00E3599D"/>
    <w:rsid w:val="00E35ACC"/>
    <w:rsid w:val="00E3640C"/>
    <w:rsid w:val="00E366B8"/>
    <w:rsid w:val="00E3739C"/>
    <w:rsid w:val="00E37DAF"/>
    <w:rsid w:val="00E37EB9"/>
    <w:rsid w:val="00E4084A"/>
    <w:rsid w:val="00E41D2C"/>
    <w:rsid w:val="00E423B8"/>
    <w:rsid w:val="00E4243C"/>
    <w:rsid w:val="00E431CA"/>
    <w:rsid w:val="00E43355"/>
    <w:rsid w:val="00E43AE4"/>
    <w:rsid w:val="00E44690"/>
    <w:rsid w:val="00E456F1"/>
    <w:rsid w:val="00E45A64"/>
    <w:rsid w:val="00E45BFC"/>
    <w:rsid w:val="00E45D40"/>
    <w:rsid w:val="00E460C9"/>
    <w:rsid w:val="00E46AE3"/>
    <w:rsid w:val="00E46B71"/>
    <w:rsid w:val="00E474C7"/>
    <w:rsid w:val="00E517F3"/>
    <w:rsid w:val="00E53412"/>
    <w:rsid w:val="00E54BD3"/>
    <w:rsid w:val="00E54CA7"/>
    <w:rsid w:val="00E551E5"/>
    <w:rsid w:val="00E55920"/>
    <w:rsid w:val="00E55A5F"/>
    <w:rsid w:val="00E55FFF"/>
    <w:rsid w:val="00E5616B"/>
    <w:rsid w:val="00E5647F"/>
    <w:rsid w:val="00E56FF5"/>
    <w:rsid w:val="00E57361"/>
    <w:rsid w:val="00E57F34"/>
    <w:rsid w:val="00E601FE"/>
    <w:rsid w:val="00E607B6"/>
    <w:rsid w:val="00E60C05"/>
    <w:rsid w:val="00E61F9B"/>
    <w:rsid w:val="00E62AC4"/>
    <w:rsid w:val="00E63019"/>
    <w:rsid w:val="00E632F8"/>
    <w:rsid w:val="00E633A2"/>
    <w:rsid w:val="00E635EC"/>
    <w:rsid w:val="00E63778"/>
    <w:rsid w:val="00E64110"/>
    <w:rsid w:val="00E644BC"/>
    <w:rsid w:val="00E64BF5"/>
    <w:rsid w:val="00E65021"/>
    <w:rsid w:val="00E66636"/>
    <w:rsid w:val="00E666CC"/>
    <w:rsid w:val="00E6692E"/>
    <w:rsid w:val="00E669F0"/>
    <w:rsid w:val="00E67915"/>
    <w:rsid w:val="00E67DC9"/>
    <w:rsid w:val="00E67F10"/>
    <w:rsid w:val="00E70137"/>
    <w:rsid w:val="00E7308C"/>
    <w:rsid w:val="00E73163"/>
    <w:rsid w:val="00E731FB"/>
    <w:rsid w:val="00E73D49"/>
    <w:rsid w:val="00E74448"/>
    <w:rsid w:val="00E74662"/>
    <w:rsid w:val="00E7560C"/>
    <w:rsid w:val="00E760A6"/>
    <w:rsid w:val="00E7648D"/>
    <w:rsid w:val="00E7691B"/>
    <w:rsid w:val="00E77F41"/>
    <w:rsid w:val="00E8065C"/>
    <w:rsid w:val="00E807DC"/>
    <w:rsid w:val="00E80A5D"/>
    <w:rsid w:val="00E811E9"/>
    <w:rsid w:val="00E813DC"/>
    <w:rsid w:val="00E820A8"/>
    <w:rsid w:val="00E82136"/>
    <w:rsid w:val="00E82635"/>
    <w:rsid w:val="00E82BBF"/>
    <w:rsid w:val="00E8340C"/>
    <w:rsid w:val="00E83BFA"/>
    <w:rsid w:val="00E83D54"/>
    <w:rsid w:val="00E84054"/>
    <w:rsid w:val="00E844EA"/>
    <w:rsid w:val="00E84E6F"/>
    <w:rsid w:val="00E85193"/>
    <w:rsid w:val="00E85251"/>
    <w:rsid w:val="00E857CD"/>
    <w:rsid w:val="00E85B49"/>
    <w:rsid w:val="00E85B95"/>
    <w:rsid w:val="00E85FAD"/>
    <w:rsid w:val="00E867AD"/>
    <w:rsid w:val="00E867E0"/>
    <w:rsid w:val="00E8724C"/>
    <w:rsid w:val="00E87466"/>
    <w:rsid w:val="00E874B3"/>
    <w:rsid w:val="00E87755"/>
    <w:rsid w:val="00E87A9E"/>
    <w:rsid w:val="00E87CE0"/>
    <w:rsid w:val="00E9008F"/>
    <w:rsid w:val="00E90116"/>
    <w:rsid w:val="00E9063C"/>
    <w:rsid w:val="00E90C97"/>
    <w:rsid w:val="00E91B71"/>
    <w:rsid w:val="00E91FB3"/>
    <w:rsid w:val="00E9213F"/>
    <w:rsid w:val="00E924BA"/>
    <w:rsid w:val="00E93331"/>
    <w:rsid w:val="00E935D6"/>
    <w:rsid w:val="00E93942"/>
    <w:rsid w:val="00E93BFF"/>
    <w:rsid w:val="00E93E0F"/>
    <w:rsid w:val="00E941E7"/>
    <w:rsid w:val="00E945B6"/>
    <w:rsid w:val="00E94A57"/>
    <w:rsid w:val="00E952C4"/>
    <w:rsid w:val="00E95542"/>
    <w:rsid w:val="00E95905"/>
    <w:rsid w:val="00E96012"/>
    <w:rsid w:val="00E9620E"/>
    <w:rsid w:val="00E962EF"/>
    <w:rsid w:val="00E9631D"/>
    <w:rsid w:val="00E96730"/>
    <w:rsid w:val="00E96D52"/>
    <w:rsid w:val="00E975E1"/>
    <w:rsid w:val="00E97E0E"/>
    <w:rsid w:val="00EA122E"/>
    <w:rsid w:val="00EA34E3"/>
    <w:rsid w:val="00EA3A66"/>
    <w:rsid w:val="00EA3E22"/>
    <w:rsid w:val="00EA4689"/>
    <w:rsid w:val="00EA4A66"/>
    <w:rsid w:val="00EA556A"/>
    <w:rsid w:val="00EA6021"/>
    <w:rsid w:val="00EA67FB"/>
    <w:rsid w:val="00EA6DA2"/>
    <w:rsid w:val="00EA73C6"/>
    <w:rsid w:val="00EA799C"/>
    <w:rsid w:val="00EA7B85"/>
    <w:rsid w:val="00EB0326"/>
    <w:rsid w:val="00EB0A73"/>
    <w:rsid w:val="00EB1337"/>
    <w:rsid w:val="00EB1C30"/>
    <w:rsid w:val="00EB2B22"/>
    <w:rsid w:val="00EB2DEE"/>
    <w:rsid w:val="00EB3CF1"/>
    <w:rsid w:val="00EB44F3"/>
    <w:rsid w:val="00EB49A2"/>
    <w:rsid w:val="00EB588A"/>
    <w:rsid w:val="00EB59B0"/>
    <w:rsid w:val="00EB5E02"/>
    <w:rsid w:val="00EB5FFF"/>
    <w:rsid w:val="00EB66AF"/>
    <w:rsid w:val="00EB72B7"/>
    <w:rsid w:val="00EB7603"/>
    <w:rsid w:val="00EC03D7"/>
    <w:rsid w:val="00EC0447"/>
    <w:rsid w:val="00EC0898"/>
    <w:rsid w:val="00EC133E"/>
    <w:rsid w:val="00EC14DE"/>
    <w:rsid w:val="00EC15EA"/>
    <w:rsid w:val="00EC1B7C"/>
    <w:rsid w:val="00EC2751"/>
    <w:rsid w:val="00EC28CC"/>
    <w:rsid w:val="00EC4662"/>
    <w:rsid w:val="00EC46CF"/>
    <w:rsid w:val="00EC5161"/>
    <w:rsid w:val="00EC5D59"/>
    <w:rsid w:val="00EC6135"/>
    <w:rsid w:val="00EC763A"/>
    <w:rsid w:val="00EC7684"/>
    <w:rsid w:val="00ED0265"/>
    <w:rsid w:val="00ED06AB"/>
    <w:rsid w:val="00ED0EC8"/>
    <w:rsid w:val="00ED1042"/>
    <w:rsid w:val="00ED170F"/>
    <w:rsid w:val="00ED180D"/>
    <w:rsid w:val="00ED1F55"/>
    <w:rsid w:val="00ED32E0"/>
    <w:rsid w:val="00ED365D"/>
    <w:rsid w:val="00ED3B9C"/>
    <w:rsid w:val="00ED44FE"/>
    <w:rsid w:val="00ED4570"/>
    <w:rsid w:val="00ED472C"/>
    <w:rsid w:val="00ED4B6D"/>
    <w:rsid w:val="00ED4C55"/>
    <w:rsid w:val="00ED5182"/>
    <w:rsid w:val="00ED52A8"/>
    <w:rsid w:val="00ED674B"/>
    <w:rsid w:val="00ED786A"/>
    <w:rsid w:val="00EE0436"/>
    <w:rsid w:val="00EE09C4"/>
    <w:rsid w:val="00EE16A8"/>
    <w:rsid w:val="00EE18B4"/>
    <w:rsid w:val="00EE25E1"/>
    <w:rsid w:val="00EE3B9B"/>
    <w:rsid w:val="00EE4E69"/>
    <w:rsid w:val="00EE4E95"/>
    <w:rsid w:val="00EE52E3"/>
    <w:rsid w:val="00EE5578"/>
    <w:rsid w:val="00EE5CAE"/>
    <w:rsid w:val="00EE5FF2"/>
    <w:rsid w:val="00EE65E7"/>
    <w:rsid w:val="00EE74C1"/>
    <w:rsid w:val="00EE784D"/>
    <w:rsid w:val="00EF08B0"/>
    <w:rsid w:val="00EF15FA"/>
    <w:rsid w:val="00EF1F5F"/>
    <w:rsid w:val="00EF2348"/>
    <w:rsid w:val="00EF2758"/>
    <w:rsid w:val="00EF2ABF"/>
    <w:rsid w:val="00EF2E7F"/>
    <w:rsid w:val="00EF370F"/>
    <w:rsid w:val="00EF3CF4"/>
    <w:rsid w:val="00EF4012"/>
    <w:rsid w:val="00EF4156"/>
    <w:rsid w:val="00EF48AA"/>
    <w:rsid w:val="00EF4A42"/>
    <w:rsid w:val="00EF4CC0"/>
    <w:rsid w:val="00EF4E6B"/>
    <w:rsid w:val="00EF524B"/>
    <w:rsid w:val="00EF5462"/>
    <w:rsid w:val="00EF56EE"/>
    <w:rsid w:val="00EF5AC0"/>
    <w:rsid w:val="00EF5D88"/>
    <w:rsid w:val="00EF6CCF"/>
    <w:rsid w:val="00EF750A"/>
    <w:rsid w:val="00EF77C9"/>
    <w:rsid w:val="00EF7876"/>
    <w:rsid w:val="00EF7D40"/>
    <w:rsid w:val="00F007E6"/>
    <w:rsid w:val="00F00BB4"/>
    <w:rsid w:val="00F00D64"/>
    <w:rsid w:val="00F0111F"/>
    <w:rsid w:val="00F016B1"/>
    <w:rsid w:val="00F017FC"/>
    <w:rsid w:val="00F01FEF"/>
    <w:rsid w:val="00F0233B"/>
    <w:rsid w:val="00F02FF5"/>
    <w:rsid w:val="00F0360D"/>
    <w:rsid w:val="00F0395E"/>
    <w:rsid w:val="00F03B94"/>
    <w:rsid w:val="00F04581"/>
    <w:rsid w:val="00F0577B"/>
    <w:rsid w:val="00F0580A"/>
    <w:rsid w:val="00F058EF"/>
    <w:rsid w:val="00F062BB"/>
    <w:rsid w:val="00F06967"/>
    <w:rsid w:val="00F06D91"/>
    <w:rsid w:val="00F101A4"/>
    <w:rsid w:val="00F10968"/>
    <w:rsid w:val="00F1097D"/>
    <w:rsid w:val="00F10F13"/>
    <w:rsid w:val="00F10F61"/>
    <w:rsid w:val="00F11174"/>
    <w:rsid w:val="00F11505"/>
    <w:rsid w:val="00F11817"/>
    <w:rsid w:val="00F11CDF"/>
    <w:rsid w:val="00F11EBA"/>
    <w:rsid w:val="00F12D11"/>
    <w:rsid w:val="00F12F2F"/>
    <w:rsid w:val="00F13ACC"/>
    <w:rsid w:val="00F13F56"/>
    <w:rsid w:val="00F14174"/>
    <w:rsid w:val="00F142CE"/>
    <w:rsid w:val="00F14332"/>
    <w:rsid w:val="00F14454"/>
    <w:rsid w:val="00F1538C"/>
    <w:rsid w:val="00F1562F"/>
    <w:rsid w:val="00F15F4A"/>
    <w:rsid w:val="00F15FA8"/>
    <w:rsid w:val="00F16162"/>
    <w:rsid w:val="00F162F8"/>
    <w:rsid w:val="00F1636D"/>
    <w:rsid w:val="00F17619"/>
    <w:rsid w:val="00F17B02"/>
    <w:rsid w:val="00F21659"/>
    <w:rsid w:val="00F21E1C"/>
    <w:rsid w:val="00F223BB"/>
    <w:rsid w:val="00F2314C"/>
    <w:rsid w:val="00F23B69"/>
    <w:rsid w:val="00F23E19"/>
    <w:rsid w:val="00F23E2B"/>
    <w:rsid w:val="00F249A2"/>
    <w:rsid w:val="00F256B0"/>
    <w:rsid w:val="00F2587D"/>
    <w:rsid w:val="00F25CEF"/>
    <w:rsid w:val="00F267D7"/>
    <w:rsid w:val="00F27061"/>
    <w:rsid w:val="00F2716D"/>
    <w:rsid w:val="00F27973"/>
    <w:rsid w:val="00F27A47"/>
    <w:rsid w:val="00F27BA1"/>
    <w:rsid w:val="00F27BC4"/>
    <w:rsid w:val="00F27C8C"/>
    <w:rsid w:val="00F30E71"/>
    <w:rsid w:val="00F31B61"/>
    <w:rsid w:val="00F3360D"/>
    <w:rsid w:val="00F33E64"/>
    <w:rsid w:val="00F34FB3"/>
    <w:rsid w:val="00F354FC"/>
    <w:rsid w:val="00F35BD8"/>
    <w:rsid w:val="00F367B7"/>
    <w:rsid w:val="00F37739"/>
    <w:rsid w:val="00F37832"/>
    <w:rsid w:val="00F405E5"/>
    <w:rsid w:val="00F40B5B"/>
    <w:rsid w:val="00F4132E"/>
    <w:rsid w:val="00F42265"/>
    <w:rsid w:val="00F42623"/>
    <w:rsid w:val="00F42EBA"/>
    <w:rsid w:val="00F43926"/>
    <w:rsid w:val="00F43C91"/>
    <w:rsid w:val="00F43F21"/>
    <w:rsid w:val="00F43FCC"/>
    <w:rsid w:val="00F449A9"/>
    <w:rsid w:val="00F44F73"/>
    <w:rsid w:val="00F45239"/>
    <w:rsid w:val="00F45800"/>
    <w:rsid w:val="00F46007"/>
    <w:rsid w:val="00F4687B"/>
    <w:rsid w:val="00F471E9"/>
    <w:rsid w:val="00F4738E"/>
    <w:rsid w:val="00F47494"/>
    <w:rsid w:val="00F50544"/>
    <w:rsid w:val="00F50B9C"/>
    <w:rsid w:val="00F50C62"/>
    <w:rsid w:val="00F50F40"/>
    <w:rsid w:val="00F512EA"/>
    <w:rsid w:val="00F516EF"/>
    <w:rsid w:val="00F51720"/>
    <w:rsid w:val="00F51A9C"/>
    <w:rsid w:val="00F51B39"/>
    <w:rsid w:val="00F51B99"/>
    <w:rsid w:val="00F51D71"/>
    <w:rsid w:val="00F53102"/>
    <w:rsid w:val="00F53395"/>
    <w:rsid w:val="00F53D01"/>
    <w:rsid w:val="00F53DF1"/>
    <w:rsid w:val="00F542FD"/>
    <w:rsid w:val="00F54B84"/>
    <w:rsid w:val="00F54D8A"/>
    <w:rsid w:val="00F54F2D"/>
    <w:rsid w:val="00F55463"/>
    <w:rsid w:val="00F55623"/>
    <w:rsid w:val="00F560C6"/>
    <w:rsid w:val="00F5613A"/>
    <w:rsid w:val="00F565EA"/>
    <w:rsid w:val="00F56E79"/>
    <w:rsid w:val="00F57122"/>
    <w:rsid w:val="00F574AB"/>
    <w:rsid w:val="00F575AA"/>
    <w:rsid w:val="00F60344"/>
    <w:rsid w:val="00F612C6"/>
    <w:rsid w:val="00F62094"/>
    <w:rsid w:val="00F621BE"/>
    <w:rsid w:val="00F62396"/>
    <w:rsid w:val="00F6286F"/>
    <w:rsid w:val="00F62E4D"/>
    <w:rsid w:val="00F63857"/>
    <w:rsid w:val="00F64527"/>
    <w:rsid w:val="00F64852"/>
    <w:rsid w:val="00F64D28"/>
    <w:rsid w:val="00F64DCD"/>
    <w:rsid w:val="00F66AE2"/>
    <w:rsid w:val="00F70851"/>
    <w:rsid w:val="00F72825"/>
    <w:rsid w:val="00F72F83"/>
    <w:rsid w:val="00F730D2"/>
    <w:rsid w:val="00F73C59"/>
    <w:rsid w:val="00F7472D"/>
    <w:rsid w:val="00F774A3"/>
    <w:rsid w:val="00F77D6F"/>
    <w:rsid w:val="00F80C32"/>
    <w:rsid w:val="00F81094"/>
    <w:rsid w:val="00F818CE"/>
    <w:rsid w:val="00F81AF6"/>
    <w:rsid w:val="00F81D06"/>
    <w:rsid w:val="00F8270D"/>
    <w:rsid w:val="00F82816"/>
    <w:rsid w:val="00F829F3"/>
    <w:rsid w:val="00F830A0"/>
    <w:rsid w:val="00F83153"/>
    <w:rsid w:val="00F83880"/>
    <w:rsid w:val="00F84279"/>
    <w:rsid w:val="00F84543"/>
    <w:rsid w:val="00F847F4"/>
    <w:rsid w:val="00F84FE1"/>
    <w:rsid w:val="00F854B6"/>
    <w:rsid w:val="00F8575A"/>
    <w:rsid w:val="00F85904"/>
    <w:rsid w:val="00F85C7A"/>
    <w:rsid w:val="00F85E93"/>
    <w:rsid w:val="00F86321"/>
    <w:rsid w:val="00F86991"/>
    <w:rsid w:val="00F869C2"/>
    <w:rsid w:val="00F86A1D"/>
    <w:rsid w:val="00F86D6F"/>
    <w:rsid w:val="00F87821"/>
    <w:rsid w:val="00F87D45"/>
    <w:rsid w:val="00F87EB8"/>
    <w:rsid w:val="00F87F8A"/>
    <w:rsid w:val="00F90636"/>
    <w:rsid w:val="00F90CE5"/>
    <w:rsid w:val="00F91368"/>
    <w:rsid w:val="00F92390"/>
    <w:rsid w:val="00F92997"/>
    <w:rsid w:val="00F9315E"/>
    <w:rsid w:val="00F93AAD"/>
    <w:rsid w:val="00F94097"/>
    <w:rsid w:val="00F94295"/>
    <w:rsid w:val="00F947EF"/>
    <w:rsid w:val="00F94D18"/>
    <w:rsid w:val="00F94D65"/>
    <w:rsid w:val="00F9547A"/>
    <w:rsid w:val="00F95790"/>
    <w:rsid w:val="00F95FBB"/>
    <w:rsid w:val="00F96112"/>
    <w:rsid w:val="00F965DC"/>
    <w:rsid w:val="00F97696"/>
    <w:rsid w:val="00F97AC4"/>
    <w:rsid w:val="00FA0475"/>
    <w:rsid w:val="00FA0CFC"/>
    <w:rsid w:val="00FA1BE6"/>
    <w:rsid w:val="00FA1E78"/>
    <w:rsid w:val="00FA2038"/>
    <w:rsid w:val="00FA2165"/>
    <w:rsid w:val="00FA2A98"/>
    <w:rsid w:val="00FA2CDB"/>
    <w:rsid w:val="00FA3A11"/>
    <w:rsid w:val="00FA3ECD"/>
    <w:rsid w:val="00FA43B5"/>
    <w:rsid w:val="00FA47BF"/>
    <w:rsid w:val="00FA4A77"/>
    <w:rsid w:val="00FA4DC7"/>
    <w:rsid w:val="00FA5131"/>
    <w:rsid w:val="00FA55AB"/>
    <w:rsid w:val="00FA5BD3"/>
    <w:rsid w:val="00FA5C0B"/>
    <w:rsid w:val="00FA5D3E"/>
    <w:rsid w:val="00FA5E78"/>
    <w:rsid w:val="00FA63F4"/>
    <w:rsid w:val="00FA6638"/>
    <w:rsid w:val="00FA6E1B"/>
    <w:rsid w:val="00FA7F6E"/>
    <w:rsid w:val="00FA7FDE"/>
    <w:rsid w:val="00FB0278"/>
    <w:rsid w:val="00FB0483"/>
    <w:rsid w:val="00FB0882"/>
    <w:rsid w:val="00FB0C2A"/>
    <w:rsid w:val="00FB2D0C"/>
    <w:rsid w:val="00FB2F83"/>
    <w:rsid w:val="00FB376C"/>
    <w:rsid w:val="00FB4341"/>
    <w:rsid w:val="00FB45EC"/>
    <w:rsid w:val="00FB4ADF"/>
    <w:rsid w:val="00FB563D"/>
    <w:rsid w:val="00FB711E"/>
    <w:rsid w:val="00FB77B6"/>
    <w:rsid w:val="00FB7D74"/>
    <w:rsid w:val="00FB7DB2"/>
    <w:rsid w:val="00FC0277"/>
    <w:rsid w:val="00FC097A"/>
    <w:rsid w:val="00FC0C7B"/>
    <w:rsid w:val="00FC0EDC"/>
    <w:rsid w:val="00FC1279"/>
    <w:rsid w:val="00FC128E"/>
    <w:rsid w:val="00FC142B"/>
    <w:rsid w:val="00FC1BBA"/>
    <w:rsid w:val="00FC1F1D"/>
    <w:rsid w:val="00FC2F28"/>
    <w:rsid w:val="00FC30C0"/>
    <w:rsid w:val="00FC3D54"/>
    <w:rsid w:val="00FC408D"/>
    <w:rsid w:val="00FC4A55"/>
    <w:rsid w:val="00FC5679"/>
    <w:rsid w:val="00FC5735"/>
    <w:rsid w:val="00FC5A51"/>
    <w:rsid w:val="00FC69E1"/>
    <w:rsid w:val="00FC6DD4"/>
    <w:rsid w:val="00FC7FED"/>
    <w:rsid w:val="00FD0665"/>
    <w:rsid w:val="00FD0DFF"/>
    <w:rsid w:val="00FD1616"/>
    <w:rsid w:val="00FD16CA"/>
    <w:rsid w:val="00FD1C9E"/>
    <w:rsid w:val="00FD24DB"/>
    <w:rsid w:val="00FD2A43"/>
    <w:rsid w:val="00FD2A9C"/>
    <w:rsid w:val="00FD2D85"/>
    <w:rsid w:val="00FD46B8"/>
    <w:rsid w:val="00FD4DF4"/>
    <w:rsid w:val="00FD4E42"/>
    <w:rsid w:val="00FD506A"/>
    <w:rsid w:val="00FD58E3"/>
    <w:rsid w:val="00FD5E56"/>
    <w:rsid w:val="00FD62CF"/>
    <w:rsid w:val="00FD73F8"/>
    <w:rsid w:val="00FD75D8"/>
    <w:rsid w:val="00FE00E4"/>
    <w:rsid w:val="00FE0A03"/>
    <w:rsid w:val="00FE0B09"/>
    <w:rsid w:val="00FE0C2D"/>
    <w:rsid w:val="00FE0DA6"/>
    <w:rsid w:val="00FE1063"/>
    <w:rsid w:val="00FE1769"/>
    <w:rsid w:val="00FE181E"/>
    <w:rsid w:val="00FE1939"/>
    <w:rsid w:val="00FE1A3C"/>
    <w:rsid w:val="00FE1FDC"/>
    <w:rsid w:val="00FE24EC"/>
    <w:rsid w:val="00FE329C"/>
    <w:rsid w:val="00FE3EC4"/>
    <w:rsid w:val="00FE3F27"/>
    <w:rsid w:val="00FE4174"/>
    <w:rsid w:val="00FE432D"/>
    <w:rsid w:val="00FE4395"/>
    <w:rsid w:val="00FE4C44"/>
    <w:rsid w:val="00FE521B"/>
    <w:rsid w:val="00FE532C"/>
    <w:rsid w:val="00FE549B"/>
    <w:rsid w:val="00FE586F"/>
    <w:rsid w:val="00FE676F"/>
    <w:rsid w:val="00FE7A5A"/>
    <w:rsid w:val="00FE7DC4"/>
    <w:rsid w:val="00FF159C"/>
    <w:rsid w:val="00FF1703"/>
    <w:rsid w:val="00FF1F7E"/>
    <w:rsid w:val="00FF36E7"/>
    <w:rsid w:val="00FF3A18"/>
    <w:rsid w:val="00FF44A8"/>
    <w:rsid w:val="00FF4748"/>
    <w:rsid w:val="00FF5415"/>
    <w:rsid w:val="00FF5CD6"/>
    <w:rsid w:val="00FF67A1"/>
    <w:rsid w:val="00FF6DBD"/>
    <w:rsid w:val="00FF779E"/>
    <w:rsid w:val="00FF78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D539A6"/>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39A6"/>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D539A6"/>
    <w:rPr>
      <w:strike w:val="0"/>
      <w:dstrike w:val="0"/>
      <w:color w:val="1C50A4"/>
      <w:u w:val="none"/>
      <w:effect w:val="none"/>
    </w:rPr>
  </w:style>
  <w:style w:type="paragraph" w:styleId="a4">
    <w:name w:val="Normal (Web)"/>
    <w:basedOn w:val="a"/>
    <w:uiPriority w:val="99"/>
    <w:semiHidden/>
    <w:unhideWhenUsed/>
    <w:rsid w:val="00D539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D539A6"/>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D539A6"/>
    <w:rPr>
      <w:color w:val="A0A0A0"/>
      <w:sz w:val="18"/>
      <w:szCs w:val="18"/>
    </w:rPr>
  </w:style>
  <w:style w:type="character" w:customStyle="1" w:styleId="imp1">
    <w:name w:val="imp1"/>
    <w:basedOn w:val="a0"/>
    <w:rsid w:val="00D539A6"/>
    <w:rPr>
      <w:color w:val="FF0000"/>
    </w:rPr>
  </w:style>
  <w:style w:type="character" w:customStyle="1" w:styleId="userlinkmenu">
    <w:name w:val="userlink_menu"/>
    <w:basedOn w:val="a0"/>
    <w:rsid w:val="00D539A6"/>
  </w:style>
  <w:style w:type="paragraph" w:styleId="z-">
    <w:name w:val="HTML Top of Form"/>
    <w:basedOn w:val="a"/>
    <w:next w:val="a"/>
    <w:link w:val="z-0"/>
    <w:hidden/>
    <w:uiPriority w:val="99"/>
    <w:semiHidden/>
    <w:unhideWhenUsed/>
    <w:rsid w:val="00D539A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539A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539A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539A6"/>
    <w:rPr>
      <w:rFonts w:ascii="Arial" w:eastAsia="Times New Roman" w:hAnsi="Arial" w:cs="Arial"/>
      <w:vanish/>
      <w:sz w:val="16"/>
      <w:szCs w:val="16"/>
      <w:lang w:eastAsia="ru-RU"/>
    </w:rPr>
  </w:style>
  <w:style w:type="paragraph" w:styleId="a5">
    <w:name w:val="Document Map"/>
    <w:basedOn w:val="a"/>
    <w:link w:val="a6"/>
    <w:uiPriority w:val="99"/>
    <w:semiHidden/>
    <w:unhideWhenUsed/>
    <w:rsid w:val="00D539A6"/>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D539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8605242">
      <w:bodyDiv w:val="1"/>
      <w:marLeft w:val="0"/>
      <w:marRight w:val="0"/>
      <w:marTop w:val="0"/>
      <w:marBottom w:val="0"/>
      <w:divBdr>
        <w:top w:val="none" w:sz="0" w:space="0" w:color="auto"/>
        <w:left w:val="none" w:sz="0" w:space="0" w:color="auto"/>
        <w:bottom w:val="none" w:sz="0" w:space="0" w:color="auto"/>
        <w:right w:val="none" w:sz="0" w:space="0" w:color="auto"/>
      </w:divBdr>
      <w:divsChild>
        <w:div w:id="1886066432">
          <w:marLeft w:val="0"/>
          <w:marRight w:val="15"/>
          <w:marTop w:val="0"/>
          <w:marBottom w:val="30"/>
          <w:divBdr>
            <w:top w:val="none" w:sz="0" w:space="0" w:color="auto"/>
            <w:left w:val="none" w:sz="0" w:space="0" w:color="auto"/>
            <w:bottom w:val="none" w:sz="0" w:space="0" w:color="auto"/>
            <w:right w:val="none" w:sz="0" w:space="0" w:color="auto"/>
          </w:divBdr>
        </w:div>
        <w:div w:id="2019385321">
          <w:marLeft w:val="0"/>
          <w:marRight w:val="15"/>
          <w:marTop w:val="0"/>
          <w:marBottom w:val="30"/>
          <w:divBdr>
            <w:top w:val="none" w:sz="0" w:space="0" w:color="auto"/>
            <w:left w:val="none" w:sz="0" w:space="0" w:color="auto"/>
            <w:bottom w:val="none" w:sz="0" w:space="0" w:color="auto"/>
            <w:right w:val="none" w:sz="0" w:space="0" w:color="auto"/>
          </w:divBdr>
        </w:div>
        <w:div w:id="194730729">
          <w:marLeft w:val="0"/>
          <w:marRight w:val="15"/>
          <w:marTop w:val="0"/>
          <w:marBottom w:val="30"/>
          <w:divBdr>
            <w:top w:val="none" w:sz="0" w:space="0" w:color="auto"/>
            <w:left w:val="none" w:sz="0" w:space="0" w:color="auto"/>
            <w:bottom w:val="none" w:sz="0" w:space="0" w:color="auto"/>
            <w:right w:val="none" w:sz="0" w:space="0" w:color="auto"/>
          </w:divBdr>
        </w:div>
        <w:div w:id="903225525">
          <w:marLeft w:val="0"/>
          <w:marRight w:val="15"/>
          <w:marTop w:val="0"/>
          <w:marBottom w:val="30"/>
          <w:divBdr>
            <w:top w:val="none" w:sz="0" w:space="0" w:color="auto"/>
            <w:left w:val="none" w:sz="0" w:space="0" w:color="auto"/>
            <w:bottom w:val="none" w:sz="0" w:space="0" w:color="auto"/>
            <w:right w:val="none" w:sz="0" w:space="0" w:color="auto"/>
          </w:divBdr>
        </w:div>
        <w:div w:id="1617297917">
          <w:marLeft w:val="0"/>
          <w:marRight w:val="15"/>
          <w:marTop w:val="0"/>
          <w:marBottom w:val="30"/>
          <w:divBdr>
            <w:top w:val="none" w:sz="0" w:space="0" w:color="auto"/>
            <w:left w:val="none" w:sz="0" w:space="0" w:color="auto"/>
            <w:bottom w:val="none" w:sz="0" w:space="0" w:color="auto"/>
            <w:right w:val="none" w:sz="0" w:space="0" w:color="auto"/>
          </w:divBdr>
        </w:div>
        <w:div w:id="1130829562">
          <w:marLeft w:val="0"/>
          <w:marRight w:val="15"/>
          <w:marTop w:val="0"/>
          <w:marBottom w:val="30"/>
          <w:divBdr>
            <w:top w:val="none" w:sz="0" w:space="0" w:color="auto"/>
            <w:left w:val="none" w:sz="0" w:space="0" w:color="auto"/>
            <w:bottom w:val="none" w:sz="0" w:space="0" w:color="auto"/>
            <w:right w:val="none" w:sz="0" w:space="0" w:color="auto"/>
          </w:divBdr>
        </w:div>
        <w:div w:id="2038461508">
          <w:marLeft w:val="0"/>
          <w:marRight w:val="0"/>
          <w:marTop w:val="0"/>
          <w:marBottom w:val="0"/>
          <w:divBdr>
            <w:top w:val="none" w:sz="0" w:space="0" w:color="auto"/>
            <w:left w:val="none" w:sz="0" w:space="0" w:color="auto"/>
            <w:bottom w:val="none" w:sz="0" w:space="0" w:color="auto"/>
            <w:right w:val="none" w:sz="0" w:space="0" w:color="auto"/>
          </w:divBdr>
        </w:div>
        <w:div w:id="1164468121">
          <w:marLeft w:val="0"/>
          <w:marRight w:val="0"/>
          <w:marTop w:val="0"/>
          <w:marBottom w:val="0"/>
          <w:divBdr>
            <w:top w:val="none" w:sz="0" w:space="0" w:color="auto"/>
            <w:left w:val="none" w:sz="0" w:space="0" w:color="auto"/>
            <w:bottom w:val="none" w:sz="0" w:space="0" w:color="auto"/>
            <w:right w:val="none" w:sz="0" w:space="0" w:color="auto"/>
          </w:divBdr>
          <w:divsChild>
            <w:div w:id="1936863837">
              <w:marLeft w:val="0"/>
              <w:marRight w:val="0"/>
              <w:marTop w:val="0"/>
              <w:marBottom w:val="0"/>
              <w:divBdr>
                <w:top w:val="none" w:sz="0" w:space="0" w:color="auto"/>
                <w:left w:val="none" w:sz="0" w:space="0" w:color="auto"/>
                <w:bottom w:val="none" w:sz="0" w:space="0" w:color="auto"/>
                <w:right w:val="none" w:sz="0" w:space="0" w:color="auto"/>
              </w:divBdr>
            </w:div>
            <w:div w:id="659698405">
              <w:marLeft w:val="0"/>
              <w:marRight w:val="0"/>
              <w:marTop w:val="0"/>
              <w:marBottom w:val="0"/>
              <w:divBdr>
                <w:top w:val="none" w:sz="0" w:space="0" w:color="auto"/>
                <w:left w:val="none" w:sz="0" w:space="0" w:color="auto"/>
                <w:bottom w:val="none" w:sz="0" w:space="0" w:color="auto"/>
                <w:right w:val="none" w:sz="0" w:space="0" w:color="auto"/>
              </w:divBdr>
            </w:div>
            <w:div w:id="199126270">
              <w:marLeft w:val="0"/>
              <w:marRight w:val="0"/>
              <w:marTop w:val="0"/>
              <w:marBottom w:val="0"/>
              <w:divBdr>
                <w:top w:val="none" w:sz="0" w:space="0" w:color="auto"/>
                <w:left w:val="none" w:sz="0" w:space="0" w:color="auto"/>
                <w:bottom w:val="none" w:sz="0" w:space="0" w:color="auto"/>
                <w:right w:val="none" w:sz="0" w:space="0" w:color="auto"/>
              </w:divBdr>
            </w:div>
            <w:div w:id="45103216">
              <w:marLeft w:val="0"/>
              <w:marRight w:val="0"/>
              <w:marTop w:val="0"/>
              <w:marBottom w:val="0"/>
              <w:divBdr>
                <w:top w:val="none" w:sz="0" w:space="0" w:color="auto"/>
                <w:left w:val="none" w:sz="0" w:space="0" w:color="auto"/>
                <w:bottom w:val="none" w:sz="0" w:space="0" w:color="auto"/>
                <w:right w:val="none" w:sz="0" w:space="0" w:color="auto"/>
              </w:divBdr>
            </w:div>
            <w:div w:id="1073507451">
              <w:marLeft w:val="0"/>
              <w:marRight w:val="0"/>
              <w:marTop w:val="0"/>
              <w:marBottom w:val="0"/>
              <w:divBdr>
                <w:top w:val="none" w:sz="0" w:space="0" w:color="auto"/>
                <w:left w:val="none" w:sz="0" w:space="0" w:color="auto"/>
                <w:bottom w:val="none" w:sz="0" w:space="0" w:color="auto"/>
                <w:right w:val="none" w:sz="0" w:space="0" w:color="auto"/>
              </w:divBdr>
            </w:div>
          </w:divsChild>
        </w:div>
        <w:div w:id="521818865">
          <w:marLeft w:val="0"/>
          <w:marRight w:val="0"/>
          <w:marTop w:val="0"/>
          <w:marBottom w:val="0"/>
          <w:divBdr>
            <w:top w:val="none" w:sz="0" w:space="0" w:color="auto"/>
            <w:left w:val="none" w:sz="0" w:space="0" w:color="auto"/>
            <w:bottom w:val="none" w:sz="0" w:space="0" w:color="auto"/>
            <w:right w:val="none" w:sz="0" w:space="0" w:color="auto"/>
          </w:divBdr>
        </w:div>
        <w:div w:id="88608">
          <w:marLeft w:val="0"/>
          <w:marRight w:val="0"/>
          <w:marTop w:val="0"/>
          <w:marBottom w:val="0"/>
          <w:divBdr>
            <w:top w:val="none" w:sz="0" w:space="0" w:color="auto"/>
            <w:left w:val="none" w:sz="0" w:space="0" w:color="auto"/>
            <w:bottom w:val="none" w:sz="0" w:space="0" w:color="auto"/>
            <w:right w:val="none" w:sz="0" w:space="0" w:color="auto"/>
          </w:divBdr>
        </w:div>
        <w:div w:id="679771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zheninaN@id.te.ru" TargetMode="External"/><Relationship Id="rId13" Type="http://schemas.openxmlformats.org/officeDocument/2006/relationships/hyperlink" Target="http://www.b2b-mrsk.ru/download.html?file=file%2F5308638.zip&amp;title=462_%D0%9A%D0%94_%D0%A1%D0%B0%D0%BB%D0%B5%D1%85%D0%B0%D1%80%D0%B4_.zip" TargetMode="External"/><Relationship Id="rId18" Type="http://schemas.openxmlformats.org/officeDocument/2006/relationships/image" Target="media/image1.wmf"/><Relationship Id="rId3" Type="http://schemas.openxmlformats.org/officeDocument/2006/relationships/webSettings" Target="webSettings.xml"/><Relationship Id="rId21" Type="http://schemas.openxmlformats.org/officeDocument/2006/relationships/hyperlink" Target="http://www.b2b-mrsk.ru/market/view_tender.html?id=36021&amp;action=signed_doc&amp;key=tender" TargetMode="External"/><Relationship Id="rId7" Type="http://schemas.openxmlformats.org/officeDocument/2006/relationships/hyperlink" Target="http://www.b2b-mrsk.ru/popups/send_message.html?action=send&amp;to=239&amp;subject=%D0%92%D0%BE%D0%BF%D1%80%D0%BE%D1%81+%D0%BF%D0%BE+%D0%BA%D0%BE%D0%BD%D0%BA%D1%83%D1%80%D1%81%D1%83+%E2%84%96+36021" TargetMode="External"/><Relationship Id="rId12" Type="http://schemas.openxmlformats.org/officeDocument/2006/relationships/hyperlink" Target="http://www.b2b-mrsk.ru/download.html?file=file%2F5304118.zip&amp;title=%D0%9F%D1%80%D0%B8%D0%BB.+%E2%84%962+%D0%BA+%D0%A2%D0%B5%D1%85%D0%B7%D0%B0%D0%B4%D0%B0%D0%BD%D0%B8%D1%8E_%D0%A0%D0%94.zip" TargetMode="External"/><Relationship Id="rId17"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view_tender.html?id=36021&amp;action=signed_doc&amp;key=docs" TargetMode="External"/><Relationship Id="rId20" Type="http://schemas.openxmlformats.org/officeDocument/2006/relationships/hyperlink" Target="http://www.b2b-mrsk.ru/popups/send_message.html?action=send&amp;to=239" TargetMode="External"/><Relationship Id="rId1" Type="http://schemas.openxmlformats.org/officeDocument/2006/relationships/styles" Target="styles.xml"/><Relationship Id="rId6" Type="http://schemas.openxmlformats.org/officeDocument/2006/relationships/hyperlink" Target="http://www.b2b-mrsk.ru/market/list_tenders.html?all=0&amp;cat_id=64560591&amp;open=1" TargetMode="External"/><Relationship Id="rId11" Type="http://schemas.openxmlformats.org/officeDocument/2006/relationships/hyperlink" Target="http://www.b2b-mrsk.ru/download.html?file=file%2F5303958.pdf&amp;title=%D0%9F%D1%80%D0%B8%D0%BB.+%E2%84%962+%D0%BA+%D0%9A%D0%94_%D0%BF%D1%80%D0%BE%D0%B5%D0%BA%D1%82+%D0%B4%D0%BE%D0%B3%D0%BE%D0%B2%D0%BE%D1%80%D0%B0.pdf" TargetMode="External"/><Relationship Id="rId5" Type="http://schemas.openxmlformats.org/officeDocument/2006/relationships/hyperlink" Target="http://www.b2b-mrsk.ru/market/list_tenders.html?all=0&amp;cat_id=64560521&amp;open=1" TargetMode="External"/><Relationship Id="rId15" Type="http://schemas.openxmlformats.org/officeDocument/2006/relationships/hyperlink" Target="http://www.b2b-mrsk.ru/market/edit_tender.html?id=36021&amp;action=docs" TargetMode="External"/><Relationship Id="rId23" Type="http://schemas.openxmlformats.org/officeDocument/2006/relationships/theme" Target="theme/theme1.xml"/><Relationship Id="rId10" Type="http://schemas.openxmlformats.org/officeDocument/2006/relationships/hyperlink" Target="http://www.b2b-mrsk.ru/download.html?file=file%2F5302646.pdf&amp;title=%D0%9F%D1%80%D0%B8%D0%BB.+%E2%84%961+%D0%BA+%D0%A2%D0%97_%D0%A2%D1%80%D0%B5%D0%B1%D0%BE%D0%B2%D0%B0%D0%BD%D0%B8%D1%8F+%D0%BA+%D1%83%D1%87%D0%B0%D1%81%D1%82%D0%BD%D0%B8%D0%BA%D0%B0%D0%BC.pdf" TargetMode="External"/><Relationship Id="rId19" Type="http://schemas.openxmlformats.org/officeDocument/2006/relationships/control" Target="activeX/activeX1.xml"/><Relationship Id="rId4" Type="http://schemas.openxmlformats.org/officeDocument/2006/relationships/hyperlink" Target="http://www.b2b-mrsk.ru/market/list_tenders.html?all=0&amp;cat_id=64521123&amp;open=1" TargetMode="External"/><Relationship Id="rId9" Type="http://schemas.openxmlformats.org/officeDocument/2006/relationships/hyperlink" Target="http://www.b2b-mrsk.ru/download.html?file=file%2F5302645.pdf&amp;title=%D0%9F%D1%80%D0%B8%D0%BB.+%E2%84%961+%D0%BA+%D0%9A%D0%94_%D0%A2%D0%B5%D1%85%D0%B7%D0%B0%D0%B4%D0%B0%D0%BD%D0%B8%D0%B5.pdf" TargetMode="External"/><Relationship Id="rId14" Type="http://schemas.openxmlformats.org/officeDocument/2006/relationships/hyperlink" Target="http://www.b2b-mrsk.ru/market/view_tender.html?id=36021"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2392</Words>
  <Characters>13637</Characters>
  <Application>Microsoft Office Word</Application>
  <DocSecurity>0</DocSecurity>
  <Lines>113</Lines>
  <Paragraphs>31</Paragraphs>
  <ScaleCrop>false</ScaleCrop>
  <Company>oao te</Company>
  <LinksUpToDate>false</LinksUpToDate>
  <CharactersWithSpaces>15998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2013-06-21T11:34:00Z</dcterms:created>
  <dcterms:modified xsi:type="dcterms:W3CDTF">2013-06-21T11:35:00Z</dcterms:modified>
</cp:coreProperties>
</file>