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5F" w:rsidRDefault="00C2255F" w:rsidP="00C2255F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цен (объявление о покупке) № 634470. Открытый запрос цен на право за</w:t>
      </w:r>
      <w:bookmarkStart w:id="0" w:name="_GoBack"/>
      <w:bookmarkEnd w:id="0"/>
      <w:r>
        <w:rPr>
          <w:sz w:val="27"/>
          <w:szCs w:val="27"/>
        </w:rPr>
        <w:t xml:space="preserve">ключения договора </w:t>
      </w:r>
      <w:r w:rsidRPr="00C2255F">
        <w:rPr>
          <w:sz w:val="27"/>
          <w:szCs w:val="27"/>
        </w:rPr>
        <w:t>на поставку вагон-домов на шасси для нужд филиала АО "Тюменьэнерго" Ноябрьские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255F" w:rsidTr="00C2255F">
        <w:trPr>
          <w:tblCellSpacing w:w="0" w:type="dxa"/>
        </w:trPr>
        <w:tc>
          <w:tcPr>
            <w:tcW w:w="0" w:type="auto"/>
            <w:hideMark/>
          </w:tcPr>
          <w:p w:rsidR="00C2255F" w:rsidRDefault="00C2255F" w:rsidP="00C225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Разъяснения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2255F" w:rsidRDefault="00C2255F" w:rsidP="00C2255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C2255F" w:rsidRDefault="00C2255F" w:rsidP="00C2255F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255F" w:rsidTr="00C2255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C2255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2255F" w:rsidRDefault="00C2255F" w:rsidP="00C2255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215074"/>
                  <w:bookmarkEnd w:id="1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2255F" w:rsidRDefault="00C2255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19.04.2016 13:39 </w:t>
                  </w:r>
                </w:p>
              </w:tc>
            </w:tr>
            <w:tr w:rsidR="00C2255F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2255F" w:rsidRDefault="00C2255F" w:rsidP="00C2255F">
                  <w:pPr>
                    <w:shd w:val="clear" w:color="auto" w:fill="FFFDE4"/>
                    <w:rPr>
                      <w:rFonts w:ascii="Arial" w:hAnsi="Arial" w:cs="Arial"/>
                      <w:vanish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vanish/>
                      <w:sz w:val="18"/>
                      <w:szCs w:val="18"/>
                    </w:rPr>
                    <w:t>Нельзя выгрузить разъяснение, пока в торговой процедуре не указан регистрационный номер извещения на ООС.</w:t>
                  </w:r>
                </w:p>
                <w:p w:rsidR="00C2255F" w:rsidRDefault="00C225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Здравствуйте.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1. В извещении указано 1 штука, цена 2563280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руб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с НДС за штуку. В ТЗ указано 2 штуки. Общая НМЦК 2563280 или 5126560? Один вагон-дом нужен или два?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2. В ТЗ нет планировки вагон-дома. Можно получить?</w:t>
                  </w:r>
                </w:p>
              </w:tc>
            </w:tr>
            <w:tr w:rsidR="00C2255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2255F" w:rsidRDefault="00C225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2255F" w:rsidRDefault="00C2255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20.04.2016 06:45</w:t>
                  </w:r>
                </w:p>
              </w:tc>
            </w:tr>
            <w:tr w:rsidR="00C225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2255F" w:rsidRDefault="00C225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Здравствуйте!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1) Необходимое количество вагон-домов отражено в ТЗ, а именно 2 шт. Общая стоимость закупки 2 563 280,00 руб. с НДС, соответственно за 2 шт.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2) Планировка вагон-дома в приложении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5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Приложение 1 - Планировка вагон-дома.xls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(197 КБ)</w:t>
                  </w:r>
                </w:p>
              </w:tc>
            </w:tr>
          </w:tbl>
          <w:p w:rsidR="00C2255F" w:rsidRDefault="00C225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1091" w:rsidRPr="00C2255F" w:rsidRDefault="00A71091" w:rsidP="00C2255F"/>
    <w:sectPr w:rsidR="00A71091" w:rsidRPr="00C2255F" w:rsidSect="009C55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F5"/>
    <w:rsid w:val="00614BF5"/>
    <w:rsid w:val="009C55B2"/>
    <w:rsid w:val="00A71091"/>
    <w:rsid w:val="00BB28A5"/>
    <w:rsid w:val="00C2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907B4-8644-48CB-ABAC-1D834EE3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55B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5B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C55B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C55B2"/>
    <w:rPr>
      <w:b/>
      <w:bCs/>
    </w:rPr>
  </w:style>
  <w:style w:type="paragraph" w:styleId="a5">
    <w:name w:val="Normal (Web)"/>
    <w:basedOn w:val="a"/>
    <w:uiPriority w:val="99"/>
    <w:semiHidden/>
    <w:unhideWhenUsed/>
    <w:rsid w:val="009C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C55B2"/>
    <w:rPr>
      <w:color w:val="FF0000"/>
    </w:rPr>
  </w:style>
  <w:style w:type="character" w:customStyle="1" w:styleId="userlinkmenu">
    <w:name w:val="userlink_menu"/>
    <w:basedOn w:val="a0"/>
    <w:rsid w:val="009C55B2"/>
  </w:style>
  <w:style w:type="character" w:customStyle="1" w:styleId="imp2">
    <w:name w:val="imp2"/>
    <w:basedOn w:val="a0"/>
    <w:rsid w:val="009C55B2"/>
    <w:rPr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9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5B2"/>
    <w:rPr>
      <w:rFonts w:ascii="Segoe UI" w:hAnsi="Segoe UI" w:cs="Segoe UI"/>
      <w:sz w:val="18"/>
      <w:szCs w:val="18"/>
    </w:rPr>
  </w:style>
  <w:style w:type="paragraph" w:customStyle="1" w:styleId="imp">
    <w:name w:val="imp"/>
    <w:basedOn w:val="a"/>
    <w:rsid w:val="00C2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value">
    <w:name w:val="value"/>
    <w:basedOn w:val="a0"/>
    <w:rsid w:val="00C2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6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03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62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18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67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25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7873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2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57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80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76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93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581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2381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57457394.xls&amp;title=%D0%9F%D1%80%D0%B8%D0%BB%D0%BE%D0%B6%D0%B5%D0%BD%D0%B8%D0%B5+1+-+%D0%9F%D0%BB%D0%B0%D0%BD%D0%B8%D1%80%D0%BE%D0%B2%D0%BA%D0%B0+%D0%B2%D0%B0%D0%B3%D0%BE%D0%BD-%D0%B4%D0%BE%D0%BC%D0%B0.xls" TargetMode="External"/><Relationship Id="rId4" Type="http://schemas.openxmlformats.org/officeDocument/2006/relationships/hyperlink" Target="http://www.b2b-mrsk.ru/market/view.html?id=63447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3</cp:revision>
  <cp:lastPrinted>2016-04-19T06:42:00Z</cp:lastPrinted>
  <dcterms:created xsi:type="dcterms:W3CDTF">2016-04-19T06:42:00Z</dcterms:created>
  <dcterms:modified xsi:type="dcterms:W3CDTF">2016-04-20T03:57:00Z</dcterms:modified>
</cp:coreProperties>
</file>