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E57" w:rsidRPr="00191E57" w:rsidRDefault="00191E57" w:rsidP="00191E57">
      <w:pPr>
        <w:spacing w:after="100" w:afterAutospacing="1" w:line="288" w:lineRule="auto"/>
        <w:outlineLvl w:val="0"/>
        <w:rPr>
          <w:rFonts w:ascii="Arial" w:eastAsia="Times New Roman" w:hAnsi="Arial" w:cs="Arial"/>
          <w:color w:val="333333"/>
          <w:kern w:val="36"/>
          <w:sz w:val="27"/>
          <w:szCs w:val="27"/>
          <w:lang w:eastAsia="ru-RU"/>
        </w:rPr>
      </w:pPr>
      <w:r w:rsidRPr="00191E57">
        <w:rPr>
          <w:rFonts w:ascii="Arial" w:eastAsia="Times New Roman" w:hAnsi="Arial" w:cs="Arial"/>
          <w:color w:val="333333"/>
          <w:kern w:val="36"/>
          <w:sz w:val="27"/>
          <w:szCs w:val="27"/>
          <w:lang w:eastAsia="ru-RU"/>
        </w:rPr>
        <w:t>Закрытый запрос цен (объявление о покупке) № 557300. Закрытый запрос цен на право заключения договора на...</w:t>
      </w:r>
    </w:p>
    <w:p w:rsidR="00191E57" w:rsidRPr="00191E57" w:rsidRDefault="00191E57" w:rsidP="00191E57">
      <w:pPr>
        <w:spacing w:before="100" w:beforeAutospacing="1" w:after="100" w:afterAutospacing="1" w:line="240" w:lineRule="auto"/>
        <w:rPr>
          <w:rFonts w:ascii="Arial" w:eastAsia="Times New Roman" w:hAnsi="Arial" w:cs="Arial"/>
          <w:color w:val="FF0000"/>
          <w:sz w:val="18"/>
          <w:szCs w:val="18"/>
          <w:lang w:eastAsia="ru-RU"/>
        </w:rPr>
      </w:pPr>
      <w:r w:rsidRPr="00191E57">
        <w:rPr>
          <w:rFonts w:ascii="Arial" w:eastAsia="Times New Roman" w:hAnsi="Arial" w:cs="Arial"/>
          <w:color w:val="FF0000"/>
          <w:sz w:val="18"/>
          <w:szCs w:val="18"/>
          <w:lang w:eastAsia="ru-RU"/>
        </w:rPr>
        <w:t xml:space="preserve">Объявление успешно размещено. </w:t>
      </w:r>
      <w:r w:rsidRPr="00191E57">
        <w:rPr>
          <w:rFonts w:ascii="Arial" w:eastAsia="Times New Roman" w:hAnsi="Arial" w:cs="Arial"/>
          <w:color w:val="FF0000"/>
          <w:sz w:val="18"/>
          <w:szCs w:val="18"/>
          <w:lang w:eastAsia="ru-RU"/>
        </w:rPr>
        <w:pict/>
      </w:r>
    </w:p>
    <w:p w:rsidR="00191E57" w:rsidRPr="00191E57" w:rsidRDefault="00191E57" w:rsidP="00191E57">
      <w:pPr>
        <w:spacing w:before="100" w:beforeAutospacing="1" w:after="100" w:afterAutospacing="1" w:line="240" w:lineRule="auto"/>
        <w:rPr>
          <w:rFonts w:ascii="Arial" w:eastAsia="Times New Roman" w:hAnsi="Arial" w:cs="Arial"/>
          <w:color w:val="FF0000"/>
          <w:sz w:val="18"/>
          <w:szCs w:val="18"/>
          <w:lang w:eastAsia="ru-RU"/>
        </w:rPr>
      </w:pPr>
      <w:r w:rsidRPr="00191E57">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38298 по лоту № 6</w:t>
      </w:r>
    </w:p>
    <w:p w:rsidR="00191E57" w:rsidRPr="00191E57" w:rsidRDefault="00191E57" w:rsidP="00191E57">
      <w:pPr>
        <w:spacing w:before="100" w:beforeAutospacing="1" w:after="100" w:afterAutospacing="1"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Приём заявок завершается 29.09.2015 в 08:00 по московскому времени</w:t>
      </w:r>
      <w:r w:rsidRPr="00191E57">
        <w:rPr>
          <w:rFonts w:ascii="Arial" w:eastAsia="Times New Roman" w:hAnsi="Arial" w:cs="Arial"/>
          <w:color w:val="FF0000"/>
          <w:sz w:val="18"/>
          <w:szCs w:val="18"/>
          <w:lang w:eastAsia="ru-RU"/>
        </w:rPr>
        <w:t xml:space="preserve">  (через 11 суток, 18 часов, 23 минуты и 13 секунд) </w:t>
      </w:r>
      <w:r w:rsidRPr="00191E57">
        <w:rPr>
          <w:rFonts w:ascii="Arial" w:eastAsia="Times New Roman" w:hAnsi="Arial" w:cs="Arial"/>
          <w:vanish/>
          <w:color w:val="FF0000"/>
          <w:sz w:val="18"/>
          <w:szCs w:val="18"/>
          <w:lang w:eastAsia="ru-RU"/>
        </w:rPr>
        <w:t xml:space="preserve">(завершён) </w:t>
      </w:r>
      <w:r w:rsidRPr="00191E57">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191E57" w:rsidRPr="00191E5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91E57" w:rsidRPr="00191E57">
              <w:trPr>
                <w:tblCellSpacing w:w="7" w:type="dxa"/>
              </w:trPr>
              <w:tc>
                <w:tcPr>
                  <w:tcW w:w="0" w:type="auto"/>
                  <w:shd w:val="clear" w:color="auto" w:fill="C2C9CD"/>
                  <w:tcMar>
                    <w:top w:w="75" w:type="dxa"/>
                    <w:left w:w="75" w:type="dxa"/>
                    <w:bottom w:w="75" w:type="dxa"/>
                    <w:right w:w="75" w:type="dxa"/>
                  </w:tcMar>
                  <w:hideMark/>
                </w:tcPr>
                <w:p w:rsidR="00191E57" w:rsidRPr="00191E57" w:rsidRDefault="00191E57" w:rsidP="00191E57">
                  <w:pPr>
                    <w:shd w:val="clear" w:color="auto" w:fill="C2C9CD"/>
                    <w:spacing w:after="0" w:line="288" w:lineRule="auto"/>
                    <w:outlineLvl w:val="2"/>
                    <w:rPr>
                      <w:rFonts w:ascii="Arial" w:eastAsia="Times New Roman" w:hAnsi="Arial" w:cs="Arial"/>
                      <w:color w:val="333333"/>
                      <w:sz w:val="18"/>
                      <w:szCs w:val="18"/>
                      <w:lang w:eastAsia="ru-RU"/>
                    </w:rPr>
                  </w:pPr>
                  <w:r w:rsidRPr="00191E57">
                    <w:rPr>
                      <w:rFonts w:ascii="Arial" w:eastAsia="Times New Roman" w:hAnsi="Arial" w:cs="Arial"/>
                      <w:color w:val="333333"/>
                      <w:sz w:val="18"/>
                      <w:szCs w:val="18"/>
                      <w:lang w:eastAsia="ru-RU"/>
                    </w:rPr>
                    <w:t xml:space="preserve">Закрытый запрос цен на право заключения договора на поставку подвесных стеклянных изоляторов на напряжение от 10 до 500 </w:t>
                  </w:r>
                  <w:proofErr w:type="spellStart"/>
                  <w:r w:rsidRPr="00191E57">
                    <w:rPr>
                      <w:rFonts w:ascii="Arial" w:eastAsia="Times New Roman" w:hAnsi="Arial" w:cs="Arial"/>
                      <w:color w:val="333333"/>
                      <w:sz w:val="18"/>
                      <w:szCs w:val="18"/>
                      <w:lang w:eastAsia="ru-RU"/>
                    </w:rPr>
                    <w:t>кв</w:t>
                  </w:r>
                  <w:proofErr w:type="spellEnd"/>
                  <w:r w:rsidRPr="00191E57">
                    <w:rPr>
                      <w:rFonts w:ascii="Arial" w:eastAsia="Times New Roman" w:hAnsi="Arial" w:cs="Arial"/>
                      <w:color w:val="333333"/>
                      <w:sz w:val="18"/>
                      <w:szCs w:val="18"/>
                      <w:lang w:eastAsia="ru-RU"/>
                    </w:rPr>
                    <w:t xml:space="preserve"> для нужд филиалов АО «</w:t>
                  </w:r>
                  <w:proofErr w:type="gramStart"/>
                  <w:r w:rsidRPr="00191E57">
                    <w:rPr>
                      <w:rFonts w:ascii="Arial" w:eastAsia="Times New Roman" w:hAnsi="Arial" w:cs="Arial"/>
                      <w:color w:val="333333"/>
                      <w:sz w:val="18"/>
                      <w:szCs w:val="18"/>
                      <w:lang w:eastAsia="ru-RU"/>
                    </w:rPr>
                    <w:t>Тюменьэнерго»</w:t>
                  </w:r>
                  <w:r w:rsidRPr="00191E57">
                    <w:rPr>
                      <w:rFonts w:ascii="Arial" w:eastAsia="Times New Roman" w:hAnsi="Arial" w:cs="Arial"/>
                      <w:color w:val="333333"/>
                      <w:sz w:val="18"/>
                      <w:szCs w:val="18"/>
                      <w:lang w:eastAsia="ru-RU"/>
                    </w:rPr>
                    <w:br/>
                    <w:t>Поставка</w:t>
                  </w:r>
                  <w:proofErr w:type="gramEnd"/>
                  <w:r w:rsidRPr="00191E57">
                    <w:rPr>
                      <w:rFonts w:ascii="Arial" w:eastAsia="Times New Roman" w:hAnsi="Arial" w:cs="Arial"/>
                      <w:color w:val="333333"/>
                      <w:sz w:val="18"/>
                      <w:szCs w:val="18"/>
                      <w:lang w:eastAsia="ru-RU"/>
                    </w:rPr>
                    <w:t xml:space="preserve"> подвесных стеклянных изоляторов на </w:t>
                  </w:r>
                  <w:proofErr w:type="spellStart"/>
                  <w:r w:rsidRPr="00191E57">
                    <w:rPr>
                      <w:rFonts w:ascii="Arial" w:eastAsia="Times New Roman" w:hAnsi="Arial" w:cs="Arial"/>
                      <w:color w:val="333333"/>
                      <w:sz w:val="18"/>
                      <w:szCs w:val="18"/>
                      <w:lang w:eastAsia="ru-RU"/>
                    </w:rPr>
                    <w:t>напряжени</w:t>
                  </w:r>
                  <w:proofErr w:type="spellEnd"/>
                  <w:r w:rsidRPr="00191E57">
                    <w:rPr>
                      <w:rFonts w:ascii="Arial" w:eastAsia="Times New Roman" w:hAnsi="Arial" w:cs="Arial"/>
                      <w:color w:val="333333"/>
                      <w:sz w:val="18"/>
                      <w:szCs w:val="18"/>
                      <w:lang w:eastAsia="ru-RU"/>
                    </w:rPr>
                    <w:t xml:space="preserve">... Развернуть </w:t>
                  </w:r>
                </w:p>
                <w:p w:rsidR="00191E57" w:rsidRPr="00191E57" w:rsidRDefault="00191E57" w:rsidP="00191E57">
                  <w:pPr>
                    <w:shd w:val="clear" w:color="auto" w:fill="C2C9CD"/>
                    <w:spacing w:after="0" w:line="288" w:lineRule="auto"/>
                    <w:outlineLvl w:val="2"/>
                    <w:rPr>
                      <w:rFonts w:ascii="Arial" w:eastAsia="Times New Roman" w:hAnsi="Arial" w:cs="Arial"/>
                      <w:vanish/>
                      <w:color w:val="333333"/>
                      <w:sz w:val="18"/>
                      <w:szCs w:val="18"/>
                      <w:lang w:eastAsia="ru-RU"/>
                    </w:rPr>
                  </w:pPr>
                  <w:r w:rsidRPr="00191E57">
                    <w:rPr>
                      <w:rFonts w:ascii="Arial" w:eastAsia="Times New Roman" w:hAnsi="Arial" w:cs="Arial"/>
                      <w:color w:val="333333"/>
                      <w:sz w:val="18"/>
                      <w:szCs w:val="18"/>
                      <w:lang w:eastAsia="ru-RU"/>
                    </w:rPr>
                    <w:t xml:space="preserve">Закрытый запрос цен на право заключения договора на поставку подвесных стеклянных изоляторов на напряжение от 10 до 500 </w:t>
                  </w:r>
                  <w:proofErr w:type="spellStart"/>
                  <w:r w:rsidRPr="00191E57">
                    <w:rPr>
                      <w:rFonts w:ascii="Arial" w:eastAsia="Times New Roman" w:hAnsi="Arial" w:cs="Arial"/>
                      <w:color w:val="333333"/>
                      <w:sz w:val="18"/>
                      <w:szCs w:val="18"/>
                      <w:lang w:eastAsia="ru-RU"/>
                    </w:rPr>
                    <w:t>кв</w:t>
                  </w:r>
                  <w:proofErr w:type="spellEnd"/>
                  <w:r w:rsidRPr="00191E57">
                    <w:rPr>
                      <w:rFonts w:ascii="Arial" w:eastAsia="Times New Roman" w:hAnsi="Arial" w:cs="Arial"/>
                      <w:color w:val="333333"/>
                      <w:sz w:val="18"/>
                      <w:szCs w:val="18"/>
                      <w:lang w:eastAsia="ru-RU"/>
                    </w:rPr>
                    <w:t xml:space="preserve"> для нужд филиалов АО «</w:t>
                  </w:r>
                  <w:proofErr w:type="gramStart"/>
                  <w:r w:rsidRPr="00191E57">
                    <w:rPr>
                      <w:rFonts w:ascii="Arial" w:eastAsia="Times New Roman" w:hAnsi="Arial" w:cs="Arial"/>
                      <w:color w:val="333333"/>
                      <w:sz w:val="18"/>
                      <w:szCs w:val="18"/>
                      <w:lang w:eastAsia="ru-RU"/>
                    </w:rPr>
                    <w:t>Тюменьэнерго»</w:t>
                  </w:r>
                  <w:r w:rsidRPr="00191E57">
                    <w:rPr>
                      <w:rFonts w:ascii="Arial" w:eastAsia="Times New Roman" w:hAnsi="Arial" w:cs="Arial"/>
                      <w:color w:val="333333"/>
                      <w:sz w:val="18"/>
                      <w:szCs w:val="18"/>
                      <w:lang w:eastAsia="ru-RU"/>
                    </w:rPr>
                    <w:br/>
                    <w:t>Поставка</w:t>
                  </w:r>
                  <w:proofErr w:type="gramEnd"/>
                  <w:r w:rsidRPr="00191E57">
                    <w:rPr>
                      <w:rFonts w:ascii="Arial" w:eastAsia="Times New Roman" w:hAnsi="Arial" w:cs="Arial"/>
                      <w:color w:val="333333"/>
                      <w:sz w:val="18"/>
                      <w:szCs w:val="18"/>
                      <w:lang w:eastAsia="ru-RU"/>
                    </w:rPr>
                    <w:t xml:space="preserve"> подвесных стеклянных изоляторов на напряжение от 10 до 500 </w:t>
                  </w:r>
                  <w:proofErr w:type="spellStart"/>
                  <w:r w:rsidRPr="00191E57">
                    <w:rPr>
                      <w:rFonts w:ascii="Arial" w:eastAsia="Times New Roman" w:hAnsi="Arial" w:cs="Arial"/>
                      <w:color w:val="333333"/>
                      <w:sz w:val="18"/>
                      <w:szCs w:val="18"/>
                      <w:lang w:eastAsia="ru-RU"/>
                    </w:rPr>
                    <w:t>кв</w:t>
                  </w:r>
                  <w:proofErr w:type="spellEnd"/>
                  <w:r w:rsidRPr="00191E57">
                    <w:rPr>
                      <w:rFonts w:ascii="Arial" w:eastAsia="Times New Roman" w:hAnsi="Arial" w:cs="Arial"/>
                      <w:color w:val="333333"/>
                      <w:sz w:val="18"/>
                      <w:szCs w:val="18"/>
                      <w:lang w:eastAsia="ru-RU"/>
                    </w:rPr>
                    <w:t xml:space="preserve"> для нужд филиалов АО «Тюменьэнерго»</w:t>
                  </w:r>
                  <w:r w:rsidRPr="00191E57">
                    <w:rPr>
                      <w:rFonts w:ascii="Arial" w:eastAsia="Times New Roman" w:hAnsi="Arial" w:cs="Arial"/>
                      <w:vanish/>
                      <w:color w:val="333333"/>
                      <w:sz w:val="18"/>
                      <w:szCs w:val="18"/>
                      <w:lang w:eastAsia="ru-RU"/>
                    </w:rPr>
                    <w:t xml:space="preserve"> Свернуть </w:t>
                  </w:r>
                </w:p>
              </w:tc>
            </w:tr>
            <w:tr w:rsidR="00191E57" w:rsidRPr="00191E5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Категории классификатора:</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2619511 </w:t>
                        </w:r>
                        <w:hyperlink r:id="rId4" w:history="1">
                          <w:r w:rsidRPr="00191E57">
                            <w:rPr>
                              <w:rFonts w:ascii="Arial" w:eastAsia="Times New Roman" w:hAnsi="Arial" w:cs="Arial"/>
                              <w:color w:val="1C50A4"/>
                              <w:sz w:val="18"/>
                              <w:szCs w:val="18"/>
                              <w:lang w:eastAsia="ru-RU"/>
                            </w:rPr>
                            <w:t>Изоляторы стеклянные подвесные тарельчатого типа</w:t>
                          </w:r>
                        </w:hyperlink>
                        <w:r w:rsidRPr="00191E57">
                          <w:rPr>
                            <w:rFonts w:ascii="Arial" w:eastAsia="Times New Roman" w:hAnsi="Arial" w:cs="Arial"/>
                            <w:sz w:val="18"/>
                            <w:szCs w:val="18"/>
                            <w:lang w:eastAsia="ru-RU"/>
                          </w:rPr>
                          <w:br/>
                          <w:t>2619512 </w:t>
                        </w:r>
                        <w:hyperlink r:id="rId5" w:history="1">
                          <w:r w:rsidRPr="00191E57">
                            <w:rPr>
                              <w:rFonts w:ascii="Arial" w:eastAsia="Times New Roman" w:hAnsi="Arial" w:cs="Arial"/>
                              <w:color w:val="1C50A4"/>
                              <w:sz w:val="18"/>
                              <w:szCs w:val="18"/>
                              <w:lang w:eastAsia="ru-RU"/>
                            </w:rPr>
                            <w:t>Изоляторы стеклянные подвесные стержневого типа</w:t>
                          </w:r>
                        </w:hyperlink>
                        <w:r w:rsidRPr="00191E57">
                          <w:rPr>
                            <w:rFonts w:ascii="Arial" w:eastAsia="Times New Roman" w:hAnsi="Arial" w:cs="Arial"/>
                            <w:sz w:val="18"/>
                            <w:szCs w:val="18"/>
                            <w:lang w:eastAsia="ru-RU"/>
                          </w:rPr>
                          <w:br/>
                          <w:t>2619513 </w:t>
                        </w:r>
                        <w:hyperlink r:id="rId6" w:history="1">
                          <w:r w:rsidRPr="00191E57">
                            <w:rPr>
                              <w:rFonts w:ascii="Arial" w:eastAsia="Times New Roman" w:hAnsi="Arial" w:cs="Arial"/>
                              <w:color w:val="1C50A4"/>
                              <w:sz w:val="18"/>
                              <w:szCs w:val="18"/>
                              <w:lang w:eastAsia="ru-RU"/>
                            </w:rPr>
                            <w:t>Изоляторы стеклянные высоковольтные штыревые</w:t>
                          </w:r>
                        </w:hyperlink>
                        <w:r w:rsidRPr="00191E57">
                          <w:rPr>
                            <w:rFonts w:ascii="Arial" w:eastAsia="Times New Roman" w:hAnsi="Arial" w:cs="Arial"/>
                            <w:sz w:val="18"/>
                            <w:szCs w:val="18"/>
                            <w:lang w:eastAsia="ru-RU"/>
                          </w:rPr>
                          <w:br/>
                          <w:t>2619514 </w:t>
                        </w:r>
                        <w:hyperlink r:id="rId7" w:history="1">
                          <w:r w:rsidRPr="00191E57">
                            <w:rPr>
                              <w:rFonts w:ascii="Arial" w:eastAsia="Times New Roman" w:hAnsi="Arial" w:cs="Arial"/>
                              <w:color w:val="1C50A4"/>
                              <w:sz w:val="18"/>
                              <w:szCs w:val="18"/>
                              <w:lang w:eastAsia="ru-RU"/>
                            </w:rPr>
                            <w:t>Изоляторы стеклянные низковольтные штыревые</w:t>
                          </w:r>
                        </w:hyperlink>
                        <w:r w:rsidRPr="00191E57">
                          <w:rPr>
                            <w:rFonts w:ascii="Arial" w:eastAsia="Times New Roman" w:hAnsi="Arial" w:cs="Arial"/>
                            <w:sz w:val="18"/>
                            <w:szCs w:val="18"/>
                            <w:lang w:eastAsia="ru-RU"/>
                          </w:rPr>
                          <w:br/>
                          <w:t>2619515 </w:t>
                        </w:r>
                        <w:hyperlink r:id="rId8" w:history="1">
                          <w:r w:rsidRPr="00191E57">
                            <w:rPr>
                              <w:rFonts w:ascii="Arial" w:eastAsia="Times New Roman" w:hAnsi="Arial" w:cs="Arial"/>
                              <w:color w:val="1C50A4"/>
                              <w:sz w:val="18"/>
                              <w:szCs w:val="18"/>
                              <w:lang w:eastAsia="ru-RU"/>
                            </w:rPr>
                            <w:t>Изоляторы стеклянные опорно-штыревые</w:t>
                          </w:r>
                        </w:hyperlink>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Категория ОКДП:</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2619511 </w:t>
                        </w:r>
                        <w:hyperlink r:id="rId9" w:history="1">
                          <w:r w:rsidRPr="00191E57">
                            <w:rPr>
                              <w:rFonts w:ascii="Arial" w:eastAsia="Times New Roman" w:hAnsi="Arial" w:cs="Arial"/>
                              <w:color w:val="1C50A4"/>
                              <w:sz w:val="18"/>
                              <w:szCs w:val="18"/>
                              <w:lang w:eastAsia="ru-RU"/>
                            </w:rPr>
                            <w:t>Изоляторы стеклянные подвесные тарельчатого типа</w:t>
                          </w:r>
                        </w:hyperlink>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Категория ОКВЭД:</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0" o:title=""/>
                            </v:shape>
                            <w:control r:id="rId11" w:name="DefaultOcxName" w:shapeid="_x0000_i1039"/>
                          </w:object>
                        </w:r>
                        <w:r w:rsidRPr="00191E57">
                          <w:rPr>
                            <w:rFonts w:ascii="Arial" w:eastAsia="Times New Roman" w:hAnsi="Arial" w:cs="Arial"/>
                            <w:sz w:val="18"/>
                            <w:szCs w:val="18"/>
                            <w:lang w:eastAsia="ru-RU"/>
                          </w:rPr>
                          <w:t xml:space="preserve">Производство электрических изоляторов из стекла; </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Количество:</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1 </w:t>
                        </w:r>
                        <w:proofErr w:type="spellStart"/>
                        <w:r w:rsidRPr="00191E57">
                          <w:rPr>
                            <w:rFonts w:ascii="Arial" w:eastAsia="Times New Roman" w:hAnsi="Arial" w:cs="Arial"/>
                            <w:sz w:val="18"/>
                            <w:szCs w:val="18"/>
                            <w:lang w:eastAsia="ru-RU"/>
                          </w:rPr>
                          <w:t>шт</w:t>
                        </w:r>
                        <w:proofErr w:type="spellEnd"/>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Цена за единицу продукции:</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b/>
                            <w:bCs/>
                            <w:sz w:val="18"/>
                            <w:szCs w:val="18"/>
                            <w:lang w:eastAsia="ru-RU"/>
                          </w:rPr>
                          <w:t>7 998 862,13 руб. (цена с НДС)</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Общая стоимость закупки:</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b/>
                            <w:bCs/>
                            <w:sz w:val="18"/>
                            <w:szCs w:val="18"/>
                            <w:lang w:eastAsia="ru-RU"/>
                          </w:rPr>
                          <w:t>7 998 862,13 руб. (цена с НДС)</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Цена с НДС (</w:t>
                        </w:r>
                        <w:hyperlink r:id="rId12" w:history="1">
                          <w:r w:rsidRPr="00191E57">
                            <w:rPr>
                              <w:rFonts w:ascii="Arial" w:eastAsia="Times New Roman" w:hAnsi="Arial" w:cs="Arial"/>
                              <w:color w:val="1C50A4"/>
                              <w:sz w:val="18"/>
                              <w:szCs w:val="18"/>
                              <w:lang w:eastAsia="ru-RU"/>
                            </w:rPr>
                            <w:t>показывать обе цены</w:t>
                          </w:r>
                        </w:hyperlink>
                        <w:r w:rsidRPr="00191E57">
                          <w:rPr>
                            <w:rFonts w:ascii="Arial" w:eastAsia="Times New Roman" w:hAnsi="Arial" w:cs="Arial"/>
                            <w:sz w:val="18"/>
                            <w:szCs w:val="18"/>
                            <w:lang w:eastAsia="ru-RU"/>
                          </w:rPr>
                          <w:t>)</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Дата публикации:</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17.09.2015 13:36</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29.09.2015 08:00</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 xml:space="preserve">17.09.2015 13:36, </w:t>
                        </w:r>
                        <w:hyperlink r:id="rId13" w:tgtFrame="_blank" w:tooltip="Отправить личное сообщение" w:history="1">
                          <w:r w:rsidRPr="00191E57">
                            <w:rPr>
                              <w:rFonts w:ascii="Arial" w:eastAsia="Times New Roman" w:hAnsi="Arial" w:cs="Arial"/>
                              <w:color w:val="1C50A4"/>
                              <w:sz w:val="18"/>
                              <w:szCs w:val="18"/>
                              <w:lang w:eastAsia="ru-RU"/>
                            </w:rPr>
                            <w:t>Меженина Наталья Михайловна</w:t>
                          </w:r>
                        </w:hyperlink>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Ответственное лицо:</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191E57">
                            <w:rPr>
                              <w:rFonts w:ascii="Arial" w:eastAsia="Times New Roman" w:hAnsi="Arial" w:cs="Arial"/>
                              <w:color w:val="1C50A4"/>
                              <w:sz w:val="18"/>
                              <w:szCs w:val="18"/>
                              <w:lang w:eastAsia="ru-RU"/>
                            </w:rPr>
                            <w:t>Дурасова Нина Ивановна</w:t>
                          </w:r>
                        </w:hyperlink>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Для подразделения:</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Вне подразделений</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Организатор:</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hyperlink r:id="rId15" w:history="1">
                          <w:r w:rsidRPr="00191E57">
                            <w:rPr>
                              <w:rFonts w:ascii="Arial" w:eastAsia="Times New Roman" w:hAnsi="Arial" w:cs="Arial"/>
                              <w:color w:val="1C50A4"/>
                              <w:sz w:val="18"/>
                              <w:szCs w:val="18"/>
                              <w:lang w:eastAsia="ru-RU"/>
                            </w:rPr>
                            <w:t>АО "Тюменьэнерго"</w:t>
                          </w:r>
                        </w:hyperlink>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Почтовый адрес заказчика:</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628408, Россия, г. Сургут, Тюменская область, ХМАО-Югра л. Университетская, д.4</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628408, Россия, г. Сургут, Тюменская область, ХМАО-Югра, ул. Университетская, д.4</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Контактный адрес e-</w:t>
                        </w:r>
                        <w:proofErr w:type="spellStart"/>
                        <w:r w:rsidRPr="00191E57">
                          <w:rPr>
                            <w:rFonts w:ascii="Arial" w:eastAsia="Times New Roman" w:hAnsi="Arial" w:cs="Arial"/>
                            <w:sz w:val="18"/>
                            <w:szCs w:val="18"/>
                            <w:lang w:eastAsia="ru-RU"/>
                          </w:rPr>
                          <w:t>mail</w:t>
                        </w:r>
                        <w:proofErr w:type="spellEnd"/>
                        <w:r w:rsidRPr="00191E57">
                          <w:rPr>
                            <w:rFonts w:ascii="Arial" w:eastAsia="Times New Roman" w:hAnsi="Arial" w:cs="Arial"/>
                            <w:sz w:val="18"/>
                            <w:szCs w:val="18"/>
                            <w:lang w:eastAsia="ru-RU"/>
                          </w:rPr>
                          <w:t>:</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hyperlink r:id="rId16" w:history="1">
                          <w:r w:rsidRPr="00191E57">
                            <w:rPr>
                              <w:rFonts w:ascii="Arial" w:eastAsia="Times New Roman" w:hAnsi="Arial" w:cs="Arial"/>
                              <w:color w:val="1C50A4"/>
                              <w:sz w:val="18"/>
                              <w:szCs w:val="18"/>
                              <w:lang w:eastAsia="ru-RU"/>
                            </w:rPr>
                            <w:t>DurasovaN@id.te.ru</w:t>
                          </w:r>
                        </w:hyperlink>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+7 (3462) 77-67-00</w:t>
                        </w:r>
                      </w:p>
                    </w:tc>
                  </w:tr>
                </w:tbl>
                <w:p w:rsidR="00191E57" w:rsidRPr="00191E57" w:rsidRDefault="00191E57" w:rsidP="00191E57">
                  <w:pPr>
                    <w:spacing w:after="0" w:line="240" w:lineRule="auto"/>
                    <w:rPr>
                      <w:rFonts w:ascii="Arial" w:eastAsia="Times New Roman" w:hAnsi="Arial" w:cs="Arial"/>
                      <w:sz w:val="18"/>
                      <w:szCs w:val="18"/>
                      <w:lang w:eastAsia="ru-RU"/>
                    </w:rPr>
                  </w:pPr>
                </w:p>
              </w:tc>
            </w:tr>
            <w:tr w:rsidR="00191E57" w:rsidRPr="00191E57">
              <w:trPr>
                <w:tblCellSpacing w:w="7" w:type="dxa"/>
              </w:trPr>
              <w:tc>
                <w:tcPr>
                  <w:tcW w:w="0" w:type="auto"/>
                  <w:shd w:val="clear" w:color="auto" w:fill="C2C9CD"/>
                  <w:tcMar>
                    <w:top w:w="75" w:type="dxa"/>
                    <w:left w:w="75" w:type="dxa"/>
                    <w:bottom w:w="75" w:type="dxa"/>
                    <w:right w:w="75" w:type="dxa"/>
                  </w:tcMar>
                  <w:hideMark/>
                </w:tcPr>
                <w:p w:rsidR="00191E57" w:rsidRPr="00191E57" w:rsidRDefault="00191E57" w:rsidP="00191E57">
                  <w:pPr>
                    <w:spacing w:after="0" w:line="288" w:lineRule="auto"/>
                    <w:rPr>
                      <w:rFonts w:ascii="Arial" w:eastAsia="Times New Roman" w:hAnsi="Arial" w:cs="Arial"/>
                      <w:color w:val="333333"/>
                      <w:sz w:val="18"/>
                      <w:szCs w:val="18"/>
                      <w:lang w:eastAsia="ru-RU"/>
                    </w:rPr>
                  </w:pPr>
                  <w:r w:rsidRPr="00191E57">
                    <w:rPr>
                      <w:rFonts w:ascii="Arial" w:eastAsia="Times New Roman" w:hAnsi="Arial" w:cs="Arial"/>
                      <w:color w:val="333333"/>
                      <w:sz w:val="18"/>
                      <w:szCs w:val="18"/>
                      <w:lang w:eastAsia="ru-RU"/>
                    </w:rPr>
                    <w:t>Дополнительная информация</w:t>
                  </w:r>
                </w:p>
              </w:tc>
            </w:tr>
            <w:tr w:rsidR="00191E57" w:rsidRPr="00191E5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Двухэтапная процедура закупки</w:t>
                        </w:r>
                        <w:r w:rsidRPr="00191E57">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1E57" w:rsidRPr="00191E57" w:rsidRDefault="00191E57" w:rsidP="00191E57">
                        <w:pPr>
                          <w:spacing w:after="0" w:line="240" w:lineRule="auto"/>
                          <w:jc w:val="right"/>
                          <w:rPr>
                            <w:rFonts w:ascii="Arial" w:eastAsia="Times New Roman" w:hAnsi="Arial" w:cs="Arial"/>
                            <w:vanish/>
                            <w:sz w:val="18"/>
                            <w:szCs w:val="18"/>
                            <w:lang w:eastAsia="ru-RU"/>
                          </w:rPr>
                        </w:pPr>
                        <w:r w:rsidRPr="00191E57">
                          <w:rPr>
                            <w:rFonts w:ascii="Arial" w:eastAsia="Times New Roman" w:hAnsi="Arial" w:cs="Arial"/>
                            <w:vanish/>
                            <w:sz w:val="18"/>
                            <w:szCs w:val="18"/>
                            <w:lang w:eastAsia="ru-RU"/>
                          </w:rPr>
                          <w:t xml:space="preserve">Процедура, </w:t>
                        </w:r>
                        <w:proofErr w:type="spellStart"/>
                        <w:r w:rsidRPr="00191E57">
                          <w:rPr>
                            <w:rFonts w:ascii="Arial" w:eastAsia="Times New Roman" w:hAnsi="Arial" w:cs="Arial"/>
                            <w:vanish/>
                            <w:sz w:val="18"/>
                            <w:szCs w:val="18"/>
                            <w:lang w:eastAsia="ru-RU"/>
                          </w:rPr>
                          <w:t>проводящаяся</w:t>
                        </w:r>
                        <w:proofErr w:type="spellEnd"/>
                        <w:r w:rsidRPr="00191E57">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lastRenderedPageBreak/>
                          <w:t>:</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lastRenderedPageBreak/>
                          <w:t>Нет</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lastRenderedPageBreak/>
                          <w:t>Закрытая подача предложений:</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Да</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Альтернативные предложения</w:t>
                        </w:r>
                        <w:r w:rsidRPr="00191E57">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1E57" w:rsidRPr="00191E57" w:rsidRDefault="00191E57" w:rsidP="00191E57">
                        <w:pPr>
                          <w:spacing w:after="0" w:line="240" w:lineRule="auto"/>
                          <w:jc w:val="right"/>
                          <w:rPr>
                            <w:rFonts w:ascii="Arial" w:eastAsia="Times New Roman" w:hAnsi="Arial" w:cs="Arial"/>
                            <w:vanish/>
                            <w:sz w:val="18"/>
                            <w:szCs w:val="18"/>
                            <w:lang w:eastAsia="ru-RU"/>
                          </w:rPr>
                        </w:pPr>
                        <w:r w:rsidRPr="00191E5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Нет</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Ограничивать предложения участников указанной в извещении стоимостью</w:t>
                        </w:r>
                        <w:r w:rsidRPr="00191E57">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1E57" w:rsidRPr="00191E57" w:rsidRDefault="00191E57" w:rsidP="00191E57">
                        <w:pPr>
                          <w:spacing w:after="0" w:line="240" w:lineRule="auto"/>
                          <w:jc w:val="right"/>
                          <w:rPr>
                            <w:rFonts w:ascii="Arial" w:eastAsia="Times New Roman" w:hAnsi="Arial" w:cs="Arial"/>
                            <w:vanish/>
                            <w:sz w:val="18"/>
                            <w:szCs w:val="18"/>
                            <w:lang w:eastAsia="ru-RU"/>
                          </w:rPr>
                        </w:pPr>
                        <w:proofErr w:type="gramStart"/>
                        <w:r w:rsidRPr="00191E57">
                          <w:rPr>
                            <w:rFonts w:ascii="Arial" w:eastAsia="Times New Roman" w:hAnsi="Arial" w:cs="Arial"/>
                            <w:vanish/>
                            <w:sz w:val="18"/>
                            <w:szCs w:val="18"/>
                            <w:lang w:eastAsia="ru-RU"/>
                          </w:rPr>
                          <w:t>Цена</w:t>
                        </w:r>
                        <w:proofErr w:type="gramEnd"/>
                        <w:r w:rsidRPr="00191E57">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Да</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proofErr w:type="spellStart"/>
                        <w:r w:rsidRPr="00191E57">
                          <w:rPr>
                            <w:rFonts w:ascii="Arial" w:eastAsia="Times New Roman" w:hAnsi="Arial" w:cs="Arial"/>
                            <w:sz w:val="18"/>
                            <w:szCs w:val="18"/>
                            <w:lang w:eastAsia="ru-RU"/>
                          </w:rPr>
                          <w:t>Подгрузка</w:t>
                        </w:r>
                        <w:proofErr w:type="spellEnd"/>
                        <w:r w:rsidRPr="00191E57">
                          <w:rPr>
                            <w:rFonts w:ascii="Arial" w:eastAsia="Times New Roman" w:hAnsi="Arial" w:cs="Arial"/>
                            <w:sz w:val="18"/>
                            <w:szCs w:val="18"/>
                            <w:lang w:eastAsia="ru-RU"/>
                          </w:rPr>
                          <w:t xml:space="preserve"> документации к заявке обязательна</w:t>
                        </w:r>
                        <w:r w:rsidRPr="00191E57">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91E57" w:rsidRPr="00191E57" w:rsidRDefault="00191E57" w:rsidP="00191E57">
                        <w:pPr>
                          <w:spacing w:after="0" w:line="240" w:lineRule="auto"/>
                          <w:jc w:val="right"/>
                          <w:rPr>
                            <w:rFonts w:ascii="Arial" w:eastAsia="Times New Roman" w:hAnsi="Arial" w:cs="Arial"/>
                            <w:vanish/>
                            <w:sz w:val="18"/>
                            <w:szCs w:val="18"/>
                            <w:lang w:eastAsia="ru-RU"/>
                          </w:rPr>
                        </w:pPr>
                        <w:r w:rsidRPr="00191E5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Да</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Да</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Закупочная документация:</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hyperlink r:id="rId18" w:tgtFrame="_blank" w:history="1">
                          <w:r w:rsidRPr="00191E57">
                            <w:rPr>
                              <w:rFonts w:ascii="Arial" w:eastAsia="Times New Roman" w:hAnsi="Arial" w:cs="Arial"/>
                              <w:color w:val="1C50A4"/>
                              <w:sz w:val="18"/>
                              <w:szCs w:val="18"/>
                              <w:lang w:eastAsia="ru-RU"/>
                            </w:rPr>
                            <w:t xml:space="preserve">Скачать файл </w:t>
                          </w:r>
                          <w:r w:rsidRPr="00191E57">
                            <w:rPr>
                              <w:rFonts w:ascii="Arial" w:eastAsia="Times New Roman" w:hAnsi="Arial" w:cs="Arial"/>
                              <w:b/>
                              <w:bCs/>
                              <w:color w:val="1C50A4"/>
                              <w:sz w:val="18"/>
                              <w:szCs w:val="18"/>
                              <w:lang w:eastAsia="ru-RU"/>
                            </w:rPr>
                            <w:t>ЗЗЦ 2015.0676 ПСИ.zip</w:t>
                          </w:r>
                        </w:hyperlink>
                        <w:r w:rsidRPr="00191E57">
                          <w:rPr>
                            <w:rFonts w:ascii="Arial" w:eastAsia="Times New Roman" w:hAnsi="Arial" w:cs="Arial"/>
                            <w:sz w:val="18"/>
                            <w:szCs w:val="18"/>
                            <w:lang w:eastAsia="ru-RU"/>
                          </w:rPr>
                          <w:t> (2.9 МБ)</w:t>
                        </w:r>
                      </w:p>
                      <w:p w:rsidR="00191E57" w:rsidRPr="00191E57" w:rsidRDefault="00191E57" w:rsidP="00191E57">
                        <w:pPr>
                          <w:spacing w:after="0" w:line="240" w:lineRule="auto"/>
                          <w:rPr>
                            <w:rFonts w:ascii="Arial" w:eastAsia="Times New Roman" w:hAnsi="Arial" w:cs="Arial"/>
                            <w:sz w:val="18"/>
                            <w:szCs w:val="18"/>
                            <w:lang w:eastAsia="ru-RU"/>
                          </w:rPr>
                        </w:pPr>
                        <w:hyperlink r:id="rId19" w:history="1">
                          <w:r w:rsidRPr="00191E57">
                            <w:rPr>
                              <w:rFonts w:ascii="Arial" w:eastAsia="Times New Roman" w:hAnsi="Arial" w:cs="Arial"/>
                              <w:b/>
                              <w:bCs/>
                              <w:color w:val="1C50A4"/>
                              <w:sz w:val="18"/>
                              <w:szCs w:val="18"/>
                              <w:lang w:eastAsia="ru-RU"/>
                            </w:rPr>
                            <w:t>Редактировать закупочную документацию</w:t>
                          </w:r>
                        </w:hyperlink>
                      </w:p>
                      <w:p w:rsidR="00191E57" w:rsidRPr="00191E57" w:rsidRDefault="00191E57" w:rsidP="00191E57">
                        <w:pPr>
                          <w:spacing w:after="0" w:line="240" w:lineRule="auto"/>
                          <w:rPr>
                            <w:rFonts w:ascii="Arial" w:eastAsia="Times New Roman" w:hAnsi="Arial" w:cs="Arial"/>
                            <w:sz w:val="18"/>
                            <w:szCs w:val="18"/>
                            <w:lang w:eastAsia="ru-RU"/>
                          </w:rPr>
                        </w:pPr>
                        <w:hyperlink r:id="rId20" w:tgtFrame="signature" w:history="1">
                          <w:r w:rsidRPr="00191E57">
                            <w:rPr>
                              <w:rFonts w:ascii="Arial" w:eastAsia="Times New Roman" w:hAnsi="Arial" w:cs="Arial"/>
                              <w:color w:val="1C50A4"/>
                              <w:sz w:val="18"/>
                              <w:szCs w:val="18"/>
                              <w:lang w:eastAsia="ru-RU"/>
                            </w:rPr>
                            <w:t>Подписано ЭП</w:t>
                          </w:r>
                        </w:hyperlink>
                      </w:p>
                      <w:p w:rsidR="00191E57" w:rsidRPr="00191E57" w:rsidRDefault="00191E57" w:rsidP="00191E57">
                        <w:pPr>
                          <w:spacing w:after="0" w:line="240" w:lineRule="auto"/>
                          <w:rPr>
                            <w:rFonts w:ascii="Arial" w:eastAsia="Times New Roman" w:hAnsi="Arial" w:cs="Arial"/>
                            <w:sz w:val="18"/>
                            <w:szCs w:val="18"/>
                            <w:lang w:eastAsia="ru-RU"/>
                          </w:rPr>
                        </w:pPr>
                        <w:hyperlink r:id="rId21" w:history="1">
                          <w:r w:rsidRPr="00191E57">
                            <w:rPr>
                              <w:rFonts w:ascii="Arial" w:eastAsia="Times New Roman" w:hAnsi="Arial" w:cs="Arial"/>
                              <w:color w:val="1C50A4"/>
                              <w:sz w:val="18"/>
                              <w:szCs w:val="18"/>
                              <w:lang w:eastAsia="ru-RU"/>
                            </w:rPr>
                            <w:t>Перевести документацию на другой язык</w:t>
                          </w:r>
                        </w:hyperlink>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Условия оплаты:</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В соответствии с Проектом договора (Приложение № 2 к ЗД), Техническим заданием (Приложение № 1 к ЗД)</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Условия поставки:</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В соответствии с Техническим заданием (Приложение № 1 к ЗД)</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Место рассмотрения заявок:</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628408, ХМАО-Югра, Тюменская обл., г. Сургут, ул. Университетская,4.</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19.10.2015 12:00</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19.10.2015 12:00</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hyperlink w:history="1">
                          <w:r w:rsidRPr="00191E57">
                            <w:rPr>
                              <w:rFonts w:ascii="Arial" w:eastAsia="Times New Roman" w:hAnsi="Arial" w:cs="Arial"/>
                              <w:color w:val="1C50A4"/>
                              <w:sz w:val="18"/>
                              <w:szCs w:val="18"/>
                              <w:lang w:eastAsia="ru-RU"/>
                            </w:rPr>
                            <w:t>628406, Россия, г. Сургут, Тюменская область, ХМАО-Югра, ул. Университетская, д.4</w:t>
                          </w:r>
                        </w:hyperlink>
                        <w:r w:rsidRPr="00191E57">
                          <w:rPr>
                            <w:rFonts w:ascii="Arial" w:eastAsia="Times New Roman" w:hAnsi="Arial" w:cs="Arial"/>
                            <w:sz w:val="18"/>
                            <w:szCs w:val="18"/>
                            <w:lang w:eastAsia="ru-RU"/>
                          </w:rPr>
                          <w:t xml:space="preserve"> </w:t>
                        </w:r>
                        <w:r w:rsidRPr="00191E57">
                          <w:rPr>
                            <w:rFonts w:ascii="Arial" w:eastAsia="Times New Roman" w:hAnsi="Arial" w:cs="Arial"/>
                            <w:sz w:val="18"/>
                            <w:szCs w:val="18"/>
                            <w:lang w:eastAsia="ru-RU"/>
                          </w:rPr>
                          <w:pict/>
                        </w:r>
                      </w:p>
                    </w:tc>
                  </w:tr>
                  <w:tr w:rsidR="00191E57" w:rsidRPr="00191E57">
                    <w:trPr>
                      <w:tblCellSpacing w:w="0" w:type="dxa"/>
                    </w:trPr>
                    <w:tc>
                      <w:tcPr>
                        <w:tcW w:w="0" w:type="auto"/>
                        <w:gridSpan w:val="2"/>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b/>
                            <w:bCs/>
                            <w:sz w:val="18"/>
                            <w:szCs w:val="18"/>
                            <w:lang w:eastAsia="ru-RU"/>
                          </w:rPr>
                          <w:t>Комментарии:</w:t>
                        </w:r>
                        <w:r w:rsidRPr="00191E57">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191E57">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191E57">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191E57">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91E57" w:rsidRPr="00191E57">
                    <w:trPr>
                      <w:tblCellSpacing w:w="0" w:type="dxa"/>
                    </w:trPr>
                    <w:tc>
                      <w:tcPr>
                        <w:tcW w:w="2000" w:type="pct"/>
                        <w:shd w:val="clear" w:color="auto" w:fill="F7F7F7"/>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191E57" w:rsidRPr="00191E57" w:rsidRDefault="00191E57" w:rsidP="00191E57">
                        <w:pPr>
                          <w:spacing w:after="0" w:line="240" w:lineRule="auto"/>
                          <w:rPr>
                            <w:rFonts w:ascii="Arial" w:eastAsia="Times New Roman" w:hAnsi="Arial" w:cs="Arial"/>
                            <w:sz w:val="18"/>
                            <w:szCs w:val="18"/>
                            <w:lang w:eastAsia="ru-RU"/>
                          </w:rPr>
                        </w:pPr>
                        <w:r w:rsidRPr="00191E5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91E57" w:rsidRPr="00191E57">
                    <w:trPr>
                      <w:tblCellSpacing w:w="0" w:type="dxa"/>
                    </w:trPr>
                    <w:tc>
                      <w:tcPr>
                        <w:tcW w:w="2000" w:type="pct"/>
                        <w:shd w:val="clear" w:color="auto" w:fill="E9E9E9"/>
                        <w:hideMark/>
                      </w:tcPr>
                      <w:p w:rsidR="00191E57" w:rsidRPr="00191E57" w:rsidRDefault="00191E57" w:rsidP="00191E57">
                        <w:pPr>
                          <w:spacing w:after="0" w:line="240" w:lineRule="auto"/>
                          <w:jc w:val="right"/>
                          <w:rPr>
                            <w:rFonts w:ascii="Arial" w:eastAsia="Times New Roman" w:hAnsi="Arial" w:cs="Arial"/>
                            <w:sz w:val="18"/>
                            <w:szCs w:val="18"/>
                            <w:lang w:eastAsia="ru-RU"/>
                          </w:rPr>
                        </w:pPr>
                        <w:r w:rsidRPr="00191E57">
                          <w:rPr>
                            <w:rFonts w:ascii="Arial" w:eastAsia="Times New Roman" w:hAnsi="Arial" w:cs="Arial"/>
                            <w:sz w:val="18"/>
                            <w:szCs w:val="18"/>
                            <w:lang w:eastAsia="ru-RU"/>
                          </w:rPr>
                          <w:t>Информация о подписи:</w:t>
                        </w:r>
                      </w:p>
                    </w:tc>
                    <w:tc>
                      <w:tcPr>
                        <w:tcW w:w="0" w:type="auto"/>
                        <w:shd w:val="clear" w:color="auto" w:fill="E9E9E9"/>
                        <w:hideMark/>
                      </w:tcPr>
                      <w:p w:rsidR="00191E57" w:rsidRPr="00191E57" w:rsidRDefault="00191E57" w:rsidP="00191E57">
                        <w:pPr>
                          <w:spacing w:after="0" w:line="240" w:lineRule="auto"/>
                          <w:rPr>
                            <w:rFonts w:ascii="Arial" w:eastAsia="Times New Roman" w:hAnsi="Arial" w:cs="Arial"/>
                            <w:sz w:val="18"/>
                            <w:szCs w:val="18"/>
                            <w:lang w:eastAsia="ru-RU"/>
                          </w:rPr>
                        </w:pPr>
                        <w:hyperlink r:id="rId22" w:tgtFrame="signature" w:history="1">
                          <w:r w:rsidRPr="00191E57">
                            <w:rPr>
                              <w:rFonts w:ascii="Arial" w:eastAsia="Times New Roman" w:hAnsi="Arial" w:cs="Arial"/>
                              <w:color w:val="1C50A4"/>
                              <w:sz w:val="18"/>
                              <w:szCs w:val="18"/>
                              <w:lang w:eastAsia="ru-RU"/>
                            </w:rPr>
                            <w:t>Подписано ЭП</w:t>
                          </w:r>
                        </w:hyperlink>
                      </w:p>
                    </w:tc>
                  </w:tr>
                </w:tbl>
                <w:p w:rsidR="00191E57" w:rsidRPr="00191E57" w:rsidRDefault="00191E57" w:rsidP="00191E57">
                  <w:pPr>
                    <w:spacing w:after="0" w:line="240" w:lineRule="auto"/>
                    <w:rPr>
                      <w:rFonts w:ascii="Arial" w:eastAsia="Times New Roman" w:hAnsi="Arial" w:cs="Arial"/>
                      <w:sz w:val="18"/>
                      <w:szCs w:val="18"/>
                      <w:lang w:eastAsia="ru-RU"/>
                    </w:rPr>
                  </w:pPr>
                </w:p>
              </w:tc>
            </w:tr>
          </w:tbl>
          <w:p w:rsidR="00191E57" w:rsidRPr="00191E57" w:rsidRDefault="00191E57" w:rsidP="00191E57">
            <w:pPr>
              <w:spacing w:after="0" w:line="240" w:lineRule="auto"/>
              <w:rPr>
                <w:rFonts w:ascii="Arial" w:eastAsia="Times New Roman" w:hAnsi="Arial" w:cs="Arial"/>
                <w:sz w:val="18"/>
                <w:szCs w:val="18"/>
                <w:lang w:eastAsia="ru-RU"/>
              </w:rPr>
            </w:pPr>
          </w:p>
        </w:tc>
      </w:tr>
    </w:tbl>
    <w:p w:rsidR="00810AE3" w:rsidRDefault="00810AE3"/>
    <w:sectPr w:rsidR="00810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F9"/>
    <w:rsid w:val="00191E57"/>
    <w:rsid w:val="00810AE3"/>
    <w:rsid w:val="00EB0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96AD5-09DC-410C-8FE3-C483B8DA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1E5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E5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91E57"/>
    <w:rPr>
      <w:strike w:val="0"/>
      <w:dstrike w:val="0"/>
      <w:color w:val="1C50A4"/>
      <w:u w:val="none"/>
      <w:effect w:val="none"/>
    </w:rPr>
  </w:style>
  <w:style w:type="character" w:styleId="a4">
    <w:name w:val="Strong"/>
    <w:basedOn w:val="a0"/>
    <w:uiPriority w:val="22"/>
    <w:qFormat/>
    <w:rsid w:val="00191E57"/>
    <w:rPr>
      <w:b/>
      <w:bCs/>
    </w:rPr>
  </w:style>
  <w:style w:type="paragraph" w:styleId="a5">
    <w:name w:val="Normal (Web)"/>
    <w:basedOn w:val="a"/>
    <w:uiPriority w:val="99"/>
    <w:semiHidden/>
    <w:unhideWhenUsed/>
    <w:rsid w:val="00191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91E5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91E57"/>
    <w:rPr>
      <w:color w:val="FF0000"/>
    </w:rPr>
  </w:style>
  <w:style w:type="character" w:customStyle="1" w:styleId="imp2">
    <w:name w:val="imp2"/>
    <w:basedOn w:val="a0"/>
    <w:rsid w:val="00191E57"/>
    <w:rPr>
      <w:color w:val="FF0000"/>
    </w:rPr>
  </w:style>
  <w:style w:type="character" w:customStyle="1" w:styleId="value">
    <w:name w:val="value"/>
    <w:basedOn w:val="a0"/>
    <w:rsid w:val="00191E57"/>
  </w:style>
  <w:style w:type="character" w:customStyle="1" w:styleId="ellipsis">
    <w:name w:val="ellipsis"/>
    <w:basedOn w:val="a0"/>
    <w:rsid w:val="00191E57"/>
  </w:style>
  <w:style w:type="character" w:customStyle="1" w:styleId="a-more">
    <w:name w:val="a-more"/>
    <w:basedOn w:val="a0"/>
    <w:rsid w:val="00191E57"/>
  </w:style>
  <w:style w:type="character" w:customStyle="1" w:styleId="a-less">
    <w:name w:val="a-less"/>
    <w:basedOn w:val="a0"/>
    <w:rsid w:val="00191E57"/>
  </w:style>
  <w:style w:type="character" w:customStyle="1" w:styleId="userlinkmenu">
    <w:name w:val="userlink_menu"/>
    <w:basedOn w:val="a0"/>
    <w:rsid w:val="00191E57"/>
  </w:style>
  <w:style w:type="character" w:customStyle="1" w:styleId="floathint-marker">
    <w:name w:val="floathint-marker"/>
    <w:basedOn w:val="a0"/>
    <w:rsid w:val="0019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88557">
      <w:bodyDiv w:val="1"/>
      <w:marLeft w:val="0"/>
      <w:marRight w:val="0"/>
      <w:marTop w:val="0"/>
      <w:marBottom w:val="0"/>
      <w:divBdr>
        <w:top w:val="none" w:sz="0" w:space="0" w:color="auto"/>
        <w:left w:val="none" w:sz="0" w:space="0" w:color="auto"/>
        <w:bottom w:val="none" w:sz="0" w:space="0" w:color="auto"/>
        <w:right w:val="none" w:sz="0" w:space="0" w:color="auto"/>
      </w:divBdr>
      <w:divsChild>
        <w:div w:id="725184087">
          <w:marLeft w:val="0"/>
          <w:marRight w:val="0"/>
          <w:marTop w:val="0"/>
          <w:marBottom w:val="0"/>
          <w:divBdr>
            <w:top w:val="none" w:sz="0" w:space="0" w:color="auto"/>
            <w:left w:val="none" w:sz="0" w:space="0" w:color="auto"/>
            <w:bottom w:val="none" w:sz="0" w:space="0" w:color="auto"/>
            <w:right w:val="none" w:sz="0" w:space="0" w:color="auto"/>
          </w:divBdr>
        </w:div>
        <w:div w:id="423231754">
          <w:marLeft w:val="0"/>
          <w:marRight w:val="15"/>
          <w:marTop w:val="0"/>
          <w:marBottom w:val="30"/>
          <w:divBdr>
            <w:top w:val="none" w:sz="0" w:space="0" w:color="auto"/>
            <w:left w:val="none" w:sz="0" w:space="0" w:color="auto"/>
            <w:bottom w:val="none" w:sz="0" w:space="0" w:color="auto"/>
            <w:right w:val="none" w:sz="0" w:space="0" w:color="auto"/>
          </w:divBdr>
        </w:div>
        <w:div w:id="1616255478">
          <w:marLeft w:val="0"/>
          <w:marRight w:val="15"/>
          <w:marTop w:val="0"/>
          <w:marBottom w:val="30"/>
          <w:divBdr>
            <w:top w:val="none" w:sz="0" w:space="0" w:color="auto"/>
            <w:left w:val="none" w:sz="0" w:space="0" w:color="auto"/>
            <w:bottom w:val="none" w:sz="0" w:space="0" w:color="auto"/>
            <w:right w:val="none" w:sz="0" w:space="0" w:color="auto"/>
          </w:divBdr>
        </w:div>
        <w:div w:id="114057225">
          <w:marLeft w:val="0"/>
          <w:marRight w:val="15"/>
          <w:marTop w:val="0"/>
          <w:marBottom w:val="30"/>
          <w:divBdr>
            <w:top w:val="none" w:sz="0" w:space="0" w:color="auto"/>
            <w:left w:val="none" w:sz="0" w:space="0" w:color="auto"/>
            <w:bottom w:val="none" w:sz="0" w:space="0" w:color="auto"/>
            <w:right w:val="none" w:sz="0" w:space="0" w:color="auto"/>
          </w:divBdr>
        </w:div>
        <w:div w:id="1546943434">
          <w:marLeft w:val="0"/>
          <w:marRight w:val="15"/>
          <w:marTop w:val="0"/>
          <w:marBottom w:val="30"/>
          <w:divBdr>
            <w:top w:val="none" w:sz="0" w:space="0" w:color="auto"/>
            <w:left w:val="none" w:sz="0" w:space="0" w:color="auto"/>
            <w:bottom w:val="none" w:sz="0" w:space="0" w:color="auto"/>
            <w:right w:val="none" w:sz="0" w:space="0" w:color="auto"/>
          </w:divBdr>
        </w:div>
        <w:div w:id="1789931252">
          <w:marLeft w:val="0"/>
          <w:marRight w:val="0"/>
          <w:marTop w:val="0"/>
          <w:marBottom w:val="0"/>
          <w:divBdr>
            <w:top w:val="none" w:sz="0" w:space="0" w:color="auto"/>
            <w:left w:val="none" w:sz="0" w:space="0" w:color="auto"/>
            <w:bottom w:val="none" w:sz="0" w:space="0" w:color="auto"/>
            <w:right w:val="none" w:sz="0" w:space="0" w:color="auto"/>
          </w:divBdr>
        </w:div>
        <w:div w:id="1552383019">
          <w:marLeft w:val="0"/>
          <w:marRight w:val="0"/>
          <w:marTop w:val="0"/>
          <w:marBottom w:val="0"/>
          <w:divBdr>
            <w:top w:val="none" w:sz="0" w:space="0" w:color="auto"/>
            <w:left w:val="none" w:sz="0" w:space="0" w:color="auto"/>
            <w:bottom w:val="none" w:sz="0" w:space="0" w:color="auto"/>
            <w:right w:val="none" w:sz="0" w:space="0" w:color="auto"/>
          </w:divBdr>
        </w:div>
        <w:div w:id="137037059">
          <w:marLeft w:val="0"/>
          <w:marRight w:val="0"/>
          <w:marTop w:val="0"/>
          <w:marBottom w:val="0"/>
          <w:divBdr>
            <w:top w:val="none" w:sz="0" w:space="0" w:color="auto"/>
            <w:left w:val="none" w:sz="0" w:space="0" w:color="auto"/>
            <w:bottom w:val="none" w:sz="0" w:space="0" w:color="auto"/>
            <w:right w:val="none" w:sz="0" w:space="0" w:color="auto"/>
          </w:divBdr>
          <w:divsChild>
            <w:div w:id="906762822">
              <w:marLeft w:val="0"/>
              <w:marRight w:val="0"/>
              <w:marTop w:val="0"/>
              <w:marBottom w:val="0"/>
              <w:divBdr>
                <w:top w:val="none" w:sz="0" w:space="0" w:color="auto"/>
                <w:left w:val="none" w:sz="0" w:space="0" w:color="auto"/>
                <w:bottom w:val="none" w:sz="0" w:space="0" w:color="auto"/>
                <w:right w:val="none" w:sz="0" w:space="0" w:color="auto"/>
              </w:divBdr>
            </w:div>
          </w:divsChild>
        </w:div>
        <w:div w:id="180438835">
          <w:marLeft w:val="0"/>
          <w:marRight w:val="0"/>
          <w:marTop w:val="0"/>
          <w:marBottom w:val="0"/>
          <w:divBdr>
            <w:top w:val="none" w:sz="0" w:space="0" w:color="auto"/>
            <w:left w:val="none" w:sz="0" w:space="0" w:color="auto"/>
            <w:bottom w:val="none" w:sz="0" w:space="0" w:color="auto"/>
            <w:right w:val="none" w:sz="0" w:space="0" w:color="auto"/>
          </w:divBdr>
        </w:div>
        <w:div w:id="140974614">
          <w:marLeft w:val="0"/>
          <w:marRight w:val="0"/>
          <w:marTop w:val="0"/>
          <w:marBottom w:val="0"/>
          <w:divBdr>
            <w:top w:val="none" w:sz="0" w:space="0" w:color="auto"/>
            <w:left w:val="none" w:sz="0" w:space="0" w:color="auto"/>
            <w:bottom w:val="none" w:sz="0" w:space="0" w:color="auto"/>
            <w:right w:val="none" w:sz="0" w:space="0" w:color="auto"/>
          </w:divBdr>
        </w:div>
        <w:div w:id="1065836073">
          <w:marLeft w:val="0"/>
          <w:marRight w:val="0"/>
          <w:marTop w:val="0"/>
          <w:marBottom w:val="0"/>
          <w:divBdr>
            <w:top w:val="none" w:sz="0" w:space="0" w:color="auto"/>
            <w:left w:val="none" w:sz="0" w:space="0" w:color="auto"/>
            <w:bottom w:val="none" w:sz="0" w:space="0" w:color="auto"/>
            <w:right w:val="none" w:sz="0" w:space="0" w:color="auto"/>
          </w:divBdr>
        </w:div>
        <w:div w:id="1724214330">
          <w:marLeft w:val="0"/>
          <w:marRight w:val="0"/>
          <w:marTop w:val="0"/>
          <w:marBottom w:val="0"/>
          <w:divBdr>
            <w:top w:val="none" w:sz="0" w:space="0" w:color="auto"/>
            <w:left w:val="none" w:sz="0" w:space="0" w:color="auto"/>
            <w:bottom w:val="none" w:sz="0" w:space="0" w:color="auto"/>
            <w:right w:val="none" w:sz="0" w:space="0" w:color="auto"/>
          </w:divBdr>
        </w:div>
        <w:div w:id="317075203">
          <w:marLeft w:val="0"/>
          <w:marRight w:val="0"/>
          <w:marTop w:val="0"/>
          <w:marBottom w:val="0"/>
          <w:divBdr>
            <w:top w:val="none" w:sz="0" w:space="0" w:color="auto"/>
            <w:left w:val="none" w:sz="0" w:space="0" w:color="auto"/>
            <w:bottom w:val="none" w:sz="0" w:space="0" w:color="auto"/>
            <w:right w:val="none" w:sz="0" w:space="0" w:color="auto"/>
          </w:divBdr>
        </w:div>
        <w:div w:id="645207882">
          <w:marLeft w:val="0"/>
          <w:marRight w:val="0"/>
          <w:marTop w:val="0"/>
          <w:marBottom w:val="0"/>
          <w:divBdr>
            <w:top w:val="none" w:sz="0" w:space="0" w:color="auto"/>
            <w:left w:val="none" w:sz="0" w:space="0" w:color="auto"/>
            <w:bottom w:val="none" w:sz="0" w:space="0" w:color="auto"/>
            <w:right w:val="none" w:sz="0" w:space="0" w:color="auto"/>
          </w:divBdr>
        </w:div>
        <w:div w:id="19157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2619515" TargetMode="External"/><Relationship Id="rId13" Type="http://schemas.openxmlformats.org/officeDocument/2006/relationships/hyperlink" Target="http://www.b2b-mrsk.ru/popups/send_message.html?action=send&amp;to=239" TargetMode="External"/><Relationship Id="rId18" Type="http://schemas.openxmlformats.org/officeDocument/2006/relationships/hyperlink" Target="http://www.b2b-mrsk.ru/download.html?file=file%2F22889963.zip&amp;title=%D0%97%D0%97%D0%A6+2015.0676+%D0%9F%D0%A1%D0%98.zip"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list.html?bookmarks=0&amp;all=0&amp;type=4&amp;cat_id=42619514" TargetMode="External"/><Relationship Id="rId12" Type="http://schemas.openxmlformats.org/officeDocument/2006/relationships/hyperlink" Target="http://www.b2b-mrsk.ru/market/view.html?id=557300&amp;switch_price_both_view=1"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mailto:DurasovaN%40id.te.ru" TargetMode="External"/><Relationship Id="rId20" Type="http://schemas.openxmlformats.org/officeDocument/2006/relationships/hyperlink" Target="http://www.b2b-mrsk.ru/market/view.html?id=557300&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2619513" TargetMode="External"/><Relationship Id="rId11" Type="http://schemas.openxmlformats.org/officeDocument/2006/relationships/control" Target="activeX/activeX1.xml"/><Relationship Id="rId24" Type="http://schemas.openxmlformats.org/officeDocument/2006/relationships/theme" Target="theme/theme1.xml"/><Relationship Id="rId5" Type="http://schemas.openxmlformats.org/officeDocument/2006/relationships/hyperlink" Target="http://www.b2b-mrsk.ru/market/list.html?bookmarks=0&amp;all=0&amp;type=4&amp;cat_id=42619512" TargetMode="External"/><Relationship Id="rId15" Type="http://schemas.openxmlformats.org/officeDocument/2006/relationships/hyperlink" Target="http://www.b2b-mrsk.ru/firms/ao-tiumen-energo/247/"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b2b-mrsk.ru/market/edit.html?id=557300&amp;action=docs" TargetMode="External"/><Relationship Id="rId4" Type="http://schemas.openxmlformats.org/officeDocument/2006/relationships/hyperlink" Target="http://www.b2b-mrsk.ru/market/list.html?bookmarks=0&amp;all=0&amp;type=4&amp;cat_id=42619511" TargetMode="External"/><Relationship Id="rId9" Type="http://schemas.openxmlformats.org/officeDocument/2006/relationships/hyperlink" Target="http://www.b2b-mrsk.ru/market/list.html?bookmarks=0&amp;all=0&amp;type=4&amp;cat_id=42619511" TargetMode="External"/><Relationship Id="rId14" Type="http://schemas.openxmlformats.org/officeDocument/2006/relationships/hyperlink" Target="http://www.b2b-mrsk.ru/popups/send_message.html?action=send&amp;to=38965" TargetMode="External"/><Relationship Id="rId22" Type="http://schemas.openxmlformats.org/officeDocument/2006/relationships/hyperlink" Target="http://www.b2b-mrsk.ru/market/view.html?id=557300&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5562</Characters>
  <Application>Microsoft Office Word</Application>
  <DocSecurity>0</DocSecurity>
  <Lines>46</Lines>
  <Paragraphs>13</Paragraphs>
  <ScaleCrop>false</ScaleCrop>
  <Company>Hewlett-Packard Company</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2015-09-17T10:37:00Z</dcterms:created>
  <dcterms:modified xsi:type="dcterms:W3CDTF">2015-09-17T10:38:00Z</dcterms:modified>
</cp:coreProperties>
</file>