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EC" w:rsidRPr="00C40E7F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Протокол № </w:t>
      </w:r>
      <w:r w:rsidR="00F17F44" w:rsidRPr="007C1312">
        <w:rPr>
          <w:rFonts w:ascii="Times New Roman" w:hAnsi="Times New Roman" w:cs="Times New Roman"/>
          <w:b/>
          <w:bCs/>
        </w:rPr>
        <w:t>31502876041 (1137)-</w:t>
      </w:r>
      <w:r w:rsidR="00F17F44" w:rsidRPr="00C40E7F">
        <w:rPr>
          <w:rFonts w:ascii="Times New Roman" w:hAnsi="Times New Roman" w:cs="Times New Roman"/>
          <w:b/>
          <w:bCs/>
        </w:rPr>
        <w:t>2</w:t>
      </w:r>
    </w:p>
    <w:p w:rsidR="001C62EC" w:rsidRPr="007C1312" w:rsidRDefault="001C62EC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рассмотрения предложений на запросе предложений (объявлении о покупке)</w:t>
      </w:r>
    </w:p>
    <w:p w:rsidR="001C62EC" w:rsidRPr="007C131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C62EC" w:rsidRPr="007C131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№ </w:t>
      </w:r>
      <w:r w:rsidR="00F17F44" w:rsidRPr="007C1312">
        <w:rPr>
          <w:rFonts w:ascii="Times New Roman" w:hAnsi="Times New Roman" w:cs="Times New Roman"/>
          <w:b/>
          <w:bCs/>
        </w:rPr>
        <w:t>31502876041 (1137)-2</w:t>
      </w: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</w:t>
      </w:r>
      <w:r w:rsidR="004B3DF6"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3276CA"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</w:t>
      </w:r>
      <w:r w:rsidR="006A74F8"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r w:rsidR="004B3DF6"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C1312">
        <w:rPr>
          <w:rFonts w:ascii="Times New Roman" w:hAnsi="Times New Roman" w:cs="Times New Roman"/>
          <w:b/>
        </w:rPr>
        <w:t xml:space="preserve">от </w:t>
      </w:r>
      <w:r w:rsidR="004B3DF6" w:rsidRPr="007C1312">
        <w:rPr>
          <w:rFonts w:ascii="Times New Roman" w:hAnsi="Times New Roman" w:cs="Times New Roman"/>
          <w:b/>
        </w:rPr>
        <w:t xml:space="preserve"> </w:t>
      </w:r>
      <w:r w:rsidR="00F17F44" w:rsidRPr="007C1312">
        <w:rPr>
          <w:rFonts w:ascii="Times New Roman" w:hAnsi="Times New Roman" w:cs="Times New Roman"/>
          <w:b/>
        </w:rPr>
        <w:t>0</w:t>
      </w:r>
      <w:r w:rsidR="00837A00">
        <w:rPr>
          <w:rFonts w:ascii="Times New Roman" w:hAnsi="Times New Roman" w:cs="Times New Roman"/>
          <w:b/>
          <w:lang w:val="en-US"/>
        </w:rPr>
        <w:t>7</w:t>
      </w:r>
      <w:bookmarkStart w:id="0" w:name="_GoBack"/>
      <w:bookmarkEnd w:id="0"/>
      <w:r w:rsidR="004B3DF6" w:rsidRPr="007C1312">
        <w:rPr>
          <w:rFonts w:ascii="Times New Roman" w:hAnsi="Times New Roman" w:cs="Times New Roman"/>
          <w:b/>
        </w:rPr>
        <w:t>.</w:t>
      </w:r>
      <w:r w:rsidR="003276CA" w:rsidRPr="007C1312">
        <w:rPr>
          <w:rFonts w:ascii="Times New Roman" w:hAnsi="Times New Roman" w:cs="Times New Roman"/>
          <w:b/>
        </w:rPr>
        <w:t>1</w:t>
      </w:r>
      <w:r w:rsidR="00F17F44" w:rsidRPr="007C1312">
        <w:rPr>
          <w:rFonts w:ascii="Times New Roman" w:hAnsi="Times New Roman" w:cs="Times New Roman"/>
          <w:b/>
        </w:rPr>
        <w:t>2</w:t>
      </w:r>
      <w:r w:rsidR="004B3DF6" w:rsidRPr="007C1312">
        <w:rPr>
          <w:rFonts w:ascii="Times New Roman" w:hAnsi="Times New Roman" w:cs="Times New Roman"/>
          <w:b/>
        </w:rPr>
        <w:t>.2015</w:t>
      </w:r>
      <w:r w:rsidRPr="007C1312">
        <w:rPr>
          <w:rFonts w:ascii="Times New Roman" w:hAnsi="Times New Roman" w:cs="Times New Roman"/>
          <w:b/>
        </w:rPr>
        <w:t>г.</w:t>
      </w:r>
    </w:p>
    <w:p w:rsidR="001C62EC" w:rsidRPr="007C131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43536" w:rsidRPr="007C1312" w:rsidRDefault="001C62EC" w:rsidP="00E4353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 (объявления о покупке):</w:t>
      </w:r>
      <w:r w:rsidRPr="007C1312">
        <w:rPr>
          <w:rFonts w:ascii="Times New Roman" w:eastAsia="Times New Roman" w:hAnsi="Times New Roman" w:cs="Times New Roman"/>
          <w:lang w:eastAsia="ru-RU"/>
        </w:rPr>
        <w:br/>
      </w:r>
      <w:r w:rsidR="00F00859" w:rsidRPr="007C1312">
        <w:rPr>
          <w:rFonts w:ascii="Times New Roman" w:eastAsia="Times New Roman" w:hAnsi="Times New Roman" w:cs="Times New Roman"/>
          <w:lang w:eastAsia="ru-RU"/>
        </w:rPr>
        <w:t>Открытый запрос предложений на право заключения договора  на оказание услуг по техническому обслуживанию систем вентиляции и кондиционирования филиала АО "Тюменьэнерго" Северные электрические сети</w:t>
      </w:r>
      <w:r w:rsidR="00E43536" w:rsidRPr="007C1312">
        <w:rPr>
          <w:rFonts w:ascii="Times New Roman" w:eastAsia="Times New Roman" w:hAnsi="Times New Roman" w:cs="Times New Roman"/>
          <w:lang w:eastAsia="ru-RU"/>
        </w:rPr>
        <w:t>.</w:t>
      </w:r>
    </w:p>
    <w:p w:rsidR="007C1312" w:rsidRDefault="001C62EC" w:rsidP="00F00859">
      <w:pPr>
        <w:tabs>
          <w:tab w:val="left" w:pos="6346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7C1312">
        <w:rPr>
          <w:rFonts w:ascii="Times New Roman" w:hAnsi="Times New Roman" w:cs="Times New Roman"/>
          <w:b/>
          <w:bCs/>
        </w:rPr>
        <w:t>Состав комиссии</w:t>
      </w:r>
    </w:p>
    <w:p w:rsidR="001C62EC" w:rsidRPr="007C1312" w:rsidRDefault="001C62EC" w:rsidP="00F00859">
      <w:pPr>
        <w:tabs>
          <w:tab w:val="left" w:pos="6346"/>
        </w:tabs>
        <w:spacing w:after="0" w:line="240" w:lineRule="auto"/>
        <w:rPr>
          <w:rFonts w:ascii="Times New Roman" w:hAnsi="Times New Roman" w:cs="Times New Roman"/>
        </w:rPr>
      </w:pPr>
      <w:r w:rsidRPr="007C1312">
        <w:rPr>
          <w:rFonts w:ascii="Times New Roman" w:hAnsi="Times New Roman" w:cs="Times New Roman"/>
        </w:rPr>
        <w:t>На заседании комиссии по рассмотрению поданных в ходе запроса предложений (объявления о покупке) присутствовали:</w:t>
      </w:r>
    </w:p>
    <w:p w:rsidR="003276CA" w:rsidRPr="007C131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C1312">
        <w:rPr>
          <w:rFonts w:ascii="Times New Roman" w:eastAsia="Times New Roman" w:hAnsi="Times New Roman" w:cs="Times New Roman"/>
          <w:b/>
          <w:lang w:eastAsia="ru-RU"/>
        </w:rPr>
        <w:t>КОМИССИЯ В СОСТАВЕ:</w:t>
      </w:r>
    </w:p>
    <w:p w:rsidR="003276CA" w:rsidRPr="007C131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lang w:eastAsia="ru-RU"/>
        </w:rPr>
        <w:t xml:space="preserve">Председатель </w:t>
      </w: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комиссии:</w:t>
      </w:r>
    </w:p>
    <w:p w:rsidR="003276CA" w:rsidRPr="007C131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Директор                                                                      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>Д.А. Домашний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7C1312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Начальник СЭБ АО «Тюменьэнерго»                 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Ю.А. Чернявский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Заместитель председателя Конкурсной (Закупочной) комиссии:    </w:t>
      </w:r>
    </w:p>
    <w:p w:rsidR="003276CA" w:rsidRPr="007C1312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Заместитель директора – Главный инженер                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>А.А. Симаков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Члены Конкурсной (Закупочной) комиссии: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Заместитель начальника </w:t>
      </w:r>
      <w:proofErr w:type="spellStart"/>
      <w:r w:rsidRPr="007C1312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7C1312">
        <w:rPr>
          <w:rFonts w:ascii="Times New Roman" w:eastAsia="Times New Roman" w:hAnsi="Times New Roman" w:cs="Times New Roman"/>
          <w:lang w:eastAsia="ru-RU"/>
        </w:rPr>
        <w:t xml:space="preserve"> АО «Тюменьэнерго»  </w:t>
      </w:r>
      <w:r w:rsidRPr="007C131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  Е.А. Ванина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Ведущий юрисконсульт                                             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В.А. Марченко 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 xml:space="preserve">Главный бухгалтер-начальник отдела бухгалтерского и 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>налогового учета и отчетности</w:t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E13BB" w:rsidRPr="007C1312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7C1312">
        <w:rPr>
          <w:rFonts w:ascii="Times New Roman" w:eastAsia="Times New Roman" w:hAnsi="Times New Roman" w:cs="Times New Roman"/>
          <w:color w:val="000000"/>
          <w:lang w:eastAsia="ru-RU"/>
        </w:rPr>
        <w:t xml:space="preserve"> С.В. Гейгер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Начальник ПТС                                                       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 Г.К. Браворенко</w:t>
      </w:r>
    </w:p>
    <w:p w:rsidR="003276CA" w:rsidRPr="007C1312" w:rsidRDefault="003276CA" w:rsidP="003276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Начальник ОЛиМТО                                                    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   М.В. Тинин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Ведущий специалист группы безопасности                              </w:t>
      </w:r>
      <w:r w:rsidRPr="007C1312">
        <w:rPr>
          <w:rFonts w:ascii="Times New Roman" w:eastAsia="Times New Roman" w:hAnsi="Times New Roman" w:cs="Times New Roman"/>
          <w:lang w:eastAsia="ru-RU"/>
        </w:rPr>
        <w:tab/>
        <w:t xml:space="preserve">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  В.А. Осипов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C1312">
        <w:rPr>
          <w:rFonts w:ascii="Times New Roman" w:eastAsia="Times New Roman" w:hAnsi="Times New Roman" w:cs="Times New Roman"/>
          <w:b/>
          <w:lang w:eastAsia="ru-RU"/>
        </w:rPr>
        <w:t xml:space="preserve">Секретарь </w:t>
      </w: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Конкурсной (Закупочной) комиссии</w:t>
      </w:r>
      <w:r w:rsidRPr="007C1312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Инженер ОЛиМТО                           </w:t>
      </w:r>
      <w:r w:rsidRPr="007C1312">
        <w:rPr>
          <w:rFonts w:ascii="Times New Roman" w:eastAsia="Times New Roman" w:hAnsi="Times New Roman" w:cs="Times New Roman"/>
          <w:lang w:eastAsia="ru-RU"/>
        </w:rPr>
        <w:tab/>
      </w:r>
      <w:r w:rsidRPr="007C1312">
        <w:rPr>
          <w:rFonts w:ascii="Times New Roman" w:eastAsia="Times New Roman" w:hAnsi="Times New Roman" w:cs="Times New Roman"/>
          <w:lang w:eastAsia="ru-RU"/>
        </w:rPr>
        <w:tab/>
      </w:r>
      <w:r w:rsidRPr="007C1312">
        <w:rPr>
          <w:rFonts w:ascii="Times New Roman" w:eastAsia="Times New Roman" w:hAnsi="Times New Roman" w:cs="Times New Roman"/>
          <w:lang w:eastAsia="ru-RU"/>
        </w:rPr>
        <w:tab/>
      </w:r>
      <w:r w:rsidRPr="007C1312">
        <w:rPr>
          <w:rFonts w:ascii="Times New Roman" w:eastAsia="Times New Roman" w:hAnsi="Times New Roman" w:cs="Times New Roman"/>
          <w:lang w:eastAsia="ru-RU"/>
        </w:rPr>
        <w:tab/>
      </w:r>
      <w:r w:rsidRPr="007C1312">
        <w:rPr>
          <w:rFonts w:ascii="Times New Roman" w:eastAsia="Times New Roman" w:hAnsi="Times New Roman" w:cs="Times New Roman"/>
          <w:lang w:eastAsia="ru-RU"/>
        </w:rPr>
        <w:tab/>
        <w:t xml:space="preserve">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 С.С. Шумель</w:t>
      </w:r>
    </w:p>
    <w:p w:rsidR="003276CA" w:rsidRPr="007C1312" w:rsidRDefault="003276CA" w:rsidP="003276CA">
      <w:pPr>
        <w:keepNext/>
        <w:snapToGri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caps/>
          <w:lang w:eastAsia="ru-RU"/>
        </w:rPr>
        <w:t>СЛУШАЛИ:</w:t>
      </w:r>
    </w:p>
    <w:p w:rsidR="003276CA" w:rsidRPr="007C1312" w:rsidRDefault="003276CA" w:rsidP="003276CA">
      <w:pPr>
        <w:snapToGri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Секретаря Конкурсной (Закупочной) комиссии:</w:t>
      </w:r>
    </w:p>
    <w:p w:rsidR="003276CA" w:rsidRPr="007C1312" w:rsidRDefault="003276CA" w:rsidP="003276CA">
      <w:pPr>
        <w:tabs>
          <w:tab w:val="left" w:pos="11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Инженера ОЛиМТО</w:t>
      </w:r>
      <w:r w:rsidRPr="007C1312">
        <w:rPr>
          <w:rFonts w:ascii="Times New Roman" w:eastAsia="Times New Roman" w:hAnsi="Times New Roman" w:cs="Times New Roman"/>
          <w:bCs/>
          <w:lang w:eastAsia="ru-RU"/>
        </w:rPr>
        <w:t xml:space="preserve">                   </w:t>
      </w:r>
      <w:r w:rsidRPr="007C1312">
        <w:rPr>
          <w:rFonts w:ascii="Times New Roman" w:eastAsia="Times New Roman" w:hAnsi="Times New Roman" w:cs="Times New Roman"/>
          <w:lang w:eastAsia="ru-RU"/>
        </w:rPr>
        <w:tab/>
      </w:r>
      <w:r w:rsidRPr="007C1312">
        <w:rPr>
          <w:rFonts w:ascii="Times New Roman" w:eastAsia="Times New Roman" w:hAnsi="Times New Roman" w:cs="Times New Roman"/>
          <w:lang w:eastAsia="ru-RU"/>
        </w:rPr>
        <w:tab/>
      </w:r>
      <w:r w:rsidRPr="007C1312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</w:t>
      </w:r>
      <w:r w:rsidR="004E13BB" w:rsidRPr="007C1312"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7C1312">
        <w:rPr>
          <w:rFonts w:ascii="Times New Roman" w:eastAsia="Times New Roman" w:hAnsi="Times New Roman" w:cs="Times New Roman"/>
          <w:lang w:eastAsia="ru-RU"/>
        </w:rPr>
        <w:t xml:space="preserve"> С.С. Шумель</w:t>
      </w:r>
    </w:p>
    <w:p w:rsidR="001C62EC" w:rsidRPr="007C131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7C131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1. Сведения о претендентах на участие в запросе предложений (объявлении о покупке)</w:t>
      </w:r>
      <w:proofErr w:type="gramStart"/>
      <w:r w:rsidRPr="007C1312">
        <w:rPr>
          <w:rFonts w:ascii="Times New Roman" w:eastAsia="Times New Roman" w:hAnsi="Times New Roman" w:cs="Times New Roman"/>
          <w:lang w:eastAsia="ru-RU"/>
        </w:rPr>
        <w:t>,п</w:t>
      </w:r>
      <w:proofErr w:type="gramEnd"/>
      <w:r w:rsidRPr="007C1312">
        <w:rPr>
          <w:rFonts w:ascii="Times New Roman" w:eastAsia="Times New Roman" w:hAnsi="Times New Roman" w:cs="Times New Roman"/>
          <w:lang w:eastAsia="ru-RU"/>
        </w:rPr>
        <w:t>одавших заявки на участие в запросе предложений (объявлении о покупке)</w:t>
      </w:r>
    </w:p>
    <w:p w:rsidR="00017F8D" w:rsidRPr="007C1312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8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686"/>
        <w:gridCol w:w="3586"/>
      </w:tblGrid>
      <w:tr w:rsidR="004B3DF6" w:rsidRPr="007C1312" w:rsidTr="00674DCB">
        <w:trPr>
          <w:trHeight w:val="227"/>
          <w:tblHeader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7C131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7C131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3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7C131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F00859" w:rsidRPr="007C1312" w:rsidTr="003A447E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859" w:rsidRPr="007C1312" w:rsidRDefault="00F00859" w:rsidP="006A74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7C13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"Имидж"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859" w:rsidRPr="007C1312" w:rsidRDefault="00F00859" w:rsidP="002747B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C1312">
              <w:rPr>
                <w:rFonts w:ascii="Times New Roman" w:eastAsiaTheme="minorEastAsia" w:hAnsi="Times New Roman" w:cs="Times New Roman"/>
                <w:lang w:eastAsia="ru-RU"/>
              </w:rPr>
              <w:t xml:space="preserve">628405, Ханты-Мансийский - Югра АО, г. Сургут, </w:t>
            </w:r>
            <w:proofErr w:type="spellStart"/>
            <w:r w:rsidRPr="007C1312">
              <w:rPr>
                <w:rFonts w:ascii="Times New Roman" w:eastAsiaTheme="minorEastAsia" w:hAnsi="Times New Roman" w:cs="Times New Roman"/>
                <w:lang w:eastAsia="ru-RU"/>
              </w:rPr>
              <w:t>пр-кт</w:t>
            </w:r>
            <w:proofErr w:type="spellEnd"/>
            <w:r w:rsidRPr="007C1312">
              <w:rPr>
                <w:rFonts w:ascii="Times New Roman" w:eastAsiaTheme="minorEastAsia" w:hAnsi="Times New Roman" w:cs="Times New Roman"/>
                <w:lang w:eastAsia="ru-RU"/>
              </w:rPr>
              <w:t xml:space="preserve"> Комсомольский, д. 13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859" w:rsidRPr="007C1312" w:rsidRDefault="00F00859" w:rsidP="002747B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C1312">
              <w:rPr>
                <w:rFonts w:ascii="Times New Roman" w:eastAsiaTheme="minorEastAsia" w:hAnsi="Times New Roman" w:cs="Times New Roman"/>
                <w:lang w:eastAsia="ru-RU"/>
              </w:rPr>
              <w:t xml:space="preserve">628405, Ханты-Мансийский - Югра АО, г. Сургут, </w:t>
            </w:r>
            <w:proofErr w:type="spellStart"/>
            <w:r w:rsidRPr="007C1312">
              <w:rPr>
                <w:rFonts w:ascii="Times New Roman" w:eastAsiaTheme="minorEastAsia" w:hAnsi="Times New Roman" w:cs="Times New Roman"/>
                <w:lang w:eastAsia="ru-RU"/>
              </w:rPr>
              <w:t>пр-кт</w:t>
            </w:r>
            <w:proofErr w:type="spellEnd"/>
            <w:r w:rsidRPr="007C1312">
              <w:rPr>
                <w:rFonts w:ascii="Times New Roman" w:eastAsiaTheme="minorEastAsia" w:hAnsi="Times New Roman" w:cs="Times New Roman"/>
                <w:lang w:eastAsia="ru-RU"/>
              </w:rPr>
              <w:t xml:space="preserve"> Комсомольский, д. 13</w:t>
            </w:r>
          </w:p>
        </w:tc>
      </w:tr>
      <w:tr w:rsidR="00F00859" w:rsidRPr="007C1312" w:rsidTr="003A447E">
        <w:tc>
          <w:tcPr>
            <w:tcW w:w="2552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859" w:rsidRPr="007C1312" w:rsidRDefault="00F00859" w:rsidP="003965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1312">
              <w:rPr>
                <w:rFonts w:ascii="Times New Roman" w:hAnsi="Times New Roman" w:cs="Times New Roman"/>
              </w:rPr>
              <w:t xml:space="preserve">ООО </w:t>
            </w:r>
            <w:r w:rsidRPr="007C1312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7C1312">
              <w:rPr>
                <w:rFonts w:ascii="Times New Roman" w:hAnsi="Times New Roman" w:cs="Times New Roman"/>
                <w:bCs/>
              </w:rPr>
              <w:t>СервисКом</w:t>
            </w:r>
            <w:proofErr w:type="spellEnd"/>
            <w:r w:rsidRPr="007C1312">
              <w:rPr>
                <w:rFonts w:ascii="Times New Roman" w:hAnsi="Times New Roman" w:cs="Times New Roman"/>
                <w:bCs/>
              </w:rPr>
              <w:t>-С"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859" w:rsidRPr="007C1312" w:rsidRDefault="00C40E7F" w:rsidP="00C40E7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E7F">
              <w:rPr>
                <w:rFonts w:ascii="Times New Roman" w:eastAsiaTheme="minorEastAsia" w:hAnsi="Times New Roman" w:cs="Times New Roman"/>
                <w:lang w:eastAsia="ru-RU"/>
              </w:rPr>
              <w:t>410031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r w:rsidRPr="00C40E7F">
              <w:rPr>
                <w:rFonts w:ascii="Times New Roman" w:eastAsiaTheme="minorEastAsia" w:hAnsi="Times New Roman" w:cs="Times New Roman"/>
                <w:lang w:eastAsia="ru-RU"/>
              </w:rPr>
              <w:t xml:space="preserve">Россия,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Pr="00C40E7F">
              <w:rPr>
                <w:rFonts w:ascii="Times New Roman" w:eastAsiaTheme="minorEastAsia" w:hAnsi="Times New Roman" w:cs="Times New Roman"/>
                <w:lang w:eastAsia="ru-RU"/>
              </w:rPr>
              <w:t xml:space="preserve">Саратовская обл., г. Саратов,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ул. Волжская, д. 28, офис 707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859" w:rsidRPr="007C1312" w:rsidRDefault="00C40E7F" w:rsidP="002747B0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40E7F">
              <w:rPr>
                <w:rFonts w:ascii="Times New Roman" w:eastAsiaTheme="minorEastAsia" w:hAnsi="Times New Roman" w:cs="Times New Roman"/>
                <w:lang w:eastAsia="ru-RU"/>
              </w:rPr>
              <w:t>410031, Россия,  Саратовская обл., г. Саратов,  ул. Волжская, д. 28, офис 707</w:t>
            </w:r>
          </w:p>
        </w:tc>
      </w:tr>
    </w:tbl>
    <w:p w:rsidR="00017F8D" w:rsidRPr="007C1312" w:rsidRDefault="00017F8D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C62EC" w:rsidRPr="007C1312" w:rsidRDefault="001C62EC" w:rsidP="001C62E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1C62EC" w:rsidRPr="007C1312" w:rsidRDefault="001C62EC" w:rsidP="001C62EC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1C62EC" w:rsidRPr="007C1312" w:rsidRDefault="001C62EC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754E7" w:rsidRPr="007C1312" w:rsidRDefault="00A754E7" w:rsidP="001C62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C62EC" w:rsidRDefault="001C62EC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00859" w:rsidRPr="007C1312">
        <w:rPr>
          <w:rFonts w:ascii="Times New Roman" w:eastAsia="Times New Roman" w:hAnsi="Times New Roman" w:cs="Times New Roman"/>
          <w:b/>
          <w:bCs/>
          <w:lang w:eastAsia="ru-RU"/>
        </w:rPr>
        <w:t>.1</w:t>
      </w: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. Допустить к итоговой оценке следующие предложения участников запроса предложений (объявления о покупке),</w:t>
      </w:r>
      <w:r w:rsidR="006A74F8" w:rsidRPr="007C13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C1312">
        <w:rPr>
          <w:rFonts w:ascii="Times New Roman" w:eastAsia="Times New Roman" w:hAnsi="Times New Roman" w:cs="Times New Roman"/>
          <w:b/>
          <w:bCs/>
          <w:lang w:eastAsia="ru-RU"/>
        </w:rPr>
        <w:t>подавших заявки на участие в запросе предложений (объявлении о покупке):</w:t>
      </w:r>
    </w:p>
    <w:p w:rsidR="00C40E7F" w:rsidRPr="007C1312" w:rsidRDefault="00C40E7F" w:rsidP="0001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924" w:type="dxa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5387"/>
      </w:tblGrid>
      <w:tr w:rsidR="004B3DF6" w:rsidRPr="007C1312" w:rsidTr="00674DCB">
        <w:trPr>
          <w:trHeight w:val="407"/>
          <w:tblHeader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7C131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3DF6" w:rsidRPr="007C1312" w:rsidRDefault="004B3DF6" w:rsidP="001C6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Предложение</w:t>
            </w:r>
          </w:p>
        </w:tc>
      </w:tr>
      <w:tr w:rsidR="007C1312" w:rsidRPr="007C1312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312" w:rsidRPr="007C1312" w:rsidRDefault="007C1312" w:rsidP="002747B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Pr="007C13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"Имидж"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312" w:rsidRPr="007C1312" w:rsidRDefault="007C1312" w:rsidP="002747B0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1 524 845,14</w:t>
            </w:r>
            <w:r w:rsidRPr="007C13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(цена с НДС)</w:t>
            </w:r>
          </w:p>
        </w:tc>
      </w:tr>
      <w:tr w:rsidR="007C1312" w:rsidRPr="007C1312" w:rsidTr="00674DCB">
        <w:tc>
          <w:tcPr>
            <w:tcW w:w="4537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12" w:rsidRPr="007C1312" w:rsidRDefault="007C1312" w:rsidP="002747B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C1312">
              <w:rPr>
                <w:rFonts w:ascii="Times New Roman" w:hAnsi="Times New Roman" w:cs="Times New Roman"/>
              </w:rPr>
              <w:lastRenderedPageBreak/>
              <w:t xml:space="preserve">ООО </w:t>
            </w:r>
            <w:r w:rsidRPr="007C1312"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 w:rsidRPr="007C1312">
              <w:rPr>
                <w:rFonts w:ascii="Times New Roman" w:hAnsi="Times New Roman" w:cs="Times New Roman"/>
                <w:bCs/>
              </w:rPr>
              <w:t>СервисКом</w:t>
            </w:r>
            <w:proofErr w:type="spellEnd"/>
            <w:r w:rsidRPr="007C1312">
              <w:rPr>
                <w:rFonts w:ascii="Times New Roman" w:hAnsi="Times New Roman" w:cs="Times New Roman"/>
                <w:bCs/>
              </w:rPr>
              <w:t>-С"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1312" w:rsidRPr="007C1312" w:rsidRDefault="007C1312" w:rsidP="002747B0">
            <w:pPr>
              <w:spacing w:before="100" w:beforeAutospacing="1" w:after="100" w:afterAutospacing="1" w:line="240" w:lineRule="auto"/>
              <w:ind w:right="600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hAnsi="Times New Roman" w:cs="Times New Roman"/>
              </w:rPr>
              <w:t>1 529 497,59</w:t>
            </w:r>
            <w:r w:rsidRPr="007C131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руб. (цена с НДС)</w:t>
            </w:r>
          </w:p>
        </w:tc>
      </w:tr>
    </w:tbl>
    <w:p w:rsidR="00017F8D" w:rsidRPr="007C1312" w:rsidRDefault="00017F8D" w:rsidP="001C6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B3DF6" w:rsidRPr="007C1312" w:rsidRDefault="004B3DF6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7C1312">
        <w:rPr>
          <w:rFonts w:ascii="Times New Roman" w:eastAsia="Times New Roman" w:hAnsi="Times New Roman" w:cs="Times New Roman"/>
          <w:b/>
          <w:lang w:eastAsia="ru-RU"/>
        </w:rPr>
        <w:t>РЕЗУЛЬТАТЫ ГОЛОСОВАНИЯ:</w:t>
      </w:r>
    </w:p>
    <w:p w:rsidR="00674DCB" w:rsidRPr="007C1312" w:rsidRDefault="00674DCB" w:rsidP="00674DCB">
      <w:pPr>
        <w:keepNext/>
        <w:snapToGri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:rsidR="004B3DF6" w:rsidRPr="007C1312" w:rsidRDefault="004B3DF6" w:rsidP="00674DC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«За» ____ члена Конкурсной (Закупочной) комиссии.</w:t>
      </w:r>
    </w:p>
    <w:p w:rsidR="004B3DF6" w:rsidRPr="007C1312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 xml:space="preserve">«Против» </w:t>
      </w:r>
      <w:r w:rsidRPr="007C1312">
        <w:rPr>
          <w:rFonts w:ascii="Times New Roman" w:eastAsia="Times New Roman" w:hAnsi="Times New Roman" w:cs="Times New Roman"/>
          <w:lang w:eastAsia="ru-RU"/>
        </w:rPr>
        <w:softHyphen/>
      </w:r>
      <w:r w:rsidRPr="007C1312">
        <w:rPr>
          <w:rFonts w:ascii="Times New Roman" w:eastAsia="Times New Roman" w:hAnsi="Times New Roman" w:cs="Times New Roman"/>
          <w:lang w:eastAsia="ru-RU"/>
        </w:rPr>
        <w:softHyphen/>
      </w:r>
      <w:r w:rsidRPr="007C1312">
        <w:rPr>
          <w:rFonts w:ascii="Times New Roman" w:eastAsia="Times New Roman" w:hAnsi="Times New Roman" w:cs="Times New Roman"/>
          <w:lang w:eastAsia="ru-RU"/>
        </w:rPr>
        <w:softHyphen/>
        <w:t>____  членов Конкурсной (Закупочной) комиссии.</w:t>
      </w:r>
    </w:p>
    <w:p w:rsidR="004B3DF6" w:rsidRPr="007C1312" w:rsidRDefault="004B3DF6" w:rsidP="004B3DF6">
      <w:pPr>
        <w:snapToGrid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C1312">
        <w:rPr>
          <w:rFonts w:ascii="Times New Roman" w:eastAsia="Times New Roman" w:hAnsi="Times New Roman" w:cs="Times New Roman"/>
          <w:lang w:eastAsia="ru-RU"/>
        </w:rPr>
        <w:t>«Воздержалось» _____ членов Конкурсной (Закупочной) комиссии.</w:t>
      </w:r>
    </w:p>
    <w:p w:rsidR="003276CA" w:rsidRPr="007C1312" w:rsidRDefault="003276CA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  <w:r w:rsidRPr="007C1312">
        <w:rPr>
          <w:rFonts w:ascii="Times New Roman" w:eastAsia="Times New Roman" w:hAnsi="Times New Roman" w:cs="Times New Roman"/>
          <w:b/>
          <w:caps/>
          <w:lang w:eastAsia="ru-RU"/>
        </w:rPr>
        <w:t>ПОДПИСИ ЧЛЕНОВ КОНКУРСНОЙ (ЗАКУПОЧНОЙ) КОМИССИИ:</w:t>
      </w:r>
    </w:p>
    <w:p w:rsidR="00F20E67" w:rsidRPr="007C1312" w:rsidRDefault="00F20E67" w:rsidP="003276CA">
      <w:pPr>
        <w:keepNext/>
        <w:snapToGrid w:val="0"/>
        <w:spacing w:after="240" w:line="240" w:lineRule="auto"/>
        <w:outlineLvl w:val="1"/>
        <w:rPr>
          <w:rFonts w:ascii="Times New Roman" w:eastAsia="Times New Roman" w:hAnsi="Times New Roman" w:cs="Times New Roman"/>
          <w:b/>
          <w:caps/>
          <w:lang w:eastAsia="ru-RU"/>
        </w:rPr>
      </w:pPr>
    </w:p>
    <w:tbl>
      <w:tblPr>
        <w:tblW w:w="100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1775"/>
        <w:gridCol w:w="2700"/>
      </w:tblGrid>
      <w:tr w:rsidR="003276CA" w:rsidRPr="007C1312" w:rsidTr="001F39AB">
        <w:trPr>
          <w:trHeight w:val="80"/>
        </w:trPr>
        <w:tc>
          <w:tcPr>
            <w:tcW w:w="5529" w:type="dxa"/>
          </w:tcPr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Председатель Конкурсной (Закупочной) комиссии:</w:t>
            </w:r>
          </w:p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Директор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Д.А. Домашний</w:t>
            </w:r>
          </w:p>
        </w:tc>
      </w:tr>
      <w:tr w:rsidR="003276CA" w:rsidRPr="007C1312" w:rsidTr="001F39AB">
        <w:trPr>
          <w:trHeight w:val="80"/>
        </w:trPr>
        <w:tc>
          <w:tcPr>
            <w:tcW w:w="5529" w:type="dxa"/>
          </w:tcPr>
          <w:p w:rsidR="003276CA" w:rsidRPr="007C1312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7C1312" w:rsidTr="001F39AB">
        <w:trPr>
          <w:trHeight w:val="80"/>
        </w:trPr>
        <w:tc>
          <w:tcPr>
            <w:tcW w:w="5529" w:type="dxa"/>
          </w:tcPr>
          <w:p w:rsidR="003276CA" w:rsidRPr="007C1312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7C1312" w:rsidTr="001F39AB">
        <w:tc>
          <w:tcPr>
            <w:tcW w:w="5529" w:type="dxa"/>
          </w:tcPr>
          <w:p w:rsidR="003276CA" w:rsidRPr="007C1312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Начальник СЭБ АО «Тюменьэнерго»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А.Ю. Чернявский</w:t>
            </w:r>
          </w:p>
        </w:tc>
      </w:tr>
      <w:tr w:rsidR="003276CA" w:rsidRPr="007C1312" w:rsidTr="001F39AB">
        <w:tc>
          <w:tcPr>
            <w:tcW w:w="5529" w:type="dxa"/>
          </w:tcPr>
          <w:p w:rsidR="003276CA" w:rsidRPr="007C1312" w:rsidRDefault="003276CA" w:rsidP="003276C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3276CA" w:rsidRPr="007C1312" w:rsidRDefault="003276CA" w:rsidP="00A65F5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Заместитель председателя Конкурсной (Закупочной) комиссии:    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3276CA" w:rsidRPr="007C1312" w:rsidTr="001F39AB">
        <w:tc>
          <w:tcPr>
            <w:tcW w:w="5529" w:type="dxa"/>
          </w:tcPr>
          <w:p w:rsidR="003276CA" w:rsidRPr="007C1312" w:rsidRDefault="003276CA" w:rsidP="00327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– Главный инженер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А.А. Симаков</w:t>
            </w:r>
          </w:p>
        </w:tc>
      </w:tr>
      <w:tr w:rsidR="003276CA" w:rsidRPr="007C1312" w:rsidTr="001F39AB">
        <w:tc>
          <w:tcPr>
            <w:tcW w:w="5529" w:type="dxa"/>
            <w:vAlign w:val="center"/>
          </w:tcPr>
          <w:p w:rsidR="003276CA" w:rsidRPr="007C131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 xml:space="preserve">Заместитель начальника </w:t>
            </w:r>
            <w:proofErr w:type="spellStart"/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АО «Тюменьэнерго»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Е.А. Ванина</w:t>
            </w:r>
          </w:p>
        </w:tc>
      </w:tr>
      <w:tr w:rsidR="003276CA" w:rsidRPr="007C1312" w:rsidTr="001F39AB">
        <w:tc>
          <w:tcPr>
            <w:tcW w:w="5529" w:type="dxa"/>
            <w:vAlign w:val="center"/>
          </w:tcPr>
          <w:p w:rsidR="003276CA" w:rsidRPr="007C131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бухгалтер-начальник отдела бухгалтерского и налогового учета и отчетности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С.В. Гейгер</w:t>
            </w:r>
          </w:p>
        </w:tc>
      </w:tr>
      <w:tr w:rsidR="003276CA" w:rsidRPr="007C1312" w:rsidTr="001F39AB">
        <w:tc>
          <w:tcPr>
            <w:tcW w:w="5529" w:type="dxa"/>
            <w:vAlign w:val="center"/>
          </w:tcPr>
          <w:p w:rsidR="003276CA" w:rsidRPr="007C131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Начальник ПТС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i/>
                <w:lang w:eastAsia="ru-RU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Г.К. Браворенко</w:t>
            </w:r>
          </w:p>
        </w:tc>
      </w:tr>
      <w:tr w:rsidR="003276CA" w:rsidRPr="007C1312" w:rsidTr="001F39AB">
        <w:tc>
          <w:tcPr>
            <w:tcW w:w="5529" w:type="dxa"/>
            <w:vAlign w:val="center"/>
          </w:tcPr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Ведущий юрисконсульт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______</w:t>
            </w: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  <w:r w:rsidRPr="007C1312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_____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В.А. Марченко</w:t>
            </w:r>
          </w:p>
        </w:tc>
      </w:tr>
      <w:tr w:rsidR="003276CA" w:rsidRPr="007C1312" w:rsidTr="001F39AB">
        <w:trPr>
          <w:trHeight w:val="80"/>
        </w:trPr>
        <w:tc>
          <w:tcPr>
            <w:tcW w:w="5529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Начальник ОЛиМТО</w:t>
            </w:r>
          </w:p>
        </w:tc>
        <w:tc>
          <w:tcPr>
            <w:tcW w:w="1775" w:type="dxa"/>
            <w:vAlign w:val="bottom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М.В. Тинин</w:t>
            </w:r>
          </w:p>
        </w:tc>
      </w:tr>
      <w:tr w:rsidR="003276CA" w:rsidRPr="007C1312" w:rsidTr="001F39AB">
        <w:trPr>
          <w:trHeight w:val="80"/>
        </w:trPr>
        <w:tc>
          <w:tcPr>
            <w:tcW w:w="5529" w:type="dxa"/>
            <w:vAlign w:val="center"/>
          </w:tcPr>
          <w:p w:rsidR="003276CA" w:rsidRPr="007C1312" w:rsidRDefault="003276CA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группы безопасности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vAlign w:val="bottom"/>
          </w:tcPr>
          <w:p w:rsidR="003276CA" w:rsidRPr="007C1312" w:rsidRDefault="003276CA" w:rsidP="00A65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276CA" w:rsidRPr="007C1312" w:rsidRDefault="003276CA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В.А. Осипов</w:t>
            </w:r>
          </w:p>
        </w:tc>
      </w:tr>
      <w:tr w:rsidR="00A65F5E" w:rsidRPr="007C1312" w:rsidTr="001F39AB">
        <w:trPr>
          <w:trHeight w:val="528"/>
        </w:trPr>
        <w:tc>
          <w:tcPr>
            <w:tcW w:w="5529" w:type="dxa"/>
            <w:vAlign w:val="center"/>
          </w:tcPr>
          <w:p w:rsidR="00A65F5E" w:rsidRPr="007C1312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7C1312" w:rsidRDefault="00A65F5E" w:rsidP="003276CA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Секретарь Конкурсной (Закупочной) комиссии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vAlign w:val="bottom"/>
          </w:tcPr>
          <w:p w:rsidR="00A65F5E" w:rsidRPr="007C1312" w:rsidRDefault="00A65F5E" w:rsidP="003965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</w:tc>
        <w:tc>
          <w:tcPr>
            <w:tcW w:w="2700" w:type="dxa"/>
            <w:vAlign w:val="center"/>
          </w:tcPr>
          <w:p w:rsidR="00A65F5E" w:rsidRPr="007C1312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65F5E" w:rsidRPr="007C1312" w:rsidRDefault="00A65F5E" w:rsidP="003276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1312">
              <w:rPr>
                <w:rFonts w:ascii="Times New Roman" w:eastAsia="Times New Roman" w:hAnsi="Times New Roman" w:cs="Times New Roman"/>
                <w:lang w:eastAsia="ru-RU"/>
              </w:rPr>
              <w:t>С.С. Шумель</w:t>
            </w:r>
          </w:p>
        </w:tc>
      </w:tr>
    </w:tbl>
    <w:p w:rsidR="001C62EC" w:rsidRPr="007C1312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p w:rsidR="001C62EC" w:rsidRPr="007C1312" w:rsidRDefault="001C62EC" w:rsidP="001C62EC">
      <w:pPr>
        <w:spacing w:after="0" w:line="240" w:lineRule="auto"/>
        <w:rPr>
          <w:rFonts w:ascii="Times New Roman" w:hAnsi="Times New Roman" w:cs="Times New Roman"/>
        </w:rPr>
      </w:pPr>
    </w:p>
    <w:sectPr w:rsidR="001C62EC" w:rsidRPr="007C1312" w:rsidSect="00674DC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58E8"/>
    <w:multiLevelType w:val="multilevel"/>
    <w:tmpl w:val="25E6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EC"/>
    <w:rsid w:val="00014980"/>
    <w:rsid w:val="00017F8D"/>
    <w:rsid w:val="00053644"/>
    <w:rsid w:val="00076539"/>
    <w:rsid w:val="001021D7"/>
    <w:rsid w:val="001323E2"/>
    <w:rsid w:val="001C62EC"/>
    <w:rsid w:val="002041E9"/>
    <w:rsid w:val="00303067"/>
    <w:rsid w:val="003276CA"/>
    <w:rsid w:val="0039596D"/>
    <w:rsid w:val="004B3DF6"/>
    <w:rsid w:val="004E13BB"/>
    <w:rsid w:val="00674DCB"/>
    <w:rsid w:val="006937F5"/>
    <w:rsid w:val="00696733"/>
    <w:rsid w:val="006A74F8"/>
    <w:rsid w:val="006A764E"/>
    <w:rsid w:val="006C6B25"/>
    <w:rsid w:val="007C1312"/>
    <w:rsid w:val="00837A00"/>
    <w:rsid w:val="0098220E"/>
    <w:rsid w:val="00A21E6D"/>
    <w:rsid w:val="00A65F5E"/>
    <w:rsid w:val="00A754E7"/>
    <w:rsid w:val="00AB0078"/>
    <w:rsid w:val="00AD094E"/>
    <w:rsid w:val="00BC17DF"/>
    <w:rsid w:val="00C40E7F"/>
    <w:rsid w:val="00C83ABA"/>
    <w:rsid w:val="00CE37BF"/>
    <w:rsid w:val="00D34310"/>
    <w:rsid w:val="00E43536"/>
    <w:rsid w:val="00E53223"/>
    <w:rsid w:val="00E62F6E"/>
    <w:rsid w:val="00EC7BE9"/>
    <w:rsid w:val="00F00859"/>
    <w:rsid w:val="00F17F44"/>
    <w:rsid w:val="00F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2EC"/>
    <w:rPr>
      <w:rFonts w:ascii="Tahoma" w:hAnsi="Tahoma" w:cs="Tahoma"/>
      <w:sz w:val="16"/>
      <w:szCs w:val="16"/>
    </w:rPr>
  </w:style>
  <w:style w:type="character" w:customStyle="1" w:styleId="bold1">
    <w:name w:val="bold1"/>
    <w:rsid w:val="00A754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4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7</cp:revision>
  <cp:lastPrinted>2015-11-24T05:38:00Z</cp:lastPrinted>
  <dcterms:created xsi:type="dcterms:W3CDTF">2015-11-24T05:39:00Z</dcterms:created>
  <dcterms:modified xsi:type="dcterms:W3CDTF">2015-12-07T09:49:00Z</dcterms:modified>
</cp:coreProperties>
</file>