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140" w:rsidRPr="009F0140" w:rsidRDefault="009F0140" w:rsidP="009F0140">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9F0140">
        <w:rPr>
          <w:rFonts w:ascii="Times New Roman" w:eastAsia="Times New Roman" w:hAnsi="Times New Roman" w:cs="Times New Roman"/>
          <w:b/>
          <w:bCs/>
          <w:kern w:val="36"/>
          <w:sz w:val="48"/>
          <w:szCs w:val="48"/>
          <w:lang w:eastAsia="ru-RU"/>
        </w:rPr>
        <w:t>Запрос цен № 1093290</w:t>
      </w:r>
    </w:p>
    <w:p w:rsidR="009F0140" w:rsidRPr="009F0140" w:rsidRDefault="009F0140" w:rsidP="009F0140">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9F0140">
        <w:rPr>
          <w:rFonts w:ascii="Times New Roman" w:eastAsia="Times New Roman" w:hAnsi="Times New Roman" w:cs="Times New Roman"/>
          <w:b/>
          <w:bCs/>
          <w:kern w:val="36"/>
          <w:sz w:val="48"/>
          <w:szCs w:val="48"/>
          <w:lang w:eastAsia="ru-RU"/>
        </w:rPr>
        <w:t xml:space="preserve">Запрос цен на выполнение работ по строительству РС 0,4-10 </w:t>
      </w:r>
      <w:proofErr w:type="spellStart"/>
      <w:r w:rsidRPr="009F0140">
        <w:rPr>
          <w:rFonts w:ascii="Times New Roman" w:eastAsia="Times New Roman" w:hAnsi="Times New Roman" w:cs="Times New Roman"/>
          <w:b/>
          <w:bCs/>
          <w:kern w:val="36"/>
          <w:sz w:val="48"/>
          <w:szCs w:val="48"/>
          <w:lang w:eastAsia="ru-RU"/>
        </w:rPr>
        <w:t>кВ</w:t>
      </w:r>
      <w:proofErr w:type="spellEnd"/>
      <w:r w:rsidRPr="009F0140">
        <w:rPr>
          <w:rFonts w:ascii="Times New Roman" w:eastAsia="Times New Roman" w:hAnsi="Times New Roman" w:cs="Times New Roman"/>
          <w:b/>
          <w:bCs/>
          <w:kern w:val="36"/>
          <w:sz w:val="48"/>
          <w:szCs w:val="48"/>
          <w:lang w:eastAsia="ru-RU"/>
        </w:rPr>
        <w:t xml:space="preserve"> Южного ТПО (80 группа) филиала АО «Тюменьэнерго» - «Тюменские распределительные сети» для технологического присоединения</w:t>
      </w:r>
    </w:p>
    <w:p w:rsidR="009F0140" w:rsidRPr="009F0140" w:rsidRDefault="009F0140" w:rsidP="009F0140">
      <w:pPr>
        <w:spacing w:before="100" w:beforeAutospacing="1" w:after="100" w:afterAutospacing="1"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 xml:space="preserve">Приём заявок завершается 28.09.2018 в 12:00 по московскому времени  (через 10 суток, 2 часа, 16 минут и 58 секунд) </w:t>
      </w:r>
      <w:r w:rsidRPr="009F0140">
        <w:rPr>
          <w:rFonts w:ascii="Times New Roman" w:eastAsia="Times New Roman" w:hAnsi="Times New Roman" w:cs="Times New Roman"/>
          <w:vanish/>
          <w:sz w:val="24"/>
          <w:szCs w:val="24"/>
          <w:lang w:eastAsia="ru-RU"/>
        </w:rPr>
        <w:t xml:space="preserve">(завершён) </w:t>
      </w:r>
      <w:r w:rsidRPr="009F0140">
        <w:rPr>
          <w:rFonts w:ascii="Times New Roman" w:eastAsia="Times New Roman" w:hAnsi="Times New Roman" w:cs="Times New Roman"/>
          <w:vanish/>
          <w:sz w:val="24"/>
          <w:szCs w:val="24"/>
          <w:lang w:eastAsia="ru-RU"/>
        </w:rPr>
        <w:br/>
      </w:r>
      <w:r w:rsidRPr="009F0140">
        <w:rPr>
          <w:rFonts w:ascii="Times New Roman" w:eastAsia="Times New Roman" w:hAnsi="Times New Roman" w:cs="Times New Roman"/>
          <w:b/>
          <w:bCs/>
          <w:vanish/>
          <w:sz w:val="24"/>
          <w:szCs w:val="24"/>
          <w:lang w:eastAsia="ru-RU"/>
        </w:rPr>
        <w:t>Не удалось обновить дату и время окончания процедуры! Проверьте соединение с интернетом и обновите страницу!</w:t>
      </w:r>
      <w:r w:rsidRPr="009F0140">
        <w:rPr>
          <w:rFonts w:ascii="Times New Roman" w:eastAsia="Times New Roman" w:hAnsi="Times New Roman" w:cs="Times New Roman"/>
          <w:vanish/>
          <w:sz w:val="24"/>
          <w:szCs w:val="24"/>
          <w:lang w:eastAsia="ru-RU"/>
        </w:rPr>
        <w:t xml:space="preserve"> </w:t>
      </w:r>
      <w:r w:rsidRPr="009F0140">
        <w:rPr>
          <w:rFonts w:ascii="Times New Roman" w:eastAsia="Times New Roman" w:hAnsi="Times New Roman" w:cs="Times New Roman"/>
          <w:sz w:val="24"/>
          <w:szCs w:val="24"/>
          <w:lang w:eastAsia="ru-RU"/>
        </w:rPr>
        <w:t>.</w:t>
      </w:r>
    </w:p>
    <w:p w:rsidR="009F0140" w:rsidRPr="009F0140" w:rsidRDefault="009F0140" w:rsidP="009F014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Извещение</w:t>
      </w:r>
    </w:p>
    <w:p w:rsidR="009F0140" w:rsidRPr="009F0140" w:rsidRDefault="009F0140" w:rsidP="009F014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 w:history="1">
        <w:r w:rsidRPr="009F0140">
          <w:rPr>
            <w:rFonts w:ascii="Times New Roman" w:eastAsia="Times New Roman" w:hAnsi="Times New Roman" w:cs="Times New Roman"/>
            <w:color w:val="0000FF"/>
            <w:sz w:val="24"/>
            <w:szCs w:val="24"/>
            <w:u w:val="single"/>
            <w:lang w:eastAsia="ru-RU"/>
          </w:rPr>
          <w:t>Разъяснения - 0</w:t>
        </w:r>
      </w:hyperlink>
    </w:p>
    <w:p w:rsidR="009F0140" w:rsidRPr="009F0140" w:rsidRDefault="009F0140" w:rsidP="009F014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 w:history="1">
        <w:r w:rsidRPr="009F0140">
          <w:rPr>
            <w:rFonts w:ascii="Times New Roman" w:eastAsia="Times New Roman" w:hAnsi="Times New Roman" w:cs="Times New Roman"/>
            <w:color w:val="0000FF"/>
            <w:sz w:val="24"/>
            <w:szCs w:val="24"/>
            <w:u w:val="single"/>
            <w:lang w:eastAsia="ru-RU"/>
          </w:rPr>
          <w:t>Приглашения к участию - 1</w:t>
        </w:r>
      </w:hyperlink>
    </w:p>
    <w:p w:rsidR="009F0140" w:rsidRPr="009F0140" w:rsidRDefault="009F0140" w:rsidP="009F014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7" w:history="1">
        <w:r w:rsidRPr="009F0140">
          <w:rPr>
            <w:rFonts w:ascii="Times New Roman" w:eastAsia="Times New Roman" w:hAnsi="Times New Roman" w:cs="Times New Roman"/>
            <w:color w:val="0000FF"/>
            <w:sz w:val="24"/>
            <w:szCs w:val="24"/>
            <w:u w:val="single"/>
            <w:lang w:eastAsia="ru-RU"/>
          </w:rPr>
          <w:t>Статистика посещений - 3</w:t>
        </w:r>
      </w:hyperlink>
    </w:p>
    <w:p w:rsidR="009F0140" w:rsidRPr="009F0140" w:rsidRDefault="009F0140" w:rsidP="009F014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8" w:history="1">
        <w:r w:rsidRPr="009F0140">
          <w:rPr>
            <w:rFonts w:ascii="Times New Roman" w:eastAsia="Times New Roman" w:hAnsi="Times New Roman" w:cs="Times New Roman"/>
            <w:color w:val="0000FF"/>
            <w:sz w:val="24"/>
            <w:szCs w:val="24"/>
            <w:u w:val="single"/>
            <w:lang w:eastAsia="ru-RU"/>
          </w:rPr>
          <w:t>Поступившие заявки - 0</w:t>
        </w:r>
      </w:hyperlink>
    </w:p>
    <w:p w:rsidR="009F0140" w:rsidRPr="009F0140" w:rsidRDefault="009F0140" w:rsidP="009F014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9" w:history="1">
        <w:r w:rsidRPr="009F0140">
          <w:rPr>
            <w:rFonts w:ascii="Times New Roman" w:eastAsia="Times New Roman" w:hAnsi="Times New Roman" w:cs="Times New Roman"/>
            <w:color w:val="0000FF"/>
            <w:sz w:val="24"/>
            <w:szCs w:val="24"/>
            <w:u w:val="single"/>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10205"/>
      </w:tblGrid>
      <w:tr w:rsidR="009F0140" w:rsidRPr="009F0140" w:rsidTr="009F0140">
        <w:trPr>
          <w:tblCellSpacing w:w="0" w:type="dxa"/>
        </w:trPr>
        <w:tc>
          <w:tcPr>
            <w:tcW w:w="4950" w:type="pct"/>
            <w:vAlign w:val="center"/>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9F0140" w:rsidRPr="009F0140">
              <w:trPr>
                <w:tblCellSpacing w:w="7" w:type="dxa"/>
              </w:trPr>
              <w:tc>
                <w:tcPr>
                  <w:tcW w:w="0" w:type="auto"/>
                  <w:vAlign w:val="center"/>
                  <w:hideMark/>
                </w:tcPr>
                <w:p w:rsidR="009F0140" w:rsidRPr="009F0140" w:rsidRDefault="009F0140" w:rsidP="009F014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9F0140">
                    <w:rPr>
                      <w:rFonts w:ascii="Times New Roman" w:eastAsia="Times New Roman" w:hAnsi="Times New Roman" w:cs="Times New Roman"/>
                      <w:b/>
                      <w:bCs/>
                      <w:sz w:val="36"/>
                      <w:szCs w:val="36"/>
                      <w:lang w:eastAsia="ru-RU"/>
                    </w:rPr>
                    <w:t xml:space="preserve">Запрос цен на выполнение работ по строительству РС 0,4-10 </w:t>
                  </w:r>
                  <w:proofErr w:type="spellStart"/>
                  <w:r w:rsidRPr="009F0140">
                    <w:rPr>
                      <w:rFonts w:ascii="Times New Roman" w:eastAsia="Times New Roman" w:hAnsi="Times New Roman" w:cs="Times New Roman"/>
                      <w:b/>
                      <w:bCs/>
                      <w:sz w:val="36"/>
                      <w:szCs w:val="36"/>
                      <w:lang w:eastAsia="ru-RU"/>
                    </w:rPr>
                    <w:t>кВ</w:t>
                  </w:r>
                  <w:proofErr w:type="spellEnd"/>
                  <w:r w:rsidRPr="009F0140">
                    <w:rPr>
                      <w:rFonts w:ascii="Times New Roman" w:eastAsia="Times New Roman" w:hAnsi="Times New Roman" w:cs="Times New Roman"/>
                      <w:b/>
                      <w:bCs/>
                      <w:sz w:val="36"/>
                      <w:szCs w:val="36"/>
                      <w:lang w:eastAsia="ru-RU"/>
                    </w:rPr>
                    <w:t xml:space="preserve"> Южного ТПО (80 группа) филиала АО «Тюменьэнерго» - «Тюменские распределительные сети» для технологического присоединения</w:t>
                  </w:r>
                  <w:r w:rsidRPr="009F0140">
                    <w:rPr>
                      <w:rFonts w:ascii="Times New Roman" w:eastAsia="Times New Roman" w:hAnsi="Times New Roman" w:cs="Times New Roman"/>
                      <w:sz w:val="36"/>
                      <w:szCs w:val="36"/>
                      <w:lang w:eastAsia="ru-RU"/>
                    </w:rPr>
                    <w:br/>
                    <w:t>Выполнение работ по строитель</w:t>
                  </w:r>
                  <w:r w:rsidRPr="009F0140">
                    <w:rPr>
                      <w:rFonts w:ascii="Times New Roman" w:eastAsia="Times New Roman" w:hAnsi="Times New Roman" w:cs="Times New Roman"/>
                      <w:b/>
                      <w:bCs/>
                      <w:sz w:val="36"/>
                      <w:szCs w:val="36"/>
                      <w:lang w:eastAsia="ru-RU"/>
                    </w:rPr>
                    <w:t xml:space="preserve">... Развернуть </w:t>
                  </w:r>
                </w:p>
                <w:p w:rsidR="009F0140" w:rsidRPr="009F0140" w:rsidRDefault="009F0140" w:rsidP="009F0140">
                  <w:pPr>
                    <w:spacing w:before="100" w:beforeAutospacing="1" w:after="100" w:afterAutospacing="1" w:line="240" w:lineRule="auto"/>
                    <w:outlineLvl w:val="1"/>
                    <w:rPr>
                      <w:rFonts w:ascii="Times New Roman" w:eastAsia="Times New Roman" w:hAnsi="Times New Roman" w:cs="Times New Roman"/>
                      <w:b/>
                      <w:bCs/>
                      <w:vanish/>
                      <w:sz w:val="36"/>
                      <w:szCs w:val="36"/>
                      <w:lang w:eastAsia="ru-RU"/>
                    </w:rPr>
                  </w:pPr>
                  <w:r w:rsidRPr="009F0140">
                    <w:rPr>
                      <w:rFonts w:ascii="Times New Roman" w:eastAsia="Times New Roman" w:hAnsi="Times New Roman" w:cs="Times New Roman"/>
                      <w:b/>
                      <w:bCs/>
                      <w:sz w:val="36"/>
                      <w:szCs w:val="36"/>
                      <w:lang w:eastAsia="ru-RU"/>
                    </w:rPr>
                    <w:t xml:space="preserve">Запрос цен на выполнение работ по строительству РС 0,4-10 </w:t>
                  </w:r>
                  <w:proofErr w:type="spellStart"/>
                  <w:r w:rsidRPr="009F0140">
                    <w:rPr>
                      <w:rFonts w:ascii="Times New Roman" w:eastAsia="Times New Roman" w:hAnsi="Times New Roman" w:cs="Times New Roman"/>
                      <w:b/>
                      <w:bCs/>
                      <w:sz w:val="36"/>
                      <w:szCs w:val="36"/>
                      <w:lang w:eastAsia="ru-RU"/>
                    </w:rPr>
                    <w:t>кВ</w:t>
                  </w:r>
                  <w:proofErr w:type="spellEnd"/>
                  <w:r w:rsidRPr="009F0140">
                    <w:rPr>
                      <w:rFonts w:ascii="Times New Roman" w:eastAsia="Times New Roman" w:hAnsi="Times New Roman" w:cs="Times New Roman"/>
                      <w:b/>
                      <w:bCs/>
                      <w:sz w:val="36"/>
                      <w:szCs w:val="36"/>
                      <w:lang w:eastAsia="ru-RU"/>
                    </w:rPr>
                    <w:t xml:space="preserve"> Южного ТПО (80 группа) филиала АО «Тюменьэнерго» - «Тюменские распределительные сети» для технологического присоединения</w:t>
                  </w:r>
                  <w:r w:rsidRPr="009F0140">
                    <w:rPr>
                      <w:rFonts w:ascii="Times New Roman" w:eastAsia="Times New Roman" w:hAnsi="Times New Roman" w:cs="Times New Roman"/>
                      <w:sz w:val="36"/>
                      <w:szCs w:val="36"/>
                      <w:lang w:eastAsia="ru-RU"/>
                    </w:rPr>
                    <w:br/>
                    <w:t xml:space="preserve">Выполнение работ по строительству РС 0,4-10 </w:t>
                  </w:r>
                  <w:proofErr w:type="spellStart"/>
                  <w:r w:rsidRPr="009F0140">
                    <w:rPr>
                      <w:rFonts w:ascii="Times New Roman" w:eastAsia="Times New Roman" w:hAnsi="Times New Roman" w:cs="Times New Roman"/>
                      <w:sz w:val="36"/>
                      <w:szCs w:val="36"/>
                      <w:lang w:eastAsia="ru-RU"/>
                    </w:rPr>
                    <w:t>кВ</w:t>
                  </w:r>
                  <w:proofErr w:type="spellEnd"/>
                  <w:r w:rsidRPr="009F0140">
                    <w:rPr>
                      <w:rFonts w:ascii="Times New Roman" w:eastAsia="Times New Roman" w:hAnsi="Times New Roman" w:cs="Times New Roman"/>
                      <w:sz w:val="36"/>
                      <w:szCs w:val="36"/>
                      <w:lang w:eastAsia="ru-RU"/>
                    </w:rPr>
                    <w:t xml:space="preserve"> Южного ТПО (80 группа) филиала АО «Тюменьэнерго» - «Тюменские распределительные сети» для технологического присоединения</w:t>
                  </w:r>
                  <w:r w:rsidRPr="009F0140">
                    <w:rPr>
                      <w:rFonts w:ascii="Times New Roman" w:eastAsia="Times New Roman" w:hAnsi="Times New Roman" w:cs="Times New Roman"/>
                      <w:b/>
                      <w:bCs/>
                      <w:vanish/>
                      <w:sz w:val="36"/>
                      <w:szCs w:val="36"/>
                      <w:lang w:eastAsia="ru-RU"/>
                    </w:rPr>
                    <w:t xml:space="preserve"> Свернуть </w:t>
                  </w:r>
                </w:p>
              </w:tc>
            </w:tr>
            <w:tr w:rsidR="009F0140" w:rsidRPr="009F0140">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9F0140" w:rsidRPr="009F0140">
                    <w:trPr>
                      <w:tblCellSpacing w:w="0" w:type="dxa"/>
                    </w:trPr>
                    <w:tc>
                      <w:tcPr>
                        <w:tcW w:w="2000" w:type="pct"/>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Проводится по результатам процедур(ы):</w:t>
                        </w:r>
                      </w:p>
                    </w:tc>
                    <w:tc>
                      <w:tcPr>
                        <w:tcW w:w="0" w:type="auto"/>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hyperlink r:id="rId10" w:history="1">
                          <w:r w:rsidRPr="009F0140">
                            <w:rPr>
                              <w:rFonts w:ascii="Times New Roman" w:eastAsia="Times New Roman" w:hAnsi="Times New Roman" w:cs="Times New Roman"/>
                              <w:color w:val="0000FF"/>
                              <w:sz w:val="24"/>
                              <w:szCs w:val="24"/>
                              <w:u w:val="single"/>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9F0140">
                            <w:rPr>
                              <w:rFonts w:ascii="Times New Roman" w:eastAsia="Times New Roman" w:hAnsi="Times New Roman" w:cs="Times New Roman"/>
                              <w:color w:val="0000FF"/>
                              <w:sz w:val="24"/>
                              <w:szCs w:val="24"/>
                              <w:u w:val="single"/>
                              <w:lang w:eastAsia="ru-RU"/>
                            </w:rPr>
                            <w:t>кВ</w:t>
                          </w:r>
                          <w:proofErr w:type="spellEnd"/>
                          <w:r w:rsidRPr="009F0140">
                            <w:rPr>
                              <w:rFonts w:ascii="Times New Roman" w:eastAsia="Times New Roman" w:hAnsi="Times New Roman" w:cs="Times New Roman"/>
                              <w:color w:val="0000FF"/>
                              <w:sz w:val="24"/>
                              <w:szCs w:val="24"/>
                              <w:u w:val="single"/>
                              <w:lang w:eastAsia="ru-RU"/>
                            </w:rPr>
                            <w:t xml:space="preserve"> «под ключ» для исполнения договоров по технологическому присоединению потребителей филиала АО «Тюменьэнерго» - «Тюменские распределительные сети» в 2017-2018 годах </w:t>
                          </w:r>
                        </w:hyperlink>
                      </w:p>
                    </w:tc>
                  </w:tr>
                  <w:tr w:rsidR="009F0140" w:rsidRPr="009F0140">
                    <w:trPr>
                      <w:tblCellSpacing w:w="0" w:type="dxa"/>
                    </w:trPr>
                    <w:tc>
                      <w:tcPr>
                        <w:tcW w:w="2000" w:type="pct"/>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Категория ОКПД2:</w:t>
                        </w:r>
                      </w:p>
                    </w:tc>
                    <w:tc>
                      <w:tcPr>
                        <w:tcW w:w="0" w:type="auto"/>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b/>
                            <w:bCs/>
                            <w:sz w:val="24"/>
                            <w:szCs w:val="24"/>
                            <w:lang w:eastAsia="ru-RU"/>
                          </w:rPr>
                          <w:t>42.22.12.111</w:t>
                        </w:r>
                        <w:r w:rsidRPr="009F0140">
                          <w:rPr>
                            <w:rFonts w:ascii="Times New Roman" w:eastAsia="Times New Roman" w:hAnsi="Times New Roman" w:cs="Times New Roman"/>
                            <w:sz w:val="24"/>
                            <w:szCs w:val="24"/>
                            <w:lang w:eastAsia="ru-RU"/>
                          </w:rPr>
                          <w:t>  Линии электропередачи местные воздушные</w:t>
                        </w:r>
                      </w:p>
                    </w:tc>
                  </w:tr>
                  <w:tr w:rsidR="009F0140" w:rsidRPr="009F0140">
                    <w:trPr>
                      <w:tblCellSpacing w:w="0" w:type="dxa"/>
                    </w:trPr>
                    <w:tc>
                      <w:tcPr>
                        <w:tcW w:w="2000" w:type="pct"/>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Категория ОКВЭД2:</w:t>
                        </w:r>
                      </w:p>
                    </w:tc>
                    <w:tc>
                      <w:tcPr>
                        <w:tcW w:w="0" w:type="auto"/>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b/>
                            <w:bCs/>
                            <w:sz w:val="24"/>
                            <w:szCs w:val="24"/>
                            <w:lang w:eastAsia="ru-RU"/>
                          </w:rPr>
                          <w:t>42.22.2</w:t>
                        </w:r>
                        <w:r w:rsidRPr="009F0140">
                          <w:rPr>
                            <w:rFonts w:ascii="Times New Roman" w:eastAsia="Times New Roman" w:hAnsi="Times New Roman" w:cs="Times New Roman"/>
                            <w:sz w:val="24"/>
                            <w:szCs w:val="24"/>
                            <w:lang w:eastAsia="ru-RU"/>
                          </w:rPr>
                          <w:t xml:space="preserve">  Строительство местных линий электропередачи и связи </w:t>
                        </w:r>
                      </w:p>
                    </w:tc>
                  </w:tr>
                  <w:tr w:rsidR="009F0140" w:rsidRPr="009F0140">
                    <w:trPr>
                      <w:tblCellSpacing w:w="0" w:type="dxa"/>
                    </w:trPr>
                    <w:tc>
                      <w:tcPr>
                        <w:tcW w:w="2000" w:type="pct"/>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Количество:</w:t>
                        </w:r>
                      </w:p>
                    </w:tc>
                    <w:tc>
                      <w:tcPr>
                        <w:tcW w:w="0" w:type="auto"/>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1 </w:t>
                        </w:r>
                        <w:proofErr w:type="spellStart"/>
                        <w:r w:rsidRPr="009F0140">
                          <w:rPr>
                            <w:rFonts w:ascii="Times New Roman" w:eastAsia="Times New Roman" w:hAnsi="Times New Roman" w:cs="Times New Roman"/>
                            <w:sz w:val="24"/>
                            <w:szCs w:val="24"/>
                            <w:lang w:eastAsia="ru-RU"/>
                          </w:rPr>
                          <w:t>ед</w:t>
                        </w:r>
                        <w:proofErr w:type="spellEnd"/>
                      </w:p>
                    </w:tc>
                  </w:tr>
                  <w:tr w:rsidR="009F0140" w:rsidRPr="009F0140">
                    <w:trPr>
                      <w:tblCellSpacing w:w="0" w:type="dxa"/>
                    </w:trPr>
                    <w:tc>
                      <w:tcPr>
                        <w:tcW w:w="2000" w:type="pct"/>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Цена за единицу продукции:</w:t>
                        </w:r>
                      </w:p>
                    </w:tc>
                    <w:tc>
                      <w:tcPr>
                        <w:tcW w:w="0" w:type="auto"/>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b/>
                            <w:bCs/>
                            <w:sz w:val="24"/>
                            <w:szCs w:val="24"/>
                            <w:lang w:eastAsia="ru-RU"/>
                          </w:rPr>
                          <w:t>2 905 216,63 руб.</w:t>
                        </w:r>
                        <w:r w:rsidRPr="009F0140">
                          <w:rPr>
                            <w:rFonts w:ascii="Times New Roman" w:eastAsia="Times New Roman" w:hAnsi="Times New Roman" w:cs="Times New Roman"/>
                            <w:sz w:val="24"/>
                            <w:szCs w:val="24"/>
                            <w:lang w:eastAsia="ru-RU"/>
                          </w:rPr>
                          <w:t xml:space="preserve"> (цена без НДС: 2 421 013,86 руб.)</w:t>
                        </w:r>
                      </w:p>
                    </w:tc>
                  </w:tr>
                  <w:tr w:rsidR="009F0140" w:rsidRPr="009F0140">
                    <w:trPr>
                      <w:tblCellSpacing w:w="0" w:type="dxa"/>
                    </w:trPr>
                    <w:tc>
                      <w:tcPr>
                        <w:tcW w:w="2000" w:type="pct"/>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Общая стоимость закупки:</w:t>
                        </w:r>
                      </w:p>
                    </w:tc>
                    <w:tc>
                      <w:tcPr>
                        <w:tcW w:w="0" w:type="auto"/>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b/>
                            <w:bCs/>
                            <w:sz w:val="24"/>
                            <w:szCs w:val="24"/>
                            <w:lang w:eastAsia="ru-RU"/>
                          </w:rPr>
                          <w:t>2 905 216,63 руб.</w:t>
                        </w:r>
                        <w:r w:rsidRPr="009F0140">
                          <w:rPr>
                            <w:rFonts w:ascii="Times New Roman" w:eastAsia="Times New Roman" w:hAnsi="Times New Roman" w:cs="Times New Roman"/>
                            <w:sz w:val="24"/>
                            <w:szCs w:val="24"/>
                            <w:lang w:eastAsia="ru-RU"/>
                          </w:rPr>
                          <w:t xml:space="preserve"> (цена без НДС: 2 421 013,86 руб.)</w:t>
                        </w:r>
                      </w:p>
                    </w:tc>
                  </w:tr>
                  <w:tr w:rsidR="009F0140" w:rsidRPr="009F0140">
                    <w:trPr>
                      <w:tblCellSpacing w:w="0" w:type="dxa"/>
                    </w:trPr>
                    <w:tc>
                      <w:tcPr>
                        <w:tcW w:w="2000" w:type="pct"/>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При выборе победителя учитывается:</w:t>
                        </w:r>
                      </w:p>
                    </w:tc>
                    <w:tc>
                      <w:tcPr>
                        <w:tcW w:w="0" w:type="auto"/>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Цена с НДС (</w:t>
                        </w:r>
                        <w:hyperlink r:id="rId11" w:history="1">
                          <w:r w:rsidRPr="009F0140">
                            <w:rPr>
                              <w:rFonts w:ascii="Times New Roman" w:eastAsia="Times New Roman" w:hAnsi="Times New Roman" w:cs="Times New Roman"/>
                              <w:color w:val="0000FF"/>
                              <w:sz w:val="24"/>
                              <w:szCs w:val="24"/>
                              <w:u w:val="single"/>
                              <w:lang w:eastAsia="ru-RU"/>
                            </w:rPr>
                            <w:t>показывать только основную цену</w:t>
                          </w:r>
                        </w:hyperlink>
                        <w:r w:rsidRPr="009F0140">
                          <w:rPr>
                            <w:rFonts w:ascii="Times New Roman" w:eastAsia="Times New Roman" w:hAnsi="Times New Roman" w:cs="Times New Roman"/>
                            <w:sz w:val="24"/>
                            <w:szCs w:val="24"/>
                            <w:lang w:eastAsia="ru-RU"/>
                          </w:rPr>
                          <w:t>)</w:t>
                        </w:r>
                      </w:p>
                    </w:tc>
                  </w:tr>
                  <w:tr w:rsidR="009F0140" w:rsidRPr="009F0140">
                    <w:trPr>
                      <w:tblCellSpacing w:w="0" w:type="dxa"/>
                    </w:trPr>
                    <w:tc>
                      <w:tcPr>
                        <w:tcW w:w="2000" w:type="pct"/>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Дата публикации:</w:t>
                        </w:r>
                      </w:p>
                    </w:tc>
                    <w:tc>
                      <w:tcPr>
                        <w:tcW w:w="0" w:type="auto"/>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18.09.2018 09:26</w:t>
                        </w:r>
                      </w:p>
                    </w:tc>
                  </w:tr>
                  <w:tr w:rsidR="009F0140" w:rsidRPr="009F0140">
                    <w:trPr>
                      <w:tblCellSpacing w:w="0" w:type="dxa"/>
                    </w:trPr>
                    <w:tc>
                      <w:tcPr>
                        <w:tcW w:w="2000" w:type="pct"/>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Дата окончания подачи заявок:</w:t>
                        </w:r>
                      </w:p>
                    </w:tc>
                    <w:tc>
                      <w:tcPr>
                        <w:tcW w:w="0" w:type="auto"/>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28.09.2018 12:00</w:t>
                        </w:r>
                      </w:p>
                    </w:tc>
                  </w:tr>
                  <w:tr w:rsidR="009F0140" w:rsidRPr="009F0140">
                    <w:trPr>
                      <w:tblCellSpacing w:w="0" w:type="dxa"/>
                    </w:trPr>
                    <w:tc>
                      <w:tcPr>
                        <w:tcW w:w="2000" w:type="pct"/>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Дата последнего редактирования:</w:t>
                        </w:r>
                      </w:p>
                    </w:tc>
                    <w:tc>
                      <w:tcPr>
                        <w:tcW w:w="0" w:type="auto"/>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 xml:space="preserve">18.09.2018 09:26, </w:t>
                        </w:r>
                        <w:hyperlink r:id="rId12" w:tgtFrame="_blank" w:tooltip="Отправить личное сообщение" w:history="1">
                          <w:r w:rsidRPr="009F0140">
                            <w:rPr>
                              <w:rFonts w:ascii="Times New Roman" w:eastAsia="Times New Roman" w:hAnsi="Times New Roman" w:cs="Times New Roman"/>
                              <w:color w:val="0000FF"/>
                              <w:sz w:val="24"/>
                              <w:szCs w:val="24"/>
                              <w:u w:val="single"/>
                              <w:lang w:eastAsia="ru-RU"/>
                            </w:rPr>
                            <w:t>Фирсов Антон Александрович</w:t>
                          </w:r>
                        </w:hyperlink>
                      </w:p>
                    </w:tc>
                  </w:tr>
                  <w:tr w:rsidR="009F0140" w:rsidRPr="009F0140">
                    <w:trPr>
                      <w:tblCellSpacing w:w="0" w:type="dxa"/>
                    </w:trPr>
                    <w:tc>
                      <w:tcPr>
                        <w:tcW w:w="2000" w:type="pct"/>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Ответственное лицо:</w:t>
                        </w:r>
                      </w:p>
                    </w:tc>
                    <w:tc>
                      <w:tcPr>
                        <w:tcW w:w="0" w:type="auto"/>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hyperlink r:id="rId13" w:tgtFrame="_blank" w:tooltip="Отправить личное сообщение" w:history="1">
                          <w:r w:rsidRPr="009F0140">
                            <w:rPr>
                              <w:rFonts w:ascii="Times New Roman" w:eastAsia="Times New Roman" w:hAnsi="Times New Roman" w:cs="Times New Roman"/>
                              <w:color w:val="0000FF"/>
                              <w:sz w:val="24"/>
                              <w:szCs w:val="24"/>
                              <w:u w:val="single"/>
                              <w:lang w:eastAsia="ru-RU"/>
                            </w:rPr>
                            <w:t>Савченко Юлия Васильевна</w:t>
                          </w:r>
                        </w:hyperlink>
                      </w:p>
                    </w:tc>
                  </w:tr>
                  <w:tr w:rsidR="009F0140" w:rsidRPr="009F0140">
                    <w:trPr>
                      <w:tblCellSpacing w:w="0" w:type="dxa"/>
                    </w:trPr>
                    <w:tc>
                      <w:tcPr>
                        <w:tcW w:w="2000" w:type="pct"/>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Организатор:</w:t>
                        </w:r>
                      </w:p>
                    </w:tc>
                    <w:tc>
                      <w:tcPr>
                        <w:tcW w:w="0" w:type="auto"/>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hyperlink r:id="rId14" w:history="1">
                          <w:r w:rsidRPr="009F0140">
                            <w:rPr>
                              <w:rFonts w:ascii="Times New Roman" w:eastAsia="Times New Roman" w:hAnsi="Times New Roman" w:cs="Times New Roman"/>
                              <w:color w:val="0000FF"/>
                              <w:sz w:val="24"/>
                              <w:szCs w:val="24"/>
                              <w:u w:val="single"/>
                              <w:lang w:eastAsia="ru-RU"/>
                            </w:rPr>
                            <w:t>Филиал АО "Тюменьэнерго" - "Тюменские распределительные сети"</w:t>
                          </w:r>
                        </w:hyperlink>
                      </w:p>
                    </w:tc>
                  </w:tr>
                  <w:tr w:rsidR="009F0140" w:rsidRPr="009F0140">
                    <w:trPr>
                      <w:tblCellSpacing w:w="0" w:type="dxa"/>
                    </w:trPr>
                    <w:tc>
                      <w:tcPr>
                        <w:tcW w:w="2000" w:type="pct"/>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Заказчик:</w:t>
                        </w:r>
                      </w:p>
                    </w:tc>
                    <w:tc>
                      <w:tcPr>
                        <w:tcW w:w="0" w:type="auto"/>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hyperlink r:id="rId15" w:history="1">
                          <w:r w:rsidRPr="009F0140">
                            <w:rPr>
                              <w:rFonts w:ascii="Times New Roman" w:eastAsia="Times New Roman" w:hAnsi="Times New Roman" w:cs="Times New Roman"/>
                              <w:color w:val="0000FF"/>
                              <w:sz w:val="24"/>
                              <w:szCs w:val="24"/>
                              <w:u w:val="single"/>
                              <w:lang w:eastAsia="ru-RU"/>
                            </w:rPr>
                            <w:t>АО "Тюменьэнерго"</w:t>
                          </w:r>
                        </w:hyperlink>
                      </w:p>
                    </w:tc>
                  </w:tr>
                  <w:tr w:rsidR="009F0140" w:rsidRPr="009F0140">
                    <w:trPr>
                      <w:tblCellSpacing w:w="0" w:type="dxa"/>
                    </w:trPr>
                    <w:tc>
                      <w:tcPr>
                        <w:tcW w:w="2000" w:type="pct"/>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Почтовый адрес заказчика:</w:t>
                        </w:r>
                      </w:p>
                    </w:tc>
                    <w:tc>
                      <w:tcPr>
                        <w:tcW w:w="0" w:type="auto"/>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628412, Россия, г. Сургут, Тюменская область, ХМАО-Югра л. Университетская, д.4</w:t>
                        </w:r>
                      </w:p>
                    </w:tc>
                  </w:tr>
                  <w:tr w:rsidR="009F0140" w:rsidRPr="009F0140">
                    <w:trPr>
                      <w:tblCellSpacing w:w="0" w:type="dxa"/>
                    </w:trPr>
                    <w:tc>
                      <w:tcPr>
                        <w:tcW w:w="2000" w:type="pct"/>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Местонахождение заказчика:</w:t>
                        </w:r>
                      </w:p>
                    </w:tc>
                    <w:tc>
                      <w:tcPr>
                        <w:tcW w:w="0" w:type="auto"/>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628406, Россия, г. Сургут, Тюменская область, ХМАО-Югра, ул. Университетская, д.4</w:t>
                        </w:r>
                      </w:p>
                    </w:tc>
                  </w:tr>
                  <w:tr w:rsidR="009F0140" w:rsidRPr="009F0140">
                    <w:trPr>
                      <w:tblCellSpacing w:w="0" w:type="dxa"/>
                    </w:trPr>
                    <w:tc>
                      <w:tcPr>
                        <w:tcW w:w="2000" w:type="pct"/>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Контактный адрес e-</w:t>
                        </w:r>
                        <w:proofErr w:type="spellStart"/>
                        <w:r w:rsidRPr="009F0140">
                          <w:rPr>
                            <w:rFonts w:ascii="Times New Roman" w:eastAsia="Times New Roman" w:hAnsi="Times New Roman" w:cs="Times New Roman"/>
                            <w:sz w:val="24"/>
                            <w:szCs w:val="24"/>
                            <w:lang w:eastAsia="ru-RU"/>
                          </w:rPr>
                          <w:t>mail</w:t>
                        </w:r>
                        <w:proofErr w:type="spellEnd"/>
                        <w:r w:rsidRPr="009F0140">
                          <w:rPr>
                            <w:rFonts w:ascii="Times New Roman" w:eastAsia="Times New Roman" w:hAnsi="Times New Roman" w:cs="Times New Roman"/>
                            <w:sz w:val="24"/>
                            <w:szCs w:val="24"/>
                            <w:lang w:eastAsia="ru-RU"/>
                          </w:rPr>
                          <w:t>:</w:t>
                        </w:r>
                      </w:p>
                    </w:tc>
                    <w:tc>
                      <w:tcPr>
                        <w:tcW w:w="0" w:type="auto"/>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hyperlink r:id="rId16" w:history="1">
                          <w:r w:rsidRPr="009F0140">
                            <w:rPr>
                              <w:rFonts w:ascii="Times New Roman" w:eastAsia="Times New Roman" w:hAnsi="Times New Roman" w:cs="Times New Roman"/>
                              <w:color w:val="0000FF"/>
                              <w:sz w:val="24"/>
                              <w:szCs w:val="24"/>
                              <w:u w:val="single"/>
                              <w:lang w:eastAsia="ru-RU"/>
                            </w:rPr>
                            <w:t>Savchenko-YuV@te.ru</w:t>
                          </w:r>
                        </w:hyperlink>
                      </w:p>
                    </w:tc>
                  </w:tr>
                  <w:tr w:rsidR="009F0140" w:rsidRPr="009F0140">
                    <w:trPr>
                      <w:tblCellSpacing w:w="0" w:type="dxa"/>
                    </w:trPr>
                    <w:tc>
                      <w:tcPr>
                        <w:tcW w:w="2000" w:type="pct"/>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Номер контактного телефона заказчика:</w:t>
                        </w:r>
                      </w:p>
                    </w:tc>
                    <w:tc>
                      <w:tcPr>
                        <w:tcW w:w="0" w:type="auto"/>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+7 (3452) 59-64-53</w:t>
                        </w:r>
                      </w:p>
                    </w:tc>
                  </w:tr>
                  <w:tr w:rsidR="009F0140" w:rsidRPr="009F0140">
                    <w:trPr>
                      <w:tblCellSpacing w:w="0" w:type="dxa"/>
                    </w:trPr>
                    <w:tc>
                      <w:tcPr>
                        <w:tcW w:w="2000" w:type="pct"/>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Программа закупок:</w:t>
                        </w:r>
                      </w:p>
                    </w:tc>
                    <w:tc>
                      <w:tcPr>
                        <w:tcW w:w="0" w:type="auto"/>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hyperlink r:id="rId17" w:history="1">
                          <w:r w:rsidRPr="009F0140">
                            <w:rPr>
                              <w:rFonts w:ascii="Times New Roman" w:eastAsia="Times New Roman" w:hAnsi="Times New Roman" w:cs="Times New Roman"/>
                              <w:color w:val="0000FF"/>
                              <w:sz w:val="24"/>
                              <w:szCs w:val="24"/>
                              <w:u w:val="single"/>
                              <w:lang w:eastAsia="ru-RU"/>
                            </w:rPr>
                            <w:t>Строка № 1042 плана закупок на 2018 год</w:t>
                          </w:r>
                        </w:hyperlink>
                      </w:p>
                    </w:tc>
                  </w:tr>
                </w:tbl>
                <w:p w:rsidR="009F0140" w:rsidRPr="009F0140" w:rsidRDefault="009F0140" w:rsidP="009F0140">
                  <w:pPr>
                    <w:spacing w:after="0" w:line="240" w:lineRule="auto"/>
                    <w:rPr>
                      <w:rFonts w:ascii="Times New Roman" w:eastAsia="Times New Roman" w:hAnsi="Times New Roman" w:cs="Times New Roman"/>
                      <w:sz w:val="24"/>
                      <w:szCs w:val="24"/>
                      <w:lang w:eastAsia="ru-RU"/>
                    </w:rPr>
                  </w:pPr>
                </w:p>
              </w:tc>
            </w:tr>
            <w:tr w:rsidR="009F0140" w:rsidRPr="009F0140">
              <w:trPr>
                <w:tblCellSpacing w:w="7" w:type="dxa"/>
              </w:trPr>
              <w:tc>
                <w:tcPr>
                  <w:tcW w:w="0" w:type="auto"/>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Дополнительная информация</w:t>
                  </w:r>
                </w:p>
              </w:tc>
            </w:tr>
            <w:tr w:rsidR="009F0140" w:rsidRPr="009F0140">
              <w:trPr>
                <w:tblCellSpacing w:w="7" w:type="dxa"/>
              </w:trPr>
              <w:tc>
                <w:tcPr>
                  <w:tcW w:w="0" w:type="auto"/>
                  <w:vAlign w:val="center"/>
                  <w:hideMark/>
                </w:tcPr>
                <w:tbl>
                  <w:tblPr>
                    <w:tblW w:w="10193" w:type="dxa"/>
                    <w:tblCellSpacing w:w="0" w:type="dxa"/>
                    <w:tblCellMar>
                      <w:top w:w="45" w:type="dxa"/>
                      <w:left w:w="45" w:type="dxa"/>
                      <w:bottom w:w="45" w:type="dxa"/>
                      <w:right w:w="45" w:type="dxa"/>
                    </w:tblCellMar>
                    <w:tblLook w:val="04A0" w:firstRow="1" w:lastRow="0" w:firstColumn="1" w:lastColumn="0" w:noHBand="0" w:noVBand="1"/>
                  </w:tblPr>
                  <w:tblGrid>
                    <w:gridCol w:w="5376"/>
                    <w:gridCol w:w="4817"/>
                  </w:tblGrid>
                  <w:tr w:rsidR="009F0140" w:rsidRPr="009F0140" w:rsidTr="009F0140">
                    <w:trPr>
                      <w:tblCellSpacing w:w="0" w:type="dxa"/>
                    </w:trPr>
                    <w:tc>
                      <w:tcPr>
                        <w:tcW w:w="2637" w:type="pct"/>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Возможность подачи предложений по части позиций:</w:t>
                        </w:r>
                      </w:p>
                    </w:tc>
                    <w:tc>
                      <w:tcPr>
                        <w:tcW w:w="2363" w:type="pct"/>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Не предусмотрена. Предложение подаётся целиком по лоту</w:t>
                        </w:r>
                      </w:p>
                    </w:tc>
                  </w:tr>
                  <w:tr w:rsidR="009F0140" w:rsidRPr="009F0140" w:rsidTr="009F0140">
                    <w:trPr>
                      <w:tblCellSpacing w:w="0" w:type="dxa"/>
                    </w:trPr>
                    <w:tc>
                      <w:tcPr>
                        <w:tcW w:w="2637" w:type="pct"/>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Двухэтапная процедура закупки</w:t>
                        </w:r>
                        <w:r w:rsidRPr="009F0140">
                          <w:rPr>
                            <w:rFonts w:ascii="Times New Roman" w:eastAsia="Times New Roman" w:hAnsi="Times New Roman" w:cs="Times New Roman"/>
                            <w:noProof/>
                            <w:sz w:val="24"/>
                            <w:szCs w:val="24"/>
                            <w:lang w:eastAsia="ru-RU"/>
                          </w:rPr>
                          <mc:AlternateContent>
                            <mc:Choice Requires="wps">
                              <w:drawing>
                                <wp:inline distT="0" distB="0" distL="0" distR="0">
                                  <wp:extent cx="307340" cy="307340"/>
                                  <wp:effectExtent l="0" t="0" r="0" b="0"/>
                                  <wp:docPr id="5" name="Прямоугольник 5"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1E6229" id="Прямоугольник 5" o:spid="_x0000_s1026" alt="https://www.b2b-mrsk.ru/images/ico/system-question-alt-01.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" filled="f" stroked="f">
                                  <o:lock v:ext="edit" aspectratio="t"/>
                                  <w10:anchorlock/>
                                </v:rect>
                              </w:pict>
                            </mc:Fallback>
                          </mc:AlternateContent>
                        </w:r>
                      </w:p>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 xml:space="preserve">Процедура, </w:t>
                        </w:r>
                        <w:proofErr w:type="spellStart"/>
                        <w:r w:rsidRPr="009F0140">
                          <w:rPr>
                            <w:rFonts w:ascii="Times New Roman" w:eastAsia="Times New Roman" w:hAnsi="Times New Roman" w:cs="Times New Roman"/>
                            <w:sz w:val="24"/>
                            <w:szCs w:val="24"/>
                            <w:lang w:eastAsia="ru-RU"/>
                          </w:rPr>
                          <w:t>проводящаяся</w:t>
                        </w:r>
                        <w:proofErr w:type="spellEnd"/>
                        <w:r w:rsidRPr="009F0140">
                          <w:rPr>
                            <w:rFonts w:ascii="Times New Roman" w:eastAsia="Times New Roman" w:hAnsi="Times New Roman" w:cs="Times New Roman"/>
                            <w:sz w:val="24"/>
                            <w:szCs w:val="24"/>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w:t>
                        </w:r>
                        <w:r>
                          <w:rPr>
                            <w:rFonts w:ascii="Times New Roman" w:eastAsia="Times New Roman" w:hAnsi="Times New Roman" w:cs="Times New Roman"/>
                            <w:sz w:val="24"/>
                            <w:szCs w:val="24"/>
                            <w:lang w:eastAsia="ru-RU"/>
                          </w:rPr>
                          <w:t>у) этапу</w:t>
                        </w:r>
                      </w:p>
                    </w:tc>
                    <w:tc>
                      <w:tcPr>
                        <w:tcW w:w="2363" w:type="pct"/>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Нет</w:t>
                        </w:r>
                      </w:p>
                    </w:tc>
                  </w:tr>
                  <w:tr w:rsidR="009F0140" w:rsidRPr="009F0140" w:rsidTr="009F0140">
                    <w:trPr>
                      <w:tblCellSpacing w:w="0" w:type="dxa"/>
                    </w:trPr>
                    <w:tc>
                      <w:tcPr>
                        <w:tcW w:w="2637" w:type="pct"/>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Закрытая подача предложений:</w:t>
                        </w:r>
                      </w:p>
                    </w:tc>
                    <w:tc>
                      <w:tcPr>
                        <w:tcW w:w="2363" w:type="pct"/>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Нет</w:t>
                        </w:r>
                      </w:p>
                    </w:tc>
                  </w:tr>
                  <w:tr w:rsidR="009F0140" w:rsidRPr="009F0140" w:rsidTr="009F0140">
                    <w:trPr>
                      <w:tblCellSpacing w:w="0" w:type="dxa"/>
                    </w:trPr>
                    <w:tc>
                      <w:tcPr>
                        <w:tcW w:w="2637" w:type="pct"/>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Альтернативные заявки</w:t>
                        </w:r>
                        <w:r w:rsidRPr="009F0140">
                          <w:rPr>
                            <w:rFonts w:ascii="Times New Roman" w:eastAsia="Times New Roman" w:hAnsi="Times New Roman" w:cs="Times New Roman"/>
                            <w:noProof/>
                            <w:sz w:val="24"/>
                            <w:szCs w:val="24"/>
                            <w:lang w:eastAsia="ru-RU"/>
                          </w:rPr>
                          <mc:AlternateContent>
                            <mc:Choice Requires="wps">
                              <w:drawing>
                                <wp:inline distT="0" distB="0" distL="0" distR="0">
                                  <wp:extent cx="307340" cy="307340"/>
                                  <wp:effectExtent l="0" t="0" r="0" b="0"/>
                                  <wp:docPr id="4" name="Прямоугольник 4"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DE13B9" id="Прямоугольник 4" o:spid="_x0000_s1026" alt="https://www.b2b-mrsk.ru/images/ico/system-question-alt-01.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" filled="f" stroked="f">
                                  <o:lock v:ext="edit" aspectratio="t"/>
                                  <w10:anchorlock/>
                                </v:rect>
                              </w:pict>
                            </mc:Fallback>
                          </mc:AlternateContent>
                        </w:r>
                      </w:p>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Альтернативной заявкой называется заявка, условия которой отличаются от условий, при</w:t>
                        </w:r>
                        <w:r>
                          <w:rPr>
                            <w:rFonts w:ascii="Times New Roman" w:eastAsia="Times New Roman" w:hAnsi="Times New Roman" w:cs="Times New Roman"/>
                            <w:sz w:val="24"/>
                            <w:szCs w:val="24"/>
                            <w:lang w:eastAsia="ru-RU"/>
                          </w:rPr>
                          <w:t>нятых в закупочной документации</w:t>
                        </w:r>
                      </w:p>
                    </w:tc>
                    <w:tc>
                      <w:tcPr>
                        <w:tcW w:w="2363" w:type="pct"/>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Нет</w:t>
                        </w:r>
                      </w:p>
                    </w:tc>
                  </w:tr>
                  <w:tr w:rsidR="009F0140" w:rsidRPr="009F0140" w:rsidTr="009F0140">
                    <w:trPr>
                      <w:tblCellSpacing w:w="0" w:type="dxa"/>
                    </w:trPr>
                    <w:tc>
                      <w:tcPr>
                        <w:tcW w:w="2637" w:type="pct"/>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Ограничивать предложения участников указанной в извещении стоимостью</w:t>
                        </w:r>
                        <w:r w:rsidRPr="009F0140">
                          <w:rPr>
                            <w:rFonts w:ascii="Times New Roman" w:eastAsia="Times New Roman" w:hAnsi="Times New Roman" w:cs="Times New Roman"/>
                            <w:noProof/>
                            <w:sz w:val="24"/>
                            <w:szCs w:val="24"/>
                            <w:lang w:eastAsia="ru-RU"/>
                          </w:rPr>
                          <mc:AlternateContent>
                            <mc:Choice Requires="wps">
                              <w:drawing>
                                <wp:inline distT="0" distB="0" distL="0" distR="0">
                                  <wp:extent cx="307340" cy="307340"/>
                                  <wp:effectExtent l="0" t="0" r="0" b="0"/>
                                  <wp:docPr id="3" name="Прямоугольник 3"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6CCE35" id="Прямоугольник 3" o:spid="_x0000_s1026" alt="https://www.b2b-mrsk.ru/images/ico/system-question-alt-01.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" filled="f" stroked="f">
                                  <o:lock v:ext="edit" aspectratio="t"/>
                                  <w10:anchorlock/>
                                </v:rect>
                              </w:pict>
                            </mc:Fallback>
                          </mc:AlternateContent>
                        </w:r>
                      </w:p>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Цена предложенная участником не может превышать максимальную цену установленную организатором закупки.</w:t>
                        </w:r>
                      </w:p>
                    </w:tc>
                    <w:tc>
                      <w:tcPr>
                        <w:tcW w:w="2363" w:type="pct"/>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Да</w:t>
                        </w:r>
                      </w:p>
                    </w:tc>
                  </w:tr>
                  <w:tr w:rsidR="009F0140" w:rsidRPr="009F0140" w:rsidTr="009F0140">
                    <w:trPr>
                      <w:tblCellSpacing w:w="0" w:type="dxa"/>
                    </w:trPr>
                    <w:tc>
                      <w:tcPr>
                        <w:tcW w:w="2637" w:type="pct"/>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proofErr w:type="spellStart"/>
                        <w:r w:rsidRPr="009F0140">
                          <w:rPr>
                            <w:rFonts w:ascii="Times New Roman" w:eastAsia="Times New Roman" w:hAnsi="Times New Roman" w:cs="Times New Roman"/>
                            <w:sz w:val="24"/>
                            <w:szCs w:val="24"/>
                            <w:lang w:eastAsia="ru-RU"/>
                          </w:rPr>
                          <w:t>Подгрузка</w:t>
                        </w:r>
                        <w:proofErr w:type="spellEnd"/>
                        <w:r w:rsidRPr="009F0140">
                          <w:rPr>
                            <w:rFonts w:ascii="Times New Roman" w:eastAsia="Times New Roman" w:hAnsi="Times New Roman" w:cs="Times New Roman"/>
                            <w:sz w:val="24"/>
                            <w:szCs w:val="24"/>
                            <w:lang w:eastAsia="ru-RU"/>
                          </w:rPr>
                          <w:t xml:space="preserve"> документации к заявке обязательна</w:t>
                        </w:r>
                        <w:r w:rsidRPr="009F0140">
                          <w:rPr>
                            <w:rFonts w:ascii="Times New Roman" w:eastAsia="Times New Roman" w:hAnsi="Times New Roman" w:cs="Times New Roman"/>
                            <w:noProof/>
                            <w:sz w:val="24"/>
                            <w:szCs w:val="24"/>
                            <w:lang w:eastAsia="ru-RU"/>
                          </w:rPr>
                          <mc:AlternateContent>
                            <mc:Choice Requires="wps">
                              <w:drawing>
                                <wp:inline distT="0" distB="0" distL="0" distR="0">
                                  <wp:extent cx="307340" cy="307340"/>
                                  <wp:effectExtent l="0" t="0" r="0" b="0"/>
                                  <wp:docPr id="2" name="Прямоугольник 2"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DF4212" id="Прямоугольник 2" o:spid="_x0000_s1026" alt="https://www.b2b-mrsk.ru/images/ico/system-question-alt-01.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" filled="f" stroked="f">
                                  <o:lock v:ext="edit" aspectratio="t"/>
                                  <w10:anchorlock/>
                                </v:rect>
                              </w:pict>
                            </mc:Fallback>
                          </mc:AlternateContent>
                        </w:r>
                      </w:p>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Организатор не будет рассматривать заявки, которые не были подкреплены документацией.</w:t>
                        </w:r>
                      </w:p>
                    </w:tc>
                    <w:tc>
                      <w:tcPr>
                        <w:tcW w:w="2363" w:type="pct"/>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Да</w:t>
                        </w:r>
                      </w:p>
                    </w:tc>
                  </w:tr>
                  <w:tr w:rsidR="009F0140" w:rsidRPr="009F0140" w:rsidTr="009F0140">
                    <w:trPr>
                      <w:tblCellSpacing w:w="0" w:type="dxa"/>
                    </w:trPr>
                    <w:tc>
                      <w:tcPr>
                        <w:tcW w:w="2637" w:type="pct"/>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Поставщик не должен находиться в реестре недобросовестных поставщиков</w:t>
                        </w:r>
                        <w:r w:rsidRPr="009F0140">
                          <w:rPr>
                            <w:rFonts w:ascii="Times New Roman" w:eastAsia="Times New Roman" w:hAnsi="Times New Roman" w:cs="Times New Roman"/>
                            <w:noProof/>
                            <w:sz w:val="24"/>
                            <w:szCs w:val="24"/>
                            <w:lang w:eastAsia="ru-RU"/>
                          </w:rPr>
                          <mc:AlternateContent>
                            <mc:Choice Requires="wps">
                              <w:drawing>
                                <wp:inline distT="0" distB="0" distL="0" distR="0">
                                  <wp:extent cx="307340" cy="307340"/>
                                  <wp:effectExtent l="0" t="0" r="0" b="0"/>
                                  <wp:docPr id="1" name="Прямоугольник 1"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63E791" id="Прямоугольник 1" o:spid="_x0000_s1026" alt="https://www.b2b-mrsk.ru/images/ico/system-question-alt-01.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" filled="f" stroked="f">
                                  <o:lock v:ext="edit" aspectratio="t"/>
                                  <w10:anchorlock/>
                                </v:rect>
                              </w:pict>
                            </mc:Fallback>
                          </mc:AlternateContent>
                        </w:r>
                      </w:p>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tc>
                    <w:tc>
                      <w:tcPr>
                        <w:tcW w:w="2363" w:type="pct"/>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Да</w:t>
                        </w:r>
                      </w:p>
                    </w:tc>
                  </w:tr>
                  <w:tr w:rsidR="009F0140" w:rsidRPr="009F0140" w:rsidTr="009F0140">
                    <w:trPr>
                      <w:tblCellSpacing w:w="0" w:type="dxa"/>
                    </w:trPr>
                    <w:tc>
                      <w:tcPr>
                        <w:tcW w:w="2637" w:type="pct"/>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Закупочная документация:</w:t>
                        </w:r>
                      </w:p>
                    </w:tc>
                    <w:tc>
                      <w:tcPr>
                        <w:tcW w:w="2363" w:type="pct"/>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hyperlink r:id="rId18" w:tgtFrame="_blank" w:history="1">
                          <w:r w:rsidRPr="009F0140">
                            <w:rPr>
                              <w:rFonts w:ascii="Times New Roman" w:eastAsia="Times New Roman" w:hAnsi="Times New Roman" w:cs="Times New Roman"/>
                              <w:color w:val="0000FF"/>
                              <w:sz w:val="24"/>
                              <w:szCs w:val="24"/>
                              <w:u w:val="single"/>
                              <w:lang w:eastAsia="ru-RU"/>
                            </w:rPr>
                            <w:t xml:space="preserve">Скачать файл </w:t>
                          </w:r>
                          <w:r w:rsidRPr="009F0140">
                            <w:rPr>
                              <w:rFonts w:ascii="Times New Roman" w:eastAsia="Times New Roman" w:hAnsi="Times New Roman" w:cs="Times New Roman"/>
                              <w:b/>
                              <w:bCs/>
                              <w:color w:val="0000FF"/>
                              <w:sz w:val="24"/>
                              <w:szCs w:val="24"/>
                              <w:u w:val="single"/>
                              <w:lang w:eastAsia="ru-RU"/>
                            </w:rPr>
                            <w:t>ЗД_80гр Южное.zip</w:t>
                          </w:r>
                        </w:hyperlink>
                        <w:r w:rsidRPr="009F0140">
                          <w:rPr>
                            <w:rFonts w:ascii="Times New Roman" w:eastAsia="Times New Roman" w:hAnsi="Times New Roman" w:cs="Times New Roman"/>
                            <w:sz w:val="24"/>
                            <w:szCs w:val="24"/>
                            <w:lang w:eastAsia="ru-RU"/>
                          </w:rPr>
                          <w:t> (12.6 МБ)</w:t>
                        </w:r>
                      </w:p>
                      <w:p w:rsidR="009F0140" w:rsidRPr="009F0140" w:rsidRDefault="009F0140" w:rsidP="009F0140">
                        <w:pPr>
                          <w:spacing w:after="0" w:line="240" w:lineRule="auto"/>
                          <w:rPr>
                            <w:rFonts w:ascii="Times New Roman" w:eastAsia="Times New Roman" w:hAnsi="Times New Roman" w:cs="Times New Roman"/>
                            <w:sz w:val="24"/>
                            <w:szCs w:val="24"/>
                            <w:lang w:eastAsia="ru-RU"/>
                          </w:rPr>
                        </w:pPr>
                        <w:hyperlink r:id="rId19" w:tgtFrame="signature" w:history="1">
                          <w:r w:rsidRPr="009F0140">
                            <w:rPr>
                              <w:rFonts w:ascii="Times New Roman" w:eastAsia="Times New Roman" w:hAnsi="Times New Roman" w:cs="Times New Roman"/>
                              <w:color w:val="0000FF"/>
                              <w:sz w:val="24"/>
                              <w:szCs w:val="24"/>
                              <w:u w:val="single"/>
                              <w:lang w:eastAsia="ru-RU"/>
                            </w:rPr>
                            <w:t>Подписано ЭП</w:t>
                          </w:r>
                        </w:hyperlink>
                      </w:p>
                    </w:tc>
                  </w:tr>
                  <w:tr w:rsidR="009F0140" w:rsidRPr="009F0140" w:rsidTr="009F0140">
                    <w:trPr>
                      <w:tblCellSpacing w:w="0" w:type="dxa"/>
                    </w:trPr>
                    <w:tc>
                      <w:tcPr>
                        <w:tcW w:w="2637" w:type="pct"/>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Условия оплаты:</w:t>
                        </w:r>
                      </w:p>
                    </w:tc>
                    <w:tc>
                      <w:tcPr>
                        <w:tcW w:w="2363" w:type="pct"/>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В соответствии с условиями Проекта договора (Приложение № 2 к Закупочной документации). Аванс не предусмотрен.</w:t>
                        </w:r>
                      </w:p>
                    </w:tc>
                  </w:tr>
                  <w:tr w:rsidR="009F0140" w:rsidRPr="009F0140" w:rsidTr="009F0140">
                    <w:trPr>
                      <w:tblCellSpacing w:w="0" w:type="dxa"/>
                    </w:trPr>
                    <w:tc>
                      <w:tcPr>
                        <w:tcW w:w="2637" w:type="pct"/>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Условия поставки:</w:t>
                        </w:r>
                      </w:p>
                    </w:tc>
                    <w:tc>
                      <w:tcPr>
                        <w:tcW w:w="2363" w:type="pct"/>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В соответствии с условиями Технического задания (Приложение № 1 к Закупочной документации)</w:t>
                        </w:r>
                      </w:p>
                    </w:tc>
                  </w:tr>
                  <w:tr w:rsidR="009F0140" w:rsidRPr="009F0140" w:rsidTr="009F0140">
                    <w:trPr>
                      <w:tblCellSpacing w:w="0" w:type="dxa"/>
                    </w:trPr>
                    <w:tc>
                      <w:tcPr>
                        <w:tcW w:w="2637" w:type="pct"/>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Место рассмотрения заявок:</w:t>
                        </w:r>
                      </w:p>
                    </w:tc>
                    <w:tc>
                      <w:tcPr>
                        <w:tcW w:w="2363" w:type="pct"/>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 xml:space="preserve">г. Тюмень, ул. </w:t>
                        </w:r>
                        <w:proofErr w:type="spellStart"/>
                        <w:r w:rsidRPr="009F0140">
                          <w:rPr>
                            <w:rFonts w:ascii="Times New Roman" w:eastAsia="Times New Roman" w:hAnsi="Times New Roman" w:cs="Times New Roman"/>
                            <w:sz w:val="24"/>
                            <w:szCs w:val="24"/>
                            <w:lang w:eastAsia="ru-RU"/>
                          </w:rPr>
                          <w:t>Даудельная</w:t>
                        </w:r>
                        <w:proofErr w:type="spellEnd"/>
                        <w:r w:rsidRPr="009F0140">
                          <w:rPr>
                            <w:rFonts w:ascii="Times New Roman" w:eastAsia="Times New Roman" w:hAnsi="Times New Roman" w:cs="Times New Roman"/>
                            <w:sz w:val="24"/>
                            <w:szCs w:val="24"/>
                            <w:lang w:eastAsia="ru-RU"/>
                          </w:rPr>
                          <w:t>, 44, ТРС</w:t>
                        </w:r>
                      </w:p>
                    </w:tc>
                  </w:tr>
                  <w:tr w:rsidR="009F0140" w:rsidRPr="009F0140" w:rsidTr="009F0140">
                    <w:trPr>
                      <w:tblCellSpacing w:w="0" w:type="dxa"/>
                    </w:trPr>
                    <w:tc>
                      <w:tcPr>
                        <w:tcW w:w="2637" w:type="pct"/>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Дата и время рассмотрения заявок:</w:t>
                        </w:r>
                      </w:p>
                    </w:tc>
                    <w:tc>
                      <w:tcPr>
                        <w:tcW w:w="2363" w:type="pct"/>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09.10.2018 15:00</w:t>
                        </w:r>
                      </w:p>
                    </w:tc>
                  </w:tr>
                  <w:tr w:rsidR="009F0140" w:rsidRPr="009F0140" w:rsidTr="009F0140">
                    <w:trPr>
                      <w:tblCellSpacing w:w="0" w:type="dxa"/>
                    </w:trPr>
                    <w:tc>
                      <w:tcPr>
                        <w:tcW w:w="2637" w:type="pct"/>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Дата и время подведения итогов:</w:t>
                        </w:r>
                      </w:p>
                    </w:tc>
                    <w:tc>
                      <w:tcPr>
                        <w:tcW w:w="2363" w:type="pct"/>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09.10.2018 15:00</w:t>
                        </w:r>
                      </w:p>
                    </w:tc>
                  </w:tr>
                  <w:tr w:rsidR="009F0140" w:rsidRPr="009F0140" w:rsidTr="009F0140">
                    <w:trPr>
                      <w:tblCellSpacing w:w="0" w:type="dxa"/>
                    </w:trPr>
                    <w:tc>
                      <w:tcPr>
                        <w:tcW w:w="2637" w:type="pct"/>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2363" w:type="pct"/>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hyperlink w:history="1">
                          <w:r w:rsidRPr="009F0140">
                            <w:rPr>
                              <w:rFonts w:ascii="Times New Roman" w:eastAsia="Times New Roman" w:hAnsi="Times New Roman" w:cs="Times New Roman"/>
                              <w:color w:val="0000FF"/>
                              <w:sz w:val="24"/>
                              <w:szCs w:val="24"/>
                              <w:u w:val="single"/>
                              <w:lang w:eastAsia="ru-RU"/>
                            </w:rPr>
                            <w:t>Россия, 627144, Тюменская область, г. Заводоуковск, ул. Энергетиков, 8</w:t>
                          </w:r>
                        </w:hyperlink>
                        <w:r w:rsidRPr="009F0140">
                          <w:rPr>
                            <w:rFonts w:ascii="Times New Roman" w:eastAsia="Times New Roman" w:hAnsi="Times New Roman" w:cs="Times New Roman"/>
                            <w:sz w:val="24"/>
                            <w:szCs w:val="24"/>
                            <w:lang w:eastAsia="ru-RU"/>
                          </w:rPr>
                          <w:t xml:space="preserve"> </w:t>
                        </w:r>
                        <w:bookmarkStart w:id="0" w:name="_GoBack"/>
                        <w:bookmarkEnd w:id="0"/>
                      </w:p>
                    </w:tc>
                  </w:tr>
                  <w:tr w:rsidR="009F0140" w:rsidRPr="009F0140" w:rsidTr="009F0140">
                    <w:trPr>
                      <w:tblCellSpacing w:w="0" w:type="dxa"/>
                    </w:trPr>
                    <w:tc>
                      <w:tcPr>
                        <w:tcW w:w="5000" w:type="pct"/>
                        <w:gridSpan w:val="2"/>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b/>
                            <w:bCs/>
                            <w:sz w:val="24"/>
                            <w:szCs w:val="24"/>
                            <w:lang w:eastAsia="ru-RU"/>
                          </w:rPr>
                          <w:t>Комментарии:</w:t>
                        </w:r>
                        <w:r w:rsidRPr="009F0140">
                          <w:rPr>
                            <w:rFonts w:ascii="Times New Roman" w:eastAsia="Times New Roman" w:hAnsi="Times New Roman" w:cs="Times New Roman"/>
                            <w:sz w:val="24"/>
                            <w:szCs w:val="24"/>
                            <w:lang w:eastAsia="ru-RU"/>
                          </w:rPr>
                          <w:br/>
                          <w:t>Участник должен обладать гражданской правоспособностью в полном объеме для заключения и исполнения Договора.</w:t>
                        </w:r>
                        <w:r w:rsidRPr="009F0140">
                          <w:rPr>
                            <w:rFonts w:ascii="Times New Roman" w:eastAsia="Times New Roman" w:hAnsi="Times New Roman" w:cs="Times New Roman"/>
                            <w:sz w:val="24"/>
                            <w:szCs w:val="24"/>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9F0140">
                          <w:rPr>
                            <w:rFonts w:ascii="Times New Roman" w:eastAsia="Times New Roman" w:hAnsi="Times New Roman" w:cs="Times New Roman"/>
                            <w:sz w:val="24"/>
                            <w:szCs w:val="24"/>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9F0140">
                          <w:rPr>
                            <w:rFonts w:ascii="Times New Roman" w:eastAsia="Times New Roman" w:hAnsi="Times New Roman" w:cs="Times New Roman"/>
                            <w:sz w:val="24"/>
                            <w:szCs w:val="24"/>
                            <w:lang w:eastAsia="ru-RU"/>
                          </w:rPr>
                          <w:t>Россети</w:t>
                        </w:r>
                        <w:proofErr w:type="spellEnd"/>
                        <w:r w:rsidRPr="009F0140">
                          <w:rPr>
                            <w:rFonts w:ascii="Times New Roman" w:eastAsia="Times New Roman" w:hAnsi="Times New Roman" w:cs="Times New Roman"/>
                            <w:sz w:val="24"/>
                            <w:szCs w:val="24"/>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9F0140">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9F0140">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9F0140">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9F0140">
                          <w:rPr>
                            <w:rFonts w:ascii="Times New Roman" w:eastAsia="Times New Roman" w:hAnsi="Times New Roman" w:cs="Times New Roman"/>
                            <w:sz w:val="24"/>
                            <w:szCs w:val="24"/>
                            <w:lang w:eastAsia="ru-RU"/>
                          </w:rPr>
                          <w:br/>
                          <w:t>Договор между Заказчиком и Победителем заключается не ранее чем через десять дней и не позднее чем через двадцать дней с даты размещения в единой информационной системе (www.zakupki.gov.ru)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электронной площадки.</w:t>
                        </w:r>
                        <w:r w:rsidRPr="009F0140">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9F0140" w:rsidRPr="009F0140" w:rsidTr="009F0140">
                    <w:trPr>
                      <w:tblCellSpacing w:w="0" w:type="dxa"/>
                    </w:trPr>
                    <w:tc>
                      <w:tcPr>
                        <w:tcW w:w="2637" w:type="pct"/>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Место проведения процедуры:</w:t>
                        </w:r>
                      </w:p>
                    </w:tc>
                    <w:tc>
                      <w:tcPr>
                        <w:tcW w:w="2363" w:type="pct"/>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9F0140" w:rsidRPr="009F0140" w:rsidTr="009F0140">
                    <w:trPr>
                      <w:tblCellSpacing w:w="0" w:type="dxa"/>
                    </w:trPr>
                    <w:tc>
                      <w:tcPr>
                        <w:tcW w:w="2637" w:type="pct"/>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Порядок предоставления документации по закупке:</w:t>
                        </w:r>
                      </w:p>
                    </w:tc>
                    <w:tc>
                      <w:tcPr>
                        <w:tcW w:w="2363" w:type="pct"/>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9F0140" w:rsidRPr="009F0140" w:rsidTr="009F0140">
                    <w:trPr>
                      <w:tblCellSpacing w:w="0" w:type="dxa"/>
                    </w:trPr>
                    <w:tc>
                      <w:tcPr>
                        <w:tcW w:w="2637" w:type="pct"/>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r w:rsidRPr="009F0140">
                          <w:rPr>
                            <w:rFonts w:ascii="Times New Roman" w:eastAsia="Times New Roman" w:hAnsi="Times New Roman" w:cs="Times New Roman"/>
                            <w:sz w:val="24"/>
                            <w:szCs w:val="24"/>
                            <w:lang w:eastAsia="ru-RU"/>
                          </w:rPr>
                          <w:t>Информация о подписи:</w:t>
                        </w:r>
                      </w:p>
                    </w:tc>
                    <w:tc>
                      <w:tcPr>
                        <w:tcW w:w="2363" w:type="pct"/>
                        <w:vAlign w:val="center"/>
                        <w:hideMark/>
                      </w:tcPr>
                      <w:p w:rsidR="009F0140" w:rsidRPr="009F0140" w:rsidRDefault="009F0140" w:rsidP="009F0140">
                        <w:pPr>
                          <w:spacing w:after="0" w:line="240" w:lineRule="auto"/>
                          <w:rPr>
                            <w:rFonts w:ascii="Times New Roman" w:eastAsia="Times New Roman" w:hAnsi="Times New Roman" w:cs="Times New Roman"/>
                            <w:sz w:val="24"/>
                            <w:szCs w:val="24"/>
                            <w:lang w:eastAsia="ru-RU"/>
                          </w:rPr>
                        </w:pPr>
                        <w:hyperlink r:id="rId20" w:tgtFrame="signature" w:history="1">
                          <w:r w:rsidRPr="009F0140">
                            <w:rPr>
                              <w:rFonts w:ascii="Times New Roman" w:eastAsia="Times New Roman" w:hAnsi="Times New Roman" w:cs="Times New Roman"/>
                              <w:color w:val="0000FF"/>
                              <w:sz w:val="24"/>
                              <w:szCs w:val="24"/>
                              <w:u w:val="single"/>
                              <w:lang w:eastAsia="ru-RU"/>
                            </w:rPr>
                            <w:t>Подписано ЭП</w:t>
                          </w:r>
                        </w:hyperlink>
                      </w:p>
                    </w:tc>
                  </w:tr>
                </w:tbl>
                <w:p w:rsidR="009F0140" w:rsidRPr="009F0140" w:rsidRDefault="009F0140" w:rsidP="009F0140">
                  <w:pPr>
                    <w:spacing w:after="0" w:line="240" w:lineRule="auto"/>
                    <w:rPr>
                      <w:rFonts w:ascii="Times New Roman" w:eastAsia="Times New Roman" w:hAnsi="Times New Roman" w:cs="Times New Roman"/>
                      <w:sz w:val="24"/>
                      <w:szCs w:val="24"/>
                      <w:lang w:eastAsia="ru-RU"/>
                    </w:rPr>
                  </w:pPr>
                </w:p>
              </w:tc>
            </w:tr>
          </w:tbl>
          <w:p w:rsidR="009F0140" w:rsidRPr="009F0140" w:rsidRDefault="009F0140" w:rsidP="009F0140">
            <w:pPr>
              <w:spacing w:after="0" w:line="240" w:lineRule="auto"/>
              <w:rPr>
                <w:rFonts w:ascii="Times New Roman" w:eastAsia="Times New Roman" w:hAnsi="Times New Roman" w:cs="Times New Roman"/>
                <w:sz w:val="24"/>
                <w:szCs w:val="24"/>
                <w:lang w:eastAsia="ru-RU"/>
              </w:rPr>
            </w:pPr>
          </w:p>
        </w:tc>
      </w:tr>
    </w:tbl>
    <w:p w:rsidR="00716BD3" w:rsidRDefault="00716BD3"/>
    <w:sectPr w:rsidR="00716BD3" w:rsidSect="009F0140">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980E2B"/>
    <w:multiLevelType w:val="multilevel"/>
    <w:tmpl w:val="722A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3FB"/>
    <w:rsid w:val="00716BD3"/>
    <w:rsid w:val="007323FB"/>
    <w:rsid w:val="009F0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4F361"/>
  <w15:chartTrackingRefBased/>
  <w15:docId w15:val="{20BAEBD0-5072-4D4A-A68E-16A422143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F01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F014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014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F014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F01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
    <w:name w:val="imp"/>
    <w:basedOn w:val="a0"/>
    <w:rsid w:val="009F0140"/>
  </w:style>
  <w:style w:type="character" w:styleId="a4">
    <w:name w:val="Hyperlink"/>
    <w:basedOn w:val="a0"/>
    <w:uiPriority w:val="99"/>
    <w:semiHidden/>
    <w:unhideWhenUsed/>
    <w:rsid w:val="009F0140"/>
    <w:rPr>
      <w:color w:val="0000FF"/>
      <w:u w:val="single"/>
    </w:rPr>
  </w:style>
  <w:style w:type="character" w:customStyle="1" w:styleId="value">
    <w:name w:val="value"/>
    <w:basedOn w:val="a0"/>
    <w:rsid w:val="009F0140"/>
  </w:style>
  <w:style w:type="character" w:customStyle="1" w:styleId="ellipsis">
    <w:name w:val="ellipsis"/>
    <w:basedOn w:val="a0"/>
    <w:rsid w:val="009F0140"/>
  </w:style>
  <w:style w:type="character" w:customStyle="1" w:styleId="a-more">
    <w:name w:val="a-more"/>
    <w:basedOn w:val="a0"/>
    <w:rsid w:val="009F0140"/>
  </w:style>
  <w:style w:type="character" w:customStyle="1" w:styleId="a-less">
    <w:name w:val="a-less"/>
    <w:basedOn w:val="a0"/>
    <w:rsid w:val="009F0140"/>
  </w:style>
  <w:style w:type="character" w:customStyle="1" w:styleId="userlinkmenu">
    <w:name w:val="userlink_menu"/>
    <w:basedOn w:val="a0"/>
    <w:rsid w:val="009F0140"/>
  </w:style>
  <w:style w:type="character" w:customStyle="1" w:styleId="floathint-marker">
    <w:name w:val="floathint-marker"/>
    <w:basedOn w:val="a0"/>
    <w:rsid w:val="009F0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701732">
      <w:bodyDiv w:val="1"/>
      <w:marLeft w:val="0"/>
      <w:marRight w:val="0"/>
      <w:marTop w:val="0"/>
      <w:marBottom w:val="0"/>
      <w:divBdr>
        <w:top w:val="none" w:sz="0" w:space="0" w:color="auto"/>
        <w:left w:val="none" w:sz="0" w:space="0" w:color="auto"/>
        <w:bottom w:val="none" w:sz="0" w:space="0" w:color="auto"/>
        <w:right w:val="none" w:sz="0" w:space="0" w:color="auto"/>
      </w:divBdr>
      <w:divsChild>
        <w:div w:id="2025741214">
          <w:marLeft w:val="0"/>
          <w:marRight w:val="0"/>
          <w:marTop w:val="0"/>
          <w:marBottom w:val="0"/>
          <w:divBdr>
            <w:top w:val="none" w:sz="0" w:space="0" w:color="auto"/>
            <w:left w:val="none" w:sz="0" w:space="0" w:color="auto"/>
            <w:bottom w:val="none" w:sz="0" w:space="0" w:color="auto"/>
            <w:right w:val="none" w:sz="0" w:space="0" w:color="auto"/>
          </w:divBdr>
          <w:divsChild>
            <w:div w:id="383600159">
              <w:marLeft w:val="0"/>
              <w:marRight w:val="0"/>
              <w:marTop w:val="0"/>
              <w:marBottom w:val="0"/>
              <w:divBdr>
                <w:top w:val="none" w:sz="0" w:space="0" w:color="auto"/>
                <w:left w:val="none" w:sz="0" w:space="0" w:color="auto"/>
                <w:bottom w:val="none" w:sz="0" w:space="0" w:color="auto"/>
                <w:right w:val="none" w:sz="0" w:space="0" w:color="auto"/>
              </w:divBdr>
              <w:divsChild>
                <w:div w:id="1580366513">
                  <w:marLeft w:val="0"/>
                  <w:marRight w:val="0"/>
                  <w:marTop w:val="0"/>
                  <w:marBottom w:val="0"/>
                  <w:divBdr>
                    <w:top w:val="none" w:sz="0" w:space="0" w:color="auto"/>
                    <w:left w:val="none" w:sz="0" w:space="0" w:color="auto"/>
                    <w:bottom w:val="none" w:sz="0" w:space="0" w:color="auto"/>
                    <w:right w:val="none" w:sz="0" w:space="0" w:color="auto"/>
                  </w:divBdr>
                  <w:divsChild>
                    <w:div w:id="304815252">
                      <w:marLeft w:val="0"/>
                      <w:marRight w:val="0"/>
                      <w:marTop w:val="0"/>
                      <w:marBottom w:val="0"/>
                      <w:divBdr>
                        <w:top w:val="none" w:sz="0" w:space="0" w:color="auto"/>
                        <w:left w:val="none" w:sz="0" w:space="0" w:color="auto"/>
                        <w:bottom w:val="none" w:sz="0" w:space="0" w:color="auto"/>
                        <w:right w:val="none" w:sz="0" w:space="0" w:color="auto"/>
                      </w:divBdr>
                      <w:divsChild>
                        <w:div w:id="275645944">
                          <w:marLeft w:val="0"/>
                          <w:marRight w:val="0"/>
                          <w:marTop w:val="0"/>
                          <w:marBottom w:val="0"/>
                          <w:divBdr>
                            <w:top w:val="none" w:sz="0" w:space="0" w:color="auto"/>
                            <w:left w:val="none" w:sz="0" w:space="0" w:color="auto"/>
                            <w:bottom w:val="none" w:sz="0" w:space="0" w:color="auto"/>
                            <w:right w:val="none" w:sz="0" w:space="0" w:color="auto"/>
                          </w:divBdr>
                          <w:divsChild>
                            <w:div w:id="11554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244007">
              <w:marLeft w:val="0"/>
              <w:marRight w:val="0"/>
              <w:marTop w:val="0"/>
              <w:marBottom w:val="0"/>
              <w:divBdr>
                <w:top w:val="none" w:sz="0" w:space="0" w:color="auto"/>
                <w:left w:val="none" w:sz="0" w:space="0" w:color="auto"/>
                <w:bottom w:val="none" w:sz="0" w:space="0" w:color="auto"/>
                <w:right w:val="none" w:sz="0" w:space="0" w:color="auto"/>
              </w:divBdr>
              <w:divsChild>
                <w:div w:id="2062707674">
                  <w:marLeft w:val="0"/>
                  <w:marRight w:val="0"/>
                  <w:marTop w:val="0"/>
                  <w:marBottom w:val="0"/>
                  <w:divBdr>
                    <w:top w:val="none" w:sz="0" w:space="0" w:color="auto"/>
                    <w:left w:val="none" w:sz="0" w:space="0" w:color="auto"/>
                    <w:bottom w:val="none" w:sz="0" w:space="0" w:color="auto"/>
                    <w:right w:val="none" w:sz="0" w:space="0" w:color="auto"/>
                  </w:divBdr>
                </w:div>
                <w:div w:id="992290974">
                  <w:marLeft w:val="0"/>
                  <w:marRight w:val="0"/>
                  <w:marTop w:val="0"/>
                  <w:marBottom w:val="0"/>
                  <w:divBdr>
                    <w:top w:val="none" w:sz="0" w:space="0" w:color="auto"/>
                    <w:left w:val="none" w:sz="0" w:space="0" w:color="auto"/>
                    <w:bottom w:val="none" w:sz="0" w:space="0" w:color="auto"/>
                    <w:right w:val="none" w:sz="0" w:space="0" w:color="auto"/>
                  </w:divBdr>
                </w:div>
                <w:div w:id="1074860660">
                  <w:marLeft w:val="0"/>
                  <w:marRight w:val="0"/>
                  <w:marTop w:val="0"/>
                  <w:marBottom w:val="0"/>
                  <w:divBdr>
                    <w:top w:val="none" w:sz="0" w:space="0" w:color="auto"/>
                    <w:left w:val="none" w:sz="0" w:space="0" w:color="auto"/>
                    <w:bottom w:val="none" w:sz="0" w:space="0" w:color="auto"/>
                    <w:right w:val="none" w:sz="0" w:space="0" w:color="auto"/>
                  </w:divBdr>
                </w:div>
                <w:div w:id="1860973923">
                  <w:marLeft w:val="0"/>
                  <w:marRight w:val="0"/>
                  <w:marTop w:val="0"/>
                  <w:marBottom w:val="0"/>
                  <w:divBdr>
                    <w:top w:val="none" w:sz="0" w:space="0" w:color="auto"/>
                    <w:left w:val="none" w:sz="0" w:space="0" w:color="auto"/>
                    <w:bottom w:val="none" w:sz="0" w:space="0" w:color="auto"/>
                    <w:right w:val="none" w:sz="0" w:space="0" w:color="auto"/>
                  </w:divBdr>
                </w:div>
                <w:div w:id="627004362">
                  <w:marLeft w:val="0"/>
                  <w:marRight w:val="0"/>
                  <w:marTop w:val="0"/>
                  <w:marBottom w:val="0"/>
                  <w:divBdr>
                    <w:top w:val="none" w:sz="0" w:space="0" w:color="auto"/>
                    <w:left w:val="none" w:sz="0" w:space="0" w:color="auto"/>
                    <w:bottom w:val="none" w:sz="0" w:space="0" w:color="auto"/>
                    <w:right w:val="none" w:sz="0" w:space="0" w:color="auto"/>
                  </w:divBdr>
                </w:div>
                <w:div w:id="1840274170">
                  <w:marLeft w:val="0"/>
                  <w:marRight w:val="0"/>
                  <w:marTop w:val="0"/>
                  <w:marBottom w:val="0"/>
                  <w:divBdr>
                    <w:top w:val="none" w:sz="0" w:space="0" w:color="auto"/>
                    <w:left w:val="none" w:sz="0" w:space="0" w:color="auto"/>
                    <w:bottom w:val="none" w:sz="0" w:space="0" w:color="auto"/>
                    <w:right w:val="none" w:sz="0" w:space="0" w:color="auto"/>
                  </w:divBdr>
                </w:div>
                <w:div w:id="990325172">
                  <w:marLeft w:val="0"/>
                  <w:marRight w:val="0"/>
                  <w:marTop w:val="0"/>
                  <w:marBottom w:val="0"/>
                  <w:divBdr>
                    <w:top w:val="none" w:sz="0" w:space="0" w:color="auto"/>
                    <w:left w:val="none" w:sz="0" w:space="0" w:color="auto"/>
                    <w:bottom w:val="none" w:sz="0" w:space="0" w:color="auto"/>
                    <w:right w:val="none" w:sz="0" w:space="0" w:color="auto"/>
                  </w:divBdr>
                </w:div>
                <w:div w:id="1977252421">
                  <w:marLeft w:val="0"/>
                  <w:marRight w:val="0"/>
                  <w:marTop w:val="0"/>
                  <w:marBottom w:val="0"/>
                  <w:divBdr>
                    <w:top w:val="none" w:sz="0" w:space="0" w:color="auto"/>
                    <w:left w:val="none" w:sz="0" w:space="0" w:color="auto"/>
                    <w:bottom w:val="none" w:sz="0" w:space="0" w:color="auto"/>
                    <w:right w:val="none" w:sz="0" w:space="0" w:color="auto"/>
                  </w:divBdr>
                </w:div>
                <w:div w:id="1629894930">
                  <w:marLeft w:val="0"/>
                  <w:marRight w:val="0"/>
                  <w:marTop w:val="0"/>
                  <w:marBottom w:val="0"/>
                  <w:divBdr>
                    <w:top w:val="none" w:sz="0" w:space="0" w:color="auto"/>
                    <w:left w:val="none" w:sz="0" w:space="0" w:color="auto"/>
                    <w:bottom w:val="none" w:sz="0" w:space="0" w:color="auto"/>
                    <w:right w:val="none" w:sz="0" w:space="0" w:color="auto"/>
                  </w:divBdr>
                </w:div>
                <w:div w:id="2121216305">
                  <w:marLeft w:val="0"/>
                  <w:marRight w:val="0"/>
                  <w:marTop w:val="0"/>
                  <w:marBottom w:val="0"/>
                  <w:divBdr>
                    <w:top w:val="none" w:sz="0" w:space="0" w:color="auto"/>
                    <w:left w:val="none" w:sz="0" w:space="0" w:color="auto"/>
                    <w:bottom w:val="none" w:sz="0" w:space="0" w:color="auto"/>
                    <w:right w:val="none" w:sz="0" w:space="0" w:color="auto"/>
                  </w:divBdr>
                </w:div>
                <w:div w:id="1158426438">
                  <w:marLeft w:val="0"/>
                  <w:marRight w:val="0"/>
                  <w:marTop w:val="0"/>
                  <w:marBottom w:val="0"/>
                  <w:divBdr>
                    <w:top w:val="none" w:sz="0" w:space="0" w:color="auto"/>
                    <w:left w:val="none" w:sz="0" w:space="0" w:color="auto"/>
                    <w:bottom w:val="none" w:sz="0" w:space="0" w:color="auto"/>
                    <w:right w:val="none" w:sz="0" w:space="0" w:color="auto"/>
                  </w:divBdr>
                </w:div>
                <w:div w:id="93586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mrsk.ru/market/view.html?id=1093290&amp;action=offers" TargetMode="External"/><Relationship Id="rId13" Type="http://schemas.openxmlformats.org/officeDocument/2006/relationships/hyperlink" Target="https://www.b2b-mrsk.ru/popups/send_message.html?action=send&amp;to=125158" TargetMode="External"/><Relationship Id="rId18" Type="http://schemas.openxmlformats.org/officeDocument/2006/relationships/hyperlink" Target="https://www.b2b-mrsk.ru/download.html?file=file%2F212379501.zip&amp;title=%D0%97%D0%94_80%D0%B3%D1%80+%D0%AE%D0%B6%D0%BD%D0%BE%D0%B5.zip"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b2b-mrsk.ru/market/view.html?id=1093290&amp;action=statistics" TargetMode="External"/><Relationship Id="rId12" Type="http://schemas.openxmlformats.org/officeDocument/2006/relationships/hyperlink" Target="https://www.b2b-mrsk.ru/popups/send_message.html?action=send&amp;to=121942" TargetMode="External"/><Relationship Id="rId17" Type="http://schemas.openxmlformats.org/officeDocument/2006/relationships/hyperlink" Target="https://www.b2b-mrsk.ru/market/view.html?id=1093290&amp;action=gkpz_fields&amp;back_url=%2Fmarket%2Fview.html%3Fid%3D1093290&amp;gkpz_trade_id=159208" TargetMode="External"/><Relationship Id="rId2" Type="http://schemas.openxmlformats.org/officeDocument/2006/relationships/styles" Target="styles.xml"/><Relationship Id="rId16" Type="http://schemas.openxmlformats.org/officeDocument/2006/relationships/hyperlink" Target="mailto:Savchenko-YuV%40te.ru" TargetMode="External"/><Relationship Id="rId20" Type="http://schemas.openxmlformats.org/officeDocument/2006/relationships/hyperlink" Target="https://www.b2b-mrsk.ru/market/view.html?id=1093290&amp;action=signed_doc&amp;key=auction" TargetMode="External"/><Relationship Id="rId1" Type="http://schemas.openxmlformats.org/officeDocument/2006/relationships/numbering" Target="numbering.xml"/><Relationship Id="rId6" Type="http://schemas.openxmlformats.org/officeDocument/2006/relationships/hyperlink" Target="https://www.b2b-mrsk.ru/market/view.html?id=1093290&amp;action=invitations" TargetMode="External"/><Relationship Id="rId11" Type="http://schemas.openxmlformats.org/officeDocument/2006/relationships/hyperlink" Target="https://www.b2b-mrsk.ru/market/view.html?id=1093290&amp;switch_price_both_view=0" TargetMode="External"/><Relationship Id="rId5" Type="http://schemas.openxmlformats.org/officeDocument/2006/relationships/hyperlink" Target="https://www.b2b-mrsk.ru/market/view.html?id=1093290&amp;action=explanation" TargetMode="External"/><Relationship Id="rId15" Type="http://schemas.openxmlformats.org/officeDocument/2006/relationships/hyperlink" Target="https://www.b2b-mrsk.ru/firms/ao-tiumenenergo/247/" TargetMode="External"/><Relationship Id="rId10" Type="http://schemas.openxmlformats.org/officeDocument/2006/relationships/hyperlink" Target="https://www.b2b-mrsk.ru/market/view.html?id=907252" TargetMode="External"/><Relationship Id="rId19" Type="http://schemas.openxmlformats.org/officeDocument/2006/relationships/hyperlink" Target="https://www.b2b-mrsk.ru/market/view.html?id=1093290&amp;action=signed_doc&amp;key=auction_docs" TargetMode="External"/><Relationship Id="rId4" Type="http://schemas.openxmlformats.org/officeDocument/2006/relationships/webSettings" Target="webSettings.xml"/><Relationship Id="rId9" Type="http://schemas.openxmlformats.org/officeDocument/2006/relationships/hyperlink" Target="https://www.b2b-mrsk.ru/market/view.html?id=1093290&amp;action=bet_fields" TargetMode="External"/><Relationship Id="rId14" Type="http://schemas.openxmlformats.org/officeDocument/2006/relationships/hyperlink" Target="https://www.b2b-mrsk.ru/firms/filial-ao-tiumenenergo-tiumenskie-raspredelitelnye-seti/10238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1377</Words>
  <Characters>7854</Characters>
  <Application>Microsoft Office Word</Application>
  <DocSecurity>0</DocSecurity>
  <Lines>65</Lines>
  <Paragraphs>18</Paragraphs>
  <ScaleCrop>false</ScaleCrop>
  <Company>АО Тюменьэнерго</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2018-09-18T06:42:00Z</dcterms:created>
  <dcterms:modified xsi:type="dcterms:W3CDTF">2018-09-18T06:44:00Z</dcterms:modified>
</cp:coreProperties>
</file>