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2F" w:rsidRPr="00590E2F" w:rsidRDefault="00590E2F" w:rsidP="00590E2F">
      <w:pPr>
        <w:spacing w:after="100" w:afterAutospacing="1" w:line="288" w:lineRule="auto"/>
        <w:outlineLvl w:val="0"/>
        <w:rPr>
          <w:rFonts w:ascii="Arial" w:eastAsia="Times New Roman" w:hAnsi="Arial" w:cs="Arial"/>
          <w:color w:val="333333"/>
          <w:kern w:val="36"/>
          <w:sz w:val="27"/>
          <w:szCs w:val="27"/>
          <w:lang w:eastAsia="ru-RU"/>
        </w:rPr>
      </w:pPr>
      <w:r w:rsidRPr="00590E2F">
        <w:rPr>
          <w:rFonts w:ascii="Arial" w:eastAsia="Times New Roman" w:hAnsi="Arial" w:cs="Arial"/>
          <w:color w:val="333333"/>
          <w:kern w:val="36"/>
          <w:sz w:val="27"/>
          <w:szCs w:val="27"/>
          <w:lang w:eastAsia="ru-RU"/>
        </w:rPr>
        <w:t>Запрос предложений (объявление о покупке) № 565547. Открытый запрос предложений на право заключения договора на...</w:t>
      </w:r>
    </w:p>
    <w:p w:rsidR="00590E2F" w:rsidRPr="00590E2F" w:rsidRDefault="00590E2F" w:rsidP="00590E2F">
      <w:pPr>
        <w:spacing w:before="100" w:beforeAutospacing="1" w:after="100" w:afterAutospacing="1" w:line="240" w:lineRule="auto"/>
        <w:rPr>
          <w:rFonts w:ascii="Arial" w:eastAsia="Times New Roman" w:hAnsi="Arial" w:cs="Arial"/>
          <w:b/>
          <w:sz w:val="18"/>
          <w:szCs w:val="18"/>
          <w:lang w:eastAsia="ru-RU"/>
        </w:rPr>
      </w:pPr>
      <w:r w:rsidRPr="00590E2F">
        <w:rPr>
          <w:rFonts w:ascii="Arial" w:eastAsia="Times New Roman" w:hAnsi="Arial" w:cs="Arial"/>
          <w:b/>
          <w:color w:val="FF0000"/>
          <w:sz w:val="18"/>
          <w:szCs w:val="18"/>
          <w:lang w:eastAsia="ru-RU"/>
        </w:rPr>
        <w:t>Объявление успешно размещено</w:t>
      </w:r>
      <w:r w:rsidRPr="00590E2F">
        <w:rPr>
          <w:rFonts w:ascii="Arial" w:eastAsia="Times New Roman" w:hAnsi="Arial" w:cs="Arial"/>
          <w:b/>
          <w:vanish/>
          <w:color w:val="FF0000"/>
          <w:sz w:val="18"/>
          <w:szCs w:val="18"/>
          <w:lang w:eastAsia="ru-RU"/>
        </w:rPr>
        <w:t xml:space="preserve">(завершён) </w:t>
      </w:r>
      <w:r w:rsidRPr="00590E2F">
        <w:rPr>
          <w:rFonts w:ascii="Arial" w:eastAsia="Times New Roman" w:hAnsi="Arial" w:cs="Arial"/>
          <w:b/>
          <w:vanish/>
          <w:color w:val="FF0000"/>
          <w:sz w:val="18"/>
          <w:szCs w:val="18"/>
          <w:lang w:eastAsia="ru-RU"/>
        </w:rPr>
        <w:br/>
      </w:r>
      <w:r w:rsidRPr="00590E2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90E2F">
        <w:rPr>
          <w:rFonts w:ascii="Arial" w:eastAsia="Times New Roman" w:hAnsi="Arial" w:cs="Arial"/>
          <w:b/>
          <w:vanish/>
          <w:color w:val="FF0000"/>
          <w:sz w:val="18"/>
          <w:szCs w:val="18"/>
          <w:lang w:eastAsia="ru-RU"/>
        </w:rPr>
        <w:t xml:space="preserve"> </w:t>
      </w:r>
      <w:r w:rsidRPr="00590E2F">
        <w:rPr>
          <w:rFonts w:ascii="Arial" w:eastAsia="Times New Roman" w:hAnsi="Arial" w:cs="Arial"/>
          <w:b/>
          <w:color w:val="FF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90E2F" w:rsidRPr="00590E2F">
        <w:trPr>
          <w:tblCellSpacing w:w="0" w:type="dxa"/>
        </w:trPr>
        <w:tc>
          <w:tcPr>
            <w:tcW w:w="0" w:type="auto"/>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b/>
                <w:bCs/>
                <w:sz w:val="18"/>
                <w:szCs w:val="18"/>
                <w:lang w:eastAsia="ru-RU"/>
              </w:rPr>
              <w:t>Извещение</w:t>
            </w:r>
          </w:p>
          <w:p w:rsidR="00590E2F" w:rsidRPr="00590E2F" w:rsidRDefault="00D1112C" w:rsidP="00590E2F">
            <w:pPr>
              <w:shd w:val="clear" w:color="auto" w:fill="D5DADB"/>
              <w:spacing w:after="30" w:line="240" w:lineRule="auto"/>
              <w:rPr>
                <w:rFonts w:ascii="Arial" w:eastAsia="Times New Roman" w:hAnsi="Arial" w:cs="Arial"/>
                <w:color w:val="333333"/>
                <w:sz w:val="18"/>
                <w:szCs w:val="18"/>
                <w:lang w:eastAsia="ru-RU"/>
              </w:rPr>
            </w:pPr>
            <w:hyperlink r:id="rId4" w:history="1">
              <w:r w:rsidR="00590E2F" w:rsidRPr="00590E2F">
                <w:rPr>
                  <w:rFonts w:ascii="Arial" w:eastAsia="Times New Roman" w:hAnsi="Arial" w:cs="Arial"/>
                  <w:color w:val="50565F"/>
                  <w:sz w:val="18"/>
                  <w:szCs w:val="18"/>
                  <w:u w:val="single"/>
                  <w:bdr w:val="none" w:sz="0" w:space="0" w:color="auto" w:frame="1"/>
                  <w:lang w:eastAsia="ru-RU"/>
                </w:rPr>
                <w:t>Разъяснения</w:t>
              </w:r>
              <w:r w:rsidR="00590E2F" w:rsidRPr="00590E2F">
                <w:rPr>
                  <w:rFonts w:ascii="Arial" w:eastAsia="Times New Roman" w:hAnsi="Arial" w:cs="Arial"/>
                  <w:color w:val="333333"/>
                  <w:sz w:val="18"/>
                  <w:szCs w:val="18"/>
                  <w:u w:val="single"/>
                  <w:bdr w:val="none" w:sz="0" w:space="0" w:color="auto" w:frame="1"/>
                  <w:lang w:eastAsia="ru-RU"/>
                </w:rPr>
                <w:t> - 0</w:t>
              </w:r>
            </w:hyperlink>
          </w:p>
          <w:p w:rsidR="00590E2F" w:rsidRPr="00590E2F" w:rsidRDefault="00D1112C" w:rsidP="00590E2F">
            <w:pPr>
              <w:shd w:val="clear" w:color="auto" w:fill="D5DADB"/>
              <w:spacing w:after="30" w:line="240" w:lineRule="auto"/>
              <w:rPr>
                <w:rFonts w:ascii="Arial" w:eastAsia="Times New Roman" w:hAnsi="Arial" w:cs="Arial"/>
                <w:color w:val="333333"/>
                <w:sz w:val="18"/>
                <w:szCs w:val="18"/>
                <w:lang w:eastAsia="ru-RU"/>
              </w:rPr>
            </w:pPr>
            <w:hyperlink r:id="rId5" w:history="1">
              <w:r w:rsidR="00590E2F" w:rsidRPr="00590E2F">
                <w:rPr>
                  <w:rFonts w:ascii="Arial" w:eastAsia="Times New Roman" w:hAnsi="Arial" w:cs="Arial"/>
                  <w:color w:val="50565F"/>
                  <w:sz w:val="18"/>
                  <w:szCs w:val="18"/>
                  <w:u w:val="single"/>
                  <w:bdr w:val="none" w:sz="0" w:space="0" w:color="auto" w:frame="1"/>
                  <w:lang w:eastAsia="ru-RU"/>
                </w:rPr>
                <w:t>Приглашения к участию</w:t>
              </w:r>
              <w:r w:rsidR="00590E2F" w:rsidRPr="00590E2F">
                <w:rPr>
                  <w:rFonts w:ascii="Arial" w:eastAsia="Times New Roman" w:hAnsi="Arial" w:cs="Arial"/>
                  <w:color w:val="333333"/>
                  <w:sz w:val="18"/>
                  <w:szCs w:val="18"/>
                  <w:u w:val="single"/>
                  <w:bdr w:val="none" w:sz="0" w:space="0" w:color="auto" w:frame="1"/>
                  <w:lang w:eastAsia="ru-RU"/>
                </w:rPr>
                <w:t> - 0</w:t>
              </w:r>
            </w:hyperlink>
          </w:p>
          <w:p w:rsidR="00590E2F" w:rsidRPr="00590E2F" w:rsidRDefault="00D1112C" w:rsidP="00590E2F">
            <w:pPr>
              <w:shd w:val="clear" w:color="auto" w:fill="D5DADB"/>
              <w:spacing w:after="30" w:line="240" w:lineRule="auto"/>
              <w:rPr>
                <w:rFonts w:ascii="Arial" w:eastAsia="Times New Roman" w:hAnsi="Arial" w:cs="Arial"/>
                <w:color w:val="333333"/>
                <w:sz w:val="18"/>
                <w:szCs w:val="18"/>
                <w:lang w:eastAsia="ru-RU"/>
              </w:rPr>
            </w:pPr>
            <w:hyperlink r:id="rId6" w:history="1">
              <w:r w:rsidR="00590E2F" w:rsidRPr="00590E2F">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590E2F" w:rsidRPr="00590E2F">
                <w:rPr>
                  <w:rFonts w:ascii="Arial" w:eastAsia="Times New Roman" w:hAnsi="Arial" w:cs="Arial"/>
                  <w:color w:val="333333"/>
                  <w:sz w:val="18"/>
                  <w:szCs w:val="18"/>
                  <w:u w:val="single"/>
                  <w:bdr w:val="none" w:sz="0" w:space="0" w:color="auto" w:frame="1"/>
                  <w:lang w:eastAsia="ru-RU"/>
                </w:rPr>
                <w:t> - </w:t>
              </w:r>
              <w:r w:rsidR="00590E2F">
                <w:rPr>
                  <w:rFonts w:ascii="Arial" w:eastAsia="Times New Roman" w:hAnsi="Arial" w:cs="Arial"/>
                  <w:color w:val="333333"/>
                  <w:sz w:val="18"/>
                  <w:szCs w:val="18"/>
                  <w:u w:val="single"/>
                  <w:bdr w:val="none" w:sz="0" w:space="0" w:color="auto" w:frame="1"/>
                  <w:lang w:eastAsia="ru-RU"/>
                </w:rPr>
                <w:t>0</w:t>
              </w:r>
            </w:hyperlink>
          </w:p>
          <w:p w:rsidR="00590E2F" w:rsidRPr="00590E2F" w:rsidRDefault="00D1112C" w:rsidP="00590E2F">
            <w:pPr>
              <w:shd w:val="clear" w:color="auto" w:fill="D5DADB"/>
              <w:spacing w:after="30" w:line="240" w:lineRule="auto"/>
              <w:rPr>
                <w:rFonts w:ascii="Arial" w:eastAsia="Times New Roman" w:hAnsi="Arial" w:cs="Arial"/>
                <w:color w:val="333333"/>
                <w:sz w:val="18"/>
                <w:szCs w:val="18"/>
                <w:lang w:eastAsia="ru-RU"/>
              </w:rPr>
            </w:pPr>
            <w:hyperlink r:id="rId7" w:history="1">
              <w:r w:rsidR="00590E2F" w:rsidRPr="00590E2F">
                <w:rPr>
                  <w:rFonts w:ascii="Arial" w:eastAsia="Times New Roman" w:hAnsi="Arial" w:cs="Arial"/>
                  <w:color w:val="50565F"/>
                  <w:sz w:val="18"/>
                  <w:szCs w:val="18"/>
                  <w:u w:val="single"/>
                  <w:bdr w:val="none" w:sz="0" w:space="0" w:color="auto" w:frame="1"/>
                  <w:lang w:eastAsia="ru-RU"/>
                </w:rPr>
                <w:t>Статистика посещений</w:t>
              </w:r>
              <w:r w:rsidR="00590E2F" w:rsidRPr="00590E2F">
                <w:rPr>
                  <w:rFonts w:ascii="Arial" w:eastAsia="Times New Roman" w:hAnsi="Arial" w:cs="Arial"/>
                  <w:color w:val="333333"/>
                  <w:sz w:val="18"/>
                  <w:szCs w:val="18"/>
                  <w:u w:val="single"/>
                  <w:bdr w:val="none" w:sz="0" w:space="0" w:color="auto" w:frame="1"/>
                  <w:lang w:eastAsia="ru-RU"/>
                </w:rPr>
                <w:t> - </w:t>
              </w:r>
              <w:r w:rsidR="00590E2F">
                <w:rPr>
                  <w:rFonts w:ascii="Arial" w:eastAsia="Times New Roman" w:hAnsi="Arial" w:cs="Arial"/>
                  <w:color w:val="333333"/>
                  <w:sz w:val="18"/>
                  <w:szCs w:val="18"/>
                  <w:u w:val="single"/>
                  <w:bdr w:val="none" w:sz="0" w:space="0" w:color="auto" w:frame="1"/>
                  <w:lang w:eastAsia="ru-RU"/>
                </w:rPr>
                <w:t>0</w:t>
              </w:r>
            </w:hyperlink>
          </w:p>
          <w:p w:rsidR="00590E2F" w:rsidRPr="00590E2F" w:rsidRDefault="00D1112C" w:rsidP="00590E2F">
            <w:pPr>
              <w:shd w:val="clear" w:color="auto" w:fill="D5DADB"/>
              <w:spacing w:after="30" w:line="240" w:lineRule="auto"/>
              <w:rPr>
                <w:rFonts w:ascii="Arial" w:eastAsia="Times New Roman" w:hAnsi="Arial" w:cs="Arial"/>
                <w:color w:val="333333"/>
                <w:sz w:val="18"/>
                <w:szCs w:val="18"/>
                <w:lang w:eastAsia="ru-RU"/>
              </w:rPr>
            </w:pPr>
            <w:hyperlink r:id="rId8" w:history="1">
              <w:r w:rsidR="00590E2F" w:rsidRPr="00590E2F">
                <w:rPr>
                  <w:rFonts w:ascii="Arial" w:eastAsia="Times New Roman" w:hAnsi="Arial" w:cs="Arial"/>
                  <w:color w:val="50565F"/>
                  <w:sz w:val="18"/>
                  <w:szCs w:val="18"/>
                  <w:u w:val="single"/>
                  <w:bdr w:val="none" w:sz="0" w:space="0" w:color="auto" w:frame="1"/>
                  <w:lang w:eastAsia="ru-RU"/>
                </w:rPr>
                <w:t>Дополнительные поля предложений</w:t>
              </w:r>
              <w:r w:rsidR="00590E2F" w:rsidRPr="00590E2F">
                <w:rPr>
                  <w:rFonts w:ascii="Arial" w:eastAsia="Times New Roman" w:hAnsi="Arial" w:cs="Arial"/>
                  <w:color w:val="333333"/>
                  <w:sz w:val="18"/>
                  <w:szCs w:val="18"/>
                  <w:u w:val="single"/>
                  <w:bdr w:val="none" w:sz="0" w:space="0" w:color="auto" w:frame="1"/>
                  <w:lang w:eastAsia="ru-RU"/>
                </w:rPr>
                <w:t> - 0</w:t>
              </w:r>
            </w:hyperlink>
          </w:p>
        </w:tc>
      </w:tr>
    </w:tbl>
    <w:p w:rsidR="00590E2F" w:rsidRPr="00590E2F" w:rsidRDefault="00590E2F" w:rsidP="00590E2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441"/>
        <w:gridCol w:w="51"/>
        <w:gridCol w:w="2863"/>
      </w:tblGrid>
      <w:tr w:rsidR="00590E2F" w:rsidRPr="00590E2F" w:rsidTr="00590E2F">
        <w:trPr>
          <w:tblCellSpacing w:w="0" w:type="dxa"/>
        </w:trPr>
        <w:tc>
          <w:tcPr>
            <w:tcW w:w="3443" w:type="pct"/>
            <w:hideMark/>
          </w:tcPr>
          <w:tbl>
            <w:tblPr>
              <w:tblW w:w="5000" w:type="pct"/>
              <w:tblCellSpacing w:w="7" w:type="dxa"/>
              <w:tblCellMar>
                <w:left w:w="0" w:type="dxa"/>
                <w:right w:w="0" w:type="dxa"/>
              </w:tblCellMar>
              <w:tblLook w:val="04A0" w:firstRow="1" w:lastRow="0" w:firstColumn="1" w:lastColumn="0" w:noHBand="0" w:noVBand="1"/>
            </w:tblPr>
            <w:tblGrid>
              <w:gridCol w:w="6441"/>
            </w:tblGrid>
            <w:tr w:rsidR="00590E2F" w:rsidRPr="00590E2F">
              <w:trPr>
                <w:tblCellSpacing w:w="7" w:type="dxa"/>
              </w:trPr>
              <w:tc>
                <w:tcPr>
                  <w:tcW w:w="0" w:type="auto"/>
                  <w:shd w:val="clear" w:color="auto" w:fill="C2C9CD"/>
                  <w:tcMar>
                    <w:top w:w="75" w:type="dxa"/>
                    <w:left w:w="75" w:type="dxa"/>
                    <w:bottom w:w="75" w:type="dxa"/>
                    <w:right w:w="75" w:type="dxa"/>
                  </w:tcMar>
                  <w:hideMark/>
                </w:tcPr>
                <w:p w:rsidR="00590E2F" w:rsidRPr="00590E2F" w:rsidRDefault="00590E2F" w:rsidP="00590E2F">
                  <w:pPr>
                    <w:shd w:val="clear" w:color="auto" w:fill="C2C9CD"/>
                    <w:spacing w:after="0" w:line="288" w:lineRule="auto"/>
                    <w:outlineLvl w:val="2"/>
                    <w:rPr>
                      <w:rFonts w:ascii="Arial" w:eastAsia="Times New Roman" w:hAnsi="Arial" w:cs="Arial"/>
                      <w:color w:val="333333"/>
                      <w:sz w:val="18"/>
                      <w:szCs w:val="18"/>
                      <w:lang w:eastAsia="ru-RU"/>
                    </w:rPr>
                  </w:pPr>
                  <w:r w:rsidRPr="00590E2F">
                    <w:rPr>
                      <w:rFonts w:ascii="Arial" w:eastAsia="Times New Roman" w:hAnsi="Arial" w:cs="Arial"/>
                      <w:color w:val="333333"/>
                      <w:sz w:val="18"/>
                      <w:szCs w:val="18"/>
                      <w:lang w:eastAsia="ru-RU"/>
                    </w:rPr>
                    <w:t xml:space="preserve">Открытый запрос предложений на право заключения договора на </w:t>
                  </w:r>
                  <w:bookmarkStart w:id="0" w:name="_GoBack"/>
                  <w:r w:rsidRPr="00590E2F">
                    <w:rPr>
                      <w:rFonts w:ascii="Arial" w:eastAsia="Times New Roman" w:hAnsi="Arial" w:cs="Arial"/>
                      <w:color w:val="333333"/>
                      <w:sz w:val="18"/>
                      <w:szCs w:val="18"/>
                      <w:lang w:eastAsia="ru-RU"/>
                    </w:rPr>
                    <w:t xml:space="preserve">техническое перевооружение ВЛ 110 </w:t>
                  </w:r>
                  <w:proofErr w:type="spellStart"/>
                  <w:r w:rsidRPr="00590E2F">
                    <w:rPr>
                      <w:rFonts w:ascii="Arial" w:eastAsia="Times New Roman" w:hAnsi="Arial" w:cs="Arial"/>
                      <w:color w:val="333333"/>
                      <w:sz w:val="18"/>
                      <w:szCs w:val="18"/>
                      <w:lang w:eastAsia="ru-RU"/>
                    </w:rPr>
                    <w:t>кВ</w:t>
                  </w:r>
                  <w:proofErr w:type="spellEnd"/>
                  <w:r w:rsidRPr="00590E2F">
                    <w:rPr>
                      <w:rFonts w:ascii="Arial" w:eastAsia="Times New Roman" w:hAnsi="Arial" w:cs="Arial"/>
                      <w:color w:val="333333"/>
                      <w:sz w:val="18"/>
                      <w:szCs w:val="18"/>
                      <w:lang w:eastAsia="ru-RU"/>
                    </w:rPr>
                    <w:t xml:space="preserve"> Лонг-</w:t>
                  </w:r>
                  <w:proofErr w:type="spellStart"/>
                  <w:r w:rsidRPr="00590E2F">
                    <w:rPr>
                      <w:rFonts w:ascii="Arial" w:eastAsia="Times New Roman" w:hAnsi="Arial" w:cs="Arial"/>
                      <w:color w:val="333333"/>
                      <w:sz w:val="18"/>
                      <w:szCs w:val="18"/>
                      <w:lang w:eastAsia="ru-RU"/>
                    </w:rPr>
                    <w:t>Юган</w:t>
                  </w:r>
                  <w:proofErr w:type="spellEnd"/>
                  <w:r w:rsidRPr="00590E2F">
                    <w:rPr>
                      <w:rFonts w:ascii="Arial" w:eastAsia="Times New Roman" w:hAnsi="Arial" w:cs="Arial"/>
                      <w:color w:val="333333"/>
                      <w:sz w:val="18"/>
                      <w:szCs w:val="18"/>
                      <w:lang w:eastAsia="ru-RU"/>
                    </w:rPr>
                    <w:t xml:space="preserve"> - </w:t>
                  </w:r>
                  <w:proofErr w:type="spellStart"/>
                  <w:r w:rsidRPr="00590E2F">
                    <w:rPr>
                      <w:rFonts w:ascii="Arial" w:eastAsia="Times New Roman" w:hAnsi="Arial" w:cs="Arial"/>
                      <w:color w:val="333333"/>
                      <w:sz w:val="18"/>
                      <w:szCs w:val="18"/>
                      <w:lang w:eastAsia="ru-RU"/>
                    </w:rPr>
                    <w:t>Сорум</w:t>
                  </w:r>
                  <w:proofErr w:type="spellEnd"/>
                  <w:r w:rsidRPr="00590E2F">
                    <w:rPr>
                      <w:rFonts w:ascii="Arial" w:eastAsia="Times New Roman" w:hAnsi="Arial" w:cs="Arial"/>
                      <w:color w:val="333333"/>
                      <w:sz w:val="18"/>
                      <w:szCs w:val="18"/>
                      <w:lang w:eastAsia="ru-RU"/>
                    </w:rPr>
                    <w:t xml:space="preserve"> ОТ 110 кВ Сосновская филиала АО "Тюменьэнерго" Энергокомплекс</w:t>
                  </w:r>
                  <w:bookmarkEnd w:id="0"/>
                  <w:r w:rsidRPr="00590E2F">
                    <w:rPr>
                      <w:rFonts w:ascii="Arial" w:eastAsia="Times New Roman" w:hAnsi="Arial" w:cs="Arial"/>
                      <w:color w:val="333333"/>
                      <w:sz w:val="18"/>
                      <w:szCs w:val="18"/>
                      <w:lang w:eastAsia="ru-RU"/>
                    </w:rPr>
                    <w:br/>
                  </w:r>
                </w:p>
                <w:p w:rsidR="00590E2F" w:rsidRPr="00590E2F" w:rsidRDefault="00590E2F" w:rsidP="00590E2F">
                  <w:pPr>
                    <w:shd w:val="clear" w:color="auto" w:fill="C2C9CD"/>
                    <w:spacing w:after="0" w:line="288" w:lineRule="auto"/>
                    <w:outlineLvl w:val="2"/>
                    <w:rPr>
                      <w:rFonts w:ascii="Arial" w:eastAsia="Times New Roman" w:hAnsi="Arial" w:cs="Arial"/>
                      <w:vanish/>
                      <w:color w:val="333333"/>
                      <w:sz w:val="18"/>
                      <w:szCs w:val="18"/>
                      <w:lang w:eastAsia="ru-RU"/>
                    </w:rPr>
                  </w:pPr>
                  <w:r w:rsidRPr="00590E2F">
                    <w:rPr>
                      <w:rFonts w:ascii="Arial" w:eastAsia="Times New Roman" w:hAnsi="Arial" w:cs="Arial"/>
                      <w:color w:val="333333"/>
                      <w:sz w:val="18"/>
                      <w:szCs w:val="18"/>
                      <w:lang w:eastAsia="ru-RU"/>
                    </w:rPr>
                    <w:t xml:space="preserve">Техническое перевооружение ВЛ 110 </w:t>
                  </w:r>
                  <w:proofErr w:type="spellStart"/>
                  <w:r w:rsidRPr="00590E2F">
                    <w:rPr>
                      <w:rFonts w:ascii="Arial" w:eastAsia="Times New Roman" w:hAnsi="Arial" w:cs="Arial"/>
                      <w:color w:val="333333"/>
                      <w:sz w:val="18"/>
                      <w:szCs w:val="18"/>
                      <w:lang w:eastAsia="ru-RU"/>
                    </w:rPr>
                    <w:t>кВ</w:t>
                  </w:r>
                  <w:proofErr w:type="spellEnd"/>
                  <w:r w:rsidRPr="00590E2F">
                    <w:rPr>
                      <w:rFonts w:ascii="Arial" w:eastAsia="Times New Roman" w:hAnsi="Arial" w:cs="Arial"/>
                      <w:color w:val="333333"/>
                      <w:sz w:val="18"/>
                      <w:szCs w:val="18"/>
                      <w:lang w:eastAsia="ru-RU"/>
                    </w:rPr>
                    <w:t xml:space="preserve"> Лонг-</w:t>
                  </w:r>
                  <w:proofErr w:type="spellStart"/>
                  <w:r w:rsidRPr="00590E2F">
                    <w:rPr>
                      <w:rFonts w:ascii="Arial" w:eastAsia="Times New Roman" w:hAnsi="Arial" w:cs="Arial"/>
                      <w:color w:val="333333"/>
                      <w:sz w:val="18"/>
                      <w:szCs w:val="18"/>
                      <w:lang w:eastAsia="ru-RU"/>
                    </w:rPr>
                    <w:t>Юган</w:t>
                  </w:r>
                  <w:proofErr w:type="spellEnd"/>
                  <w:r w:rsidRPr="00590E2F">
                    <w:rPr>
                      <w:rFonts w:ascii="Arial" w:eastAsia="Times New Roman" w:hAnsi="Arial" w:cs="Arial"/>
                      <w:color w:val="333333"/>
                      <w:sz w:val="18"/>
                      <w:szCs w:val="18"/>
                      <w:lang w:eastAsia="ru-RU"/>
                    </w:rPr>
                    <w:t xml:space="preserve"> - </w:t>
                  </w:r>
                  <w:proofErr w:type="spellStart"/>
                  <w:r w:rsidRPr="00590E2F">
                    <w:rPr>
                      <w:rFonts w:ascii="Arial" w:eastAsia="Times New Roman" w:hAnsi="Arial" w:cs="Arial"/>
                      <w:color w:val="333333"/>
                      <w:sz w:val="18"/>
                      <w:szCs w:val="18"/>
                      <w:lang w:eastAsia="ru-RU"/>
                    </w:rPr>
                    <w:t>Сорум</w:t>
                  </w:r>
                  <w:proofErr w:type="spellEnd"/>
                  <w:r w:rsidRPr="00590E2F">
                    <w:rPr>
                      <w:rFonts w:ascii="Arial" w:eastAsia="Times New Roman" w:hAnsi="Arial" w:cs="Arial"/>
                      <w:color w:val="333333"/>
                      <w:sz w:val="18"/>
                      <w:szCs w:val="18"/>
                      <w:lang w:eastAsia="ru-RU"/>
                    </w:rPr>
                    <w:t xml:space="preserve"> ОТ 110 кВ Сосновская филиала АО "Тюменьэнерго" Энергокомплекс (</w:t>
                  </w:r>
                  <w:proofErr w:type="spellStart"/>
                  <w:r w:rsidRPr="00590E2F">
                    <w:rPr>
                      <w:rFonts w:ascii="Arial" w:eastAsia="Times New Roman" w:hAnsi="Arial" w:cs="Arial"/>
                      <w:color w:val="333333"/>
                      <w:sz w:val="18"/>
                      <w:szCs w:val="18"/>
                      <w:lang w:eastAsia="ru-RU"/>
                    </w:rPr>
                    <w:t>Техперевооружение</w:t>
                  </w:r>
                  <w:proofErr w:type="spellEnd"/>
                  <w:r w:rsidRPr="00590E2F">
                    <w:rPr>
                      <w:rFonts w:ascii="Arial" w:eastAsia="Times New Roman" w:hAnsi="Arial" w:cs="Arial"/>
                      <w:color w:val="333333"/>
                      <w:sz w:val="18"/>
                      <w:szCs w:val="18"/>
                      <w:lang w:eastAsia="ru-RU"/>
                    </w:rPr>
                    <w:t>)</w:t>
                  </w:r>
                  <w:r w:rsidRPr="00590E2F">
                    <w:rPr>
                      <w:rFonts w:ascii="Arial" w:eastAsia="Times New Roman" w:hAnsi="Arial" w:cs="Arial"/>
                      <w:vanish/>
                      <w:color w:val="333333"/>
                      <w:sz w:val="18"/>
                      <w:szCs w:val="18"/>
                      <w:lang w:eastAsia="ru-RU"/>
                    </w:rPr>
                    <w:t xml:space="preserve"> Свернуть </w:t>
                  </w:r>
                </w:p>
              </w:tc>
            </w:tr>
            <w:tr w:rsidR="00590E2F" w:rsidRPr="00590E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5"/>
                    <w:gridCol w:w="3848"/>
                  </w:tblGrid>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Категории классификатора:</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4521125 </w:t>
                        </w:r>
                        <w:hyperlink r:id="rId9" w:history="1">
                          <w:r w:rsidRPr="00590E2F">
                            <w:rPr>
                              <w:rFonts w:ascii="Arial" w:eastAsia="Times New Roman" w:hAnsi="Arial" w:cs="Arial"/>
                              <w:color w:val="1C50A4"/>
                              <w:sz w:val="18"/>
                              <w:szCs w:val="18"/>
                              <w:lang w:eastAsia="ru-RU"/>
                            </w:rPr>
                            <w:t>Линия электропередачи воздушная</w:t>
                          </w:r>
                        </w:hyperlink>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Категория ОКДП:</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4521012 </w:t>
                        </w:r>
                        <w:hyperlink r:id="rId10" w:history="1">
                          <w:r w:rsidRPr="00590E2F">
                            <w:rPr>
                              <w:rFonts w:ascii="Arial" w:eastAsia="Times New Roman" w:hAnsi="Arial" w:cs="Arial"/>
                              <w:color w:val="1C50A4"/>
                              <w:sz w:val="18"/>
                              <w:szCs w:val="18"/>
                              <w:lang w:eastAsia="ru-RU"/>
                            </w:rPr>
                            <w:t>Здания и сооружения электрических и тепловых сетей</w:t>
                          </w:r>
                        </w:hyperlink>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Категория ОКВЭД:</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Количество:</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1 </w:t>
                        </w:r>
                        <w:proofErr w:type="spellStart"/>
                        <w:r w:rsidRPr="00590E2F">
                          <w:rPr>
                            <w:rFonts w:ascii="Arial" w:eastAsia="Times New Roman" w:hAnsi="Arial" w:cs="Arial"/>
                            <w:sz w:val="18"/>
                            <w:szCs w:val="18"/>
                            <w:lang w:eastAsia="ru-RU"/>
                          </w:rPr>
                          <w:t>шт</w:t>
                        </w:r>
                        <w:proofErr w:type="spellEnd"/>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Цена за единицу продукции:</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b/>
                            <w:bCs/>
                            <w:sz w:val="18"/>
                            <w:szCs w:val="18"/>
                            <w:lang w:eastAsia="ru-RU"/>
                          </w:rPr>
                          <w:t>3 379 079,38 руб. (цена с НДС)</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Общая стоимость закупки:</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b/>
                            <w:bCs/>
                            <w:sz w:val="18"/>
                            <w:szCs w:val="18"/>
                            <w:lang w:eastAsia="ru-RU"/>
                          </w:rPr>
                          <w:t>3 379 079,38 руб. (цена с НДС)</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Цена с НДС (</w:t>
                        </w:r>
                        <w:hyperlink r:id="rId11" w:history="1">
                          <w:r w:rsidRPr="00590E2F">
                            <w:rPr>
                              <w:rFonts w:ascii="Arial" w:eastAsia="Times New Roman" w:hAnsi="Arial" w:cs="Arial"/>
                              <w:color w:val="1C50A4"/>
                              <w:sz w:val="18"/>
                              <w:szCs w:val="18"/>
                              <w:lang w:eastAsia="ru-RU"/>
                            </w:rPr>
                            <w:t>показывать обе цены</w:t>
                          </w:r>
                        </w:hyperlink>
                        <w:r w:rsidRPr="00590E2F">
                          <w:rPr>
                            <w:rFonts w:ascii="Arial" w:eastAsia="Times New Roman" w:hAnsi="Arial" w:cs="Arial"/>
                            <w:sz w:val="18"/>
                            <w:szCs w:val="18"/>
                            <w:lang w:eastAsia="ru-RU"/>
                          </w:rPr>
                          <w:t>)</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Дата публикации:</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13.10.2015 13:54</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03.11.2015 12:00</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13.10.2015 13:54, </w:t>
                        </w:r>
                        <w:hyperlink r:id="rId12" w:tgtFrame="_blank" w:tooltip="Отправить личное сообщение" w:history="1">
                          <w:r w:rsidRPr="00590E2F">
                            <w:rPr>
                              <w:rFonts w:ascii="Arial" w:eastAsia="Times New Roman" w:hAnsi="Arial" w:cs="Arial"/>
                              <w:color w:val="1C50A4"/>
                              <w:sz w:val="18"/>
                              <w:szCs w:val="18"/>
                              <w:lang w:eastAsia="ru-RU"/>
                            </w:rPr>
                            <w:t>Дряхлов Александр Геннадьевич</w:t>
                          </w:r>
                        </w:hyperlink>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Ответственное лицо:</w:t>
                        </w:r>
                      </w:p>
                    </w:tc>
                    <w:tc>
                      <w:tcPr>
                        <w:tcW w:w="0" w:type="auto"/>
                        <w:shd w:val="clear" w:color="auto" w:fill="E9E9E9"/>
                        <w:hideMark/>
                      </w:tcPr>
                      <w:p w:rsidR="00590E2F" w:rsidRPr="00590E2F" w:rsidRDefault="00D1112C" w:rsidP="00590E2F">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00590E2F" w:rsidRPr="00590E2F">
                            <w:rPr>
                              <w:rFonts w:ascii="Arial" w:eastAsia="Times New Roman" w:hAnsi="Arial" w:cs="Arial"/>
                              <w:color w:val="1C50A4"/>
                              <w:sz w:val="18"/>
                              <w:szCs w:val="18"/>
                              <w:lang w:eastAsia="ru-RU"/>
                            </w:rPr>
                            <w:t>Дряхлов Александр Геннадьевич</w:t>
                          </w:r>
                        </w:hyperlink>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Организатор:</w:t>
                        </w:r>
                      </w:p>
                    </w:tc>
                    <w:tc>
                      <w:tcPr>
                        <w:tcW w:w="0" w:type="auto"/>
                        <w:shd w:val="clear" w:color="auto" w:fill="F7F7F7"/>
                        <w:hideMark/>
                      </w:tcPr>
                      <w:p w:rsidR="00590E2F" w:rsidRPr="00590E2F" w:rsidRDefault="00D1112C" w:rsidP="00590E2F">
                        <w:pPr>
                          <w:spacing w:after="0" w:line="240" w:lineRule="auto"/>
                          <w:rPr>
                            <w:rFonts w:ascii="Arial" w:eastAsia="Times New Roman" w:hAnsi="Arial" w:cs="Arial"/>
                            <w:sz w:val="18"/>
                            <w:szCs w:val="18"/>
                            <w:lang w:eastAsia="ru-RU"/>
                          </w:rPr>
                        </w:pPr>
                        <w:hyperlink r:id="rId14" w:history="1">
                          <w:r w:rsidR="00590E2F" w:rsidRPr="00590E2F">
                            <w:rPr>
                              <w:rFonts w:ascii="Arial" w:eastAsia="Times New Roman" w:hAnsi="Arial" w:cs="Arial"/>
                              <w:color w:val="1C50A4"/>
                              <w:sz w:val="18"/>
                              <w:szCs w:val="18"/>
                              <w:lang w:eastAsia="ru-RU"/>
                            </w:rPr>
                            <w:t>Филиал АО "Тюменьэнерго" Энергокомплекс</w:t>
                          </w:r>
                        </w:hyperlink>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Почтовый адрес заказчика:</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628187, Тюменская обл., г. </w:t>
                        </w:r>
                        <w:proofErr w:type="spellStart"/>
                        <w:r w:rsidRPr="00590E2F">
                          <w:rPr>
                            <w:rFonts w:ascii="Arial" w:eastAsia="Times New Roman" w:hAnsi="Arial" w:cs="Arial"/>
                            <w:sz w:val="18"/>
                            <w:szCs w:val="18"/>
                            <w:lang w:eastAsia="ru-RU"/>
                          </w:rPr>
                          <w:t>Нягань</w:t>
                        </w:r>
                        <w:proofErr w:type="spellEnd"/>
                        <w:r w:rsidRPr="00590E2F">
                          <w:rPr>
                            <w:rFonts w:ascii="Arial" w:eastAsia="Times New Roman" w:hAnsi="Arial" w:cs="Arial"/>
                            <w:sz w:val="18"/>
                            <w:szCs w:val="18"/>
                            <w:lang w:eastAsia="ru-RU"/>
                          </w:rPr>
                          <w:t xml:space="preserve">, </w:t>
                        </w:r>
                        <w:proofErr w:type="spellStart"/>
                        <w:r w:rsidRPr="00590E2F">
                          <w:rPr>
                            <w:rFonts w:ascii="Arial" w:eastAsia="Times New Roman" w:hAnsi="Arial" w:cs="Arial"/>
                            <w:sz w:val="18"/>
                            <w:szCs w:val="18"/>
                            <w:lang w:eastAsia="ru-RU"/>
                          </w:rPr>
                          <w:t>мкр</w:t>
                        </w:r>
                        <w:proofErr w:type="spellEnd"/>
                        <w:r w:rsidRPr="00590E2F">
                          <w:rPr>
                            <w:rFonts w:ascii="Arial" w:eastAsia="Times New Roman" w:hAnsi="Arial" w:cs="Arial"/>
                            <w:sz w:val="18"/>
                            <w:szCs w:val="18"/>
                            <w:lang w:eastAsia="ru-RU"/>
                          </w:rPr>
                          <w:t>. Энергетиков, 70</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628187, Тюменская обл., г. </w:t>
                        </w:r>
                        <w:proofErr w:type="spellStart"/>
                        <w:r w:rsidRPr="00590E2F">
                          <w:rPr>
                            <w:rFonts w:ascii="Arial" w:eastAsia="Times New Roman" w:hAnsi="Arial" w:cs="Arial"/>
                            <w:sz w:val="18"/>
                            <w:szCs w:val="18"/>
                            <w:lang w:eastAsia="ru-RU"/>
                          </w:rPr>
                          <w:t>Нягань</w:t>
                        </w:r>
                        <w:proofErr w:type="spellEnd"/>
                        <w:r w:rsidRPr="00590E2F">
                          <w:rPr>
                            <w:rFonts w:ascii="Arial" w:eastAsia="Times New Roman" w:hAnsi="Arial" w:cs="Arial"/>
                            <w:sz w:val="18"/>
                            <w:szCs w:val="18"/>
                            <w:lang w:eastAsia="ru-RU"/>
                          </w:rPr>
                          <w:t xml:space="preserve">, </w:t>
                        </w:r>
                        <w:proofErr w:type="spellStart"/>
                        <w:r w:rsidRPr="00590E2F">
                          <w:rPr>
                            <w:rFonts w:ascii="Arial" w:eastAsia="Times New Roman" w:hAnsi="Arial" w:cs="Arial"/>
                            <w:sz w:val="18"/>
                            <w:szCs w:val="18"/>
                            <w:lang w:eastAsia="ru-RU"/>
                          </w:rPr>
                          <w:t>мкр</w:t>
                        </w:r>
                        <w:proofErr w:type="spellEnd"/>
                        <w:r w:rsidRPr="00590E2F">
                          <w:rPr>
                            <w:rFonts w:ascii="Arial" w:eastAsia="Times New Roman" w:hAnsi="Arial" w:cs="Arial"/>
                            <w:sz w:val="18"/>
                            <w:szCs w:val="18"/>
                            <w:lang w:eastAsia="ru-RU"/>
                          </w:rPr>
                          <w:t>. Энергетиков, 70</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Контактный адрес e-</w:t>
                        </w:r>
                        <w:proofErr w:type="spellStart"/>
                        <w:r w:rsidRPr="00590E2F">
                          <w:rPr>
                            <w:rFonts w:ascii="Arial" w:eastAsia="Times New Roman" w:hAnsi="Arial" w:cs="Arial"/>
                            <w:sz w:val="18"/>
                            <w:szCs w:val="18"/>
                            <w:lang w:eastAsia="ru-RU"/>
                          </w:rPr>
                          <w:t>mail</w:t>
                        </w:r>
                        <w:proofErr w:type="spellEnd"/>
                        <w:r w:rsidRPr="00590E2F">
                          <w:rPr>
                            <w:rFonts w:ascii="Arial" w:eastAsia="Times New Roman" w:hAnsi="Arial" w:cs="Arial"/>
                            <w:sz w:val="18"/>
                            <w:szCs w:val="18"/>
                            <w:lang w:eastAsia="ru-RU"/>
                          </w:rPr>
                          <w:t>:</w:t>
                        </w:r>
                      </w:p>
                    </w:tc>
                    <w:tc>
                      <w:tcPr>
                        <w:tcW w:w="0" w:type="auto"/>
                        <w:shd w:val="clear" w:color="auto" w:fill="E9E9E9"/>
                        <w:hideMark/>
                      </w:tcPr>
                      <w:p w:rsidR="00590E2F" w:rsidRPr="00590E2F" w:rsidRDefault="00D1112C" w:rsidP="00590E2F">
                        <w:pPr>
                          <w:spacing w:after="0" w:line="240" w:lineRule="auto"/>
                          <w:rPr>
                            <w:rFonts w:ascii="Arial" w:eastAsia="Times New Roman" w:hAnsi="Arial" w:cs="Arial"/>
                            <w:sz w:val="18"/>
                            <w:szCs w:val="18"/>
                            <w:lang w:eastAsia="ru-RU"/>
                          </w:rPr>
                        </w:pPr>
                        <w:hyperlink r:id="rId15" w:history="1">
                          <w:r w:rsidR="00590E2F" w:rsidRPr="00590E2F">
                            <w:rPr>
                              <w:rFonts w:ascii="Arial" w:eastAsia="Times New Roman" w:hAnsi="Arial" w:cs="Arial"/>
                              <w:color w:val="1C50A4"/>
                              <w:sz w:val="18"/>
                              <w:szCs w:val="18"/>
                              <w:lang w:eastAsia="ru-RU"/>
                            </w:rPr>
                            <w:t>DryakhlovAG@npek.te.ru</w:t>
                          </w:r>
                        </w:hyperlink>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+7 (34672) 9-32-63</w:t>
                        </w:r>
                      </w:p>
                    </w:tc>
                  </w:tr>
                </w:tbl>
                <w:p w:rsidR="00590E2F" w:rsidRPr="00590E2F" w:rsidRDefault="00590E2F" w:rsidP="00590E2F">
                  <w:pPr>
                    <w:spacing w:after="0" w:line="240" w:lineRule="auto"/>
                    <w:rPr>
                      <w:rFonts w:ascii="Arial" w:eastAsia="Times New Roman" w:hAnsi="Arial" w:cs="Arial"/>
                      <w:sz w:val="18"/>
                      <w:szCs w:val="18"/>
                      <w:lang w:eastAsia="ru-RU"/>
                    </w:rPr>
                  </w:pPr>
                </w:p>
              </w:tc>
            </w:tr>
            <w:tr w:rsidR="00590E2F" w:rsidRPr="00590E2F">
              <w:trPr>
                <w:tblCellSpacing w:w="7" w:type="dxa"/>
              </w:trPr>
              <w:tc>
                <w:tcPr>
                  <w:tcW w:w="0" w:type="auto"/>
                  <w:shd w:val="clear" w:color="auto" w:fill="C2C9CD"/>
                  <w:tcMar>
                    <w:top w:w="75" w:type="dxa"/>
                    <w:left w:w="75" w:type="dxa"/>
                    <w:bottom w:w="75" w:type="dxa"/>
                    <w:right w:w="75" w:type="dxa"/>
                  </w:tcMar>
                  <w:hideMark/>
                </w:tcPr>
                <w:p w:rsidR="00590E2F" w:rsidRPr="00590E2F" w:rsidRDefault="00590E2F" w:rsidP="00590E2F">
                  <w:pPr>
                    <w:spacing w:after="0" w:line="288" w:lineRule="auto"/>
                    <w:rPr>
                      <w:rFonts w:ascii="Arial" w:eastAsia="Times New Roman" w:hAnsi="Arial" w:cs="Arial"/>
                      <w:color w:val="333333"/>
                      <w:sz w:val="18"/>
                      <w:szCs w:val="18"/>
                      <w:lang w:eastAsia="ru-RU"/>
                    </w:rPr>
                  </w:pPr>
                  <w:r w:rsidRPr="00590E2F">
                    <w:rPr>
                      <w:rFonts w:ascii="Arial" w:eastAsia="Times New Roman" w:hAnsi="Arial" w:cs="Arial"/>
                      <w:color w:val="333333"/>
                      <w:sz w:val="18"/>
                      <w:szCs w:val="18"/>
                      <w:lang w:eastAsia="ru-RU"/>
                    </w:rPr>
                    <w:t>Дополнительная информация</w:t>
                  </w:r>
                </w:p>
              </w:tc>
            </w:tr>
            <w:tr w:rsidR="00590E2F" w:rsidRPr="00590E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5"/>
                    <w:gridCol w:w="3848"/>
                  </w:tblGrid>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Двухэтапная процедура закупки</w:t>
                        </w:r>
                        <w:r w:rsidRPr="00590E2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Нет</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vanish/>
                            <w:sz w:val="18"/>
                            <w:szCs w:val="18"/>
                            <w:lang w:eastAsia="ru-RU"/>
                          </w:rPr>
                        </w:pPr>
                        <w:r w:rsidRPr="00590E2F">
                          <w:rPr>
                            <w:rFonts w:ascii="Arial" w:eastAsia="Times New Roman" w:hAnsi="Arial" w:cs="Arial"/>
                            <w:sz w:val="18"/>
                            <w:szCs w:val="18"/>
                            <w:lang w:eastAsia="ru-RU"/>
                          </w:rPr>
                          <w:t>Альтернативные предложения</w:t>
                        </w:r>
                        <w:r w:rsidRPr="00590E2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Нет</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vanish/>
                            <w:sz w:val="18"/>
                            <w:szCs w:val="18"/>
                            <w:lang w:eastAsia="ru-RU"/>
                          </w:rPr>
                        </w:pPr>
                        <w:r w:rsidRPr="00590E2F">
                          <w:rPr>
                            <w:rFonts w:ascii="Arial" w:eastAsia="Times New Roman" w:hAnsi="Arial" w:cs="Arial"/>
                            <w:sz w:val="18"/>
                            <w:szCs w:val="18"/>
                            <w:lang w:eastAsia="ru-RU"/>
                          </w:rPr>
                          <w:t>Ограничивать предложения участников указанной в извещении стоимостью</w:t>
                        </w:r>
                        <w:r w:rsidRPr="00590E2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vanish/>
                            <w:sz w:val="18"/>
                            <w:szCs w:val="18"/>
                            <w:lang w:eastAsia="ru-RU"/>
                          </w:rPr>
                        </w:pPr>
                        <w:proofErr w:type="spellStart"/>
                        <w:r w:rsidRPr="00590E2F">
                          <w:rPr>
                            <w:rFonts w:ascii="Arial" w:eastAsia="Times New Roman" w:hAnsi="Arial" w:cs="Arial"/>
                            <w:sz w:val="18"/>
                            <w:szCs w:val="18"/>
                            <w:lang w:eastAsia="ru-RU"/>
                          </w:rPr>
                          <w:t>Подгрузка</w:t>
                        </w:r>
                        <w:proofErr w:type="spellEnd"/>
                        <w:r w:rsidRPr="00590E2F">
                          <w:rPr>
                            <w:rFonts w:ascii="Arial" w:eastAsia="Times New Roman" w:hAnsi="Arial" w:cs="Arial"/>
                            <w:sz w:val="18"/>
                            <w:szCs w:val="18"/>
                            <w:lang w:eastAsia="ru-RU"/>
                          </w:rPr>
                          <w:t xml:space="preserve"> документации к заявке обязательна</w:t>
                        </w:r>
                        <w:r w:rsidRPr="00590E2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vanish/>
                            <w:sz w:val="18"/>
                            <w:szCs w:val="18"/>
                            <w:lang w:eastAsia="ru-RU"/>
                          </w:rPr>
                        </w:pPr>
                        <w:r w:rsidRPr="00590E2F">
                          <w:rPr>
                            <w:rFonts w:ascii="Arial" w:eastAsia="Times New Roman" w:hAnsi="Arial" w:cs="Arial"/>
                            <w:sz w:val="18"/>
                            <w:szCs w:val="18"/>
                            <w:lang w:eastAsia="ru-RU"/>
                          </w:rPr>
                          <w:t>Возможно участие только субъектов малого и среднего предпринимательства</w:t>
                        </w:r>
                        <w:r w:rsidRPr="00590E2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590E2F">
                            <w:rPr>
                              <w:rFonts w:ascii="Arial" w:eastAsia="Times New Roman" w:hAnsi="Arial" w:cs="Arial"/>
                              <w:vanish/>
                              <w:color w:val="1C50A4"/>
                              <w:sz w:val="18"/>
                              <w:szCs w:val="18"/>
                              <w:lang w:eastAsia="ru-RU"/>
                            </w:rPr>
                            <w:t>Пройти аккредитацию</w:t>
                          </w:r>
                        </w:hyperlink>
                      </w:p>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Закупочная документация:</w:t>
                        </w:r>
                      </w:p>
                    </w:tc>
                    <w:tc>
                      <w:tcPr>
                        <w:tcW w:w="0" w:type="auto"/>
                        <w:shd w:val="clear" w:color="auto" w:fill="F7F7F7"/>
                        <w:hideMark/>
                      </w:tcPr>
                      <w:p w:rsidR="00590E2F" w:rsidRPr="00590E2F" w:rsidRDefault="00D1112C" w:rsidP="00590E2F">
                        <w:pPr>
                          <w:spacing w:after="0" w:line="240" w:lineRule="auto"/>
                          <w:rPr>
                            <w:rFonts w:ascii="Arial" w:eastAsia="Times New Roman" w:hAnsi="Arial" w:cs="Arial"/>
                            <w:sz w:val="18"/>
                            <w:szCs w:val="18"/>
                            <w:lang w:eastAsia="ru-RU"/>
                          </w:rPr>
                        </w:pPr>
                        <w:hyperlink r:id="rId17" w:tgtFrame="_blank" w:history="1">
                          <w:r w:rsidR="00590E2F" w:rsidRPr="00590E2F">
                            <w:rPr>
                              <w:rFonts w:ascii="Arial" w:eastAsia="Times New Roman" w:hAnsi="Arial" w:cs="Arial"/>
                              <w:color w:val="1C50A4"/>
                              <w:sz w:val="18"/>
                              <w:szCs w:val="18"/>
                              <w:lang w:eastAsia="ru-RU"/>
                            </w:rPr>
                            <w:t xml:space="preserve"> </w:t>
                          </w:r>
                          <w:r w:rsidR="00590E2F" w:rsidRPr="00590E2F">
                            <w:rPr>
                              <w:rFonts w:ascii="Arial" w:eastAsia="Times New Roman" w:hAnsi="Arial" w:cs="Arial"/>
                              <w:b/>
                              <w:bCs/>
                              <w:color w:val="1C50A4"/>
                              <w:sz w:val="18"/>
                              <w:szCs w:val="18"/>
                              <w:lang w:eastAsia="ru-RU"/>
                            </w:rPr>
                            <w:t>Закупочная документация 565547.7z</w:t>
                          </w:r>
                        </w:hyperlink>
                        <w:r w:rsidR="00590E2F" w:rsidRPr="00590E2F">
                          <w:rPr>
                            <w:rFonts w:ascii="Arial" w:eastAsia="Times New Roman" w:hAnsi="Arial" w:cs="Arial"/>
                            <w:sz w:val="18"/>
                            <w:szCs w:val="18"/>
                            <w:lang w:eastAsia="ru-RU"/>
                          </w:rPr>
                          <w:t> (2.4 МБ)</w:t>
                        </w:r>
                      </w:p>
                      <w:p w:rsidR="00590E2F" w:rsidRPr="00590E2F" w:rsidRDefault="00D1112C" w:rsidP="00590E2F">
                        <w:pPr>
                          <w:spacing w:after="0" w:line="240" w:lineRule="auto"/>
                          <w:rPr>
                            <w:rFonts w:ascii="Arial" w:eastAsia="Times New Roman" w:hAnsi="Arial" w:cs="Arial"/>
                            <w:sz w:val="18"/>
                            <w:szCs w:val="18"/>
                            <w:lang w:eastAsia="ru-RU"/>
                          </w:rPr>
                        </w:pPr>
                        <w:hyperlink r:id="rId18" w:tgtFrame="signature" w:history="1">
                          <w:r w:rsidR="00590E2F" w:rsidRPr="00590E2F">
                            <w:rPr>
                              <w:rFonts w:ascii="Arial" w:eastAsia="Times New Roman" w:hAnsi="Arial" w:cs="Arial"/>
                              <w:color w:val="1C50A4"/>
                              <w:sz w:val="18"/>
                              <w:szCs w:val="18"/>
                              <w:lang w:eastAsia="ru-RU"/>
                            </w:rPr>
                            <w:t>Подписано ЭП</w:t>
                          </w:r>
                        </w:hyperlink>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Условия оплаты:</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Условия оплаты определены разделом 7 проекта договора «Оплата работ и взаиморасчеты» (Приложение №2 к Закупочной документации</w:t>
                        </w:r>
                        <w:proofErr w:type="gramStart"/>
                        <w:r w:rsidRPr="00590E2F">
                          <w:rPr>
                            <w:rFonts w:ascii="Arial" w:eastAsia="Times New Roman" w:hAnsi="Arial" w:cs="Arial"/>
                            <w:sz w:val="18"/>
                            <w:szCs w:val="18"/>
                            <w:lang w:eastAsia="ru-RU"/>
                          </w:rPr>
                          <w:t>).</w:t>
                        </w:r>
                        <w:r w:rsidRPr="00590E2F">
                          <w:rPr>
                            <w:rFonts w:ascii="Arial" w:eastAsia="Times New Roman" w:hAnsi="Arial" w:cs="Arial"/>
                            <w:sz w:val="18"/>
                            <w:szCs w:val="18"/>
                            <w:lang w:eastAsia="ru-RU"/>
                          </w:rPr>
                          <w:br/>
                          <w:t>Оплата</w:t>
                        </w:r>
                        <w:proofErr w:type="gramEnd"/>
                        <w:r w:rsidRPr="00590E2F">
                          <w:rPr>
                            <w:rFonts w:ascii="Arial" w:eastAsia="Times New Roman" w:hAnsi="Arial" w:cs="Arial"/>
                            <w:sz w:val="18"/>
                            <w:szCs w:val="18"/>
                            <w:lang w:eastAsia="ru-RU"/>
                          </w:rPr>
                          <w:t xml:space="preserve"> осуществляется в течение 20 календарных дней с да-ты подписания заказчиком актов о приемке выполненных работ</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Условия поставки:</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В соответствии с Техническим заданием (Приложение 1 к </w:t>
                        </w:r>
                        <w:r>
                          <w:rPr>
                            <w:rFonts w:ascii="Arial" w:eastAsia="Times New Roman" w:hAnsi="Arial" w:cs="Arial"/>
                            <w:sz w:val="18"/>
                            <w:szCs w:val="18"/>
                            <w:lang w:eastAsia="ru-RU"/>
                          </w:rPr>
                          <w:t>ЗД) работы выполняются на объек</w:t>
                        </w:r>
                        <w:r w:rsidRPr="00590E2F">
                          <w:rPr>
                            <w:rFonts w:ascii="Arial" w:eastAsia="Times New Roman" w:hAnsi="Arial" w:cs="Arial"/>
                            <w:sz w:val="18"/>
                            <w:szCs w:val="18"/>
                            <w:lang w:eastAsia="ru-RU"/>
                          </w:rPr>
                          <w:t>те филиала расположенном в Березовском районе ХМАО-Югры.</w:t>
                        </w:r>
                        <w:r w:rsidRPr="00590E2F">
                          <w:rPr>
                            <w:rFonts w:ascii="Arial" w:eastAsia="Times New Roman" w:hAnsi="Arial" w:cs="Arial"/>
                            <w:sz w:val="18"/>
                            <w:szCs w:val="18"/>
                            <w:lang w:eastAsia="ru-RU"/>
                          </w:rPr>
                          <w:br/>
                          <w:t>Работы выполняются с 01 марта по 31 марта 2016 года</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Место рассмотрения заявок:</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 xml:space="preserve">628187, Тюменская обл., г. </w:t>
                        </w:r>
                        <w:proofErr w:type="spellStart"/>
                        <w:r w:rsidRPr="00590E2F">
                          <w:rPr>
                            <w:rFonts w:ascii="Arial" w:eastAsia="Times New Roman" w:hAnsi="Arial" w:cs="Arial"/>
                            <w:sz w:val="18"/>
                            <w:szCs w:val="18"/>
                            <w:lang w:eastAsia="ru-RU"/>
                          </w:rPr>
                          <w:t>Нягань</w:t>
                        </w:r>
                        <w:proofErr w:type="spellEnd"/>
                        <w:r w:rsidRPr="00590E2F">
                          <w:rPr>
                            <w:rFonts w:ascii="Arial" w:eastAsia="Times New Roman" w:hAnsi="Arial" w:cs="Arial"/>
                            <w:sz w:val="18"/>
                            <w:szCs w:val="18"/>
                            <w:lang w:eastAsia="ru-RU"/>
                          </w:rPr>
                          <w:t xml:space="preserve">, </w:t>
                        </w:r>
                        <w:proofErr w:type="spellStart"/>
                        <w:r w:rsidRPr="00590E2F">
                          <w:rPr>
                            <w:rFonts w:ascii="Arial" w:eastAsia="Times New Roman" w:hAnsi="Arial" w:cs="Arial"/>
                            <w:sz w:val="18"/>
                            <w:szCs w:val="18"/>
                            <w:lang w:eastAsia="ru-RU"/>
                          </w:rPr>
                          <w:t>мкр</w:t>
                        </w:r>
                        <w:proofErr w:type="spellEnd"/>
                        <w:r w:rsidRPr="00590E2F">
                          <w:rPr>
                            <w:rFonts w:ascii="Arial" w:eastAsia="Times New Roman" w:hAnsi="Arial" w:cs="Arial"/>
                            <w:sz w:val="18"/>
                            <w:szCs w:val="18"/>
                            <w:lang w:eastAsia="ru-RU"/>
                          </w:rPr>
                          <w:t>. Энергетиков, 70</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23.11.2015 15:00</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27.11.2015 15:00</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628187, Россия, Ханты-Мансийский Автономный округ - Югра, гор</w:t>
                        </w:r>
                        <w:r>
                          <w:rPr>
                            <w:rFonts w:ascii="Arial" w:eastAsia="Times New Roman" w:hAnsi="Arial" w:cs="Arial"/>
                            <w:sz w:val="18"/>
                            <w:szCs w:val="18"/>
                            <w:lang w:eastAsia="ru-RU"/>
                          </w:rPr>
                          <w:t xml:space="preserve">од </w:t>
                        </w:r>
                        <w:proofErr w:type="spellStart"/>
                        <w:r>
                          <w:rPr>
                            <w:rFonts w:ascii="Arial" w:eastAsia="Times New Roman" w:hAnsi="Arial" w:cs="Arial"/>
                            <w:sz w:val="18"/>
                            <w:szCs w:val="18"/>
                            <w:lang w:eastAsia="ru-RU"/>
                          </w:rPr>
                          <w:t>Нягань</w:t>
                        </w:r>
                        <w:proofErr w:type="spellEnd"/>
                        <w:r>
                          <w:rPr>
                            <w:rFonts w:ascii="Arial" w:eastAsia="Times New Roman" w:hAnsi="Arial" w:cs="Arial"/>
                            <w:sz w:val="18"/>
                            <w:szCs w:val="18"/>
                            <w:lang w:eastAsia="ru-RU"/>
                          </w:rPr>
                          <w:t xml:space="preserve">,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Энергетиков, 70</w:t>
                        </w:r>
                      </w:p>
                    </w:tc>
                  </w:tr>
                  <w:tr w:rsidR="00590E2F" w:rsidRPr="00590E2F">
                    <w:trPr>
                      <w:tblCellSpacing w:w="0" w:type="dxa"/>
                    </w:trPr>
                    <w:tc>
                      <w:tcPr>
                        <w:tcW w:w="0" w:type="auto"/>
                        <w:gridSpan w:val="2"/>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proofErr w:type="gramStart"/>
                        <w:r w:rsidRPr="00590E2F">
                          <w:rPr>
                            <w:rFonts w:ascii="Arial" w:eastAsia="Times New Roman" w:hAnsi="Arial" w:cs="Arial"/>
                            <w:b/>
                            <w:bCs/>
                            <w:sz w:val="18"/>
                            <w:szCs w:val="18"/>
                            <w:lang w:eastAsia="ru-RU"/>
                          </w:rPr>
                          <w:t>Комментарии:</w:t>
                        </w:r>
                        <w:r w:rsidRPr="00590E2F">
                          <w:rPr>
                            <w:rFonts w:ascii="Arial" w:eastAsia="Times New Roman" w:hAnsi="Arial" w:cs="Arial"/>
                            <w:sz w:val="18"/>
                            <w:szCs w:val="18"/>
                            <w:lang w:eastAsia="ru-RU"/>
                          </w:rPr>
                          <w:br/>
                          <w:t>Данная</w:t>
                        </w:r>
                        <w:proofErr w:type="gramEnd"/>
                        <w:r w:rsidRPr="00590E2F">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90E2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90E2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90E2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90E2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90E2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90E2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90E2F">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w:t>
                        </w:r>
                        <w:r w:rsidRPr="00590E2F">
                          <w:rPr>
                            <w:rFonts w:ascii="Arial" w:eastAsia="Times New Roman" w:hAnsi="Arial" w:cs="Arial"/>
                            <w:sz w:val="18"/>
                            <w:szCs w:val="18"/>
                            <w:lang w:eastAsia="ru-RU"/>
                          </w:rPr>
                          <w:lastRenderedPageBreak/>
                          <w:t>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0E2F" w:rsidRPr="00590E2F">
                    <w:trPr>
                      <w:tblCellSpacing w:w="0" w:type="dxa"/>
                    </w:trPr>
                    <w:tc>
                      <w:tcPr>
                        <w:tcW w:w="2000" w:type="pct"/>
                        <w:shd w:val="clear" w:color="auto" w:fill="F7F7F7"/>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90E2F" w:rsidRPr="00590E2F">
                    <w:trPr>
                      <w:tblCellSpacing w:w="0" w:type="dxa"/>
                    </w:trPr>
                    <w:tc>
                      <w:tcPr>
                        <w:tcW w:w="2000" w:type="pct"/>
                        <w:shd w:val="clear" w:color="auto" w:fill="E9E9E9"/>
                        <w:hideMark/>
                      </w:tcPr>
                      <w:p w:rsidR="00590E2F" w:rsidRPr="00590E2F" w:rsidRDefault="00590E2F" w:rsidP="00590E2F">
                        <w:pPr>
                          <w:spacing w:after="0" w:line="240" w:lineRule="auto"/>
                          <w:jc w:val="right"/>
                          <w:rPr>
                            <w:rFonts w:ascii="Arial" w:eastAsia="Times New Roman" w:hAnsi="Arial" w:cs="Arial"/>
                            <w:sz w:val="18"/>
                            <w:szCs w:val="18"/>
                            <w:lang w:eastAsia="ru-RU"/>
                          </w:rPr>
                        </w:pPr>
                        <w:r w:rsidRPr="00590E2F">
                          <w:rPr>
                            <w:rFonts w:ascii="Arial" w:eastAsia="Times New Roman" w:hAnsi="Arial" w:cs="Arial"/>
                            <w:sz w:val="18"/>
                            <w:szCs w:val="18"/>
                            <w:lang w:eastAsia="ru-RU"/>
                          </w:rPr>
                          <w:t>Информация о подписи:</w:t>
                        </w:r>
                      </w:p>
                    </w:tc>
                    <w:tc>
                      <w:tcPr>
                        <w:tcW w:w="0" w:type="auto"/>
                        <w:shd w:val="clear" w:color="auto" w:fill="E9E9E9"/>
                        <w:hideMark/>
                      </w:tcPr>
                      <w:p w:rsidR="00590E2F" w:rsidRPr="00590E2F" w:rsidRDefault="00D1112C" w:rsidP="00590E2F">
                        <w:pPr>
                          <w:spacing w:after="0" w:line="240" w:lineRule="auto"/>
                          <w:rPr>
                            <w:rFonts w:ascii="Arial" w:eastAsia="Times New Roman" w:hAnsi="Arial" w:cs="Arial"/>
                            <w:sz w:val="18"/>
                            <w:szCs w:val="18"/>
                            <w:lang w:eastAsia="ru-RU"/>
                          </w:rPr>
                        </w:pPr>
                        <w:hyperlink r:id="rId19" w:tgtFrame="signature" w:history="1">
                          <w:r w:rsidR="00590E2F" w:rsidRPr="00590E2F">
                            <w:rPr>
                              <w:rFonts w:ascii="Arial" w:eastAsia="Times New Roman" w:hAnsi="Arial" w:cs="Arial"/>
                              <w:color w:val="1C50A4"/>
                              <w:sz w:val="18"/>
                              <w:szCs w:val="18"/>
                              <w:lang w:eastAsia="ru-RU"/>
                            </w:rPr>
                            <w:t>Подписано ЭП</w:t>
                          </w:r>
                        </w:hyperlink>
                      </w:p>
                    </w:tc>
                  </w:tr>
                </w:tbl>
                <w:p w:rsidR="00590E2F" w:rsidRPr="00590E2F" w:rsidRDefault="00590E2F" w:rsidP="00590E2F">
                  <w:pPr>
                    <w:spacing w:after="0" w:line="240" w:lineRule="auto"/>
                    <w:rPr>
                      <w:rFonts w:ascii="Arial" w:eastAsia="Times New Roman" w:hAnsi="Arial" w:cs="Arial"/>
                      <w:sz w:val="18"/>
                      <w:szCs w:val="18"/>
                      <w:lang w:eastAsia="ru-RU"/>
                    </w:rPr>
                  </w:pPr>
                </w:p>
              </w:tc>
            </w:tr>
          </w:tbl>
          <w:p w:rsidR="00590E2F" w:rsidRPr="00590E2F" w:rsidRDefault="00590E2F" w:rsidP="00590E2F">
            <w:pPr>
              <w:spacing w:after="0" w:line="240" w:lineRule="auto"/>
              <w:rPr>
                <w:rFonts w:ascii="Arial" w:eastAsia="Times New Roman" w:hAnsi="Arial" w:cs="Arial"/>
                <w:sz w:val="18"/>
                <w:szCs w:val="18"/>
                <w:lang w:eastAsia="ru-RU"/>
              </w:rPr>
            </w:pPr>
          </w:p>
        </w:tc>
        <w:tc>
          <w:tcPr>
            <w:tcW w:w="27" w:type="pct"/>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lastRenderedPageBreak/>
              <w:t> </w:t>
            </w:r>
          </w:p>
        </w:tc>
        <w:tc>
          <w:tcPr>
            <w:tcW w:w="1530" w:type="pct"/>
            <w:hideMark/>
          </w:tcPr>
          <w:p w:rsidR="00590E2F" w:rsidRPr="00590E2F" w:rsidRDefault="00590E2F" w:rsidP="00590E2F">
            <w:pPr>
              <w:shd w:val="clear" w:color="auto" w:fill="F9F8EB"/>
              <w:spacing w:after="15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20" w:tgtFrame="help" w:tooltip="Получить справку" w:history="1">
              <w:r w:rsidRPr="00590E2F">
                <w:rPr>
                  <w:rFonts w:ascii="Times New Roman" w:eastAsia="Times New Roman" w:hAnsi="Times New Roman" w:cs="Times New Roman"/>
                  <w:b/>
                  <w:bCs/>
                  <w:color w:val="1C50A4"/>
                  <w:sz w:val="18"/>
                  <w:szCs w:val="18"/>
                  <w:lang w:eastAsia="ru-RU"/>
                </w:rPr>
                <w:t>?</w:t>
              </w:r>
            </w:hyperlink>
            <w:r w:rsidRPr="00590E2F">
              <w:rPr>
                <w:rFonts w:ascii="Arial" w:eastAsia="Times New Roman" w:hAnsi="Arial" w:cs="Arial"/>
                <w:sz w:val="18"/>
                <w:szCs w:val="18"/>
                <w:lang w:eastAsia="ru-RU"/>
              </w:rPr>
              <w:t>)</w:t>
            </w:r>
          </w:p>
          <w:p w:rsidR="00590E2F" w:rsidRPr="00590E2F" w:rsidRDefault="00590E2F" w:rsidP="00590E2F">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590E2F">
              <w:rPr>
                <w:rFonts w:ascii="Arial" w:eastAsia="Times New Roman" w:hAnsi="Arial" w:cs="Arial"/>
                <w:b/>
                <w:bCs/>
                <w:color w:val="333333"/>
                <w:sz w:val="21"/>
                <w:szCs w:val="21"/>
                <w:lang w:eastAsia="ru-RU"/>
              </w:rPr>
              <w:t>Выгрузка на официальный сайт</w:t>
            </w:r>
          </w:p>
          <w:p w:rsidR="00590E2F" w:rsidRPr="00590E2F" w:rsidRDefault="00590E2F" w:rsidP="00590E2F">
            <w:pPr>
              <w:shd w:val="clear" w:color="auto" w:fill="F9F8EB"/>
              <w:spacing w:after="0" w:line="240" w:lineRule="auto"/>
              <w:rPr>
                <w:rFonts w:ascii="Arial" w:eastAsia="Times New Roman" w:hAnsi="Arial" w:cs="Arial"/>
                <w:sz w:val="18"/>
                <w:szCs w:val="18"/>
                <w:lang w:eastAsia="ru-RU"/>
              </w:rPr>
            </w:pPr>
            <w:r w:rsidRPr="00590E2F">
              <w:rPr>
                <w:rFonts w:ascii="Arial" w:eastAsia="Times New Roman" w:hAnsi="Arial" w:cs="Arial"/>
                <w:b/>
                <w:bCs/>
                <w:sz w:val="18"/>
                <w:szCs w:val="18"/>
                <w:lang w:eastAsia="ru-RU"/>
              </w:rPr>
              <w:t>Извещение [</w:t>
            </w:r>
            <w:hyperlink r:id="rId21" w:history="1">
              <w:r w:rsidRPr="00590E2F">
                <w:rPr>
                  <w:rFonts w:ascii="Times New Roman" w:eastAsia="Times New Roman" w:hAnsi="Times New Roman" w:cs="Times New Roman"/>
                  <w:b/>
                  <w:bCs/>
                  <w:color w:val="1C50A4"/>
                  <w:sz w:val="18"/>
                  <w:szCs w:val="18"/>
                  <w:lang w:eastAsia="ru-RU"/>
                </w:rPr>
                <w:t>XML</w:t>
              </w:r>
            </w:hyperlink>
            <w:r w:rsidRPr="00590E2F">
              <w:rPr>
                <w:rFonts w:ascii="Arial" w:eastAsia="Times New Roman" w:hAnsi="Arial" w:cs="Arial"/>
                <w:b/>
                <w:bCs/>
                <w:sz w:val="18"/>
                <w:szCs w:val="18"/>
                <w:lang w:eastAsia="ru-RU"/>
              </w:rPr>
              <w:t xml:space="preserve">] </w:t>
            </w:r>
          </w:p>
          <w:p w:rsidR="00590E2F" w:rsidRPr="00590E2F" w:rsidRDefault="00590E2F" w:rsidP="00590E2F">
            <w:pPr>
              <w:shd w:val="clear" w:color="auto" w:fill="F9F8EB"/>
              <w:spacing w:before="100" w:beforeAutospacing="1" w:after="100" w:afterAutospacing="1" w:line="240" w:lineRule="auto"/>
              <w:rPr>
                <w:rFonts w:ascii="Arial" w:eastAsia="Times New Roman" w:hAnsi="Arial" w:cs="Arial"/>
                <w:sz w:val="18"/>
                <w:szCs w:val="18"/>
                <w:lang w:eastAsia="ru-RU"/>
              </w:rPr>
            </w:pPr>
            <w:r w:rsidRPr="00590E2F">
              <w:rPr>
                <w:rFonts w:ascii="Arial" w:eastAsia="Times New Roman" w:hAnsi="Arial" w:cs="Arial"/>
                <w:b/>
                <w:bCs/>
                <w:color w:val="006600"/>
                <w:sz w:val="18"/>
                <w:szCs w:val="18"/>
                <w:lang w:eastAsia="ru-RU"/>
              </w:rPr>
              <w:t>Выгружено</w:t>
            </w:r>
            <w:r w:rsidRPr="00590E2F">
              <w:rPr>
                <w:rFonts w:ascii="Arial" w:eastAsia="Times New Roman" w:hAnsi="Arial" w:cs="Arial"/>
                <w:color w:val="006600"/>
                <w:sz w:val="18"/>
                <w:szCs w:val="18"/>
                <w:lang w:eastAsia="ru-RU"/>
              </w:rPr>
              <w:br/>
              <w:t>13.10.2015 13:55:07 (версия 1)</w:t>
            </w:r>
            <w:r>
              <w:rPr>
                <w:rFonts w:ascii="Arial" w:eastAsia="Times New Roman" w:hAnsi="Arial" w:cs="Arial"/>
                <w:sz w:val="18"/>
                <w:szCs w:val="18"/>
                <w:lang w:eastAsia="ru-RU"/>
              </w:rPr>
              <w:t xml:space="preserve"> </w:t>
            </w:r>
            <w:r>
              <w:rPr>
                <w:rFonts w:ascii="Arial" w:eastAsia="Times New Roman" w:hAnsi="Arial" w:cs="Arial"/>
                <w:sz w:val="18"/>
                <w:szCs w:val="18"/>
                <w:lang w:eastAsia="ru-RU"/>
              </w:rPr>
              <w:br/>
            </w:r>
            <w:r w:rsidRPr="00590E2F">
              <w:rPr>
                <w:rFonts w:ascii="Arial" w:eastAsia="Times New Roman" w:hAnsi="Arial" w:cs="Arial"/>
                <w:sz w:val="18"/>
                <w:szCs w:val="18"/>
                <w:lang w:eastAsia="ru-RU"/>
              </w:rPr>
              <w:t xml:space="preserve"> </w:t>
            </w:r>
          </w:p>
          <w:p w:rsidR="00590E2F" w:rsidRPr="00590E2F" w:rsidRDefault="00590E2F" w:rsidP="00590E2F">
            <w:pPr>
              <w:shd w:val="clear" w:color="auto" w:fill="F9F8EB"/>
              <w:spacing w:after="0" w:line="240" w:lineRule="auto"/>
              <w:rPr>
                <w:rFonts w:ascii="Arial" w:eastAsia="Times New Roman" w:hAnsi="Arial" w:cs="Arial"/>
                <w:sz w:val="18"/>
                <w:szCs w:val="18"/>
                <w:lang w:eastAsia="ru-RU"/>
              </w:rPr>
            </w:pPr>
            <w:r w:rsidRPr="00590E2F">
              <w:rPr>
                <w:rFonts w:ascii="Arial" w:eastAsia="Times New Roman" w:hAnsi="Arial" w:cs="Arial"/>
                <w:b/>
                <w:bCs/>
                <w:sz w:val="18"/>
                <w:szCs w:val="18"/>
                <w:lang w:eastAsia="ru-RU"/>
              </w:rPr>
              <w:t>Номер извещения на ОС:</w:t>
            </w:r>
          </w:p>
          <w:p w:rsidR="00590E2F" w:rsidRPr="00590E2F" w:rsidRDefault="00590E2F" w:rsidP="00590E2F">
            <w:pPr>
              <w:shd w:val="clear" w:color="auto" w:fill="F9F8EB"/>
              <w:spacing w:after="0" w:line="240" w:lineRule="auto"/>
              <w:rPr>
                <w:rFonts w:ascii="Arial" w:eastAsia="Times New Roman" w:hAnsi="Arial" w:cs="Arial"/>
                <w:vanish/>
                <w:sz w:val="18"/>
                <w:szCs w:val="18"/>
                <w:lang w:eastAsia="ru-RU"/>
              </w:rPr>
            </w:pPr>
            <w:r w:rsidRPr="00590E2F">
              <w:rPr>
                <w:rFonts w:ascii="Arial" w:eastAsia="Times New Roman" w:hAnsi="Arial" w:cs="Arial"/>
                <w:sz w:val="18"/>
                <w:szCs w:val="18"/>
                <w:lang w:eastAsia="ru-RU"/>
              </w:rPr>
              <w:t xml:space="preserve">31502848515 </w:t>
            </w:r>
            <w:r w:rsidRPr="00590E2F">
              <w:rPr>
                <w:rFonts w:ascii="Arial" w:eastAsia="Times New Roman" w:hAnsi="Arial" w:cs="Arial"/>
                <w:vanish/>
                <w:sz w:val="18"/>
                <w:szCs w:val="18"/>
                <w:lang w:eastAsia="ru-RU"/>
              </w:rPr>
              <w:t xml:space="preserve">Пример: 31300123456 </w:t>
            </w:r>
          </w:p>
          <w:p w:rsidR="00590E2F" w:rsidRPr="00590E2F" w:rsidRDefault="00590E2F" w:rsidP="00590E2F">
            <w:pPr>
              <w:pBdr>
                <w:bottom w:val="single" w:sz="6" w:space="1" w:color="auto"/>
              </w:pBdr>
              <w:spacing w:after="0" w:line="240" w:lineRule="auto"/>
              <w:jc w:val="center"/>
              <w:rPr>
                <w:rFonts w:ascii="Arial" w:eastAsia="Times New Roman" w:hAnsi="Arial" w:cs="Arial"/>
                <w:vanish/>
                <w:sz w:val="16"/>
                <w:szCs w:val="16"/>
                <w:lang w:eastAsia="ru-RU"/>
              </w:rPr>
            </w:pPr>
            <w:r w:rsidRPr="00590E2F">
              <w:rPr>
                <w:rFonts w:ascii="Arial" w:eastAsia="Times New Roman" w:hAnsi="Arial" w:cs="Arial"/>
                <w:vanish/>
                <w:sz w:val="16"/>
                <w:szCs w:val="16"/>
                <w:lang w:eastAsia="ru-RU"/>
              </w:rPr>
              <w:t>Начало формы</w:t>
            </w:r>
          </w:p>
          <w:p w:rsidR="00590E2F" w:rsidRPr="00590E2F" w:rsidRDefault="00590E2F" w:rsidP="00590E2F">
            <w:pPr>
              <w:shd w:val="clear" w:color="auto" w:fill="F9F8EB"/>
              <w:spacing w:after="0" w:line="240" w:lineRule="auto"/>
              <w:rPr>
                <w:rFonts w:ascii="Arial" w:eastAsia="Times New Roman" w:hAnsi="Arial" w:cs="Arial"/>
                <w:vanish/>
                <w:sz w:val="18"/>
                <w:szCs w:val="18"/>
                <w:lang w:eastAsia="ru-RU"/>
              </w:rPr>
            </w:pPr>
            <w:r w:rsidRPr="00590E2F">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22" o:title=""/>
                </v:shape>
                <w:control r:id="rId23" w:name="Объект 305" w:shapeid="_x0000_i1026"/>
              </w:object>
            </w:r>
            <w:r w:rsidRPr="00590E2F">
              <w:rPr>
                <w:rFonts w:ascii="Arial" w:eastAsia="Times New Roman" w:hAnsi="Arial" w:cs="Arial"/>
                <w:vanish/>
                <w:sz w:val="18"/>
                <w:szCs w:val="18"/>
              </w:rPr>
              <w:object w:dxaOrig="1440" w:dyaOrig="1440">
                <v:shape id="_x0000_i1028" type="#_x0000_t75" style="width:18pt;height:18pt" o:ole="">
                  <v:imagedata r:id="rId22" o:title=""/>
                </v:shape>
                <w:control r:id="rId24" w:name="Объект 306" w:shapeid="_x0000_i1028"/>
              </w:object>
            </w:r>
            <w:r w:rsidRPr="00590E2F">
              <w:rPr>
                <w:rFonts w:ascii="Arial" w:eastAsia="Times New Roman" w:hAnsi="Arial" w:cs="Arial"/>
                <w:vanish/>
                <w:sz w:val="18"/>
                <w:szCs w:val="18"/>
              </w:rPr>
              <w:object w:dxaOrig="1440" w:dyaOrig="1440">
                <v:shape id="_x0000_i1030" type="#_x0000_t75" style="width:18pt;height:18pt" o:ole="">
                  <v:imagedata r:id="rId22" o:title=""/>
                </v:shape>
                <w:control r:id="rId25" w:name="Объект 307" w:shapeid="_x0000_i1030"/>
              </w:object>
            </w:r>
          </w:p>
          <w:p w:rsidR="00590E2F" w:rsidRPr="00590E2F" w:rsidRDefault="00590E2F" w:rsidP="00590E2F">
            <w:pPr>
              <w:pBdr>
                <w:top w:val="single" w:sz="6" w:space="1" w:color="auto"/>
              </w:pBdr>
              <w:spacing w:after="0" w:line="240" w:lineRule="auto"/>
              <w:jc w:val="center"/>
              <w:rPr>
                <w:rFonts w:ascii="Arial" w:eastAsia="Times New Roman" w:hAnsi="Arial" w:cs="Arial"/>
                <w:vanish/>
                <w:sz w:val="16"/>
                <w:szCs w:val="16"/>
                <w:lang w:eastAsia="ru-RU"/>
              </w:rPr>
            </w:pPr>
            <w:r w:rsidRPr="00590E2F">
              <w:rPr>
                <w:rFonts w:ascii="Arial" w:eastAsia="Times New Roman" w:hAnsi="Arial" w:cs="Arial"/>
                <w:vanish/>
                <w:sz w:val="16"/>
                <w:szCs w:val="16"/>
                <w:lang w:eastAsia="ru-RU"/>
              </w:rPr>
              <w:t>Конец формы</w:t>
            </w:r>
          </w:p>
          <w:p w:rsidR="00590E2F" w:rsidRPr="00590E2F" w:rsidRDefault="00590E2F" w:rsidP="00590E2F">
            <w:pPr>
              <w:shd w:val="clear" w:color="auto" w:fill="F9F8EB"/>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br/>
            </w:r>
            <w:r w:rsidRPr="00590E2F">
              <w:rPr>
                <w:rFonts w:ascii="Arial" w:eastAsia="Times New Roman" w:hAnsi="Arial" w:cs="Arial"/>
                <w:b/>
                <w:bCs/>
                <w:sz w:val="18"/>
                <w:szCs w:val="18"/>
                <w:lang w:eastAsia="ru-RU"/>
              </w:rPr>
              <w:t>Протоколы</w:t>
            </w:r>
          </w:p>
          <w:p w:rsidR="00590E2F" w:rsidRPr="00590E2F" w:rsidRDefault="00590E2F" w:rsidP="00590E2F">
            <w:pPr>
              <w:shd w:val="clear" w:color="auto" w:fill="F9F8EB"/>
              <w:spacing w:before="100" w:beforeAutospacing="1" w:after="100" w:afterAutospacing="1"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2862"/>
            </w:tblGrid>
            <w:tr w:rsidR="00590E2F" w:rsidRPr="00590E2F">
              <w:trPr>
                <w:tblCellSpacing w:w="7" w:type="dxa"/>
              </w:trPr>
              <w:tc>
                <w:tcPr>
                  <w:tcW w:w="0" w:type="auto"/>
                  <w:shd w:val="clear" w:color="auto" w:fill="C2C9CD"/>
                  <w:noWrap/>
                  <w:hideMark/>
                </w:tcPr>
                <w:p w:rsidR="00590E2F" w:rsidRPr="00590E2F" w:rsidRDefault="00590E2F" w:rsidP="00590E2F">
                  <w:pPr>
                    <w:spacing w:after="0" w:line="288" w:lineRule="auto"/>
                    <w:rPr>
                      <w:rFonts w:ascii="Arial" w:eastAsia="Times New Roman" w:hAnsi="Arial" w:cs="Arial"/>
                      <w:color w:val="333333"/>
                      <w:sz w:val="18"/>
                      <w:szCs w:val="18"/>
                      <w:lang w:eastAsia="ru-RU"/>
                    </w:rPr>
                  </w:pPr>
                  <w:r w:rsidRPr="00590E2F">
                    <w:rPr>
                      <w:rFonts w:ascii="Arial" w:eastAsia="Times New Roman" w:hAnsi="Arial" w:cs="Arial"/>
                      <w:color w:val="333333"/>
                      <w:sz w:val="18"/>
                      <w:szCs w:val="18"/>
                      <w:lang w:eastAsia="ru-RU"/>
                    </w:rPr>
                    <w:t>Последние поступившие заявки</w:t>
                  </w:r>
                </w:p>
              </w:tc>
            </w:tr>
            <w:tr w:rsidR="00590E2F" w:rsidRPr="00590E2F">
              <w:trPr>
                <w:tblCellSpacing w:w="7" w:type="dxa"/>
              </w:trPr>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Статус объявления: активно.</w:t>
                  </w:r>
                </w:p>
              </w:tc>
            </w:tr>
            <w:tr w:rsidR="00590E2F" w:rsidRPr="00590E2F">
              <w:trPr>
                <w:tblCellSpacing w:w="7" w:type="dxa"/>
              </w:trPr>
              <w:tc>
                <w:tcPr>
                  <w:tcW w:w="0" w:type="auto"/>
                  <w:shd w:val="clear" w:color="auto" w:fill="E9E9E9"/>
                  <w:hideMark/>
                </w:tcPr>
                <w:p w:rsidR="00590E2F" w:rsidRPr="00590E2F" w:rsidRDefault="00590E2F" w:rsidP="00590E2F">
                  <w:pPr>
                    <w:spacing w:after="0" w:line="240" w:lineRule="auto"/>
                    <w:rPr>
                      <w:rFonts w:ascii="Arial" w:eastAsia="Times New Roman" w:hAnsi="Arial" w:cs="Arial"/>
                      <w:sz w:val="18"/>
                      <w:szCs w:val="18"/>
                      <w:lang w:eastAsia="ru-RU"/>
                    </w:rPr>
                  </w:pPr>
                  <w:r w:rsidRPr="00590E2F">
                    <w:rPr>
                      <w:rFonts w:ascii="Arial" w:eastAsia="Times New Roman" w:hAnsi="Arial" w:cs="Arial"/>
                      <w:sz w:val="18"/>
                      <w:szCs w:val="18"/>
                      <w:lang w:eastAsia="ru-RU"/>
                    </w:rPr>
                    <w:t>Всего заявок: 0</w:t>
                  </w:r>
                </w:p>
              </w:tc>
            </w:tr>
          </w:tbl>
          <w:p w:rsidR="00590E2F" w:rsidRPr="00590E2F" w:rsidRDefault="00590E2F" w:rsidP="00590E2F">
            <w:pPr>
              <w:spacing w:after="0" w:line="240" w:lineRule="auto"/>
              <w:rPr>
                <w:rFonts w:ascii="Arial" w:eastAsia="Times New Roman" w:hAnsi="Arial" w:cs="Arial"/>
                <w:sz w:val="18"/>
                <w:szCs w:val="18"/>
                <w:lang w:eastAsia="ru-RU"/>
              </w:rPr>
            </w:pPr>
          </w:p>
        </w:tc>
      </w:tr>
    </w:tbl>
    <w:p w:rsidR="00331041" w:rsidRDefault="00331041"/>
    <w:sectPr w:rsidR="00331041" w:rsidSect="00590E2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6C"/>
    <w:rsid w:val="00331041"/>
    <w:rsid w:val="00590E2F"/>
    <w:rsid w:val="00D1112C"/>
    <w:rsid w:val="00E1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D23D3CA-5D57-4F41-AF5E-5243F43E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0E2F"/>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590E2F"/>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E2F"/>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590E2F"/>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590E2F"/>
    <w:rPr>
      <w:strike w:val="0"/>
      <w:dstrike w:val="0"/>
      <w:color w:val="1C50A4"/>
      <w:u w:val="none"/>
      <w:effect w:val="none"/>
    </w:rPr>
  </w:style>
  <w:style w:type="character" w:styleId="a4">
    <w:name w:val="Strong"/>
    <w:basedOn w:val="a0"/>
    <w:uiPriority w:val="22"/>
    <w:qFormat/>
    <w:rsid w:val="00590E2F"/>
    <w:rPr>
      <w:b/>
      <w:bCs/>
    </w:rPr>
  </w:style>
  <w:style w:type="paragraph" w:styleId="a5">
    <w:name w:val="Normal (Web)"/>
    <w:basedOn w:val="a"/>
    <w:uiPriority w:val="99"/>
    <w:semiHidden/>
    <w:unhideWhenUsed/>
    <w:rsid w:val="00590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90E2F"/>
    <w:rPr>
      <w:color w:val="FF0000"/>
    </w:rPr>
  </w:style>
  <w:style w:type="character" w:customStyle="1" w:styleId="value">
    <w:name w:val="value"/>
    <w:basedOn w:val="a0"/>
    <w:rsid w:val="00590E2F"/>
  </w:style>
  <w:style w:type="character" w:customStyle="1" w:styleId="ellipsis">
    <w:name w:val="ellipsis"/>
    <w:basedOn w:val="a0"/>
    <w:rsid w:val="00590E2F"/>
  </w:style>
  <w:style w:type="character" w:customStyle="1" w:styleId="a-more">
    <w:name w:val="a-more"/>
    <w:basedOn w:val="a0"/>
    <w:rsid w:val="00590E2F"/>
  </w:style>
  <w:style w:type="character" w:customStyle="1" w:styleId="a-less">
    <w:name w:val="a-less"/>
    <w:basedOn w:val="a0"/>
    <w:rsid w:val="00590E2F"/>
  </w:style>
  <w:style w:type="character" w:customStyle="1" w:styleId="userlinkmenu">
    <w:name w:val="userlink_menu"/>
    <w:basedOn w:val="a0"/>
    <w:rsid w:val="00590E2F"/>
  </w:style>
  <w:style w:type="character" w:customStyle="1" w:styleId="floathint-marker">
    <w:name w:val="floathint-marker"/>
    <w:basedOn w:val="a0"/>
    <w:rsid w:val="00590E2F"/>
  </w:style>
  <w:style w:type="character" w:customStyle="1" w:styleId="aux1">
    <w:name w:val="aux1"/>
    <w:basedOn w:val="a0"/>
    <w:rsid w:val="00590E2F"/>
    <w:rPr>
      <w:color w:val="006600"/>
    </w:rPr>
  </w:style>
  <w:style w:type="character" w:customStyle="1" w:styleId="gray-text">
    <w:name w:val="gray-text"/>
    <w:basedOn w:val="a0"/>
    <w:rsid w:val="00590E2F"/>
  </w:style>
  <w:style w:type="paragraph" w:styleId="z-">
    <w:name w:val="HTML Top of Form"/>
    <w:basedOn w:val="a"/>
    <w:next w:val="a"/>
    <w:link w:val="z-0"/>
    <w:hidden/>
    <w:uiPriority w:val="99"/>
    <w:semiHidden/>
    <w:unhideWhenUsed/>
    <w:rsid w:val="00590E2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0E2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90E2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0E2F"/>
    <w:rPr>
      <w:rFonts w:ascii="Arial" w:eastAsia="Times New Roman" w:hAnsi="Arial" w:cs="Arial"/>
      <w:vanish/>
      <w:sz w:val="16"/>
      <w:szCs w:val="16"/>
      <w:lang w:eastAsia="ru-RU"/>
    </w:rPr>
  </w:style>
  <w:style w:type="paragraph" w:customStyle="1" w:styleId="gray-text1">
    <w:name w:val="gray-text1"/>
    <w:basedOn w:val="a"/>
    <w:rsid w:val="00590E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0414">
      <w:bodyDiv w:val="1"/>
      <w:marLeft w:val="0"/>
      <w:marRight w:val="0"/>
      <w:marTop w:val="0"/>
      <w:marBottom w:val="0"/>
      <w:divBdr>
        <w:top w:val="none" w:sz="0" w:space="0" w:color="auto"/>
        <w:left w:val="none" w:sz="0" w:space="0" w:color="auto"/>
        <w:bottom w:val="none" w:sz="0" w:space="0" w:color="auto"/>
        <w:right w:val="none" w:sz="0" w:space="0" w:color="auto"/>
      </w:divBdr>
      <w:divsChild>
        <w:div w:id="6490500">
          <w:marLeft w:val="0"/>
          <w:marRight w:val="0"/>
          <w:marTop w:val="0"/>
          <w:marBottom w:val="0"/>
          <w:divBdr>
            <w:top w:val="none" w:sz="0" w:space="0" w:color="auto"/>
            <w:left w:val="none" w:sz="0" w:space="0" w:color="auto"/>
            <w:bottom w:val="none" w:sz="0" w:space="0" w:color="auto"/>
            <w:right w:val="none" w:sz="0" w:space="0" w:color="auto"/>
          </w:divBdr>
        </w:div>
        <w:div w:id="545527413">
          <w:marLeft w:val="0"/>
          <w:marRight w:val="15"/>
          <w:marTop w:val="0"/>
          <w:marBottom w:val="30"/>
          <w:divBdr>
            <w:top w:val="none" w:sz="0" w:space="0" w:color="auto"/>
            <w:left w:val="none" w:sz="0" w:space="0" w:color="auto"/>
            <w:bottom w:val="none" w:sz="0" w:space="0" w:color="auto"/>
            <w:right w:val="none" w:sz="0" w:space="0" w:color="auto"/>
          </w:divBdr>
        </w:div>
        <w:div w:id="660625975">
          <w:marLeft w:val="0"/>
          <w:marRight w:val="15"/>
          <w:marTop w:val="0"/>
          <w:marBottom w:val="30"/>
          <w:divBdr>
            <w:top w:val="none" w:sz="0" w:space="0" w:color="auto"/>
            <w:left w:val="none" w:sz="0" w:space="0" w:color="auto"/>
            <w:bottom w:val="none" w:sz="0" w:space="0" w:color="auto"/>
            <w:right w:val="none" w:sz="0" w:space="0" w:color="auto"/>
          </w:divBdr>
        </w:div>
        <w:div w:id="168836879">
          <w:marLeft w:val="0"/>
          <w:marRight w:val="15"/>
          <w:marTop w:val="0"/>
          <w:marBottom w:val="30"/>
          <w:divBdr>
            <w:top w:val="none" w:sz="0" w:space="0" w:color="auto"/>
            <w:left w:val="none" w:sz="0" w:space="0" w:color="auto"/>
            <w:bottom w:val="none" w:sz="0" w:space="0" w:color="auto"/>
            <w:right w:val="none" w:sz="0" w:space="0" w:color="auto"/>
          </w:divBdr>
        </w:div>
        <w:div w:id="1002047896">
          <w:marLeft w:val="0"/>
          <w:marRight w:val="15"/>
          <w:marTop w:val="0"/>
          <w:marBottom w:val="30"/>
          <w:divBdr>
            <w:top w:val="none" w:sz="0" w:space="0" w:color="auto"/>
            <w:left w:val="none" w:sz="0" w:space="0" w:color="auto"/>
            <w:bottom w:val="none" w:sz="0" w:space="0" w:color="auto"/>
            <w:right w:val="none" w:sz="0" w:space="0" w:color="auto"/>
          </w:divBdr>
        </w:div>
        <w:div w:id="193081526">
          <w:marLeft w:val="0"/>
          <w:marRight w:val="15"/>
          <w:marTop w:val="0"/>
          <w:marBottom w:val="30"/>
          <w:divBdr>
            <w:top w:val="none" w:sz="0" w:space="0" w:color="auto"/>
            <w:left w:val="none" w:sz="0" w:space="0" w:color="auto"/>
            <w:bottom w:val="none" w:sz="0" w:space="0" w:color="auto"/>
            <w:right w:val="none" w:sz="0" w:space="0" w:color="auto"/>
          </w:divBdr>
        </w:div>
        <w:div w:id="370544777">
          <w:marLeft w:val="0"/>
          <w:marRight w:val="0"/>
          <w:marTop w:val="0"/>
          <w:marBottom w:val="0"/>
          <w:divBdr>
            <w:top w:val="none" w:sz="0" w:space="0" w:color="auto"/>
            <w:left w:val="none" w:sz="0" w:space="0" w:color="auto"/>
            <w:bottom w:val="none" w:sz="0" w:space="0" w:color="auto"/>
            <w:right w:val="none" w:sz="0" w:space="0" w:color="auto"/>
          </w:divBdr>
        </w:div>
        <w:div w:id="1374774110">
          <w:marLeft w:val="0"/>
          <w:marRight w:val="0"/>
          <w:marTop w:val="0"/>
          <w:marBottom w:val="0"/>
          <w:divBdr>
            <w:top w:val="none" w:sz="0" w:space="0" w:color="auto"/>
            <w:left w:val="none" w:sz="0" w:space="0" w:color="auto"/>
            <w:bottom w:val="none" w:sz="0" w:space="0" w:color="auto"/>
            <w:right w:val="none" w:sz="0" w:space="0" w:color="auto"/>
          </w:divBdr>
        </w:div>
        <w:div w:id="1116564029">
          <w:marLeft w:val="0"/>
          <w:marRight w:val="0"/>
          <w:marTop w:val="0"/>
          <w:marBottom w:val="0"/>
          <w:divBdr>
            <w:top w:val="none" w:sz="0" w:space="0" w:color="auto"/>
            <w:left w:val="none" w:sz="0" w:space="0" w:color="auto"/>
            <w:bottom w:val="none" w:sz="0" w:space="0" w:color="auto"/>
            <w:right w:val="none" w:sz="0" w:space="0" w:color="auto"/>
          </w:divBdr>
          <w:divsChild>
            <w:div w:id="617491874">
              <w:marLeft w:val="0"/>
              <w:marRight w:val="0"/>
              <w:marTop w:val="0"/>
              <w:marBottom w:val="0"/>
              <w:divBdr>
                <w:top w:val="none" w:sz="0" w:space="0" w:color="auto"/>
                <w:left w:val="none" w:sz="0" w:space="0" w:color="auto"/>
                <w:bottom w:val="none" w:sz="0" w:space="0" w:color="auto"/>
                <w:right w:val="none" w:sz="0" w:space="0" w:color="auto"/>
              </w:divBdr>
            </w:div>
          </w:divsChild>
        </w:div>
        <w:div w:id="1614899114">
          <w:marLeft w:val="0"/>
          <w:marRight w:val="0"/>
          <w:marTop w:val="0"/>
          <w:marBottom w:val="0"/>
          <w:divBdr>
            <w:top w:val="none" w:sz="0" w:space="0" w:color="auto"/>
            <w:left w:val="none" w:sz="0" w:space="0" w:color="auto"/>
            <w:bottom w:val="none" w:sz="0" w:space="0" w:color="auto"/>
            <w:right w:val="none" w:sz="0" w:space="0" w:color="auto"/>
          </w:divBdr>
        </w:div>
        <w:div w:id="282005206">
          <w:marLeft w:val="0"/>
          <w:marRight w:val="0"/>
          <w:marTop w:val="0"/>
          <w:marBottom w:val="0"/>
          <w:divBdr>
            <w:top w:val="none" w:sz="0" w:space="0" w:color="auto"/>
            <w:left w:val="none" w:sz="0" w:space="0" w:color="auto"/>
            <w:bottom w:val="none" w:sz="0" w:space="0" w:color="auto"/>
            <w:right w:val="none" w:sz="0" w:space="0" w:color="auto"/>
          </w:divBdr>
        </w:div>
        <w:div w:id="1091703243">
          <w:marLeft w:val="0"/>
          <w:marRight w:val="0"/>
          <w:marTop w:val="0"/>
          <w:marBottom w:val="0"/>
          <w:divBdr>
            <w:top w:val="none" w:sz="0" w:space="0" w:color="auto"/>
            <w:left w:val="none" w:sz="0" w:space="0" w:color="auto"/>
            <w:bottom w:val="none" w:sz="0" w:space="0" w:color="auto"/>
            <w:right w:val="none" w:sz="0" w:space="0" w:color="auto"/>
          </w:divBdr>
        </w:div>
        <w:div w:id="877356930">
          <w:marLeft w:val="0"/>
          <w:marRight w:val="0"/>
          <w:marTop w:val="0"/>
          <w:marBottom w:val="0"/>
          <w:divBdr>
            <w:top w:val="none" w:sz="0" w:space="0" w:color="auto"/>
            <w:left w:val="none" w:sz="0" w:space="0" w:color="auto"/>
            <w:bottom w:val="none" w:sz="0" w:space="0" w:color="auto"/>
            <w:right w:val="none" w:sz="0" w:space="0" w:color="auto"/>
          </w:divBdr>
        </w:div>
        <w:div w:id="161284127">
          <w:marLeft w:val="0"/>
          <w:marRight w:val="0"/>
          <w:marTop w:val="0"/>
          <w:marBottom w:val="0"/>
          <w:divBdr>
            <w:top w:val="none" w:sz="0" w:space="0" w:color="auto"/>
            <w:left w:val="none" w:sz="0" w:space="0" w:color="auto"/>
            <w:bottom w:val="none" w:sz="0" w:space="0" w:color="auto"/>
            <w:right w:val="none" w:sz="0" w:space="0" w:color="auto"/>
          </w:divBdr>
        </w:div>
        <w:div w:id="893933883">
          <w:marLeft w:val="0"/>
          <w:marRight w:val="0"/>
          <w:marTop w:val="0"/>
          <w:marBottom w:val="0"/>
          <w:divBdr>
            <w:top w:val="none" w:sz="0" w:space="0" w:color="auto"/>
            <w:left w:val="none" w:sz="0" w:space="0" w:color="auto"/>
            <w:bottom w:val="none" w:sz="0" w:space="0" w:color="auto"/>
            <w:right w:val="none" w:sz="0" w:space="0" w:color="auto"/>
          </w:divBdr>
        </w:div>
        <w:div w:id="1056469144">
          <w:marLeft w:val="0"/>
          <w:marRight w:val="0"/>
          <w:marTop w:val="0"/>
          <w:marBottom w:val="0"/>
          <w:divBdr>
            <w:top w:val="none" w:sz="0" w:space="0" w:color="auto"/>
            <w:left w:val="none" w:sz="0" w:space="0" w:color="auto"/>
            <w:bottom w:val="none" w:sz="0" w:space="0" w:color="auto"/>
            <w:right w:val="none" w:sz="0" w:space="0" w:color="auto"/>
          </w:divBdr>
        </w:div>
        <w:div w:id="691152896">
          <w:marLeft w:val="0"/>
          <w:marRight w:val="0"/>
          <w:marTop w:val="0"/>
          <w:marBottom w:val="0"/>
          <w:divBdr>
            <w:top w:val="none" w:sz="0" w:space="0" w:color="auto"/>
            <w:left w:val="none" w:sz="0" w:space="0" w:color="auto"/>
            <w:bottom w:val="none" w:sz="0" w:space="0" w:color="auto"/>
            <w:right w:val="none" w:sz="0" w:space="0" w:color="auto"/>
          </w:divBdr>
        </w:div>
        <w:div w:id="341396115">
          <w:marLeft w:val="0"/>
          <w:marRight w:val="0"/>
          <w:marTop w:val="0"/>
          <w:marBottom w:val="0"/>
          <w:divBdr>
            <w:top w:val="none" w:sz="0" w:space="0" w:color="auto"/>
            <w:left w:val="none" w:sz="0" w:space="0" w:color="auto"/>
            <w:bottom w:val="none" w:sz="0" w:space="0" w:color="auto"/>
            <w:right w:val="none" w:sz="0" w:space="0" w:color="auto"/>
          </w:divBdr>
        </w:div>
        <w:div w:id="191040972">
          <w:marLeft w:val="0"/>
          <w:marRight w:val="0"/>
          <w:marTop w:val="0"/>
          <w:marBottom w:val="0"/>
          <w:divBdr>
            <w:top w:val="none" w:sz="0" w:space="0" w:color="auto"/>
            <w:left w:val="none" w:sz="0" w:space="0" w:color="auto"/>
            <w:bottom w:val="none" w:sz="0" w:space="0" w:color="auto"/>
            <w:right w:val="none" w:sz="0" w:space="0" w:color="auto"/>
          </w:divBdr>
        </w:div>
        <w:div w:id="818545728">
          <w:marLeft w:val="0"/>
          <w:marRight w:val="0"/>
          <w:marTop w:val="0"/>
          <w:marBottom w:val="150"/>
          <w:divBdr>
            <w:top w:val="none" w:sz="0" w:space="0" w:color="auto"/>
            <w:left w:val="none" w:sz="0" w:space="0" w:color="auto"/>
            <w:bottom w:val="none" w:sz="0" w:space="0" w:color="auto"/>
            <w:right w:val="none" w:sz="0" w:space="0" w:color="auto"/>
          </w:divBdr>
          <w:divsChild>
            <w:div w:id="710349867">
              <w:marLeft w:val="0"/>
              <w:marRight w:val="0"/>
              <w:marTop w:val="0"/>
              <w:marBottom w:val="0"/>
              <w:divBdr>
                <w:top w:val="none" w:sz="0" w:space="0" w:color="auto"/>
                <w:left w:val="none" w:sz="0" w:space="0" w:color="auto"/>
                <w:bottom w:val="none" w:sz="0" w:space="0" w:color="auto"/>
                <w:right w:val="none" w:sz="0" w:space="0" w:color="auto"/>
              </w:divBdr>
            </w:div>
          </w:divsChild>
        </w:div>
        <w:div w:id="945696093">
          <w:marLeft w:val="0"/>
          <w:marRight w:val="0"/>
          <w:marTop w:val="0"/>
          <w:marBottom w:val="150"/>
          <w:divBdr>
            <w:top w:val="none" w:sz="0" w:space="0" w:color="auto"/>
            <w:left w:val="none" w:sz="0" w:space="0" w:color="auto"/>
            <w:bottom w:val="none" w:sz="0" w:space="0" w:color="auto"/>
            <w:right w:val="none" w:sz="0" w:space="0" w:color="auto"/>
          </w:divBdr>
          <w:divsChild>
            <w:div w:id="1094323559">
              <w:marLeft w:val="0"/>
              <w:marRight w:val="0"/>
              <w:marTop w:val="0"/>
              <w:marBottom w:val="0"/>
              <w:divBdr>
                <w:top w:val="none" w:sz="0" w:space="0" w:color="auto"/>
                <w:left w:val="none" w:sz="0" w:space="0" w:color="auto"/>
                <w:bottom w:val="none" w:sz="0" w:space="0" w:color="auto"/>
                <w:right w:val="none" w:sz="0" w:space="0" w:color="auto"/>
              </w:divBdr>
              <w:divsChild>
                <w:div w:id="549465417">
                  <w:marLeft w:val="0"/>
                  <w:marRight w:val="0"/>
                  <w:marTop w:val="0"/>
                  <w:marBottom w:val="0"/>
                  <w:divBdr>
                    <w:top w:val="none" w:sz="0" w:space="0" w:color="auto"/>
                    <w:left w:val="none" w:sz="0" w:space="0" w:color="auto"/>
                    <w:bottom w:val="none" w:sz="0" w:space="0" w:color="auto"/>
                    <w:right w:val="none" w:sz="0" w:space="0" w:color="auto"/>
                  </w:divBdr>
                </w:div>
                <w:div w:id="16877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547&amp;action=bet_fields" TargetMode="External"/><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market/view.html?id=565547&amp;action=signed_doc&amp;key=auction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565547&amp;zgr=get_xml" TargetMode="External"/><Relationship Id="rId7" Type="http://schemas.openxmlformats.org/officeDocument/2006/relationships/hyperlink" Target="http://www.b2b-mrsk.ru/market/view.html?id=565547&amp;action=statistic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www.b2b-mrsk.ru/download.html?file=file%2F25368818.7z&amp;title=%D0%97%D0%B0%D0%BA%D1%83%D0%BF%D0%BE%D1%87%D0%BD%D0%B0%D1%8F+%D0%B4%D0%BE%D0%BA%D1%83%D0%BC%D0%B5%D0%BD%D1%82%D0%B0%D1%86%D0%B8%D1%8F+565547.7z"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popups/help.html?keyword=market/trade/view/allow_only_for_smb_with_link_banner_help" TargetMode="External"/><Relationship Id="rId1" Type="http://schemas.openxmlformats.org/officeDocument/2006/relationships/styles" Target="styles.xml"/><Relationship Id="rId6" Type="http://schemas.openxmlformats.org/officeDocument/2006/relationships/hyperlink" Target="http://www.b2b-mrsk.ru/market/view.html?id=565547&amp;action=registered" TargetMode="External"/><Relationship Id="rId11" Type="http://schemas.openxmlformats.org/officeDocument/2006/relationships/hyperlink" Target="http://www.b2b-mrsk.ru/market/view.html?id=565547&amp;switch_price_both_view=1" TargetMode="External"/><Relationship Id="rId24" Type="http://schemas.openxmlformats.org/officeDocument/2006/relationships/control" Target="activeX/activeX2.xml"/><Relationship Id="rId5" Type="http://schemas.openxmlformats.org/officeDocument/2006/relationships/hyperlink" Target="http://www.b2b-mrsk.ru/market/view.html?id=565547&amp;action=invitations" TargetMode="External"/><Relationship Id="rId15" Type="http://schemas.openxmlformats.org/officeDocument/2006/relationships/hyperlink" Target="mailto:DryakhlovAG%40npek.te.ru" TargetMode="External"/><Relationship Id="rId23" Type="http://schemas.openxmlformats.org/officeDocument/2006/relationships/control" Target="activeX/activeX1.xml"/><Relationship Id="rId10" Type="http://schemas.openxmlformats.org/officeDocument/2006/relationships/hyperlink" Target="http://www.b2b-mrsk.ru/market/list.html?bookmarks=0&amp;all=0&amp;type=4&amp;cat_id=64521012" TargetMode="External"/><Relationship Id="rId19" Type="http://schemas.openxmlformats.org/officeDocument/2006/relationships/hyperlink" Target="http://www.b2b-mrsk.ru/market/view.html?id=565547&amp;action=signed_doc&amp;key=auction" TargetMode="External"/><Relationship Id="rId4" Type="http://schemas.openxmlformats.org/officeDocument/2006/relationships/hyperlink" Target="http://www.b2b-mrsk.ru/market/view.html?id=565547&amp;action=explanation" TargetMode="External"/><Relationship Id="rId9" Type="http://schemas.openxmlformats.org/officeDocument/2006/relationships/hyperlink" Target="http://www.b2b-mrsk.ru/market/list.html?bookmarks=0&amp;all=0&amp;type=4&amp;cat_id=64521125"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image" Target="media/image1.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1358</Words>
  <Characters>7747</Characters>
  <Application>Microsoft Office Word</Application>
  <DocSecurity>0</DocSecurity>
  <Lines>64</Lines>
  <Paragraphs>18</Paragraphs>
  <ScaleCrop>false</ScaleCrop>
  <Company>Hewlett-Packard Company</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3</cp:revision>
  <dcterms:created xsi:type="dcterms:W3CDTF">2015-10-13T11:23:00Z</dcterms:created>
  <dcterms:modified xsi:type="dcterms:W3CDTF">2015-11-26T04:21:00Z</dcterms:modified>
</cp:coreProperties>
</file>