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71" w:rsidRPr="003E7971" w:rsidRDefault="003E7971" w:rsidP="003E7971">
      <w:pPr>
        <w:pStyle w:val="1"/>
        <w:rPr>
          <w:rFonts w:ascii="Arial" w:hAnsi="Arial" w:cs="Arial"/>
          <w:sz w:val="18"/>
          <w:szCs w:val="18"/>
        </w:rPr>
      </w:pPr>
      <w:r w:rsidRPr="003E7971">
        <w:rPr>
          <w:sz w:val="18"/>
          <w:szCs w:val="18"/>
        </w:rPr>
        <w:t xml:space="preserve">Запрос предложений (объявление о покупке) № 212129. Открытый запрос предложений на право заключения договора </w:t>
      </w:r>
      <w:proofErr w:type="gramStart"/>
      <w:r w:rsidRPr="003E7971">
        <w:rPr>
          <w:sz w:val="18"/>
          <w:szCs w:val="18"/>
        </w:rPr>
        <w:t>на</w:t>
      </w:r>
      <w:proofErr w:type="gramEnd"/>
      <w:r w:rsidRPr="003E7971">
        <w:rPr>
          <w:sz w:val="18"/>
          <w:szCs w:val="18"/>
        </w:rPr>
        <w:t>...</w:t>
      </w:r>
    </w:p>
    <w:p w:rsidR="003E7971" w:rsidRPr="00F12332" w:rsidRDefault="00F12332" w:rsidP="003E7971">
      <w:pPr>
        <w:pStyle w:val="a4"/>
        <w:rPr>
          <w:rFonts w:ascii="Arial" w:hAnsi="Arial" w:cs="Arial"/>
          <w:sz w:val="18"/>
          <w:szCs w:val="18"/>
        </w:rPr>
      </w:pPr>
      <w:r w:rsidRPr="00F12332">
        <w:rPr>
          <w:rFonts w:ascii="Arial" w:hAnsi="Arial" w:cs="Arial"/>
          <w:color w:val="FF0000"/>
          <w:sz w:val="18"/>
          <w:szCs w:val="18"/>
        </w:rPr>
        <w:t>Объявление успешно размещено.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E7971" w:rsidRPr="003E7971">
        <w:trPr>
          <w:tblCellSpacing w:w="0" w:type="dxa"/>
        </w:trPr>
        <w:tc>
          <w:tcPr>
            <w:tcW w:w="0" w:type="auto"/>
            <w:hideMark/>
          </w:tcPr>
          <w:p w:rsidR="003E7971" w:rsidRPr="003E7971" w:rsidRDefault="003E7971" w:rsidP="003E7971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7971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3E7971" w:rsidRPr="003E7971" w:rsidRDefault="002C6CB0" w:rsidP="003E797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 w:rsidR="003E7971" w:rsidRPr="003E797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="003E7971" w:rsidRPr="003E797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E7971" w:rsidRPr="003E7971" w:rsidRDefault="002C6CB0" w:rsidP="003E797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3E7971" w:rsidRPr="003E797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3E7971" w:rsidRPr="003E797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E7971" w:rsidRPr="00F12332" w:rsidRDefault="002C6CB0" w:rsidP="003E797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3E7971" w:rsidRPr="003E797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="003E7971" w:rsidRPr="003E7971">
              <w:rPr>
                <w:rFonts w:ascii="Arial" w:hAnsi="Arial" w:cs="Arial"/>
                <w:color w:val="333333"/>
                <w:sz w:val="18"/>
                <w:szCs w:val="18"/>
              </w:rPr>
              <w:t> - </w:t>
            </w:r>
            <w:r w:rsidR="00F12332" w:rsidRPr="00F12332"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  <w:p w:rsidR="003E7971" w:rsidRPr="003E7971" w:rsidRDefault="002C6CB0" w:rsidP="003E797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3E7971" w:rsidRPr="003E797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="003E7971" w:rsidRPr="003E797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E7971" w:rsidRPr="003E7971" w:rsidRDefault="002C6CB0" w:rsidP="003E797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3E7971" w:rsidRPr="003E797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="003E7971" w:rsidRPr="003E797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E7971" w:rsidRPr="00F12332" w:rsidRDefault="002C6CB0" w:rsidP="00F1233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hyperlink r:id="rId9" w:history="1">
              <w:r w:rsidR="003E7971" w:rsidRPr="003E797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="003E7971" w:rsidRPr="003E7971">
              <w:rPr>
                <w:rFonts w:ascii="Arial" w:hAnsi="Arial" w:cs="Arial"/>
                <w:color w:val="333333"/>
                <w:sz w:val="18"/>
                <w:szCs w:val="18"/>
              </w:rPr>
              <w:t> - </w:t>
            </w:r>
            <w:r w:rsidR="00F12332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0</w:t>
            </w:r>
          </w:p>
        </w:tc>
      </w:tr>
    </w:tbl>
    <w:p w:rsidR="003E7971" w:rsidRPr="003E7971" w:rsidRDefault="003E7971" w:rsidP="003E797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E7971" w:rsidRPr="003E797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E7971" w:rsidRPr="003E797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7971" w:rsidRPr="003E7971" w:rsidRDefault="003E7971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3E797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поставку специализированного инструмента для нужд филиала ОАО «Тюменьэнерго» Энергокомплекс</w:t>
                  </w:r>
                  <w:r w:rsidRPr="003E797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специализированного инструмента для нужд филиала ОАО «Тюменьэнерго» Энергокомплекс (Поставка)</w:t>
                  </w:r>
                </w:p>
              </w:tc>
            </w:tr>
            <w:tr w:rsidR="003E7971" w:rsidRPr="003E797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5110400 </w:t>
                        </w:r>
                        <w:hyperlink r:id="rId10" w:history="1">
                          <w:r w:rsidRPr="003E797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торговле инструментом</w:t>
                          </w:r>
                        </w:hyperlink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5239090 </w:t>
                        </w:r>
                        <w:hyperlink r:id="rId11" w:history="1">
                          <w:r w:rsidRPr="003E797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специализированной розничной торговле непродовольственными товарами, не включенными в другие группировки</w:t>
                          </w:r>
                        </w:hyperlink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1 813 034,97 руб. (Цена с НДС)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1 813 034,97 руб. (Цена с НДС)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2" w:history="1">
                          <w:r w:rsidRPr="003E797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01.02.2013 14:23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15.02.2013 09:00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01.02.2013 14:23, </w:t>
                        </w:r>
                        <w:hyperlink r:id="rId13" w:tgtFrame="_blank" w:tooltip="Отправить личное сообщение" w:history="1">
                          <w:r w:rsidRPr="003E7971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2C6CB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tooltip="Отправить личное сообщение" w:history="1">
                          <w:r w:rsidR="003E7971" w:rsidRPr="003E7971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2C6CB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="003E7971" w:rsidRPr="003E797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2C6CB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 w:rsidR="003E7971" w:rsidRPr="003E797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(34672) 9-32-63</w:t>
                        </w:r>
                      </w:p>
                    </w:tc>
                  </w:tr>
                </w:tbl>
                <w:p w:rsidR="003E7971" w:rsidRPr="003E7971" w:rsidRDefault="003E797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E7971" w:rsidRPr="003E797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7971" w:rsidRPr="003E7971" w:rsidRDefault="003E7971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3E797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E7971" w:rsidRPr="003E797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3E797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E7971" w:rsidRPr="003E7971" w:rsidRDefault="003E7971" w:rsidP="003E7971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3E797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E7971" w:rsidRPr="003E7971" w:rsidRDefault="003E7971" w:rsidP="003E7971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3E7971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3E7971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E7971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3E7971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E7971" w:rsidRPr="003E7971" w:rsidRDefault="003E7971" w:rsidP="003E7971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2C6CB0" w:rsidP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 w:rsidR="003E7971" w:rsidRPr="003E797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="003E7971" w:rsidRPr="003E7971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Закупочная </w:t>
                          </w:r>
                          <w:proofErr w:type="spellStart"/>
                          <w:r w:rsidR="003E7971" w:rsidRPr="003E7971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документация.rar</w:t>
                          </w:r>
                          <w:proofErr w:type="spellEnd"/>
                        </w:hyperlink>
                        <w:r w:rsidR="003E7971"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(2.9 Мб)</w:t>
                        </w:r>
                      </w:p>
                      <w:p w:rsidR="003E7971" w:rsidRPr="003E7971" w:rsidRDefault="002C6CB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 w:rsidR="003E7971" w:rsidRPr="003E7971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="003E7971"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E7971" w:rsidRPr="003E7971" w:rsidRDefault="002C6CB0" w:rsidP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 w:rsidR="003E7971" w:rsidRPr="003E797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  <w:p w:rsidR="003E7971" w:rsidRPr="003E7971" w:rsidRDefault="002C6CB0" w:rsidP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="003E7971" w:rsidRPr="003E797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Оплата осуществляется безналичным перечислением денежных средств на расчетный счет поставщика в размере 100% от стоимости товара в течение 60 дней с момента получения товара Покупателем.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Поставка осуществляется в </w:t>
                        </w:r>
                        <w:proofErr w:type="spellStart"/>
                        <w:proofErr w:type="gramStart"/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пе-риод</w:t>
                        </w:r>
                        <w:proofErr w:type="spellEnd"/>
                        <w:proofErr w:type="gramEnd"/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с 01.04.2013 по 31.08.2013 года. Поставка осуществляется на условиях и по отгрузочным реквизитам, предусмотренным в Приложении 1 (Техническое задание) и Приложении 2 (</w:t>
                        </w:r>
                        <w:proofErr w:type="spellStart"/>
                        <w:proofErr w:type="gramStart"/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Про-ект</w:t>
                        </w:r>
                        <w:proofErr w:type="spellEnd"/>
                        <w:proofErr w:type="gramEnd"/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договора).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Россия, Тюменская область, ХМАО-Югра, город Нягань, мкр. Энергетиков, 70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11.03.2013 15:00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20.03.2013 15:00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2C6CB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="003E7971" w:rsidRPr="003E797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="003E7971"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11.03.2013 г.</w:t>
                        </w: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20.03.2013 г.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7971" w:rsidRPr="003E7971" w:rsidRDefault="003E797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color w:val="008000"/>
                            <w:sz w:val="18"/>
                            <w:szCs w:val="18"/>
                          </w:rPr>
                          <w:t>Выгружена 01.02.2013 14:32</w:t>
                        </w:r>
                      </w:p>
                    </w:tc>
                  </w:tr>
                  <w:tr w:rsidR="003E7971" w:rsidRPr="003E797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7971" w:rsidRPr="003E7971" w:rsidRDefault="003E7971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79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7971" w:rsidRPr="003E7971" w:rsidRDefault="002C6CB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 w:rsidR="003E7971" w:rsidRPr="003E7971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E7971" w:rsidRPr="003E7971" w:rsidRDefault="003E797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E7971" w:rsidRPr="003E7971" w:rsidRDefault="003E7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B2E86" w:rsidRDefault="00BB2E86"/>
    <w:sectPr w:rsidR="00BB2E86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1FE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C6CB0"/>
    <w:rsid w:val="002D2CD6"/>
    <w:rsid w:val="002D33E2"/>
    <w:rsid w:val="002E283B"/>
    <w:rsid w:val="002F77A1"/>
    <w:rsid w:val="0030416E"/>
    <w:rsid w:val="00315F48"/>
    <w:rsid w:val="003579BC"/>
    <w:rsid w:val="003D69C8"/>
    <w:rsid w:val="003E7971"/>
    <w:rsid w:val="00401E63"/>
    <w:rsid w:val="00447F63"/>
    <w:rsid w:val="004502C2"/>
    <w:rsid w:val="00457858"/>
    <w:rsid w:val="00486FC1"/>
    <w:rsid w:val="004A6ECE"/>
    <w:rsid w:val="004D0097"/>
    <w:rsid w:val="004E11FE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263EC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EC402C"/>
    <w:rsid w:val="00F01AE9"/>
    <w:rsid w:val="00F02035"/>
    <w:rsid w:val="00F12332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4E1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1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E11FE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4E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11FE"/>
    <w:rPr>
      <w:b/>
      <w:bCs/>
    </w:rPr>
  </w:style>
  <w:style w:type="character" w:customStyle="1" w:styleId="userlinkmenu">
    <w:name w:val="userlink_menu"/>
    <w:basedOn w:val="a0"/>
    <w:rsid w:val="004E11FE"/>
  </w:style>
  <w:style w:type="character" w:customStyle="1" w:styleId="floathint-marker">
    <w:name w:val="floathint-marker"/>
    <w:basedOn w:val="a0"/>
    <w:rsid w:val="004E11FE"/>
  </w:style>
  <w:style w:type="paragraph" w:styleId="a6">
    <w:name w:val="Balloon Text"/>
    <w:basedOn w:val="a"/>
    <w:link w:val="a7"/>
    <w:uiPriority w:val="99"/>
    <w:semiHidden/>
    <w:unhideWhenUsed/>
    <w:rsid w:val="004E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1FE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3E7971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9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9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2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9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2129&amp;action=bet_fields" TargetMode="External"/><Relationship Id="rId13" Type="http://schemas.openxmlformats.org/officeDocument/2006/relationships/hyperlink" Target="http://www.b2b-mrsk.ru/popups/send_message.html?action=send&amp;to=121928" TargetMode="External"/><Relationship Id="rId18" Type="http://schemas.openxmlformats.org/officeDocument/2006/relationships/hyperlink" Target="http://www.b2b-mrsk.ru/download.html?file=file%2F4181425.rar&amp;title=%D0%97%D0%B0%D0%BA%D1%83%D0%BF%D0%BE%D1%87%D0%BD%D0%B0%D1%8F+%D0%B4%D0%BE%D0%BA%D1%83%D0%BC%D0%B5%D0%BD%D1%82%D0%B0%D1%86%D0%B8%D1%8F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12129&amp;action=offers" TargetMode="External"/><Relationship Id="rId12" Type="http://schemas.openxmlformats.org/officeDocument/2006/relationships/hyperlink" Target="http://www.b2b-mrsk.ru/market/view.html?id=212129&amp;switch_price_both_view=1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mailto:MAN%40npek.te.ru" TargetMode="External"/><Relationship Id="rId20" Type="http://schemas.openxmlformats.org/officeDocument/2006/relationships/hyperlink" Target="http://www.b2b-mrsk.ru/market/view.html?id=212129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2129&amp;action=registered" TargetMode="External"/><Relationship Id="rId11" Type="http://schemas.openxmlformats.org/officeDocument/2006/relationships/hyperlink" Target="http://www.b2b-mrsk.ru/market/list.html?bookmarks=0&amp;all=0&amp;type=4&amp;cat_id=7523909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12129&amp;action=invitations" TargetMode="External"/><Relationship Id="rId15" Type="http://schemas.openxmlformats.org/officeDocument/2006/relationships/hyperlink" Target="http://www.b2b-mrsk.ru/firms/view_firm.html?id=10237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75110400" TargetMode="External"/><Relationship Id="rId19" Type="http://schemas.openxmlformats.org/officeDocument/2006/relationships/hyperlink" Target="http://www.b2b-mrsk.ru/market/edit.html?id=212129&amp;action=docs" TargetMode="External"/><Relationship Id="rId4" Type="http://schemas.openxmlformats.org/officeDocument/2006/relationships/hyperlink" Target="http://www.b2b-mrsk.ru/market/view.html?id=212129&amp;action=explanation" TargetMode="External"/><Relationship Id="rId9" Type="http://schemas.openxmlformats.org/officeDocument/2006/relationships/hyperlink" Target="http://www.b2b-mrsk.ru/market/view.html?id=212129&amp;action=statistics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hyperlink" Target="http://www.b2b-mrsk.ru/market/view.html?id=21212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924</Words>
  <Characters>5271</Characters>
  <Application>Microsoft Office Word</Application>
  <DocSecurity>0</DocSecurity>
  <Lines>43</Lines>
  <Paragraphs>12</Paragraphs>
  <ScaleCrop>false</ScaleCrop>
  <Company>te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2013-02-07T08:23:00Z</dcterms:created>
  <dcterms:modified xsi:type="dcterms:W3CDTF">2013-02-07T08:28:00Z</dcterms:modified>
</cp:coreProperties>
</file>