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175" w:rsidRPr="00001175" w:rsidRDefault="00001175" w:rsidP="00001175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001175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967136</w:t>
      </w:r>
      <w:r w:rsidRPr="00001175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001175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строительству ПС-110/10 </w:t>
      </w:r>
      <w:proofErr w:type="spellStart"/>
      <w:r w:rsidRPr="00001175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001175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Причал с </w:t>
      </w:r>
      <w:proofErr w:type="spellStart"/>
      <w:r w:rsidRPr="00001175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двухцепной</w:t>
      </w:r>
      <w:proofErr w:type="spellEnd"/>
      <w:r w:rsidRPr="00001175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ЛЭП 110 </w:t>
      </w:r>
      <w:proofErr w:type="spellStart"/>
      <w:r w:rsidRPr="00001175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001175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филиала АО «Тюменьэнерго» - «Тюменские распределительные сети»</w:t>
      </w:r>
    </w:p>
    <w:p w:rsidR="00001175" w:rsidRPr="00001175" w:rsidRDefault="00001175" w:rsidP="00001175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1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15.03.2018 в 08:00 по московскому времени</w:t>
      </w:r>
      <w:r w:rsidRPr="00001175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27 суток, 17 часов, 37 минут и 19 секунд) </w:t>
      </w:r>
      <w:r w:rsidRPr="00001175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001175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001175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001175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0011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001175" w:rsidRPr="00001175" w:rsidRDefault="00001175" w:rsidP="005013AD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num" w:pos="0"/>
        </w:tabs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001175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Извещение</w:t>
        </w:r>
      </w:hyperlink>
    </w:p>
    <w:p w:rsidR="00001175" w:rsidRPr="00001175" w:rsidRDefault="00001175" w:rsidP="005013AD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num" w:pos="0"/>
        </w:tabs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001175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001175" w:rsidRPr="00001175" w:rsidRDefault="00001175" w:rsidP="005013AD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num" w:pos="0"/>
        </w:tabs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11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Разъяснения - 3</w:t>
      </w:r>
    </w:p>
    <w:p w:rsidR="00001175" w:rsidRPr="00001175" w:rsidRDefault="00001175" w:rsidP="005013AD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num" w:pos="0"/>
        </w:tabs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001175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001175" w:rsidRPr="00001175" w:rsidRDefault="00001175" w:rsidP="005013AD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num" w:pos="0"/>
        </w:tabs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001175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Претенденты - 11</w:t>
        </w:r>
      </w:hyperlink>
    </w:p>
    <w:p w:rsidR="00001175" w:rsidRPr="00001175" w:rsidRDefault="00001175" w:rsidP="005013AD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num" w:pos="0"/>
        </w:tabs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001175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- 196</w:t>
        </w:r>
      </w:hyperlink>
    </w:p>
    <w:p w:rsidR="00001175" w:rsidRPr="00001175" w:rsidRDefault="00001175" w:rsidP="00001175">
      <w:pPr>
        <w:spacing w:after="24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Pr="00001175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01175" w:rsidRPr="00001175" w:rsidTr="00001175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762"/>
              <w:gridCol w:w="6565"/>
            </w:tblGrid>
            <w:tr w:rsidR="00001175" w:rsidRPr="00001175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001175" w:rsidRPr="00001175" w:rsidRDefault="00001175" w:rsidP="0000117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338522"/>
                  <w:bookmarkEnd w:id="0"/>
                  <w:r w:rsidRPr="0000117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001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hyperlink r:id="rId11" w:history="1">
                    <w:r w:rsidRPr="00001175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001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001175" w:rsidRPr="00001175" w:rsidRDefault="00001175" w:rsidP="00001175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2" w:tgtFrame="_blank" w:tooltip="Отправить личное сообщение" w:history="1">
                    <w:r w:rsidRPr="00001175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Тимченко Антон Алексеевич</w:t>
                    </w:r>
                  </w:hyperlink>
                  <w:r w:rsidRPr="00001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</w:t>
                  </w:r>
                  <w:hyperlink r:id="rId13" w:history="1">
                    <w:r w:rsidRPr="00001175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ООО ВП "НТБЭ"</w:t>
                    </w:r>
                  </w:hyperlink>
                  <w:r w:rsidRPr="00001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)  15.02.2018 13:48 </w:t>
                  </w:r>
                </w:p>
              </w:tc>
            </w:tr>
            <w:tr w:rsidR="00001175" w:rsidRPr="0000117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001175" w:rsidRPr="00001175" w:rsidRDefault="00001175" w:rsidP="00001175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01175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bookmarkStart w:id="1" w:name="_GoBack"/>
                  <w:bookmarkEnd w:id="1"/>
                  <w:r w:rsidRPr="00001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15.02.2018 14:20</w:t>
                  </w:r>
                  <w:r w:rsidRPr="00001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</w:t>
                  </w:r>
                  <w:hyperlink r:id="rId14" w:history="1">
                    <w:r w:rsidRPr="00001175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001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]</w:t>
                  </w:r>
                </w:p>
                <w:p w:rsidR="00001175" w:rsidRPr="00001175" w:rsidRDefault="00001175" w:rsidP="0000117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01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Добрый день!</w:t>
                  </w:r>
                  <w:r w:rsidRPr="00001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001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Прошу опубликовать отсутствующее в Конкурсной документации Извещение, с предоставленной ссылкой облачного хранилища данных, в котором размещена ПСД, а так же порядок предоставления пароля доступа к данному файлу. </w:t>
                  </w:r>
                </w:p>
              </w:tc>
            </w:tr>
            <w:tr w:rsidR="00001175" w:rsidRPr="00001175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001175" w:rsidRPr="00001175" w:rsidRDefault="00001175" w:rsidP="0000117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5" w:history="1">
                    <w:r w:rsidRPr="00001175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001175" w:rsidRPr="00001175" w:rsidRDefault="00001175" w:rsidP="00001175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6" w:tgtFrame="_blank" w:tooltip="Отправить личное сообщение" w:history="1">
                    <w:r w:rsidRPr="00001175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Савченко Юлия Васильевна</w:t>
                    </w:r>
                  </w:hyperlink>
                  <w:r w:rsidRPr="00001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15.02.2018 14:19</w:t>
                  </w:r>
                </w:p>
              </w:tc>
            </w:tr>
            <w:tr w:rsidR="00001175" w:rsidRPr="0000117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001175" w:rsidRPr="00001175" w:rsidRDefault="00001175" w:rsidP="0000117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01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Добрый день!</w:t>
                  </w:r>
                  <w:r w:rsidRPr="00001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Извещение опубликовано на ЭТП, смотрите раздел "Комментарии", а так же п.14 Информационной карты Конкурсной документации. </w:t>
                  </w:r>
                  <w:r w:rsidRPr="00001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 случае если Вы испытываете затруднение с пониманием опубликованной информации, можете обратиться к ответственному закупающему сотруднику- Савченко Юлии Васильевне – контактный телефон: 8 (3452) 59 – 64 – 53.</w:t>
                  </w:r>
                  <w:r w:rsidRPr="00001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001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hyperlink r:id="rId17" w:tgtFrame="_blank" w:history="1">
                    <w:r w:rsidRPr="00001175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001175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скрин.извещения.docx</w:t>
                    </w:r>
                  </w:hyperlink>
                  <w:r w:rsidRPr="00001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(731 КБ)</w:t>
                  </w:r>
                </w:p>
              </w:tc>
            </w:tr>
          </w:tbl>
          <w:p w:rsidR="00001175" w:rsidRPr="00001175" w:rsidRDefault="00001175" w:rsidP="00001175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327C98" w:rsidRDefault="00327C98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08839D5F" wp14:editId="1BC26919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7C98">
        <w:rPr>
          <w:noProof/>
          <w:lang w:eastAsia="ru-RU"/>
        </w:rPr>
        <w:t xml:space="preserve"> </w:t>
      </w:r>
    </w:p>
    <w:p w:rsidR="00716BD3" w:rsidRDefault="00327C98">
      <w:r w:rsidRPr="00327C98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259529</wp:posOffset>
                </wp:positionH>
                <wp:positionV relativeFrom="paragraph">
                  <wp:posOffset>1632249</wp:posOffset>
                </wp:positionV>
                <wp:extent cx="757518" cy="309282"/>
                <wp:effectExtent l="0" t="0" r="24130" b="14605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518" cy="30928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E136DE" id="Овал 3" o:spid="_x0000_s1026" style="position:absolute;margin-left:20.45pt;margin-top:128.5pt;width:59.65pt;height:2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" filled="f" strokecolor="red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69C579A6" wp14:editId="222B213E">
            <wp:extent cx="5940425" cy="33413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6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7480174B"/>
    <w:multiLevelType w:val="multilevel"/>
    <w:tmpl w:val="888CF7E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615"/>
    <w:rsid w:val="00001175"/>
    <w:rsid w:val="00327C98"/>
    <w:rsid w:val="004D2615"/>
    <w:rsid w:val="005013AD"/>
    <w:rsid w:val="0071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69E387-DE6C-473E-8B35-B7178A5C9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1175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1175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001175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001175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001175"/>
    <w:rPr>
      <w:sz w:val="18"/>
      <w:szCs w:val="18"/>
    </w:rPr>
  </w:style>
  <w:style w:type="character" w:customStyle="1" w:styleId="imp2">
    <w:name w:val="imp2"/>
    <w:basedOn w:val="a0"/>
    <w:rsid w:val="00001175"/>
    <w:rPr>
      <w:vanish w:val="0"/>
      <w:webHidden w:val="0"/>
      <w:color w:val="E4002B"/>
      <w:specVanish w:val="0"/>
    </w:rPr>
  </w:style>
  <w:style w:type="character" w:customStyle="1" w:styleId="userlinkmenu">
    <w:name w:val="userlink_menu"/>
    <w:basedOn w:val="a0"/>
    <w:rsid w:val="00001175"/>
  </w:style>
  <w:style w:type="character" w:customStyle="1" w:styleId="aux1">
    <w:name w:val="aux1"/>
    <w:basedOn w:val="a0"/>
    <w:rsid w:val="00001175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4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3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30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15732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29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795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4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728178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67136&amp;action=registered" TargetMode="External"/><Relationship Id="rId13" Type="http://schemas.openxmlformats.org/officeDocument/2006/relationships/hyperlink" Target="http://www.b2b-mrsk.ru/firms/ooo-vp-ntbe/68219/" TargetMode="External"/><Relationship Id="rId18" Type="http://schemas.openxmlformats.org/officeDocument/2006/relationships/image" Target="media/image1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mrsk.ru/market/view.html?id=967136&amp;action=invitations" TargetMode="External"/><Relationship Id="rId12" Type="http://schemas.openxmlformats.org/officeDocument/2006/relationships/hyperlink" Target="http://www.b2b-mrsk.ru/popups/send_message.html?action=send&amp;to=83680" TargetMode="External"/><Relationship Id="rId17" Type="http://schemas.openxmlformats.org/officeDocument/2006/relationships/hyperlink" Target="http://www.b2b-mrsk.ru/download.html?file=file%2F204468454.docx&amp;title=%D1%81%D0%BA%D1%80%D0%B8%D0%BD.%D0%B8%D0%B7%D0%B2%D0%B5%D1%89%D0%B5%D0%BD%D0%B8%D1%8F.docx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popups/send_message.html?action=send&amp;to=125158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67136&amp;action=lots" TargetMode="External"/><Relationship Id="rId11" Type="http://schemas.openxmlformats.org/officeDocument/2006/relationships/hyperlink" Target="http://www.b2b-mrsk.ru/market/view.html?action=explanation&amp;id=967136&amp;doexpl=answer&amp;expl_id=338522" TargetMode="External"/><Relationship Id="rId5" Type="http://schemas.openxmlformats.org/officeDocument/2006/relationships/hyperlink" Target="http://www.b2b-mrsk.ru/market/view.html?id=967136" TargetMode="External"/><Relationship Id="rId15" Type="http://schemas.openxmlformats.org/officeDocument/2006/relationships/hyperlink" Target="http://www.b2b-mrsk.ru/market/view.html?id=967136&amp;action=explanation" TargetMode="External"/><Relationship Id="rId10" Type="http://schemas.openxmlformats.org/officeDocument/2006/relationships/hyperlink" Target="http://www.b2b-mrsk.ru/market/view.html?id=967136&amp;action=explanation&amp;doexpl=information" TargetMode="External"/><Relationship Id="rId19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967136&amp;action=statistics" TargetMode="External"/><Relationship Id="rId14" Type="http://schemas.openxmlformats.org/officeDocument/2006/relationships/hyperlink" Target="http://www.b2b-mrsk.ru/zgr/?action=add_to_queue&amp;explanation_id=338522&amp;lot_id=967136&amp;lot_type=20&amp;notice_code=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414</Words>
  <Characters>2360</Characters>
  <Application>Microsoft Office Word</Application>
  <DocSecurity>0</DocSecurity>
  <Lines>19</Lines>
  <Paragraphs>5</Paragraphs>
  <ScaleCrop>false</ScaleCrop>
  <Company>АО Тюменьэнерго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4</cp:revision>
  <dcterms:created xsi:type="dcterms:W3CDTF">2018-02-15T11:13:00Z</dcterms:created>
  <dcterms:modified xsi:type="dcterms:W3CDTF">2018-02-15T11:25:00Z</dcterms:modified>
</cp:coreProperties>
</file>