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FE4" w:rsidRPr="005B6FE4" w:rsidRDefault="005B6FE4" w:rsidP="005B6FE4">
      <w:pPr>
        <w:spacing w:after="100" w:afterAutospacing="1" w:line="288" w:lineRule="auto"/>
        <w:outlineLvl w:val="0"/>
        <w:rPr>
          <w:rFonts w:ascii="Arial" w:eastAsia="Times New Roman" w:hAnsi="Arial" w:cs="Arial"/>
          <w:color w:val="333333"/>
          <w:kern w:val="36"/>
          <w:sz w:val="27"/>
          <w:szCs w:val="27"/>
          <w:lang w:eastAsia="ru-RU"/>
        </w:rPr>
      </w:pPr>
      <w:r w:rsidRPr="005B6FE4">
        <w:rPr>
          <w:rFonts w:ascii="Arial" w:eastAsia="Times New Roman" w:hAnsi="Arial" w:cs="Arial"/>
          <w:color w:val="333333"/>
          <w:kern w:val="36"/>
          <w:sz w:val="27"/>
          <w:szCs w:val="27"/>
          <w:lang w:eastAsia="ru-RU"/>
        </w:rPr>
        <w:t>Запрос предложений (объявление о покупке) № 601800. Открытый запрос предложений на право заключения договора на...</w:t>
      </w:r>
    </w:p>
    <w:p w:rsidR="005B6FE4" w:rsidRPr="005B6FE4" w:rsidRDefault="005B6FE4" w:rsidP="005B6FE4">
      <w:pPr>
        <w:spacing w:before="100" w:beforeAutospacing="1" w:after="100" w:afterAutospacing="1" w:line="240" w:lineRule="auto"/>
        <w:rPr>
          <w:rFonts w:ascii="Arial" w:eastAsia="Times New Roman" w:hAnsi="Arial" w:cs="Arial"/>
          <w:color w:val="FF0000"/>
          <w:sz w:val="18"/>
          <w:szCs w:val="18"/>
          <w:lang w:eastAsia="ru-RU"/>
        </w:rPr>
      </w:pPr>
    </w:p>
    <w:p w:rsidR="005B6FE4" w:rsidRPr="005B6FE4" w:rsidRDefault="005B6FE4" w:rsidP="005B6FE4">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04"/>
        <w:gridCol w:w="51"/>
      </w:tblGrid>
      <w:tr w:rsidR="005B6FE4" w:rsidRPr="005B6FE4" w:rsidTr="00B57DCC">
        <w:trPr>
          <w:tblCellSpacing w:w="0" w:type="dxa"/>
        </w:trPr>
        <w:tc>
          <w:tcPr>
            <w:tcW w:w="4973" w:type="pct"/>
            <w:hideMark/>
          </w:tcPr>
          <w:tbl>
            <w:tblPr>
              <w:tblW w:w="5000" w:type="pct"/>
              <w:tblCellSpacing w:w="7" w:type="dxa"/>
              <w:tblCellMar>
                <w:left w:w="0" w:type="dxa"/>
                <w:right w:w="0" w:type="dxa"/>
              </w:tblCellMar>
              <w:tblLook w:val="04A0" w:firstRow="1" w:lastRow="0" w:firstColumn="1" w:lastColumn="0" w:noHBand="0" w:noVBand="1"/>
            </w:tblPr>
            <w:tblGrid>
              <w:gridCol w:w="9304"/>
            </w:tblGrid>
            <w:tr w:rsidR="005B6FE4" w:rsidRPr="005B6FE4">
              <w:trPr>
                <w:tblCellSpacing w:w="7" w:type="dxa"/>
              </w:trPr>
              <w:tc>
                <w:tcPr>
                  <w:tcW w:w="0" w:type="auto"/>
                  <w:shd w:val="clear" w:color="auto" w:fill="C2C9CD"/>
                  <w:tcMar>
                    <w:top w:w="75" w:type="dxa"/>
                    <w:left w:w="75" w:type="dxa"/>
                    <w:bottom w:w="75" w:type="dxa"/>
                    <w:right w:w="75" w:type="dxa"/>
                  </w:tcMar>
                  <w:hideMark/>
                </w:tcPr>
                <w:p w:rsidR="005B6FE4" w:rsidRPr="005B6FE4" w:rsidRDefault="005B6FE4" w:rsidP="005B6FE4">
                  <w:pPr>
                    <w:shd w:val="clear" w:color="auto" w:fill="C2C9CD"/>
                    <w:spacing w:after="0" w:line="288" w:lineRule="auto"/>
                    <w:outlineLvl w:val="2"/>
                    <w:rPr>
                      <w:rFonts w:ascii="Arial" w:eastAsia="Times New Roman" w:hAnsi="Arial" w:cs="Arial"/>
                      <w:color w:val="333333"/>
                      <w:sz w:val="18"/>
                      <w:szCs w:val="18"/>
                      <w:lang w:eastAsia="ru-RU"/>
                    </w:rPr>
                  </w:pPr>
                  <w:r w:rsidRPr="005B6FE4">
                    <w:rPr>
                      <w:rFonts w:ascii="Arial" w:eastAsia="Times New Roman" w:hAnsi="Arial" w:cs="Arial"/>
                      <w:color w:val="333333"/>
                      <w:sz w:val="18"/>
                      <w:szCs w:val="18"/>
                      <w:lang w:eastAsia="ru-RU"/>
                    </w:rPr>
                    <w:t>Открытый запрос предложений на право заключения договора на поставку аэросаней для нужд филиала АО «Тюменьэнерго» Энергокомплекс</w:t>
                  </w:r>
                  <w:r w:rsidRPr="005B6FE4">
                    <w:rPr>
                      <w:rFonts w:ascii="Arial" w:eastAsia="Times New Roman" w:hAnsi="Arial" w:cs="Arial"/>
                      <w:color w:val="333333"/>
                      <w:sz w:val="18"/>
                      <w:szCs w:val="18"/>
                      <w:lang w:eastAsia="ru-RU"/>
                    </w:rPr>
                    <w:br/>
                    <w:t xml:space="preserve">Поставка аэросаней для нужд филиала АО «Тюменьэнерго» Энергокомплекс (Поставка)... Развернуть </w:t>
                  </w:r>
                </w:p>
                <w:p w:rsidR="005B6FE4" w:rsidRPr="005B6FE4" w:rsidRDefault="005B6FE4" w:rsidP="005B6FE4">
                  <w:pPr>
                    <w:shd w:val="clear" w:color="auto" w:fill="C2C9CD"/>
                    <w:spacing w:after="0" w:line="288" w:lineRule="auto"/>
                    <w:outlineLvl w:val="2"/>
                    <w:rPr>
                      <w:rFonts w:ascii="Arial" w:eastAsia="Times New Roman" w:hAnsi="Arial" w:cs="Arial"/>
                      <w:vanish/>
                      <w:color w:val="333333"/>
                      <w:sz w:val="18"/>
                      <w:szCs w:val="18"/>
                      <w:lang w:eastAsia="ru-RU"/>
                    </w:rPr>
                  </w:pPr>
                  <w:r w:rsidRPr="005B6FE4">
                    <w:rPr>
                      <w:rFonts w:ascii="Arial" w:eastAsia="Times New Roman" w:hAnsi="Arial" w:cs="Arial"/>
                      <w:color w:val="333333"/>
                      <w:sz w:val="18"/>
                      <w:szCs w:val="18"/>
                      <w:lang w:eastAsia="ru-RU"/>
                    </w:rPr>
                    <w:t>Открытый запрос предложений на право заключения договора на поставку аэросаней для нужд филиала АО «Тюменьэнерго» Энергокомплекс</w:t>
                  </w:r>
                  <w:r w:rsidRPr="005B6FE4">
                    <w:rPr>
                      <w:rFonts w:ascii="Arial" w:eastAsia="Times New Roman" w:hAnsi="Arial" w:cs="Arial"/>
                      <w:color w:val="333333"/>
                      <w:sz w:val="18"/>
                      <w:szCs w:val="18"/>
                      <w:lang w:eastAsia="ru-RU"/>
                    </w:rPr>
                    <w:br/>
                    <w:t>Поставка аэросаней для нужд филиала АО «Тюменьэнерго» Энергокомплекс (Поставка)</w:t>
                  </w:r>
                  <w:r w:rsidRPr="005B6FE4">
                    <w:rPr>
                      <w:rFonts w:ascii="Arial" w:eastAsia="Times New Roman" w:hAnsi="Arial" w:cs="Arial"/>
                      <w:vanish/>
                      <w:color w:val="333333"/>
                      <w:sz w:val="18"/>
                      <w:szCs w:val="18"/>
                      <w:lang w:eastAsia="ru-RU"/>
                    </w:rPr>
                    <w:t xml:space="preserve"> Свернуть </w:t>
                  </w:r>
                </w:p>
              </w:tc>
            </w:tr>
            <w:tr w:rsidR="005B6FE4" w:rsidRPr="005B6FE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10"/>
                    <w:gridCol w:w="5566"/>
                  </w:tblGrid>
                  <w:tr w:rsidR="005B6FE4" w:rsidRPr="005B6FE4">
                    <w:trPr>
                      <w:tblCellSpacing w:w="0" w:type="dxa"/>
                    </w:trPr>
                    <w:tc>
                      <w:tcPr>
                        <w:tcW w:w="2000" w:type="pct"/>
                        <w:shd w:val="clear" w:color="auto" w:fill="E9E9E9"/>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Категории классификатора:</w:t>
                        </w:r>
                      </w:p>
                    </w:tc>
                    <w:tc>
                      <w:tcPr>
                        <w:tcW w:w="0" w:type="auto"/>
                        <w:shd w:val="clear" w:color="auto" w:fill="E9E9E9"/>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3410449 </w:t>
                        </w:r>
                        <w:hyperlink r:id="rId4" w:history="1">
                          <w:r w:rsidRPr="005B6FE4">
                            <w:rPr>
                              <w:rFonts w:ascii="Arial" w:eastAsia="Times New Roman" w:hAnsi="Arial" w:cs="Arial"/>
                              <w:color w:val="1C50A4"/>
                              <w:sz w:val="18"/>
                              <w:szCs w:val="18"/>
                              <w:lang w:eastAsia="ru-RU"/>
                            </w:rPr>
                            <w:t>Машины транспортные специальные прочие</w:t>
                          </w:r>
                        </w:hyperlink>
                      </w:p>
                    </w:tc>
                  </w:tr>
                  <w:tr w:rsidR="005B6FE4" w:rsidRPr="005B6FE4">
                    <w:trPr>
                      <w:tblCellSpacing w:w="0" w:type="dxa"/>
                    </w:trPr>
                    <w:tc>
                      <w:tcPr>
                        <w:tcW w:w="2000" w:type="pct"/>
                        <w:shd w:val="clear" w:color="auto" w:fill="F7F7F7"/>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Категория ОКПД2:</w:t>
                        </w:r>
                      </w:p>
                    </w:tc>
                    <w:tc>
                      <w:tcPr>
                        <w:tcW w:w="0" w:type="auto"/>
                        <w:shd w:val="clear" w:color="auto" w:fill="F7F7F7"/>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b/>
                            <w:bCs/>
                            <w:sz w:val="18"/>
                            <w:szCs w:val="18"/>
                            <w:lang w:eastAsia="ru-RU"/>
                          </w:rPr>
                          <w:t>29.10.52.190</w:t>
                        </w:r>
                        <w:r w:rsidRPr="005B6FE4">
                          <w:rPr>
                            <w:rFonts w:ascii="Arial" w:eastAsia="Times New Roman" w:hAnsi="Arial" w:cs="Arial"/>
                            <w:sz w:val="18"/>
                            <w:szCs w:val="18"/>
                            <w:lang w:eastAsia="ru-RU"/>
                          </w:rPr>
                          <w:t> Средства транспортные самоходные аналогичные</w:t>
                        </w:r>
                      </w:p>
                    </w:tc>
                  </w:tr>
                  <w:tr w:rsidR="005B6FE4" w:rsidRPr="005B6FE4">
                    <w:trPr>
                      <w:tblCellSpacing w:w="0" w:type="dxa"/>
                    </w:trPr>
                    <w:tc>
                      <w:tcPr>
                        <w:tcW w:w="2000" w:type="pct"/>
                        <w:shd w:val="clear" w:color="auto" w:fill="E9E9E9"/>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Категория ОКВЭД2:</w:t>
                        </w:r>
                      </w:p>
                    </w:tc>
                    <w:tc>
                      <w:tcPr>
                        <w:tcW w:w="0" w:type="auto"/>
                        <w:shd w:val="clear" w:color="auto" w:fill="E9E9E9"/>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b/>
                            <w:bCs/>
                            <w:sz w:val="18"/>
                            <w:szCs w:val="18"/>
                            <w:lang w:eastAsia="ru-RU"/>
                          </w:rPr>
                          <w:t>30.99</w:t>
                        </w:r>
                        <w:r w:rsidRPr="005B6FE4">
                          <w:rPr>
                            <w:rFonts w:ascii="Arial" w:eastAsia="Times New Roman" w:hAnsi="Arial" w:cs="Arial"/>
                            <w:sz w:val="18"/>
                            <w:szCs w:val="18"/>
                            <w:lang w:eastAsia="ru-RU"/>
                          </w:rPr>
                          <w:t xml:space="preserve"> Производство прочих транспортных средств и оборудования, не включенных в другие группировки </w:t>
                        </w:r>
                      </w:p>
                    </w:tc>
                  </w:tr>
                  <w:tr w:rsidR="005B6FE4" w:rsidRPr="005B6FE4">
                    <w:trPr>
                      <w:tblCellSpacing w:w="0" w:type="dxa"/>
                    </w:trPr>
                    <w:tc>
                      <w:tcPr>
                        <w:tcW w:w="2000" w:type="pct"/>
                        <w:shd w:val="clear" w:color="auto" w:fill="F7F7F7"/>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Количество:</w:t>
                        </w:r>
                      </w:p>
                    </w:tc>
                    <w:tc>
                      <w:tcPr>
                        <w:tcW w:w="0" w:type="auto"/>
                        <w:shd w:val="clear" w:color="auto" w:fill="F7F7F7"/>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1 </w:t>
                        </w:r>
                        <w:proofErr w:type="spellStart"/>
                        <w:r w:rsidRPr="005B6FE4">
                          <w:rPr>
                            <w:rFonts w:ascii="Arial" w:eastAsia="Times New Roman" w:hAnsi="Arial" w:cs="Arial"/>
                            <w:sz w:val="18"/>
                            <w:szCs w:val="18"/>
                            <w:lang w:eastAsia="ru-RU"/>
                          </w:rPr>
                          <w:t>шт</w:t>
                        </w:r>
                        <w:proofErr w:type="spellEnd"/>
                      </w:p>
                    </w:tc>
                  </w:tr>
                  <w:tr w:rsidR="005B6FE4" w:rsidRPr="005B6FE4">
                    <w:trPr>
                      <w:tblCellSpacing w:w="0" w:type="dxa"/>
                    </w:trPr>
                    <w:tc>
                      <w:tcPr>
                        <w:tcW w:w="2000" w:type="pct"/>
                        <w:shd w:val="clear" w:color="auto" w:fill="E9E9E9"/>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Цена за единицу продукции:</w:t>
                        </w:r>
                      </w:p>
                    </w:tc>
                    <w:tc>
                      <w:tcPr>
                        <w:tcW w:w="0" w:type="auto"/>
                        <w:shd w:val="clear" w:color="auto" w:fill="E9E9E9"/>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b/>
                            <w:bCs/>
                            <w:sz w:val="18"/>
                            <w:szCs w:val="18"/>
                            <w:lang w:eastAsia="ru-RU"/>
                          </w:rPr>
                          <w:t>9 982 801,55 руб. (цена с НДС)</w:t>
                        </w:r>
                      </w:p>
                    </w:tc>
                  </w:tr>
                  <w:tr w:rsidR="005B6FE4" w:rsidRPr="005B6FE4">
                    <w:trPr>
                      <w:tblCellSpacing w:w="0" w:type="dxa"/>
                    </w:trPr>
                    <w:tc>
                      <w:tcPr>
                        <w:tcW w:w="2000" w:type="pct"/>
                        <w:shd w:val="clear" w:color="auto" w:fill="F7F7F7"/>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Общая стоимость закупки:</w:t>
                        </w:r>
                      </w:p>
                    </w:tc>
                    <w:tc>
                      <w:tcPr>
                        <w:tcW w:w="0" w:type="auto"/>
                        <w:shd w:val="clear" w:color="auto" w:fill="F7F7F7"/>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b/>
                            <w:bCs/>
                            <w:sz w:val="18"/>
                            <w:szCs w:val="18"/>
                            <w:lang w:eastAsia="ru-RU"/>
                          </w:rPr>
                          <w:t>9 982 801,55 руб. (цена с НДС)</w:t>
                        </w:r>
                      </w:p>
                    </w:tc>
                  </w:tr>
                  <w:tr w:rsidR="005B6FE4" w:rsidRPr="005B6FE4">
                    <w:trPr>
                      <w:tblCellSpacing w:w="0" w:type="dxa"/>
                    </w:trPr>
                    <w:tc>
                      <w:tcPr>
                        <w:tcW w:w="2000" w:type="pct"/>
                        <w:shd w:val="clear" w:color="auto" w:fill="E9E9E9"/>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Цена с НДС (</w:t>
                        </w:r>
                        <w:hyperlink r:id="rId5" w:history="1">
                          <w:r w:rsidRPr="005B6FE4">
                            <w:rPr>
                              <w:rFonts w:ascii="Arial" w:eastAsia="Times New Roman" w:hAnsi="Arial" w:cs="Arial"/>
                              <w:color w:val="1C50A4"/>
                              <w:sz w:val="18"/>
                              <w:szCs w:val="18"/>
                              <w:lang w:eastAsia="ru-RU"/>
                            </w:rPr>
                            <w:t>показывать обе цены</w:t>
                          </w:r>
                        </w:hyperlink>
                        <w:r w:rsidRPr="005B6FE4">
                          <w:rPr>
                            <w:rFonts w:ascii="Arial" w:eastAsia="Times New Roman" w:hAnsi="Arial" w:cs="Arial"/>
                            <w:sz w:val="18"/>
                            <w:szCs w:val="18"/>
                            <w:lang w:eastAsia="ru-RU"/>
                          </w:rPr>
                          <w:t>)</w:t>
                        </w:r>
                      </w:p>
                    </w:tc>
                  </w:tr>
                  <w:tr w:rsidR="005B6FE4" w:rsidRPr="005B6FE4">
                    <w:trPr>
                      <w:tblCellSpacing w:w="0" w:type="dxa"/>
                    </w:trPr>
                    <w:tc>
                      <w:tcPr>
                        <w:tcW w:w="2000" w:type="pct"/>
                        <w:shd w:val="clear" w:color="auto" w:fill="F7F7F7"/>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Дата публикации:</w:t>
                        </w:r>
                      </w:p>
                    </w:tc>
                    <w:tc>
                      <w:tcPr>
                        <w:tcW w:w="0" w:type="auto"/>
                        <w:shd w:val="clear" w:color="auto" w:fill="F7F7F7"/>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22.01.2016 13:28</w:t>
                        </w:r>
                      </w:p>
                    </w:tc>
                  </w:tr>
                  <w:tr w:rsidR="005B6FE4" w:rsidRPr="005B6FE4">
                    <w:trPr>
                      <w:tblCellSpacing w:w="0" w:type="dxa"/>
                    </w:trPr>
                    <w:tc>
                      <w:tcPr>
                        <w:tcW w:w="2000" w:type="pct"/>
                        <w:shd w:val="clear" w:color="auto" w:fill="E9E9E9"/>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5B6FE4" w:rsidRPr="005B6FE4" w:rsidRDefault="0088077D" w:rsidP="005B6FE4">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24</w:t>
                        </w:r>
                        <w:r w:rsidR="005B6FE4" w:rsidRPr="005B6FE4">
                          <w:rPr>
                            <w:rFonts w:ascii="Arial" w:eastAsia="Times New Roman" w:hAnsi="Arial" w:cs="Arial"/>
                            <w:sz w:val="18"/>
                            <w:szCs w:val="18"/>
                            <w:lang w:eastAsia="ru-RU"/>
                          </w:rPr>
                          <w:t>.02.2016 12:00</w:t>
                        </w:r>
                      </w:p>
                    </w:tc>
                  </w:tr>
                  <w:tr w:rsidR="005B6FE4" w:rsidRPr="005B6FE4">
                    <w:trPr>
                      <w:tblCellSpacing w:w="0" w:type="dxa"/>
                    </w:trPr>
                    <w:tc>
                      <w:tcPr>
                        <w:tcW w:w="2000" w:type="pct"/>
                        <w:shd w:val="clear" w:color="auto" w:fill="F7F7F7"/>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5B6FE4" w:rsidRPr="005B6FE4" w:rsidRDefault="009F4EEE" w:rsidP="009F4EEE">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11.02</w:t>
                        </w:r>
                        <w:r w:rsidR="005B6FE4" w:rsidRPr="005B6FE4">
                          <w:rPr>
                            <w:rFonts w:ascii="Arial" w:eastAsia="Times New Roman" w:hAnsi="Arial" w:cs="Arial"/>
                            <w:sz w:val="18"/>
                            <w:szCs w:val="18"/>
                            <w:lang w:eastAsia="ru-RU"/>
                          </w:rPr>
                          <w:t>.2016 1</w:t>
                        </w:r>
                        <w:r>
                          <w:rPr>
                            <w:rFonts w:ascii="Arial" w:eastAsia="Times New Roman" w:hAnsi="Arial" w:cs="Arial"/>
                            <w:sz w:val="18"/>
                            <w:szCs w:val="18"/>
                            <w:lang w:eastAsia="ru-RU"/>
                          </w:rPr>
                          <w:t>2:15</w:t>
                        </w:r>
                        <w:r w:rsidR="005B6FE4" w:rsidRPr="005B6FE4">
                          <w:rPr>
                            <w:rFonts w:ascii="Arial" w:eastAsia="Times New Roman" w:hAnsi="Arial" w:cs="Arial"/>
                            <w:sz w:val="18"/>
                            <w:szCs w:val="18"/>
                            <w:lang w:eastAsia="ru-RU"/>
                          </w:rPr>
                          <w:t xml:space="preserve">, </w:t>
                        </w:r>
                        <w:hyperlink r:id="rId6" w:tgtFrame="_blank" w:tooltip="Отправить личное сообщение" w:history="1">
                          <w:proofErr w:type="spellStart"/>
                          <w:r w:rsidR="005B6FE4" w:rsidRPr="005B6FE4">
                            <w:rPr>
                              <w:rFonts w:ascii="Arial" w:eastAsia="Times New Roman" w:hAnsi="Arial" w:cs="Arial"/>
                              <w:color w:val="1C50A4"/>
                              <w:sz w:val="18"/>
                              <w:szCs w:val="18"/>
                              <w:lang w:eastAsia="ru-RU"/>
                            </w:rPr>
                            <w:t>Дряхлов</w:t>
                          </w:r>
                          <w:proofErr w:type="spellEnd"/>
                          <w:r w:rsidR="005B6FE4" w:rsidRPr="005B6FE4">
                            <w:rPr>
                              <w:rFonts w:ascii="Arial" w:eastAsia="Times New Roman" w:hAnsi="Arial" w:cs="Arial"/>
                              <w:color w:val="1C50A4"/>
                              <w:sz w:val="18"/>
                              <w:szCs w:val="18"/>
                              <w:lang w:eastAsia="ru-RU"/>
                            </w:rPr>
                            <w:t xml:space="preserve"> Александр Геннадьевич</w:t>
                          </w:r>
                        </w:hyperlink>
                      </w:p>
                    </w:tc>
                  </w:tr>
                  <w:tr w:rsidR="005B6FE4" w:rsidRPr="005B6FE4">
                    <w:trPr>
                      <w:tblCellSpacing w:w="0" w:type="dxa"/>
                    </w:trPr>
                    <w:tc>
                      <w:tcPr>
                        <w:tcW w:w="2000" w:type="pct"/>
                        <w:shd w:val="clear" w:color="auto" w:fill="E9E9E9"/>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Ответственное лицо:</w:t>
                        </w:r>
                      </w:p>
                    </w:tc>
                    <w:tc>
                      <w:tcPr>
                        <w:tcW w:w="0" w:type="auto"/>
                        <w:shd w:val="clear" w:color="auto" w:fill="E9E9E9"/>
                        <w:hideMark/>
                      </w:tcPr>
                      <w:p w:rsidR="005B6FE4" w:rsidRPr="005B6FE4" w:rsidRDefault="00B57DCC" w:rsidP="005B6FE4">
                        <w:pPr>
                          <w:spacing w:after="0" w:line="240" w:lineRule="auto"/>
                          <w:rPr>
                            <w:rFonts w:ascii="Arial" w:eastAsia="Times New Roman" w:hAnsi="Arial" w:cs="Arial"/>
                            <w:sz w:val="18"/>
                            <w:szCs w:val="18"/>
                            <w:lang w:eastAsia="ru-RU"/>
                          </w:rPr>
                        </w:pPr>
                        <w:hyperlink r:id="rId7" w:tgtFrame="_blank" w:tooltip="Отправить личное сообщение" w:history="1">
                          <w:r w:rsidR="005B6FE4" w:rsidRPr="005B6FE4">
                            <w:rPr>
                              <w:rFonts w:ascii="Arial" w:eastAsia="Times New Roman" w:hAnsi="Arial" w:cs="Arial"/>
                              <w:color w:val="1C50A4"/>
                              <w:sz w:val="18"/>
                              <w:szCs w:val="18"/>
                              <w:lang w:eastAsia="ru-RU"/>
                            </w:rPr>
                            <w:t>Дряхлов Александр Геннадьевич</w:t>
                          </w:r>
                        </w:hyperlink>
                      </w:p>
                    </w:tc>
                  </w:tr>
                  <w:tr w:rsidR="005B6FE4" w:rsidRPr="005B6FE4">
                    <w:trPr>
                      <w:tblCellSpacing w:w="0" w:type="dxa"/>
                    </w:trPr>
                    <w:tc>
                      <w:tcPr>
                        <w:tcW w:w="2000" w:type="pct"/>
                        <w:shd w:val="clear" w:color="auto" w:fill="F7F7F7"/>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Организатор:</w:t>
                        </w:r>
                      </w:p>
                    </w:tc>
                    <w:tc>
                      <w:tcPr>
                        <w:tcW w:w="0" w:type="auto"/>
                        <w:shd w:val="clear" w:color="auto" w:fill="F7F7F7"/>
                        <w:hideMark/>
                      </w:tcPr>
                      <w:p w:rsidR="005B6FE4" w:rsidRPr="005B6FE4" w:rsidRDefault="00B57DCC" w:rsidP="005B6FE4">
                        <w:pPr>
                          <w:spacing w:after="0" w:line="240" w:lineRule="auto"/>
                          <w:rPr>
                            <w:rFonts w:ascii="Arial" w:eastAsia="Times New Roman" w:hAnsi="Arial" w:cs="Arial"/>
                            <w:sz w:val="18"/>
                            <w:szCs w:val="18"/>
                            <w:lang w:eastAsia="ru-RU"/>
                          </w:rPr>
                        </w:pPr>
                        <w:hyperlink r:id="rId8" w:history="1">
                          <w:r w:rsidR="005B6FE4" w:rsidRPr="005B6FE4">
                            <w:rPr>
                              <w:rFonts w:ascii="Arial" w:eastAsia="Times New Roman" w:hAnsi="Arial" w:cs="Arial"/>
                              <w:color w:val="1C50A4"/>
                              <w:sz w:val="18"/>
                              <w:szCs w:val="18"/>
                              <w:lang w:eastAsia="ru-RU"/>
                            </w:rPr>
                            <w:t>Филиал АО "Тюменьэнерго" Энергокомплекс</w:t>
                          </w:r>
                        </w:hyperlink>
                      </w:p>
                    </w:tc>
                  </w:tr>
                  <w:tr w:rsidR="005B6FE4" w:rsidRPr="005B6FE4">
                    <w:trPr>
                      <w:tblCellSpacing w:w="0" w:type="dxa"/>
                    </w:trPr>
                    <w:tc>
                      <w:tcPr>
                        <w:tcW w:w="2000" w:type="pct"/>
                        <w:shd w:val="clear" w:color="auto" w:fill="E9E9E9"/>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Почтовый адрес заказчика:</w:t>
                        </w:r>
                      </w:p>
                    </w:tc>
                    <w:tc>
                      <w:tcPr>
                        <w:tcW w:w="0" w:type="auto"/>
                        <w:shd w:val="clear" w:color="auto" w:fill="E9E9E9"/>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 xml:space="preserve">628187, Тюменская обл., г. </w:t>
                        </w:r>
                        <w:proofErr w:type="spellStart"/>
                        <w:r w:rsidRPr="005B6FE4">
                          <w:rPr>
                            <w:rFonts w:ascii="Arial" w:eastAsia="Times New Roman" w:hAnsi="Arial" w:cs="Arial"/>
                            <w:sz w:val="18"/>
                            <w:szCs w:val="18"/>
                            <w:lang w:eastAsia="ru-RU"/>
                          </w:rPr>
                          <w:t>Нягань</w:t>
                        </w:r>
                        <w:proofErr w:type="spellEnd"/>
                        <w:r w:rsidRPr="005B6FE4">
                          <w:rPr>
                            <w:rFonts w:ascii="Arial" w:eastAsia="Times New Roman" w:hAnsi="Arial" w:cs="Arial"/>
                            <w:sz w:val="18"/>
                            <w:szCs w:val="18"/>
                            <w:lang w:eastAsia="ru-RU"/>
                          </w:rPr>
                          <w:t xml:space="preserve">, </w:t>
                        </w:r>
                        <w:proofErr w:type="spellStart"/>
                        <w:r w:rsidRPr="005B6FE4">
                          <w:rPr>
                            <w:rFonts w:ascii="Arial" w:eastAsia="Times New Roman" w:hAnsi="Arial" w:cs="Arial"/>
                            <w:sz w:val="18"/>
                            <w:szCs w:val="18"/>
                            <w:lang w:eastAsia="ru-RU"/>
                          </w:rPr>
                          <w:t>мкр</w:t>
                        </w:r>
                        <w:proofErr w:type="spellEnd"/>
                        <w:r w:rsidRPr="005B6FE4">
                          <w:rPr>
                            <w:rFonts w:ascii="Arial" w:eastAsia="Times New Roman" w:hAnsi="Arial" w:cs="Arial"/>
                            <w:sz w:val="18"/>
                            <w:szCs w:val="18"/>
                            <w:lang w:eastAsia="ru-RU"/>
                          </w:rPr>
                          <w:t>. Энергетиков, 70</w:t>
                        </w:r>
                      </w:p>
                    </w:tc>
                  </w:tr>
                  <w:tr w:rsidR="005B6FE4" w:rsidRPr="005B6FE4">
                    <w:trPr>
                      <w:tblCellSpacing w:w="0" w:type="dxa"/>
                    </w:trPr>
                    <w:tc>
                      <w:tcPr>
                        <w:tcW w:w="2000" w:type="pct"/>
                        <w:shd w:val="clear" w:color="auto" w:fill="F7F7F7"/>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 xml:space="preserve">628187, Тюменская обл., г. </w:t>
                        </w:r>
                        <w:proofErr w:type="spellStart"/>
                        <w:r w:rsidRPr="005B6FE4">
                          <w:rPr>
                            <w:rFonts w:ascii="Arial" w:eastAsia="Times New Roman" w:hAnsi="Arial" w:cs="Arial"/>
                            <w:sz w:val="18"/>
                            <w:szCs w:val="18"/>
                            <w:lang w:eastAsia="ru-RU"/>
                          </w:rPr>
                          <w:t>Нягань</w:t>
                        </w:r>
                        <w:proofErr w:type="spellEnd"/>
                        <w:r w:rsidRPr="005B6FE4">
                          <w:rPr>
                            <w:rFonts w:ascii="Arial" w:eastAsia="Times New Roman" w:hAnsi="Arial" w:cs="Arial"/>
                            <w:sz w:val="18"/>
                            <w:szCs w:val="18"/>
                            <w:lang w:eastAsia="ru-RU"/>
                          </w:rPr>
                          <w:t xml:space="preserve">, </w:t>
                        </w:r>
                        <w:proofErr w:type="spellStart"/>
                        <w:r w:rsidRPr="005B6FE4">
                          <w:rPr>
                            <w:rFonts w:ascii="Arial" w:eastAsia="Times New Roman" w:hAnsi="Arial" w:cs="Arial"/>
                            <w:sz w:val="18"/>
                            <w:szCs w:val="18"/>
                            <w:lang w:eastAsia="ru-RU"/>
                          </w:rPr>
                          <w:t>мкр</w:t>
                        </w:r>
                        <w:proofErr w:type="spellEnd"/>
                        <w:r w:rsidRPr="005B6FE4">
                          <w:rPr>
                            <w:rFonts w:ascii="Arial" w:eastAsia="Times New Roman" w:hAnsi="Arial" w:cs="Arial"/>
                            <w:sz w:val="18"/>
                            <w:szCs w:val="18"/>
                            <w:lang w:eastAsia="ru-RU"/>
                          </w:rPr>
                          <w:t>. Энергетиков, 70</w:t>
                        </w:r>
                      </w:p>
                    </w:tc>
                  </w:tr>
                  <w:tr w:rsidR="005B6FE4" w:rsidRPr="005B6FE4">
                    <w:trPr>
                      <w:tblCellSpacing w:w="0" w:type="dxa"/>
                    </w:trPr>
                    <w:tc>
                      <w:tcPr>
                        <w:tcW w:w="2000" w:type="pct"/>
                        <w:shd w:val="clear" w:color="auto" w:fill="E9E9E9"/>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Контактный адрес e-</w:t>
                        </w:r>
                        <w:proofErr w:type="spellStart"/>
                        <w:r w:rsidRPr="005B6FE4">
                          <w:rPr>
                            <w:rFonts w:ascii="Arial" w:eastAsia="Times New Roman" w:hAnsi="Arial" w:cs="Arial"/>
                            <w:sz w:val="18"/>
                            <w:szCs w:val="18"/>
                            <w:lang w:eastAsia="ru-RU"/>
                          </w:rPr>
                          <w:t>mail</w:t>
                        </w:r>
                        <w:proofErr w:type="spellEnd"/>
                        <w:r w:rsidRPr="005B6FE4">
                          <w:rPr>
                            <w:rFonts w:ascii="Arial" w:eastAsia="Times New Roman" w:hAnsi="Arial" w:cs="Arial"/>
                            <w:sz w:val="18"/>
                            <w:szCs w:val="18"/>
                            <w:lang w:eastAsia="ru-RU"/>
                          </w:rPr>
                          <w:t>:</w:t>
                        </w:r>
                      </w:p>
                    </w:tc>
                    <w:tc>
                      <w:tcPr>
                        <w:tcW w:w="0" w:type="auto"/>
                        <w:shd w:val="clear" w:color="auto" w:fill="E9E9E9"/>
                        <w:hideMark/>
                      </w:tcPr>
                      <w:p w:rsidR="005B6FE4" w:rsidRPr="005B6FE4" w:rsidRDefault="00B57DCC" w:rsidP="005B6FE4">
                        <w:pPr>
                          <w:spacing w:after="0" w:line="240" w:lineRule="auto"/>
                          <w:rPr>
                            <w:rFonts w:ascii="Arial" w:eastAsia="Times New Roman" w:hAnsi="Arial" w:cs="Arial"/>
                            <w:sz w:val="18"/>
                            <w:szCs w:val="18"/>
                            <w:lang w:eastAsia="ru-RU"/>
                          </w:rPr>
                        </w:pPr>
                        <w:hyperlink r:id="rId9" w:history="1">
                          <w:r w:rsidR="005B6FE4" w:rsidRPr="005B6FE4">
                            <w:rPr>
                              <w:rFonts w:ascii="Arial" w:eastAsia="Times New Roman" w:hAnsi="Arial" w:cs="Arial"/>
                              <w:color w:val="1C50A4"/>
                              <w:sz w:val="18"/>
                              <w:szCs w:val="18"/>
                              <w:lang w:eastAsia="ru-RU"/>
                            </w:rPr>
                            <w:t>DryakhlovAG@npek.te.ru</w:t>
                          </w:r>
                        </w:hyperlink>
                      </w:p>
                    </w:tc>
                  </w:tr>
                  <w:tr w:rsidR="005B6FE4" w:rsidRPr="005B6FE4">
                    <w:trPr>
                      <w:tblCellSpacing w:w="0" w:type="dxa"/>
                    </w:trPr>
                    <w:tc>
                      <w:tcPr>
                        <w:tcW w:w="2000" w:type="pct"/>
                        <w:shd w:val="clear" w:color="auto" w:fill="F7F7F7"/>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+7 (34672) 9-32-67</w:t>
                        </w:r>
                      </w:p>
                    </w:tc>
                  </w:tr>
                  <w:tr w:rsidR="005B6FE4" w:rsidRPr="005B6FE4">
                    <w:trPr>
                      <w:tblCellSpacing w:w="0" w:type="dxa"/>
                    </w:trPr>
                    <w:tc>
                      <w:tcPr>
                        <w:tcW w:w="2000" w:type="pct"/>
                        <w:shd w:val="clear" w:color="auto" w:fill="E9E9E9"/>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Программа закупок:</w:t>
                        </w:r>
                      </w:p>
                    </w:tc>
                    <w:tc>
                      <w:tcPr>
                        <w:tcW w:w="0" w:type="auto"/>
                        <w:shd w:val="clear" w:color="auto" w:fill="E9E9E9"/>
                        <w:hideMark/>
                      </w:tcPr>
                      <w:p w:rsidR="005B6FE4" w:rsidRPr="005B6FE4" w:rsidRDefault="00B57DCC" w:rsidP="005B6FE4">
                        <w:pPr>
                          <w:spacing w:after="0" w:line="240" w:lineRule="auto"/>
                          <w:rPr>
                            <w:rFonts w:ascii="Arial" w:eastAsia="Times New Roman" w:hAnsi="Arial" w:cs="Arial"/>
                            <w:sz w:val="18"/>
                            <w:szCs w:val="18"/>
                            <w:lang w:eastAsia="ru-RU"/>
                          </w:rPr>
                        </w:pPr>
                        <w:hyperlink r:id="rId10" w:history="1">
                          <w:r w:rsidR="005B6FE4" w:rsidRPr="005B6FE4">
                            <w:rPr>
                              <w:rFonts w:ascii="Arial" w:eastAsia="Times New Roman" w:hAnsi="Arial" w:cs="Arial"/>
                              <w:color w:val="1C50A4"/>
                              <w:sz w:val="18"/>
                              <w:szCs w:val="18"/>
                              <w:lang w:eastAsia="ru-RU"/>
                            </w:rPr>
                            <w:t xml:space="preserve">Строка № 59 плана закупок на 2016 год </w:t>
                          </w:r>
                        </w:hyperlink>
                      </w:p>
                    </w:tc>
                  </w:tr>
                </w:tbl>
                <w:p w:rsidR="005B6FE4" w:rsidRPr="005B6FE4" w:rsidRDefault="005B6FE4" w:rsidP="005B6FE4">
                  <w:pPr>
                    <w:spacing w:after="0" w:line="240" w:lineRule="auto"/>
                    <w:rPr>
                      <w:rFonts w:ascii="Arial" w:eastAsia="Times New Roman" w:hAnsi="Arial" w:cs="Arial"/>
                      <w:sz w:val="18"/>
                      <w:szCs w:val="18"/>
                      <w:lang w:eastAsia="ru-RU"/>
                    </w:rPr>
                  </w:pPr>
                </w:p>
              </w:tc>
            </w:tr>
            <w:tr w:rsidR="005B6FE4" w:rsidRPr="005B6FE4">
              <w:trPr>
                <w:tblCellSpacing w:w="7" w:type="dxa"/>
              </w:trPr>
              <w:tc>
                <w:tcPr>
                  <w:tcW w:w="0" w:type="auto"/>
                  <w:shd w:val="clear" w:color="auto" w:fill="C2C9CD"/>
                  <w:tcMar>
                    <w:top w:w="75" w:type="dxa"/>
                    <w:left w:w="75" w:type="dxa"/>
                    <w:bottom w:w="75" w:type="dxa"/>
                    <w:right w:w="75" w:type="dxa"/>
                  </w:tcMar>
                  <w:hideMark/>
                </w:tcPr>
                <w:p w:rsidR="005B6FE4" w:rsidRPr="005B6FE4" w:rsidRDefault="005B6FE4" w:rsidP="005B6FE4">
                  <w:pPr>
                    <w:spacing w:after="0" w:line="288" w:lineRule="auto"/>
                    <w:rPr>
                      <w:rFonts w:ascii="Arial" w:eastAsia="Times New Roman" w:hAnsi="Arial" w:cs="Arial"/>
                      <w:color w:val="333333"/>
                      <w:sz w:val="18"/>
                      <w:szCs w:val="18"/>
                      <w:lang w:eastAsia="ru-RU"/>
                    </w:rPr>
                  </w:pPr>
                  <w:r w:rsidRPr="005B6FE4">
                    <w:rPr>
                      <w:rFonts w:ascii="Arial" w:eastAsia="Times New Roman" w:hAnsi="Arial" w:cs="Arial"/>
                      <w:color w:val="333333"/>
                      <w:sz w:val="18"/>
                      <w:szCs w:val="18"/>
                      <w:lang w:eastAsia="ru-RU"/>
                    </w:rPr>
                    <w:t>Дополнительная информация</w:t>
                  </w:r>
                </w:p>
              </w:tc>
            </w:tr>
            <w:tr w:rsidR="005B6FE4" w:rsidRPr="005B6FE4">
              <w:trPr>
                <w:tblCellSpacing w:w="7" w:type="dxa"/>
              </w:trPr>
              <w:tc>
                <w:tcPr>
                  <w:tcW w:w="0" w:type="auto"/>
                  <w:shd w:val="clear" w:color="auto" w:fill="E9E9E9"/>
                  <w:hideMark/>
                </w:tcPr>
                <w:tbl>
                  <w:tblPr>
                    <w:tblW w:w="9342" w:type="dxa"/>
                    <w:tblCellSpacing w:w="0" w:type="dxa"/>
                    <w:tblCellMar>
                      <w:top w:w="45" w:type="dxa"/>
                      <w:left w:w="45" w:type="dxa"/>
                      <w:bottom w:w="45" w:type="dxa"/>
                      <w:right w:w="45" w:type="dxa"/>
                    </w:tblCellMar>
                    <w:tblLook w:val="04A0" w:firstRow="1" w:lastRow="0" w:firstColumn="1" w:lastColumn="0" w:noHBand="0" w:noVBand="1"/>
                  </w:tblPr>
                  <w:tblGrid>
                    <w:gridCol w:w="2565"/>
                    <w:gridCol w:w="6777"/>
                  </w:tblGrid>
                  <w:tr w:rsidR="005B6FE4" w:rsidRPr="005B6FE4" w:rsidTr="005B6FE4">
                    <w:trPr>
                      <w:tblCellSpacing w:w="0" w:type="dxa"/>
                    </w:trPr>
                    <w:tc>
                      <w:tcPr>
                        <w:tcW w:w="1373" w:type="pct"/>
                        <w:shd w:val="clear" w:color="auto" w:fill="F7F7F7"/>
                        <w:hideMark/>
                      </w:tcPr>
                      <w:p w:rsidR="005B6FE4" w:rsidRPr="005B6FE4" w:rsidRDefault="005B6FE4" w:rsidP="005B6FE4">
                        <w:pPr>
                          <w:spacing w:after="0" w:line="240" w:lineRule="auto"/>
                          <w:jc w:val="right"/>
                          <w:rPr>
                            <w:rFonts w:ascii="Arial" w:eastAsia="Times New Roman" w:hAnsi="Arial" w:cs="Arial"/>
                            <w:vanish/>
                            <w:sz w:val="18"/>
                            <w:szCs w:val="18"/>
                            <w:lang w:eastAsia="ru-RU"/>
                          </w:rPr>
                        </w:pPr>
                        <w:r w:rsidRPr="005B6FE4">
                          <w:rPr>
                            <w:rFonts w:ascii="Arial" w:eastAsia="Times New Roman" w:hAnsi="Arial" w:cs="Arial"/>
                            <w:sz w:val="18"/>
                            <w:szCs w:val="18"/>
                            <w:lang w:eastAsia="ru-RU"/>
                          </w:rPr>
                          <w:t>Двухэтапная процедура закупки</w:t>
                        </w:r>
                        <w:r w:rsidRPr="005B6FE4">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w:t>
                        </w:r>
                      </w:p>
                    </w:tc>
                    <w:tc>
                      <w:tcPr>
                        <w:tcW w:w="3627" w:type="pct"/>
                        <w:shd w:val="clear" w:color="auto" w:fill="F7F7F7"/>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Нет</w:t>
                        </w:r>
                      </w:p>
                    </w:tc>
                  </w:tr>
                  <w:tr w:rsidR="005B6FE4" w:rsidRPr="005B6FE4" w:rsidTr="005B6FE4">
                    <w:trPr>
                      <w:tblCellSpacing w:w="0" w:type="dxa"/>
                    </w:trPr>
                    <w:tc>
                      <w:tcPr>
                        <w:tcW w:w="1373" w:type="pct"/>
                        <w:shd w:val="clear" w:color="auto" w:fill="E9E9E9"/>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Закрытая подача предложений:</w:t>
                        </w:r>
                      </w:p>
                    </w:tc>
                    <w:tc>
                      <w:tcPr>
                        <w:tcW w:w="3627" w:type="pct"/>
                        <w:shd w:val="clear" w:color="auto" w:fill="E9E9E9"/>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Да</w:t>
                        </w:r>
                      </w:p>
                    </w:tc>
                  </w:tr>
                  <w:tr w:rsidR="005B6FE4" w:rsidRPr="005B6FE4" w:rsidTr="005B6FE4">
                    <w:trPr>
                      <w:tblCellSpacing w:w="0" w:type="dxa"/>
                    </w:trPr>
                    <w:tc>
                      <w:tcPr>
                        <w:tcW w:w="1373" w:type="pct"/>
                        <w:shd w:val="clear" w:color="auto" w:fill="F7F7F7"/>
                        <w:hideMark/>
                      </w:tcPr>
                      <w:p w:rsidR="005B6FE4" w:rsidRPr="005B6FE4" w:rsidRDefault="005B6FE4" w:rsidP="005B6FE4">
                        <w:pPr>
                          <w:spacing w:after="0" w:line="240" w:lineRule="auto"/>
                          <w:jc w:val="right"/>
                          <w:rPr>
                            <w:rFonts w:ascii="Arial" w:eastAsia="Times New Roman" w:hAnsi="Arial" w:cs="Arial"/>
                            <w:vanish/>
                            <w:sz w:val="18"/>
                            <w:szCs w:val="18"/>
                            <w:lang w:eastAsia="ru-RU"/>
                          </w:rPr>
                        </w:pPr>
                        <w:r w:rsidRPr="005B6FE4">
                          <w:rPr>
                            <w:rFonts w:ascii="Arial" w:eastAsia="Times New Roman" w:hAnsi="Arial" w:cs="Arial"/>
                            <w:sz w:val="18"/>
                            <w:szCs w:val="18"/>
                            <w:lang w:eastAsia="ru-RU"/>
                          </w:rPr>
                          <w:t>Альтернативные заявки</w:t>
                        </w:r>
                        <w:r w:rsidRPr="005B6FE4">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w:t>
                        </w:r>
                      </w:p>
                    </w:tc>
                    <w:tc>
                      <w:tcPr>
                        <w:tcW w:w="3627" w:type="pct"/>
                        <w:shd w:val="clear" w:color="auto" w:fill="F7F7F7"/>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Нет</w:t>
                        </w:r>
                      </w:p>
                    </w:tc>
                  </w:tr>
                  <w:tr w:rsidR="005B6FE4" w:rsidRPr="005B6FE4" w:rsidTr="005B6FE4">
                    <w:trPr>
                      <w:tblCellSpacing w:w="0" w:type="dxa"/>
                    </w:trPr>
                    <w:tc>
                      <w:tcPr>
                        <w:tcW w:w="1373" w:type="pct"/>
                        <w:shd w:val="clear" w:color="auto" w:fill="E9E9E9"/>
                        <w:hideMark/>
                      </w:tcPr>
                      <w:p w:rsidR="005B6FE4" w:rsidRPr="005B6FE4" w:rsidRDefault="005B6FE4" w:rsidP="005B6FE4">
                        <w:pPr>
                          <w:spacing w:after="0" w:line="240" w:lineRule="auto"/>
                          <w:jc w:val="right"/>
                          <w:rPr>
                            <w:rFonts w:ascii="Arial" w:eastAsia="Times New Roman" w:hAnsi="Arial" w:cs="Arial"/>
                            <w:vanish/>
                            <w:sz w:val="18"/>
                            <w:szCs w:val="18"/>
                            <w:lang w:eastAsia="ru-RU"/>
                          </w:rPr>
                        </w:pPr>
                        <w:proofErr w:type="spellStart"/>
                        <w:r w:rsidRPr="005B6FE4">
                          <w:rPr>
                            <w:rFonts w:ascii="Arial" w:eastAsia="Times New Roman" w:hAnsi="Arial" w:cs="Arial"/>
                            <w:sz w:val="18"/>
                            <w:szCs w:val="18"/>
                            <w:lang w:eastAsia="ru-RU"/>
                          </w:rPr>
                          <w:t>Подгрузка</w:t>
                        </w:r>
                        <w:proofErr w:type="spellEnd"/>
                        <w:r w:rsidRPr="005B6FE4">
                          <w:rPr>
                            <w:rFonts w:ascii="Arial" w:eastAsia="Times New Roman" w:hAnsi="Arial" w:cs="Arial"/>
                            <w:sz w:val="18"/>
                            <w:szCs w:val="18"/>
                            <w:lang w:eastAsia="ru-RU"/>
                          </w:rPr>
                          <w:t xml:space="preserve"> документации к заявке обязательна</w:t>
                        </w:r>
                        <w:r w:rsidRPr="005B6FE4">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w:t>
                        </w:r>
                      </w:p>
                    </w:tc>
                    <w:tc>
                      <w:tcPr>
                        <w:tcW w:w="3627" w:type="pct"/>
                        <w:shd w:val="clear" w:color="auto" w:fill="E9E9E9"/>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Да</w:t>
                        </w:r>
                      </w:p>
                    </w:tc>
                  </w:tr>
                  <w:tr w:rsidR="005B6FE4" w:rsidRPr="005B6FE4" w:rsidTr="005B6FE4">
                    <w:trPr>
                      <w:tblCellSpacing w:w="0" w:type="dxa"/>
                    </w:trPr>
                    <w:tc>
                      <w:tcPr>
                        <w:tcW w:w="1373" w:type="pct"/>
                        <w:shd w:val="clear" w:color="auto" w:fill="F7F7F7"/>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3627" w:type="pct"/>
                        <w:shd w:val="clear" w:color="auto" w:fill="F7F7F7"/>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Да</w:t>
                        </w:r>
                      </w:p>
                    </w:tc>
                  </w:tr>
                  <w:tr w:rsidR="005B6FE4" w:rsidRPr="005B6FE4" w:rsidTr="005B6FE4">
                    <w:trPr>
                      <w:tblCellSpacing w:w="0" w:type="dxa"/>
                    </w:trPr>
                    <w:tc>
                      <w:tcPr>
                        <w:tcW w:w="1373" w:type="pct"/>
                        <w:shd w:val="clear" w:color="auto" w:fill="E9E9E9"/>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Закупочная документация:</w:t>
                        </w:r>
                      </w:p>
                    </w:tc>
                    <w:tc>
                      <w:tcPr>
                        <w:tcW w:w="3627" w:type="pct"/>
                        <w:shd w:val="clear" w:color="auto" w:fill="E9E9E9"/>
                        <w:hideMark/>
                      </w:tcPr>
                      <w:p w:rsidR="005B6FE4" w:rsidRPr="005B6FE4" w:rsidRDefault="00B57DCC" w:rsidP="005B6FE4">
                        <w:pPr>
                          <w:spacing w:after="0" w:line="240" w:lineRule="auto"/>
                          <w:rPr>
                            <w:rFonts w:ascii="Arial" w:eastAsia="Times New Roman" w:hAnsi="Arial" w:cs="Arial"/>
                            <w:sz w:val="18"/>
                            <w:szCs w:val="18"/>
                            <w:lang w:eastAsia="ru-RU"/>
                          </w:rPr>
                        </w:pPr>
                        <w:hyperlink r:id="rId11" w:tgtFrame="_blank" w:history="1">
                          <w:r w:rsidR="005B6FE4" w:rsidRPr="005B6FE4">
                            <w:rPr>
                              <w:rFonts w:ascii="Arial" w:eastAsia="Times New Roman" w:hAnsi="Arial" w:cs="Arial"/>
                              <w:color w:val="1C50A4"/>
                              <w:sz w:val="18"/>
                              <w:szCs w:val="18"/>
                              <w:lang w:eastAsia="ru-RU"/>
                            </w:rPr>
                            <w:t xml:space="preserve">Скачать файл </w:t>
                          </w:r>
                          <w:r w:rsidR="005B6FE4" w:rsidRPr="005B6FE4">
                            <w:rPr>
                              <w:rFonts w:ascii="Arial" w:eastAsia="Times New Roman" w:hAnsi="Arial" w:cs="Arial"/>
                              <w:b/>
                              <w:bCs/>
                              <w:color w:val="1C50A4"/>
                              <w:sz w:val="18"/>
                              <w:szCs w:val="18"/>
                              <w:lang w:eastAsia="ru-RU"/>
                            </w:rPr>
                            <w:t>Закупочная документация.7z</w:t>
                          </w:r>
                        </w:hyperlink>
                        <w:r w:rsidR="005B6FE4" w:rsidRPr="005B6FE4">
                          <w:rPr>
                            <w:rFonts w:ascii="Arial" w:eastAsia="Times New Roman" w:hAnsi="Arial" w:cs="Arial"/>
                            <w:sz w:val="18"/>
                            <w:szCs w:val="18"/>
                            <w:lang w:eastAsia="ru-RU"/>
                          </w:rPr>
                          <w:t> (6.6 МБ)</w:t>
                        </w:r>
                      </w:p>
                      <w:p w:rsidR="005B6FE4" w:rsidRPr="005B6FE4" w:rsidRDefault="00B57DCC" w:rsidP="005B6FE4">
                        <w:pPr>
                          <w:spacing w:after="0" w:line="240" w:lineRule="auto"/>
                          <w:rPr>
                            <w:rFonts w:ascii="Arial" w:eastAsia="Times New Roman" w:hAnsi="Arial" w:cs="Arial"/>
                            <w:sz w:val="18"/>
                            <w:szCs w:val="18"/>
                            <w:lang w:eastAsia="ru-RU"/>
                          </w:rPr>
                        </w:pPr>
                        <w:hyperlink r:id="rId12" w:history="1">
                          <w:r w:rsidR="005B6FE4" w:rsidRPr="005B6FE4">
                            <w:rPr>
                              <w:rFonts w:ascii="Arial" w:eastAsia="Times New Roman" w:hAnsi="Arial" w:cs="Arial"/>
                              <w:b/>
                              <w:bCs/>
                              <w:color w:val="1C50A4"/>
                              <w:sz w:val="18"/>
                              <w:szCs w:val="18"/>
                              <w:lang w:eastAsia="ru-RU"/>
                            </w:rPr>
                            <w:t>Редактировать закупочную документацию</w:t>
                          </w:r>
                        </w:hyperlink>
                      </w:p>
                      <w:p w:rsidR="005B6FE4" w:rsidRPr="005B6FE4" w:rsidRDefault="00B57DCC" w:rsidP="005B6FE4">
                        <w:pPr>
                          <w:spacing w:after="0" w:line="240" w:lineRule="auto"/>
                          <w:rPr>
                            <w:rFonts w:ascii="Arial" w:eastAsia="Times New Roman" w:hAnsi="Arial" w:cs="Arial"/>
                            <w:sz w:val="18"/>
                            <w:szCs w:val="18"/>
                            <w:lang w:eastAsia="ru-RU"/>
                          </w:rPr>
                        </w:pPr>
                        <w:hyperlink r:id="rId13" w:tgtFrame="signature" w:history="1">
                          <w:r w:rsidR="005B6FE4" w:rsidRPr="005B6FE4">
                            <w:rPr>
                              <w:rFonts w:ascii="Arial" w:eastAsia="Times New Roman" w:hAnsi="Arial" w:cs="Arial"/>
                              <w:color w:val="1C50A4"/>
                              <w:sz w:val="18"/>
                              <w:szCs w:val="18"/>
                              <w:lang w:eastAsia="ru-RU"/>
                            </w:rPr>
                            <w:t>Подписано ЭП</w:t>
                          </w:r>
                        </w:hyperlink>
                      </w:p>
                    </w:tc>
                  </w:tr>
                  <w:tr w:rsidR="005B6FE4" w:rsidRPr="005B6FE4" w:rsidTr="005B6FE4">
                    <w:trPr>
                      <w:tblCellSpacing w:w="0" w:type="dxa"/>
                    </w:trPr>
                    <w:tc>
                      <w:tcPr>
                        <w:tcW w:w="1373" w:type="pct"/>
                        <w:shd w:val="clear" w:color="auto" w:fill="F7F7F7"/>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Условия оплаты:</w:t>
                        </w:r>
                      </w:p>
                    </w:tc>
                    <w:tc>
                      <w:tcPr>
                        <w:tcW w:w="3627" w:type="pct"/>
                        <w:shd w:val="clear" w:color="auto" w:fill="F7F7F7"/>
                        <w:hideMark/>
                      </w:tcPr>
                      <w:p w:rsid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Условия оплаты определены проектом договора (Приложение №2 к Закупочной документации).</w:t>
                        </w:r>
                      </w:p>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Оплата осуществляется безналичным перечислением денежных средств на расчетный счет Продавца в размере 100% стоимости товара в течение 30 календарных дней после получения товара Покупателем, на основании товарных накладных и счетов-фактур.</w:t>
                        </w:r>
                      </w:p>
                    </w:tc>
                  </w:tr>
                  <w:tr w:rsidR="005B6FE4" w:rsidRPr="005B6FE4" w:rsidTr="005B6FE4">
                    <w:trPr>
                      <w:tblCellSpacing w:w="0" w:type="dxa"/>
                    </w:trPr>
                    <w:tc>
                      <w:tcPr>
                        <w:tcW w:w="1373" w:type="pct"/>
                        <w:shd w:val="clear" w:color="auto" w:fill="E9E9E9"/>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Условия поставки:</w:t>
                        </w:r>
                      </w:p>
                    </w:tc>
                    <w:tc>
                      <w:tcPr>
                        <w:tcW w:w="3627" w:type="pct"/>
                        <w:shd w:val="clear" w:color="auto" w:fill="E9E9E9"/>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В соответствии с техническим заданием (Приложение №</w:t>
                        </w:r>
                        <w:r>
                          <w:rPr>
                            <w:rFonts w:ascii="Arial" w:eastAsia="Times New Roman" w:hAnsi="Arial" w:cs="Arial"/>
                            <w:sz w:val="18"/>
                            <w:szCs w:val="18"/>
                            <w:lang w:eastAsia="ru-RU"/>
                          </w:rPr>
                          <w:t>1 к Закупочной документации) поставка осуществляется по адре</w:t>
                        </w:r>
                        <w:r w:rsidRPr="005B6FE4">
                          <w:rPr>
                            <w:rFonts w:ascii="Arial" w:eastAsia="Times New Roman" w:hAnsi="Arial" w:cs="Arial"/>
                            <w:sz w:val="18"/>
                            <w:szCs w:val="18"/>
                            <w:lang w:eastAsia="ru-RU"/>
                          </w:rPr>
                          <w:t xml:space="preserve">су: Тюменская область, </w:t>
                        </w:r>
                        <w:r w:rsidRPr="005B6FE4">
                          <w:rPr>
                            <w:rFonts w:ascii="Arial" w:eastAsia="Times New Roman" w:hAnsi="Arial" w:cs="Arial"/>
                            <w:sz w:val="18"/>
                            <w:szCs w:val="18"/>
                            <w:lang w:eastAsia="ru-RU"/>
                          </w:rPr>
                          <w:lastRenderedPageBreak/>
                          <w:t>ХМ</w:t>
                        </w:r>
                        <w:r>
                          <w:rPr>
                            <w:rFonts w:ascii="Arial" w:eastAsia="Times New Roman" w:hAnsi="Arial" w:cs="Arial"/>
                            <w:sz w:val="18"/>
                            <w:szCs w:val="18"/>
                            <w:lang w:eastAsia="ru-RU"/>
                          </w:rPr>
                          <w:t xml:space="preserve">АО-Югра, г. </w:t>
                        </w:r>
                        <w:proofErr w:type="spellStart"/>
                        <w:r>
                          <w:rPr>
                            <w:rFonts w:ascii="Arial" w:eastAsia="Times New Roman" w:hAnsi="Arial" w:cs="Arial"/>
                            <w:sz w:val="18"/>
                            <w:szCs w:val="18"/>
                            <w:lang w:eastAsia="ru-RU"/>
                          </w:rPr>
                          <w:t>Нягань</w:t>
                        </w:r>
                        <w:proofErr w:type="spellEnd"/>
                        <w:r>
                          <w:rPr>
                            <w:rFonts w:ascii="Arial" w:eastAsia="Times New Roman" w:hAnsi="Arial" w:cs="Arial"/>
                            <w:sz w:val="18"/>
                            <w:szCs w:val="18"/>
                            <w:lang w:eastAsia="ru-RU"/>
                          </w:rPr>
                          <w:t xml:space="preserve">, </w:t>
                        </w:r>
                        <w:proofErr w:type="spellStart"/>
                        <w:r>
                          <w:rPr>
                            <w:rFonts w:ascii="Arial" w:eastAsia="Times New Roman" w:hAnsi="Arial" w:cs="Arial"/>
                            <w:sz w:val="18"/>
                            <w:szCs w:val="18"/>
                            <w:lang w:eastAsia="ru-RU"/>
                          </w:rPr>
                          <w:t>мкр</w:t>
                        </w:r>
                        <w:proofErr w:type="spellEnd"/>
                        <w:r>
                          <w:rPr>
                            <w:rFonts w:ascii="Arial" w:eastAsia="Times New Roman" w:hAnsi="Arial" w:cs="Arial"/>
                            <w:sz w:val="18"/>
                            <w:szCs w:val="18"/>
                            <w:lang w:eastAsia="ru-RU"/>
                          </w:rPr>
                          <w:t>. Энерге</w:t>
                        </w:r>
                        <w:r w:rsidRPr="005B6FE4">
                          <w:rPr>
                            <w:rFonts w:ascii="Arial" w:eastAsia="Times New Roman" w:hAnsi="Arial" w:cs="Arial"/>
                            <w:sz w:val="18"/>
                            <w:szCs w:val="18"/>
                            <w:lang w:eastAsia="ru-RU"/>
                          </w:rPr>
                          <w:t>тиков. 70.</w:t>
                        </w:r>
                        <w:r w:rsidRPr="005B6FE4">
                          <w:rPr>
                            <w:rFonts w:ascii="Arial" w:eastAsia="Times New Roman" w:hAnsi="Arial" w:cs="Arial"/>
                            <w:sz w:val="18"/>
                            <w:szCs w:val="18"/>
                            <w:lang w:eastAsia="ru-RU"/>
                          </w:rPr>
                          <w:br/>
                          <w:t>Поставка осуществляется в мае 2016 года</w:t>
                        </w:r>
                      </w:p>
                    </w:tc>
                  </w:tr>
                  <w:tr w:rsidR="005B6FE4" w:rsidRPr="005B6FE4" w:rsidTr="005B6FE4">
                    <w:trPr>
                      <w:tblCellSpacing w:w="0" w:type="dxa"/>
                    </w:trPr>
                    <w:tc>
                      <w:tcPr>
                        <w:tcW w:w="1373" w:type="pct"/>
                        <w:shd w:val="clear" w:color="auto" w:fill="F7F7F7"/>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lastRenderedPageBreak/>
                          <w:t>Место рассмотрения заявок:</w:t>
                        </w:r>
                      </w:p>
                    </w:tc>
                    <w:tc>
                      <w:tcPr>
                        <w:tcW w:w="3627" w:type="pct"/>
                        <w:shd w:val="clear" w:color="auto" w:fill="F7F7F7"/>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 xml:space="preserve">628187, Тюменская обл., г. </w:t>
                        </w:r>
                        <w:proofErr w:type="spellStart"/>
                        <w:r w:rsidRPr="005B6FE4">
                          <w:rPr>
                            <w:rFonts w:ascii="Arial" w:eastAsia="Times New Roman" w:hAnsi="Arial" w:cs="Arial"/>
                            <w:sz w:val="18"/>
                            <w:szCs w:val="18"/>
                            <w:lang w:eastAsia="ru-RU"/>
                          </w:rPr>
                          <w:t>Нягань</w:t>
                        </w:r>
                        <w:proofErr w:type="spellEnd"/>
                        <w:r w:rsidRPr="005B6FE4">
                          <w:rPr>
                            <w:rFonts w:ascii="Arial" w:eastAsia="Times New Roman" w:hAnsi="Arial" w:cs="Arial"/>
                            <w:sz w:val="18"/>
                            <w:szCs w:val="18"/>
                            <w:lang w:eastAsia="ru-RU"/>
                          </w:rPr>
                          <w:t xml:space="preserve">, </w:t>
                        </w:r>
                        <w:proofErr w:type="spellStart"/>
                        <w:r w:rsidRPr="005B6FE4">
                          <w:rPr>
                            <w:rFonts w:ascii="Arial" w:eastAsia="Times New Roman" w:hAnsi="Arial" w:cs="Arial"/>
                            <w:sz w:val="18"/>
                            <w:szCs w:val="18"/>
                            <w:lang w:eastAsia="ru-RU"/>
                          </w:rPr>
                          <w:t>мкр</w:t>
                        </w:r>
                        <w:proofErr w:type="spellEnd"/>
                        <w:r w:rsidRPr="005B6FE4">
                          <w:rPr>
                            <w:rFonts w:ascii="Arial" w:eastAsia="Times New Roman" w:hAnsi="Arial" w:cs="Arial"/>
                            <w:sz w:val="18"/>
                            <w:szCs w:val="18"/>
                            <w:lang w:eastAsia="ru-RU"/>
                          </w:rPr>
                          <w:t>. Энергетиков, 70</w:t>
                        </w:r>
                      </w:p>
                    </w:tc>
                  </w:tr>
                  <w:tr w:rsidR="005B6FE4" w:rsidRPr="005B6FE4" w:rsidTr="005B6FE4">
                    <w:trPr>
                      <w:tblCellSpacing w:w="0" w:type="dxa"/>
                    </w:trPr>
                    <w:tc>
                      <w:tcPr>
                        <w:tcW w:w="1373" w:type="pct"/>
                        <w:shd w:val="clear" w:color="auto" w:fill="E9E9E9"/>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Дата и время рассмотрения заявок:</w:t>
                        </w:r>
                      </w:p>
                    </w:tc>
                    <w:tc>
                      <w:tcPr>
                        <w:tcW w:w="3627" w:type="pct"/>
                        <w:shd w:val="clear" w:color="auto" w:fill="E9E9E9"/>
                        <w:hideMark/>
                      </w:tcPr>
                      <w:p w:rsidR="005B6FE4" w:rsidRPr="005B6FE4" w:rsidRDefault="0088077D" w:rsidP="005B6FE4">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16</w:t>
                        </w:r>
                        <w:r w:rsidR="005B6FE4" w:rsidRPr="005B6FE4">
                          <w:rPr>
                            <w:rFonts w:ascii="Arial" w:eastAsia="Times New Roman" w:hAnsi="Arial" w:cs="Arial"/>
                            <w:sz w:val="18"/>
                            <w:szCs w:val="18"/>
                            <w:lang w:eastAsia="ru-RU"/>
                          </w:rPr>
                          <w:t>.03.2016 15:00</w:t>
                        </w:r>
                      </w:p>
                    </w:tc>
                  </w:tr>
                  <w:tr w:rsidR="005B6FE4" w:rsidRPr="005B6FE4" w:rsidTr="005B6FE4">
                    <w:trPr>
                      <w:tblCellSpacing w:w="0" w:type="dxa"/>
                    </w:trPr>
                    <w:tc>
                      <w:tcPr>
                        <w:tcW w:w="1373" w:type="pct"/>
                        <w:shd w:val="clear" w:color="auto" w:fill="F7F7F7"/>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Дата и время подведения итогов:</w:t>
                        </w:r>
                      </w:p>
                    </w:tc>
                    <w:tc>
                      <w:tcPr>
                        <w:tcW w:w="3627" w:type="pct"/>
                        <w:shd w:val="clear" w:color="auto" w:fill="F7F7F7"/>
                        <w:hideMark/>
                      </w:tcPr>
                      <w:p w:rsidR="005B6FE4" w:rsidRPr="005B6FE4" w:rsidRDefault="0088077D" w:rsidP="005B6FE4">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23</w:t>
                        </w:r>
                        <w:r w:rsidR="005B6FE4" w:rsidRPr="005B6FE4">
                          <w:rPr>
                            <w:rFonts w:ascii="Arial" w:eastAsia="Times New Roman" w:hAnsi="Arial" w:cs="Arial"/>
                            <w:sz w:val="18"/>
                            <w:szCs w:val="18"/>
                            <w:lang w:eastAsia="ru-RU"/>
                          </w:rPr>
                          <w:t>.03.2016 17:00</w:t>
                        </w:r>
                      </w:p>
                    </w:tc>
                  </w:tr>
                  <w:tr w:rsidR="005B6FE4" w:rsidRPr="005B6FE4" w:rsidTr="005B6FE4">
                    <w:trPr>
                      <w:tblCellSpacing w:w="0" w:type="dxa"/>
                    </w:trPr>
                    <w:tc>
                      <w:tcPr>
                        <w:tcW w:w="1373" w:type="pct"/>
                        <w:shd w:val="clear" w:color="auto" w:fill="E9E9E9"/>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Адрес места поставки товара, проведения работ или оказания услуг:</w:t>
                        </w:r>
                      </w:p>
                    </w:tc>
                    <w:tc>
                      <w:tcPr>
                        <w:tcW w:w="3627" w:type="pct"/>
                        <w:shd w:val="clear" w:color="auto" w:fill="E9E9E9"/>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 xml:space="preserve">628187, Россия, Ханты-Мансийский Автономный округ - Югра, город </w:t>
                        </w:r>
                        <w:proofErr w:type="spellStart"/>
                        <w:r w:rsidRPr="005B6FE4">
                          <w:rPr>
                            <w:rFonts w:ascii="Arial" w:eastAsia="Times New Roman" w:hAnsi="Arial" w:cs="Arial"/>
                            <w:sz w:val="18"/>
                            <w:szCs w:val="18"/>
                            <w:lang w:eastAsia="ru-RU"/>
                          </w:rPr>
                          <w:t>Нягань</w:t>
                        </w:r>
                        <w:proofErr w:type="spellEnd"/>
                        <w:r w:rsidRPr="005B6FE4">
                          <w:rPr>
                            <w:rFonts w:ascii="Arial" w:eastAsia="Times New Roman" w:hAnsi="Arial" w:cs="Arial"/>
                            <w:sz w:val="18"/>
                            <w:szCs w:val="18"/>
                            <w:lang w:eastAsia="ru-RU"/>
                          </w:rPr>
                          <w:t xml:space="preserve">, </w:t>
                        </w:r>
                        <w:proofErr w:type="spellStart"/>
                        <w:r w:rsidRPr="005B6FE4">
                          <w:rPr>
                            <w:rFonts w:ascii="Arial" w:eastAsia="Times New Roman" w:hAnsi="Arial" w:cs="Arial"/>
                            <w:sz w:val="18"/>
                            <w:szCs w:val="18"/>
                            <w:lang w:eastAsia="ru-RU"/>
                          </w:rPr>
                          <w:t>мкр</w:t>
                        </w:r>
                        <w:proofErr w:type="spellEnd"/>
                        <w:r w:rsidRPr="005B6FE4">
                          <w:rPr>
                            <w:rFonts w:ascii="Arial" w:eastAsia="Times New Roman" w:hAnsi="Arial" w:cs="Arial"/>
                            <w:sz w:val="18"/>
                            <w:szCs w:val="18"/>
                            <w:lang w:eastAsia="ru-RU"/>
                          </w:rPr>
                          <w:t xml:space="preserve">. Энергетиков, 70 </w:t>
                        </w:r>
                      </w:p>
                    </w:tc>
                  </w:tr>
                  <w:tr w:rsidR="005B6FE4" w:rsidRPr="005B6FE4" w:rsidTr="005B6FE4">
                    <w:trPr>
                      <w:tblCellSpacing w:w="0" w:type="dxa"/>
                    </w:trPr>
                    <w:tc>
                      <w:tcPr>
                        <w:tcW w:w="5000" w:type="pct"/>
                        <w:gridSpan w:val="2"/>
                        <w:shd w:val="clear" w:color="auto" w:fill="F7F7F7"/>
                        <w:hideMark/>
                      </w:tcPr>
                      <w:p w:rsidR="005B6FE4" w:rsidRPr="005B6FE4" w:rsidRDefault="005B6FE4" w:rsidP="005B6FE4">
                        <w:pPr>
                          <w:spacing w:after="0" w:line="240" w:lineRule="auto"/>
                          <w:rPr>
                            <w:rFonts w:ascii="Arial" w:eastAsia="Times New Roman" w:hAnsi="Arial" w:cs="Arial"/>
                            <w:sz w:val="18"/>
                            <w:szCs w:val="18"/>
                            <w:lang w:eastAsia="ru-RU"/>
                          </w:rPr>
                        </w:pPr>
                        <w:proofErr w:type="gramStart"/>
                        <w:r w:rsidRPr="005B6FE4">
                          <w:rPr>
                            <w:rFonts w:ascii="Arial" w:eastAsia="Times New Roman" w:hAnsi="Arial" w:cs="Arial"/>
                            <w:b/>
                            <w:bCs/>
                            <w:sz w:val="18"/>
                            <w:szCs w:val="18"/>
                            <w:lang w:eastAsia="ru-RU"/>
                          </w:rPr>
                          <w:t>Комментарии:</w:t>
                        </w:r>
                        <w:r w:rsidRPr="005B6FE4">
                          <w:rPr>
                            <w:rFonts w:ascii="Arial" w:eastAsia="Times New Roman" w:hAnsi="Arial" w:cs="Arial"/>
                            <w:sz w:val="18"/>
                            <w:szCs w:val="18"/>
                            <w:lang w:eastAsia="ru-RU"/>
                          </w:rPr>
                          <w:br/>
                          <w:t>Данная</w:t>
                        </w:r>
                        <w:proofErr w:type="gramEnd"/>
                        <w:r w:rsidRPr="005B6FE4">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5B6FE4">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B6FE4">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B6FE4">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B6FE4">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5B6FE4">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B6FE4">
                          <w:rPr>
                            <w:rFonts w:ascii="Arial" w:eastAsia="Times New Roman" w:hAnsi="Arial" w:cs="Arial"/>
                            <w:sz w:val="18"/>
                            <w:szCs w:val="18"/>
                            <w:lang w:eastAsia="ru-RU"/>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5B6FE4" w:rsidRPr="005B6FE4" w:rsidTr="005B6FE4">
                    <w:trPr>
                      <w:tblCellSpacing w:w="0" w:type="dxa"/>
                    </w:trPr>
                    <w:tc>
                      <w:tcPr>
                        <w:tcW w:w="1373" w:type="pct"/>
                        <w:shd w:val="clear" w:color="auto" w:fill="F7F7F7"/>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Место проведения процедуры:</w:t>
                        </w:r>
                      </w:p>
                    </w:tc>
                    <w:tc>
                      <w:tcPr>
                        <w:tcW w:w="3627" w:type="pct"/>
                        <w:shd w:val="clear" w:color="auto" w:fill="F7F7F7"/>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B6FE4" w:rsidRPr="005B6FE4" w:rsidTr="005B6FE4">
                    <w:trPr>
                      <w:tblCellSpacing w:w="0" w:type="dxa"/>
                    </w:trPr>
                    <w:tc>
                      <w:tcPr>
                        <w:tcW w:w="1373" w:type="pct"/>
                        <w:shd w:val="clear" w:color="auto" w:fill="E9E9E9"/>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Порядок предоставления документации по закупке:</w:t>
                        </w:r>
                      </w:p>
                    </w:tc>
                    <w:tc>
                      <w:tcPr>
                        <w:tcW w:w="3627" w:type="pct"/>
                        <w:shd w:val="clear" w:color="auto" w:fill="E9E9E9"/>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B6FE4" w:rsidRPr="005B6FE4" w:rsidTr="005B6FE4">
                    <w:trPr>
                      <w:tblCellSpacing w:w="0" w:type="dxa"/>
                    </w:trPr>
                    <w:tc>
                      <w:tcPr>
                        <w:tcW w:w="1373" w:type="pct"/>
                        <w:shd w:val="clear" w:color="auto" w:fill="F7F7F7"/>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Информация о подписи:</w:t>
                        </w:r>
                      </w:p>
                    </w:tc>
                    <w:tc>
                      <w:tcPr>
                        <w:tcW w:w="3627" w:type="pct"/>
                        <w:shd w:val="clear" w:color="auto" w:fill="F7F7F7"/>
                        <w:hideMark/>
                      </w:tcPr>
                      <w:p w:rsidR="005B6FE4" w:rsidRPr="005B6FE4" w:rsidRDefault="00B57DCC" w:rsidP="005B6FE4">
                        <w:pPr>
                          <w:spacing w:after="0" w:line="240" w:lineRule="auto"/>
                          <w:rPr>
                            <w:rFonts w:ascii="Arial" w:eastAsia="Times New Roman" w:hAnsi="Arial" w:cs="Arial"/>
                            <w:sz w:val="18"/>
                            <w:szCs w:val="18"/>
                            <w:lang w:eastAsia="ru-RU"/>
                          </w:rPr>
                        </w:pPr>
                        <w:hyperlink r:id="rId14" w:tgtFrame="signature" w:history="1">
                          <w:r w:rsidR="005B6FE4" w:rsidRPr="005B6FE4">
                            <w:rPr>
                              <w:rFonts w:ascii="Arial" w:eastAsia="Times New Roman" w:hAnsi="Arial" w:cs="Arial"/>
                              <w:color w:val="1C50A4"/>
                              <w:sz w:val="18"/>
                              <w:szCs w:val="18"/>
                              <w:lang w:eastAsia="ru-RU"/>
                            </w:rPr>
                            <w:t>Подписано ЭП</w:t>
                          </w:r>
                        </w:hyperlink>
                      </w:p>
                    </w:tc>
                  </w:tr>
                </w:tbl>
                <w:p w:rsidR="005B6FE4" w:rsidRPr="005B6FE4" w:rsidRDefault="005B6FE4" w:rsidP="005B6FE4">
                  <w:pPr>
                    <w:spacing w:after="0" w:line="240" w:lineRule="auto"/>
                    <w:rPr>
                      <w:rFonts w:ascii="Arial" w:eastAsia="Times New Roman" w:hAnsi="Arial" w:cs="Arial"/>
                      <w:sz w:val="18"/>
                      <w:szCs w:val="18"/>
                      <w:lang w:eastAsia="ru-RU"/>
                    </w:rPr>
                  </w:pPr>
                </w:p>
              </w:tc>
            </w:tr>
          </w:tbl>
          <w:p w:rsidR="005B6FE4" w:rsidRPr="005B6FE4" w:rsidRDefault="005B6FE4" w:rsidP="005B6FE4">
            <w:pPr>
              <w:spacing w:after="0" w:line="240" w:lineRule="auto"/>
              <w:rPr>
                <w:rFonts w:ascii="Arial" w:eastAsia="Times New Roman" w:hAnsi="Arial" w:cs="Arial"/>
                <w:sz w:val="18"/>
                <w:szCs w:val="18"/>
                <w:lang w:eastAsia="ru-RU"/>
              </w:rPr>
            </w:pPr>
          </w:p>
        </w:tc>
        <w:tc>
          <w:tcPr>
            <w:tcW w:w="27" w:type="pct"/>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lastRenderedPageBreak/>
              <w:t> </w:t>
            </w:r>
          </w:p>
        </w:tc>
      </w:tr>
    </w:tbl>
    <w:p w:rsidR="00B57DCC" w:rsidRDefault="00B57DCC" w:rsidP="00B57DCC">
      <w:pPr>
        <w:pStyle w:val="3"/>
        <w:shd w:val="clear" w:color="auto" w:fill="F9F8EB"/>
        <w:spacing w:before="0" w:beforeAutospacing="0"/>
        <w:rPr>
          <w:sz w:val="21"/>
          <w:szCs w:val="21"/>
        </w:rPr>
      </w:pPr>
      <w:r>
        <w:rPr>
          <w:sz w:val="21"/>
          <w:szCs w:val="21"/>
        </w:rPr>
        <w:lastRenderedPageBreak/>
        <w:t>Выгрузка на официальный сайт</w:t>
      </w:r>
    </w:p>
    <w:p w:rsidR="00B57DCC" w:rsidRDefault="00B57DCC" w:rsidP="00B57DCC">
      <w:pPr>
        <w:pStyle w:val="a5"/>
        <w:shd w:val="clear" w:color="auto" w:fill="F9F8EB"/>
        <w:rPr>
          <w:rFonts w:ascii="Arial" w:hAnsi="Arial" w:cs="Arial"/>
          <w:vanish/>
          <w:sz w:val="18"/>
          <w:szCs w:val="18"/>
        </w:rPr>
      </w:pPr>
      <w:r>
        <w:rPr>
          <w:rStyle w:val="aux1"/>
          <w:rFonts w:ascii="Arial" w:hAnsi="Arial" w:cs="Arial"/>
          <w:b/>
          <w:bCs/>
          <w:sz w:val="18"/>
          <w:szCs w:val="18"/>
        </w:rPr>
        <w:t>Выгружено</w:t>
      </w:r>
      <w:r>
        <w:rPr>
          <w:rFonts w:ascii="Arial" w:hAnsi="Arial" w:cs="Arial"/>
          <w:color w:val="006600"/>
          <w:sz w:val="18"/>
          <w:szCs w:val="18"/>
        </w:rPr>
        <w:br/>
      </w:r>
      <w:r>
        <w:rPr>
          <w:rStyle w:val="aux1"/>
          <w:rFonts w:ascii="Arial" w:hAnsi="Arial" w:cs="Arial"/>
          <w:sz w:val="18"/>
          <w:szCs w:val="18"/>
        </w:rPr>
        <w:t xml:space="preserve">22.01.2016 13:30:08 </w:t>
      </w:r>
      <w:r>
        <w:rPr>
          <w:rFonts w:ascii="Arial" w:hAnsi="Arial" w:cs="Arial"/>
          <w:sz w:val="18"/>
          <w:szCs w:val="18"/>
        </w:rPr>
        <w:t xml:space="preserve"> </w:t>
      </w:r>
      <w:r>
        <w:rPr>
          <w:rFonts w:ascii="Arial" w:hAnsi="Arial" w:cs="Arial"/>
          <w:vanish/>
          <w:sz w:val="18"/>
          <w:szCs w:val="18"/>
        </w:rPr>
        <w:t>Новая версия документации от 24.02.2016 13:06:12</w:t>
      </w:r>
      <w:r>
        <w:rPr>
          <w:rFonts w:ascii="Arial" w:hAnsi="Arial" w:cs="Arial"/>
          <w:vanish/>
          <w:sz w:val="18"/>
          <w:szCs w:val="18"/>
        </w:rPr>
        <w:br/>
        <w:t>Новая версия извещения от 24.02.2016 11:45:57</w:t>
      </w:r>
    </w:p>
    <w:p w:rsidR="00B57DCC" w:rsidRDefault="00B57DCC" w:rsidP="00B57DCC">
      <w:pPr>
        <w:shd w:val="clear" w:color="auto" w:fill="F9F8EB"/>
        <w:rPr>
          <w:rStyle w:val="imp1"/>
          <w:vanish/>
        </w:rPr>
      </w:pPr>
      <w:r>
        <w:rPr>
          <w:rStyle w:val="imp1"/>
          <w:rFonts w:ascii="Arial" w:hAnsi="Arial" w:cs="Arial"/>
          <w:vanish/>
          <w:sz w:val="18"/>
          <w:szCs w:val="18"/>
        </w:rPr>
        <w:t xml:space="preserve"> </w:t>
      </w:r>
      <w:r>
        <w:rPr>
          <w:rStyle w:val="imp1"/>
          <w:rFonts w:ascii="Arial" w:hAnsi="Arial" w:cs="Arial"/>
          <w:vanish/>
          <w:sz w:val="18"/>
          <w:szCs w:val="18"/>
        </w:rPr>
        <w:t xml:space="preserve">[error] </w:t>
      </w:r>
      <w:r>
        <w:rPr>
          <w:rStyle w:val="floathint-marker"/>
          <w:rFonts w:ascii="Arial" w:hAnsi="Arial" w:cs="Arial"/>
          <w:vanish/>
          <w:color w:val="FF0000"/>
          <w:sz w:val="18"/>
          <w:szCs w:val="18"/>
        </w:rPr>
        <w:t>Некорректные данные</w:t>
      </w:r>
      <w:r>
        <w:rPr>
          <w:rFonts w:ascii="Arial" w:hAnsi="Arial" w:cs="Arial"/>
          <w:noProof/>
          <w:vanish/>
          <w:color w:val="FF0000"/>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57DCC" w:rsidRDefault="00B57DCC" w:rsidP="00B57DCC">
      <w:pPr>
        <w:shd w:val="clear" w:color="auto" w:fill="F9F8EB"/>
      </w:pPr>
      <w:r>
        <w:rPr>
          <w:rFonts w:ascii="Arial" w:hAnsi="Arial" w:cs="Arial"/>
          <w:vanish/>
          <w:color w:val="FF0000"/>
          <w:sz w:val="18"/>
          <w:szCs w:val="18"/>
        </w:rPr>
        <w:t>Возвращается в случае, если данные в составе XML-документа не проходят логические проверки</w:t>
      </w:r>
    </w:p>
    <w:p w:rsidR="00B57DCC" w:rsidRDefault="00B57DCC" w:rsidP="00B57DCC">
      <w:pPr>
        <w:shd w:val="clear" w:color="auto" w:fill="F9F8EB"/>
        <w:rPr>
          <w:rFonts w:ascii="Arial" w:hAnsi="Arial" w:cs="Arial"/>
          <w:vanish/>
          <w:sz w:val="18"/>
          <w:szCs w:val="18"/>
        </w:rPr>
      </w:pPr>
      <w:r>
        <w:rPr>
          <w:rFonts w:ascii="Arial" w:hAnsi="Arial" w:cs="Arial"/>
          <w:vanish/>
          <w:sz w:val="18"/>
          <w:szCs w:val="18"/>
        </w:rPr>
        <w:br/>
        <w:t>Лот необходимо создавать на основе позиции плана закупки</w:t>
      </w:r>
    </w:p>
    <w:p w:rsidR="00B57DCC" w:rsidRDefault="00B57DCC" w:rsidP="00B57DCC">
      <w:pPr>
        <w:shd w:val="clear" w:color="auto" w:fill="F9F8EB"/>
        <w:rPr>
          <w:rFonts w:ascii="Arial" w:hAnsi="Arial" w:cs="Arial"/>
          <w:sz w:val="18"/>
          <w:szCs w:val="18"/>
        </w:rPr>
      </w:pPr>
      <w:r>
        <w:rPr>
          <w:rFonts w:ascii="Arial" w:hAnsi="Arial" w:cs="Arial"/>
          <w:b/>
          <w:bCs/>
          <w:sz w:val="18"/>
          <w:szCs w:val="18"/>
        </w:rPr>
        <w:t>Номер извещения на ОС:</w:t>
      </w:r>
    </w:p>
    <w:p w:rsidR="005259A4" w:rsidRDefault="00B57DCC" w:rsidP="00B57DCC">
      <w:r>
        <w:rPr>
          <w:rFonts w:ascii="Arial" w:hAnsi="Arial" w:cs="Arial"/>
          <w:sz w:val="18"/>
          <w:szCs w:val="18"/>
        </w:rPr>
        <w:t>31603230737</w:t>
      </w:r>
      <w:bookmarkStart w:id="0" w:name="_GoBack"/>
      <w:bookmarkEnd w:id="0"/>
    </w:p>
    <w:sectPr w:rsidR="005259A4" w:rsidSect="00C71E19">
      <w:pgSz w:w="11906" w:h="16838"/>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B2A"/>
    <w:rsid w:val="00131DD4"/>
    <w:rsid w:val="005259A4"/>
    <w:rsid w:val="00526F92"/>
    <w:rsid w:val="005B6FE4"/>
    <w:rsid w:val="0088077D"/>
    <w:rsid w:val="008F3B2A"/>
    <w:rsid w:val="009F4EEE"/>
    <w:rsid w:val="00B57DCC"/>
    <w:rsid w:val="00C71E19"/>
    <w:rsid w:val="00FC2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00077F-A2EB-4C89-BE02-8A25E106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B6FE4"/>
    <w:pPr>
      <w:spacing w:after="100" w:afterAutospacing="1" w:line="288" w:lineRule="auto"/>
      <w:outlineLvl w:val="0"/>
    </w:pPr>
    <w:rPr>
      <w:rFonts w:ascii="Arial" w:eastAsia="Times New Roman" w:hAnsi="Arial" w:cs="Arial"/>
      <w:color w:val="333333"/>
      <w:kern w:val="36"/>
      <w:sz w:val="36"/>
      <w:szCs w:val="36"/>
      <w:lang w:eastAsia="ru-RU"/>
    </w:rPr>
  </w:style>
  <w:style w:type="paragraph" w:styleId="3">
    <w:name w:val="heading 3"/>
    <w:basedOn w:val="a"/>
    <w:link w:val="30"/>
    <w:uiPriority w:val="9"/>
    <w:qFormat/>
    <w:rsid w:val="005B6FE4"/>
    <w:pPr>
      <w:spacing w:before="100" w:beforeAutospacing="1" w:after="100" w:afterAutospacing="1" w:line="240" w:lineRule="auto"/>
      <w:outlineLvl w:val="2"/>
    </w:pPr>
    <w:rPr>
      <w:rFonts w:ascii="Arial" w:eastAsia="Times New Roman" w:hAnsi="Arial" w:cs="Arial"/>
      <w:b/>
      <w:bCs/>
      <w:color w:val="333333"/>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6FE4"/>
    <w:rPr>
      <w:rFonts w:ascii="Arial" w:eastAsia="Times New Roman" w:hAnsi="Arial" w:cs="Arial"/>
      <w:color w:val="333333"/>
      <w:kern w:val="36"/>
      <w:sz w:val="36"/>
      <w:szCs w:val="36"/>
      <w:lang w:eastAsia="ru-RU"/>
    </w:rPr>
  </w:style>
  <w:style w:type="character" w:customStyle="1" w:styleId="30">
    <w:name w:val="Заголовок 3 Знак"/>
    <w:basedOn w:val="a0"/>
    <w:link w:val="3"/>
    <w:uiPriority w:val="9"/>
    <w:rsid w:val="005B6FE4"/>
    <w:rPr>
      <w:rFonts w:ascii="Arial" w:eastAsia="Times New Roman" w:hAnsi="Arial" w:cs="Arial"/>
      <w:b/>
      <w:bCs/>
      <w:color w:val="333333"/>
      <w:sz w:val="28"/>
      <w:szCs w:val="28"/>
      <w:lang w:eastAsia="ru-RU"/>
    </w:rPr>
  </w:style>
  <w:style w:type="character" w:styleId="a3">
    <w:name w:val="Hyperlink"/>
    <w:basedOn w:val="a0"/>
    <w:uiPriority w:val="99"/>
    <w:semiHidden/>
    <w:unhideWhenUsed/>
    <w:rsid w:val="005B6FE4"/>
    <w:rPr>
      <w:strike w:val="0"/>
      <w:dstrike w:val="0"/>
      <w:color w:val="1C50A4"/>
      <w:u w:val="none"/>
      <w:effect w:val="none"/>
    </w:rPr>
  </w:style>
  <w:style w:type="character" w:styleId="a4">
    <w:name w:val="Strong"/>
    <w:basedOn w:val="a0"/>
    <w:uiPriority w:val="22"/>
    <w:qFormat/>
    <w:rsid w:val="005B6FE4"/>
    <w:rPr>
      <w:b/>
      <w:bCs/>
    </w:rPr>
  </w:style>
  <w:style w:type="paragraph" w:styleId="a5">
    <w:name w:val="Normal (Web)"/>
    <w:basedOn w:val="a"/>
    <w:uiPriority w:val="99"/>
    <w:unhideWhenUsed/>
    <w:rsid w:val="005B6F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5B6FE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5B6FE4"/>
    <w:rPr>
      <w:color w:val="FF0000"/>
    </w:rPr>
  </w:style>
  <w:style w:type="character" w:customStyle="1" w:styleId="btn-txt">
    <w:name w:val="btn-txt"/>
    <w:basedOn w:val="a0"/>
    <w:rsid w:val="005B6FE4"/>
  </w:style>
  <w:style w:type="character" w:customStyle="1" w:styleId="imp2">
    <w:name w:val="imp2"/>
    <w:basedOn w:val="a0"/>
    <w:rsid w:val="005B6FE4"/>
    <w:rPr>
      <w:color w:val="FF0000"/>
    </w:rPr>
  </w:style>
  <w:style w:type="character" w:customStyle="1" w:styleId="value">
    <w:name w:val="value"/>
    <w:basedOn w:val="a0"/>
    <w:rsid w:val="005B6FE4"/>
  </w:style>
  <w:style w:type="character" w:customStyle="1" w:styleId="ellipsis">
    <w:name w:val="ellipsis"/>
    <w:basedOn w:val="a0"/>
    <w:rsid w:val="005B6FE4"/>
  </w:style>
  <w:style w:type="character" w:customStyle="1" w:styleId="a-more">
    <w:name w:val="a-more"/>
    <w:basedOn w:val="a0"/>
    <w:rsid w:val="005B6FE4"/>
  </w:style>
  <w:style w:type="character" w:customStyle="1" w:styleId="a-less">
    <w:name w:val="a-less"/>
    <w:basedOn w:val="a0"/>
    <w:rsid w:val="005B6FE4"/>
  </w:style>
  <w:style w:type="character" w:customStyle="1" w:styleId="userlinkmenu">
    <w:name w:val="userlink_menu"/>
    <w:basedOn w:val="a0"/>
    <w:rsid w:val="005B6FE4"/>
  </w:style>
  <w:style w:type="character" w:customStyle="1" w:styleId="floathint-marker">
    <w:name w:val="floathint-marker"/>
    <w:basedOn w:val="a0"/>
    <w:rsid w:val="005B6FE4"/>
  </w:style>
  <w:style w:type="character" w:customStyle="1" w:styleId="aux1">
    <w:name w:val="aux1"/>
    <w:basedOn w:val="a0"/>
    <w:rsid w:val="005B6FE4"/>
    <w:rPr>
      <w:color w:val="006600"/>
    </w:rPr>
  </w:style>
  <w:style w:type="character" w:customStyle="1" w:styleId="gray-text">
    <w:name w:val="gray-text"/>
    <w:basedOn w:val="a0"/>
    <w:rsid w:val="005B6FE4"/>
  </w:style>
  <w:style w:type="paragraph" w:styleId="z-">
    <w:name w:val="HTML Top of Form"/>
    <w:basedOn w:val="a"/>
    <w:next w:val="a"/>
    <w:link w:val="z-0"/>
    <w:hidden/>
    <w:uiPriority w:val="99"/>
    <w:semiHidden/>
    <w:unhideWhenUsed/>
    <w:rsid w:val="005B6FE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B6FE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B6FE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B6FE4"/>
    <w:rPr>
      <w:rFonts w:ascii="Arial" w:eastAsia="Times New Roman" w:hAnsi="Arial" w:cs="Arial"/>
      <w:vanish/>
      <w:sz w:val="16"/>
      <w:szCs w:val="16"/>
      <w:lang w:eastAsia="ru-RU"/>
    </w:rPr>
  </w:style>
  <w:style w:type="paragraph" w:customStyle="1" w:styleId="gray-text1">
    <w:name w:val="gray-text1"/>
    <w:basedOn w:val="a"/>
    <w:rsid w:val="005B6F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086853">
      <w:bodyDiv w:val="1"/>
      <w:marLeft w:val="0"/>
      <w:marRight w:val="0"/>
      <w:marTop w:val="0"/>
      <w:marBottom w:val="0"/>
      <w:divBdr>
        <w:top w:val="none" w:sz="0" w:space="0" w:color="auto"/>
        <w:left w:val="none" w:sz="0" w:space="0" w:color="auto"/>
        <w:bottom w:val="none" w:sz="0" w:space="0" w:color="auto"/>
        <w:right w:val="none" w:sz="0" w:space="0" w:color="auto"/>
      </w:divBdr>
      <w:divsChild>
        <w:div w:id="1257709748">
          <w:marLeft w:val="0"/>
          <w:marRight w:val="0"/>
          <w:marTop w:val="0"/>
          <w:marBottom w:val="0"/>
          <w:divBdr>
            <w:top w:val="none" w:sz="0" w:space="0" w:color="auto"/>
            <w:left w:val="none" w:sz="0" w:space="0" w:color="auto"/>
            <w:bottom w:val="none" w:sz="0" w:space="0" w:color="auto"/>
            <w:right w:val="none" w:sz="0" w:space="0" w:color="auto"/>
          </w:divBdr>
          <w:divsChild>
            <w:div w:id="1600675516">
              <w:marLeft w:val="0"/>
              <w:marRight w:val="0"/>
              <w:marTop w:val="0"/>
              <w:marBottom w:val="0"/>
              <w:divBdr>
                <w:top w:val="none" w:sz="0" w:space="0" w:color="auto"/>
                <w:left w:val="none" w:sz="0" w:space="0" w:color="auto"/>
                <w:bottom w:val="none" w:sz="0" w:space="0" w:color="auto"/>
                <w:right w:val="none" w:sz="0" w:space="0" w:color="auto"/>
              </w:divBdr>
            </w:div>
            <w:div w:id="89786236">
              <w:marLeft w:val="0"/>
              <w:marRight w:val="15"/>
              <w:marTop w:val="0"/>
              <w:marBottom w:val="30"/>
              <w:divBdr>
                <w:top w:val="none" w:sz="0" w:space="0" w:color="auto"/>
                <w:left w:val="none" w:sz="0" w:space="0" w:color="auto"/>
                <w:bottom w:val="none" w:sz="0" w:space="0" w:color="auto"/>
                <w:right w:val="none" w:sz="0" w:space="0" w:color="auto"/>
              </w:divBdr>
            </w:div>
            <w:div w:id="984167977">
              <w:marLeft w:val="0"/>
              <w:marRight w:val="15"/>
              <w:marTop w:val="0"/>
              <w:marBottom w:val="30"/>
              <w:divBdr>
                <w:top w:val="none" w:sz="0" w:space="0" w:color="auto"/>
                <w:left w:val="none" w:sz="0" w:space="0" w:color="auto"/>
                <w:bottom w:val="none" w:sz="0" w:space="0" w:color="auto"/>
                <w:right w:val="none" w:sz="0" w:space="0" w:color="auto"/>
              </w:divBdr>
            </w:div>
            <w:div w:id="1741904308">
              <w:marLeft w:val="0"/>
              <w:marRight w:val="15"/>
              <w:marTop w:val="0"/>
              <w:marBottom w:val="30"/>
              <w:divBdr>
                <w:top w:val="none" w:sz="0" w:space="0" w:color="auto"/>
                <w:left w:val="none" w:sz="0" w:space="0" w:color="auto"/>
                <w:bottom w:val="none" w:sz="0" w:space="0" w:color="auto"/>
                <w:right w:val="none" w:sz="0" w:space="0" w:color="auto"/>
              </w:divBdr>
            </w:div>
            <w:div w:id="63140979">
              <w:marLeft w:val="0"/>
              <w:marRight w:val="15"/>
              <w:marTop w:val="0"/>
              <w:marBottom w:val="30"/>
              <w:divBdr>
                <w:top w:val="none" w:sz="0" w:space="0" w:color="auto"/>
                <w:left w:val="none" w:sz="0" w:space="0" w:color="auto"/>
                <w:bottom w:val="none" w:sz="0" w:space="0" w:color="auto"/>
                <w:right w:val="none" w:sz="0" w:space="0" w:color="auto"/>
              </w:divBdr>
            </w:div>
            <w:div w:id="348455858">
              <w:marLeft w:val="0"/>
              <w:marRight w:val="15"/>
              <w:marTop w:val="0"/>
              <w:marBottom w:val="30"/>
              <w:divBdr>
                <w:top w:val="none" w:sz="0" w:space="0" w:color="auto"/>
                <w:left w:val="none" w:sz="0" w:space="0" w:color="auto"/>
                <w:bottom w:val="none" w:sz="0" w:space="0" w:color="auto"/>
                <w:right w:val="none" w:sz="0" w:space="0" w:color="auto"/>
              </w:divBdr>
            </w:div>
            <w:div w:id="824391595">
              <w:marLeft w:val="0"/>
              <w:marRight w:val="0"/>
              <w:marTop w:val="0"/>
              <w:marBottom w:val="0"/>
              <w:divBdr>
                <w:top w:val="none" w:sz="0" w:space="0" w:color="auto"/>
                <w:left w:val="none" w:sz="0" w:space="0" w:color="auto"/>
                <w:bottom w:val="none" w:sz="0" w:space="0" w:color="auto"/>
                <w:right w:val="none" w:sz="0" w:space="0" w:color="auto"/>
              </w:divBdr>
            </w:div>
            <w:div w:id="1123957153">
              <w:marLeft w:val="0"/>
              <w:marRight w:val="0"/>
              <w:marTop w:val="0"/>
              <w:marBottom w:val="0"/>
              <w:divBdr>
                <w:top w:val="none" w:sz="0" w:space="0" w:color="auto"/>
                <w:left w:val="none" w:sz="0" w:space="0" w:color="auto"/>
                <w:bottom w:val="none" w:sz="0" w:space="0" w:color="auto"/>
                <w:right w:val="none" w:sz="0" w:space="0" w:color="auto"/>
              </w:divBdr>
            </w:div>
            <w:div w:id="1876890700">
              <w:marLeft w:val="0"/>
              <w:marRight w:val="0"/>
              <w:marTop w:val="0"/>
              <w:marBottom w:val="0"/>
              <w:divBdr>
                <w:top w:val="none" w:sz="0" w:space="0" w:color="auto"/>
                <w:left w:val="none" w:sz="0" w:space="0" w:color="auto"/>
                <w:bottom w:val="none" w:sz="0" w:space="0" w:color="auto"/>
                <w:right w:val="none" w:sz="0" w:space="0" w:color="auto"/>
              </w:divBdr>
            </w:div>
            <w:div w:id="1017316563">
              <w:marLeft w:val="0"/>
              <w:marRight w:val="0"/>
              <w:marTop w:val="0"/>
              <w:marBottom w:val="0"/>
              <w:divBdr>
                <w:top w:val="none" w:sz="0" w:space="0" w:color="auto"/>
                <w:left w:val="none" w:sz="0" w:space="0" w:color="auto"/>
                <w:bottom w:val="none" w:sz="0" w:space="0" w:color="auto"/>
                <w:right w:val="none" w:sz="0" w:space="0" w:color="auto"/>
              </w:divBdr>
            </w:div>
            <w:div w:id="1043093756">
              <w:marLeft w:val="0"/>
              <w:marRight w:val="0"/>
              <w:marTop w:val="0"/>
              <w:marBottom w:val="0"/>
              <w:divBdr>
                <w:top w:val="none" w:sz="0" w:space="0" w:color="auto"/>
                <w:left w:val="none" w:sz="0" w:space="0" w:color="auto"/>
                <w:bottom w:val="none" w:sz="0" w:space="0" w:color="auto"/>
                <w:right w:val="none" w:sz="0" w:space="0" w:color="auto"/>
              </w:divBdr>
            </w:div>
            <w:div w:id="1284271201">
              <w:marLeft w:val="0"/>
              <w:marRight w:val="0"/>
              <w:marTop w:val="0"/>
              <w:marBottom w:val="0"/>
              <w:divBdr>
                <w:top w:val="none" w:sz="0" w:space="0" w:color="auto"/>
                <w:left w:val="none" w:sz="0" w:space="0" w:color="auto"/>
                <w:bottom w:val="none" w:sz="0" w:space="0" w:color="auto"/>
                <w:right w:val="none" w:sz="0" w:space="0" w:color="auto"/>
              </w:divBdr>
            </w:div>
            <w:div w:id="1916740915">
              <w:marLeft w:val="0"/>
              <w:marRight w:val="0"/>
              <w:marTop w:val="0"/>
              <w:marBottom w:val="0"/>
              <w:divBdr>
                <w:top w:val="none" w:sz="0" w:space="0" w:color="auto"/>
                <w:left w:val="none" w:sz="0" w:space="0" w:color="auto"/>
                <w:bottom w:val="none" w:sz="0" w:space="0" w:color="auto"/>
                <w:right w:val="none" w:sz="0" w:space="0" w:color="auto"/>
              </w:divBdr>
            </w:div>
            <w:div w:id="387921363">
              <w:marLeft w:val="0"/>
              <w:marRight w:val="0"/>
              <w:marTop w:val="0"/>
              <w:marBottom w:val="0"/>
              <w:divBdr>
                <w:top w:val="none" w:sz="0" w:space="0" w:color="auto"/>
                <w:left w:val="none" w:sz="0" w:space="0" w:color="auto"/>
                <w:bottom w:val="none" w:sz="0" w:space="0" w:color="auto"/>
                <w:right w:val="none" w:sz="0" w:space="0" w:color="auto"/>
              </w:divBdr>
            </w:div>
            <w:div w:id="2046709237">
              <w:marLeft w:val="0"/>
              <w:marRight w:val="0"/>
              <w:marTop w:val="0"/>
              <w:marBottom w:val="0"/>
              <w:divBdr>
                <w:top w:val="none" w:sz="0" w:space="0" w:color="auto"/>
                <w:left w:val="none" w:sz="0" w:space="0" w:color="auto"/>
                <w:bottom w:val="none" w:sz="0" w:space="0" w:color="auto"/>
                <w:right w:val="none" w:sz="0" w:space="0" w:color="auto"/>
              </w:divBdr>
            </w:div>
            <w:div w:id="1060322616">
              <w:marLeft w:val="0"/>
              <w:marRight w:val="0"/>
              <w:marTop w:val="0"/>
              <w:marBottom w:val="0"/>
              <w:divBdr>
                <w:top w:val="none" w:sz="0" w:space="0" w:color="auto"/>
                <w:left w:val="none" w:sz="0" w:space="0" w:color="auto"/>
                <w:bottom w:val="none" w:sz="0" w:space="0" w:color="auto"/>
                <w:right w:val="none" w:sz="0" w:space="0" w:color="auto"/>
              </w:divBdr>
            </w:div>
            <w:div w:id="877204138">
              <w:marLeft w:val="0"/>
              <w:marRight w:val="0"/>
              <w:marTop w:val="0"/>
              <w:marBottom w:val="0"/>
              <w:divBdr>
                <w:top w:val="none" w:sz="0" w:space="0" w:color="auto"/>
                <w:left w:val="none" w:sz="0" w:space="0" w:color="auto"/>
                <w:bottom w:val="none" w:sz="0" w:space="0" w:color="auto"/>
                <w:right w:val="none" w:sz="0" w:space="0" w:color="auto"/>
              </w:divBdr>
            </w:div>
            <w:div w:id="1457867893">
              <w:marLeft w:val="0"/>
              <w:marRight w:val="0"/>
              <w:marTop w:val="0"/>
              <w:marBottom w:val="150"/>
              <w:divBdr>
                <w:top w:val="none" w:sz="0" w:space="0" w:color="auto"/>
                <w:left w:val="none" w:sz="0" w:space="0" w:color="auto"/>
                <w:bottom w:val="none" w:sz="0" w:space="0" w:color="auto"/>
                <w:right w:val="none" w:sz="0" w:space="0" w:color="auto"/>
              </w:divBdr>
              <w:divsChild>
                <w:div w:id="1277521530">
                  <w:marLeft w:val="0"/>
                  <w:marRight w:val="0"/>
                  <w:marTop w:val="0"/>
                  <w:marBottom w:val="0"/>
                  <w:divBdr>
                    <w:top w:val="none" w:sz="0" w:space="0" w:color="auto"/>
                    <w:left w:val="none" w:sz="0" w:space="0" w:color="auto"/>
                    <w:bottom w:val="none" w:sz="0" w:space="0" w:color="auto"/>
                    <w:right w:val="none" w:sz="0" w:space="0" w:color="auto"/>
                  </w:divBdr>
                  <w:divsChild>
                    <w:div w:id="1711493526">
                      <w:marLeft w:val="0"/>
                      <w:marRight w:val="0"/>
                      <w:marTop w:val="0"/>
                      <w:marBottom w:val="0"/>
                      <w:divBdr>
                        <w:top w:val="none" w:sz="0" w:space="0" w:color="auto"/>
                        <w:left w:val="none" w:sz="0" w:space="0" w:color="auto"/>
                        <w:bottom w:val="none" w:sz="0" w:space="0" w:color="auto"/>
                        <w:right w:val="none" w:sz="0" w:space="0" w:color="auto"/>
                      </w:divBdr>
                    </w:div>
                    <w:div w:id="1183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79871">
      <w:bodyDiv w:val="1"/>
      <w:marLeft w:val="0"/>
      <w:marRight w:val="0"/>
      <w:marTop w:val="0"/>
      <w:marBottom w:val="0"/>
      <w:divBdr>
        <w:top w:val="none" w:sz="0" w:space="0" w:color="auto"/>
        <w:left w:val="none" w:sz="0" w:space="0" w:color="auto"/>
        <w:bottom w:val="none" w:sz="0" w:space="0" w:color="auto"/>
        <w:right w:val="none" w:sz="0" w:space="0" w:color="auto"/>
      </w:divBdr>
      <w:divsChild>
        <w:div w:id="1558590416">
          <w:marLeft w:val="0"/>
          <w:marRight w:val="0"/>
          <w:marTop w:val="0"/>
          <w:marBottom w:val="0"/>
          <w:divBdr>
            <w:top w:val="none" w:sz="0" w:space="0" w:color="auto"/>
            <w:left w:val="none" w:sz="0" w:space="0" w:color="auto"/>
            <w:bottom w:val="none" w:sz="0" w:space="0" w:color="auto"/>
            <w:right w:val="none" w:sz="0" w:space="0" w:color="auto"/>
          </w:divBdr>
          <w:divsChild>
            <w:div w:id="2061708052">
              <w:marLeft w:val="0"/>
              <w:marRight w:val="0"/>
              <w:marTop w:val="0"/>
              <w:marBottom w:val="150"/>
              <w:divBdr>
                <w:top w:val="none" w:sz="0" w:space="0" w:color="auto"/>
                <w:left w:val="none" w:sz="0" w:space="0" w:color="auto"/>
                <w:bottom w:val="none" w:sz="0" w:space="0" w:color="auto"/>
                <w:right w:val="none" w:sz="0" w:space="0" w:color="auto"/>
              </w:divBdr>
              <w:divsChild>
                <w:div w:id="1927573882">
                  <w:marLeft w:val="0"/>
                  <w:marRight w:val="0"/>
                  <w:marTop w:val="0"/>
                  <w:marBottom w:val="0"/>
                  <w:divBdr>
                    <w:top w:val="none" w:sz="0" w:space="0" w:color="auto"/>
                    <w:left w:val="none" w:sz="0" w:space="0" w:color="auto"/>
                    <w:bottom w:val="none" w:sz="0" w:space="0" w:color="auto"/>
                    <w:right w:val="none" w:sz="0" w:space="0" w:color="auto"/>
                  </w:divBdr>
                  <w:divsChild>
                    <w:div w:id="1901551162">
                      <w:marLeft w:val="0"/>
                      <w:marRight w:val="0"/>
                      <w:marTop w:val="0"/>
                      <w:marBottom w:val="0"/>
                      <w:divBdr>
                        <w:top w:val="none" w:sz="0" w:space="0" w:color="auto"/>
                        <w:left w:val="none" w:sz="0" w:space="0" w:color="auto"/>
                        <w:bottom w:val="none" w:sz="0" w:space="0" w:color="auto"/>
                        <w:right w:val="none" w:sz="0" w:space="0" w:color="auto"/>
                      </w:divBdr>
                    </w:div>
                    <w:div w:id="346978855">
                      <w:marLeft w:val="0"/>
                      <w:marRight w:val="0"/>
                      <w:marTop w:val="0"/>
                      <w:marBottom w:val="0"/>
                      <w:divBdr>
                        <w:top w:val="none" w:sz="0" w:space="0" w:color="auto"/>
                        <w:left w:val="none" w:sz="0" w:space="0" w:color="auto"/>
                        <w:bottom w:val="none" w:sz="0" w:space="0" w:color="auto"/>
                        <w:right w:val="none" w:sz="0" w:space="0" w:color="auto"/>
                      </w:divBdr>
                      <w:divsChild>
                        <w:div w:id="2133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filial-ao-tiumenenergo-energokompleks/102374/" TargetMode="External"/><Relationship Id="rId13" Type="http://schemas.openxmlformats.org/officeDocument/2006/relationships/hyperlink" Target="http://www.b2b-mrsk.ru/market/view.html?id=601800&amp;action=signed_doc&amp;key=auction_docs" TargetMode="External"/><Relationship Id="rId3" Type="http://schemas.openxmlformats.org/officeDocument/2006/relationships/webSettings" Target="webSettings.xml"/><Relationship Id="rId7" Type="http://schemas.openxmlformats.org/officeDocument/2006/relationships/hyperlink" Target="http://www.b2b-mrsk.ru/popups/send_message.html?action=send&amp;to=121928" TargetMode="External"/><Relationship Id="rId12" Type="http://schemas.openxmlformats.org/officeDocument/2006/relationships/hyperlink" Target="http://www.b2b-mrsk.ru/market/edit.html?id=601800&amp;action=doc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popups/send_message.html?action=send&amp;to=121928" TargetMode="External"/><Relationship Id="rId11" Type="http://schemas.openxmlformats.org/officeDocument/2006/relationships/hyperlink" Target="http://www.b2b-mrsk.ru/download.html?file=file%2F40809899.7z&amp;title=%D0%97%D0%B0%D0%BA%D1%83%D0%BF%D0%BE%D1%87%D0%BD%D0%B0%D1%8F+%D0%B4%D0%BE%D0%BA%D1%83%D0%BC%D0%B5%D0%BD%D1%82%D0%B0%D1%86%D0%B8%D1%8F.7z" TargetMode="External"/><Relationship Id="rId5" Type="http://schemas.openxmlformats.org/officeDocument/2006/relationships/hyperlink" Target="http://www.b2b-mrsk.ru/market/view.html?id=601800&amp;switch_price_both_view=1" TargetMode="External"/><Relationship Id="rId15" Type="http://schemas.openxmlformats.org/officeDocument/2006/relationships/image" Target="media/image1.png"/><Relationship Id="rId10" Type="http://schemas.openxmlformats.org/officeDocument/2006/relationships/hyperlink" Target="http://www.b2b-mrsk.ru/summaries/view_gkpz.html?id=2282194" TargetMode="External"/><Relationship Id="rId4" Type="http://schemas.openxmlformats.org/officeDocument/2006/relationships/hyperlink" Target="http://www.b2b-mrsk.ru/market/list.html?bookmarks=0&amp;all=0&amp;type=4&amp;cat_id=43410449" TargetMode="External"/><Relationship Id="rId9" Type="http://schemas.openxmlformats.org/officeDocument/2006/relationships/hyperlink" Target="mailto:DryakhlovAG%40npek.te.ru" TargetMode="External"/><Relationship Id="rId14" Type="http://schemas.openxmlformats.org/officeDocument/2006/relationships/hyperlink" Target="http://www.b2b-mrsk.ru/market/view.html?id=601800&amp;action=signed_doc&amp;key=auc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1119</Words>
  <Characters>6382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Дряхлов Александр Геннадьевич</dc:creator>
  <cp:keywords/>
  <dc:description/>
  <cp:lastModifiedBy>Маликова Альбина Наильевна</cp:lastModifiedBy>
  <cp:revision>5</cp:revision>
  <dcterms:created xsi:type="dcterms:W3CDTF">2016-02-10T11:28:00Z</dcterms:created>
  <dcterms:modified xsi:type="dcterms:W3CDTF">2016-04-11T03:53:00Z</dcterms:modified>
</cp:coreProperties>
</file>