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47" w:rsidRDefault="001E7247" w:rsidP="001E7247">
      <w:pPr>
        <w:pStyle w:val="1"/>
        <w:jc w:val="both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Закрытый запрос цен (объявление о покупке) № 205336. Закрытый запрос цен по итогам открытого одноэтапного </w:t>
      </w:r>
      <w:r w:rsidRPr="001E7247">
        <w:rPr>
          <w:rFonts w:eastAsia="Times New Roman"/>
          <w:sz w:val="21"/>
          <w:szCs w:val="21"/>
        </w:rPr>
        <w:t>конкурса на выполнение работ по строительству ВЛ-0,4-10 кВ Тюменского ТПО (28 группа) филиала ОАО «</w:t>
      </w:r>
      <w:proofErr w:type="spellStart"/>
      <w:r w:rsidRPr="001E7247">
        <w:rPr>
          <w:rFonts w:eastAsia="Times New Roman"/>
          <w:sz w:val="21"/>
          <w:szCs w:val="21"/>
        </w:rPr>
        <w:t>Тюменьэнерго</w:t>
      </w:r>
      <w:proofErr w:type="spellEnd"/>
      <w:r w:rsidRPr="001E7247">
        <w:rPr>
          <w:rFonts w:eastAsia="Times New Roman"/>
          <w:sz w:val="21"/>
          <w:szCs w:val="21"/>
        </w:rPr>
        <w:t>» Тюменские распределительные сети для технологического присоединения</w:t>
      </w:r>
    </w:p>
    <w:p w:rsidR="001E7247" w:rsidRDefault="001E7247" w:rsidP="001E7247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Данный запрос предложений является закрытым и проводится по итогам конкурса на право заключения рамочного соглашения № 30356 по лоту № 1</w:t>
      </w:r>
    </w:p>
    <w:p w:rsidR="001E7247" w:rsidRDefault="001E7247" w:rsidP="001E7247">
      <w:pPr>
        <w:pStyle w:val="a4"/>
        <w:rPr>
          <w:rFonts w:ascii="Arial" w:hAnsi="Arial" w:cs="Arial"/>
          <w:sz w:val="14"/>
          <w:szCs w:val="14"/>
        </w:rPr>
      </w:pPr>
      <w:hyperlink r:id="rId4" w:history="1">
        <w:r>
          <w:rPr>
            <w:rStyle w:val="a3"/>
            <w:sz w:val="14"/>
            <w:szCs w:val="14"/>
          </w:rPr>
          <w:t>Смотреть конкурс № 30356 &gt;&gt;</w:t>
        </w:r>
      </w:hyperlink>
    </w:p>
    <w:p w:rsidR="001E7247" w:rsidRDefault="001E7247" w:rsidP="001E7247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29.12.2012 в 11:00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2 суток, 17 часов, 12 минут и 40 секунд)</w:t>
      </w:r>
      <w:r>
        <w:rPr>
          <w:rStyle w:val="imp1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E7247" w:rsidTr="006346EC">
        <w:trPr>
          <w:tblCellSpacing w:w="0" w:type="dxa"/>
        </w:trPr>
        <w:tc>
          <w:tcPr>
            <w:tcW w:w="0" w:type="auto"/>
            <w:hideMark/>
          </w:tcPr>
          <w:p w:rsidR="001E7247" w:rsidRDefault="001E7247" w:rsidP="006346EC">
            <w:pPr>
              <w:shd w:val="clear" w:color="auto" w:fill="EF7900"/>
              <w:rPr>
                <w:rFonts w:ascii="Arial" w:eastAsia="Times New Roman" w:hAnsi="Arial" w:cs="Arial"/>
                <w:color w:val="FFFFFF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FFFFFF"/>
                <w:sz w:val="14"/>
                <w:szCs w:val="14"/>
              </w:rPr>
              <w:t>Извещение</w:t>
            </w:r>
          </w:p>
          <w:p w:rsidR="001E7247" w:rsidRDefault="001E7247" w:rsidP="006346EC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E7247" w:rsidRDefault="001E7247" w:rsidP="006346EC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E7247" w:rsidRDefault="001E7247" w:rsidP="006346EC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- 1</w:t>
            </w:r>
          </w:p>
          <w:p w:rsidR="001E7247" w:rsidRDefault="001E7247" w:rsidP="006346EC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E7247" w:rsidRDefault="001E7247" w:rsidP="006346EC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1E7247" w:rsidRDefault="001E7247" w:rsidP="006346EC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10" w:history="1">
              <w:r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</w:t>
            </w:r>
          </w:p>
        </w:tc>
      </w:tr>
    </w:tbl>
    <w:p w:rsidR="001E7247" w:rsidRDefault="001E7247" w:rsidP="001E7247">
      <w:pPr>
        <w:rPr>
          <w:rFonts w:ascii="Arial" w:eastAsia="Times New Roman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1E7247" w:rsidTr="006346E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1E7247" w:rsidTr="006346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7247" w:rsidRDefault="001E7247" w:rsidP="006346EC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Закрытый запрос цен по итогам открытого одноэтапного конкурса на выполнение работ по строительству ВЛ-0,4-10 кВ Тюменского ТПО (28 группа)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Тюменские распределительные сети для технологического присоединения</w:t>
                  </w: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br/>
                    <w:t>Выполнение работ по строительству ВЛ-0,4-10 кВ Тюменского ТПО (28 группа) филиала ОАО «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Тюменьэнерго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» Тюменские распределительные сети для технологического присоединения (Под ключ)</w:t>
                  </w:r>
                </w:p>
              </w:tc>
            </w:tr>
            <w:tr w:rsidR="001E7247" w:rsidTr="006346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4560521 </w:t>
                        </w:r>
                        <w:hyperlink r:id="rId11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Строительно-монтажные работы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4560601 </w:t>
                        </w:r>
                        <w:hyperlink r:id="rId12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Расширение и реконструкция</w:t>
                          </w:r>
                        </w:hyperlink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10 888 957,40 руб. (Цена с НДС)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10 888 957,40 руб. (Цена с НДС)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Цена с НДС (</w:t>
                        </w:r>
                        <w:hyperlink r:id="rId13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26.12.2012 16:09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29.12.2012 11:00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26.12.2012 16:09, </w:t>
                        </w: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5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Филиал ОАО "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Тюменская обл.,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7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+7 (3452) 59-64-60</w:t>
                        </w:r>
                      </w:p>
                    </w:tc>
                  </w:tr>
                </w:tbl>
                <w:p w:rsidR="001E7247" w:rsidRDefault="001E7247" w:rsidP="006346EC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  <w:tr w:rsidR="001E7247" w:rsidTr="006346E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E7247" w:rsidRDefault="001E7247" w:rsidP="006346EC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1E7247" w:rsidTr="006346E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lastRenderedPageBreak/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6" name="Рисунок 16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7" name="Рисунок 17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eastAsia="Times New Roman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8" name="Рисунок 18" descr="C:\Documents and Settings\mansurova\Рабочий стол\view_files\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C:\Documents and Settings\mansurova\Рабочий стол\view_files\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1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ЗД.zip</w:t>
                          </w:r>
                          <w:proofErr w:type="spellEnd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(4.9 Мб)</w:t>
                        </w:r>
                      </w:p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2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Приложение №2 Закупочной документации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 соответствии с Приложением №1 Закупочной документации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625000, г. Тюмень, ул. </w:t>
                        </w:r>
                        <w:proofErr w:type="spell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Даудельная</w:t>
                        </w:r>
                        <w:proofErr w:type="spell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, 44, кабинет № 212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14.01.2013 17:00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14.01.2013 17:00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Даудельная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, 44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8000"/>
                            <w:sz w:val="14"/>
                            <w:szCs w:val="14"/>
                          </w:rPr>
                          <w:t>Выгружена 26.12.2012 16:10</w:t>
                        </w:r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24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Редактировать</w:t>
                          </w:r>
                          <w:proofErr w:type="gramStart"/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 | </w:t>
                        </w:r>
                        <w:hyperlink r:id="rId25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У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далить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6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Скопировать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7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Отменить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br/>
                        </w:r>
                        <w:hyperlink r:id="rId28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E7247" w:rsidTr="006346E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?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pict/>
                        </w:r>
                        <w:hyperlink r:id="rId30" w:tgtFrame="_blank" w:history="1">
                          <w:r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</w:rPr>
                            <w:t>Подписаться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</w:rPr>
                          <w:t xml:space="preserve">   </w:t>
                        </w:r>
                      </w:p>
                      <w:p w:rsidR="001E7247" w:rsidRDefault="001E7247" w:rsidP="006346EC">
                        <w:pP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</w:pPr>
                        <w:hyperlink r:id="rId31" w:tgtFrame="_blank" w:history="1">
                          <w:r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</w:rPr>
                            <w:t>Отказаться от рассылки</w:t>
                          </w:r>
                        </w:hyperlink>
                        <w:r>
                          <w:rPr>
                            <w:rFonts w:ascii="Arial" w:eastAsia="Times New Roman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c>
                  </w:tr>
                </w:tbl>
                <w:p w:rsidR="001E7247" w:rsidRDefault="001E7247" w:rsidP="006346EC">
                  <w:pPr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1E7247" w:rsidRDefault="001E7247" w:rsidP="006346EC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150" w:type="dxa"/>
            <w:hideMark/>
          </w:tcPr>
          <w:p w:rsidR="001E7247" w:rsidRDefault="001E7247" w:rsidP="006346EC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:rsidR="001E7247" w:rsidRDefault="001E7247" w:rsidP="006346EC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000000" w:rsidRDefault="001E724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7247"/>
    <w:rsid w:val="001E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7247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247"/>
    <w:rPr>
      <w:rFonts w:ascii="Arial" w:hAnsi="Arial" w:cs="Arial"/>
      <w:color w:val="333333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E7247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E724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p">
    <w:name w:val="imp"/>
    <w:basedOn w:val="a"/>
    <w:rsid w:val="001E724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imp1">
    <w:name w:val="imp1"/>
    <w:basedOn w:val="a0"/>
    <w:rsid w:val="001E7247"/>
    <w:rPr>
      <w:color w:val="FF0000"/>
    </w:rPr>
  </w:style>
  <w:style w:type="character" w:customStyle="1" w:styleId="userlinkmenu">
    <w:name w:val="userlink_menu"/>
    <w:basedOn w:val="a0"/>
    <w:rsid w:val="001E7247"/>
  </w:style>
  <w:style w:type="character" w:customStyle="1" w:styleId="floathint-marker">
    <w:name w:val="floathint-marker"/>
    <w:basedOn w:val="a0"/>
    <w:rsid w:val="001E7247"/>
  </w:style>
  <w:style w:type="paragraph" w:styleId="a5">
    <w:name w:val="Balloon Text"/>
    <w:basedOn w:val="a"/>
    <w:link w:val="a6"/>
    <w:uiPriority w:val="99"/>
    <w:semiHidden/>
    <w:unhideWhenUsed/>
    <w:rsid w:val="001E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205336&amp;action=offers" TargetMode="External"/><Relationship Id="rId13" Type="http://schemas.openxmlformats.org/officeDocument/2006/relationships/hyperlink" Target="https://www.b2b-energo.ru/market/view.html?id=205336&amp;switch_price_both_view=1" TargetMode="External"/><Relationship Id="rId18" Type="http://schemas.openxmlformats.org/officeDocument/2006/relationships/image" Target="file:///C:\Documents%20and%20Settings\mansurova\&#1056;&#1072;&#1073;&#1086;&#1095;&#1080;&#1081;%20&#1089;&#1090;&#1086;&#1083;\view_files\system-question-alt-01.png" TargetMode="External"/><Relationship Id="rId26" Type="http://schemas.openxmlformats.org/officeDocument/2006/relationships/hyperlink" Target="https://www.b2b-energo.ru/market/edit.html?duplicated_from_id=2053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energo.ru/market/view.html?id=205336&amp;action=signed_doc&amp;key=auction_docs" TargetMode="External"/><Relationship Id="rId7" Type="http://schemas.openxmlformats.org/officeDocument/2006/relationships/hyperlink" Target="https://www.b2b-energo.ru/market/view.html?id=205336&amp;action=registered" TargetMode="External"/><Relationship Id="rId12" Type="http://schemas.openxmlformats.org/officeDocument/2006/relationships/hyperlink" Target="https://www.b2b-energo.ru/market/list.html?bookmarks=0&amp;all=0&amp;type=4&amp;cat_id=64560601" TargetMode="Externa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s://www.b2b-energo.ru/market/edit.html?action=delete&amp;id=20533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b2b-energo.ru/firms/view_firm.html?id=102383" TargetMode="External"/><Relationship Id="rId20" Type="http://schemas.openxmlformats.org/officeDocument/2006/relationships/hyperlink" Target="https://www.b2b-energo.ru/market/edit.html?id=205336&amp;action=docs" TargetMode="External"/><Relationship Id="rId29" Type="http://schemas.openxmlformats.org/officeDocument/2006/relationships/hyperlink" Target="https://www.b2b-energo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205336&amp;action=invitations" TargetMode="External"/><Relationship Id="rId11" Type="http://schemas.openxmlformats.org/officeDocument/2006/relationships/hyperlink" Target="https://www.b2b-energo.ru/market/list.html?bookmarks=0&amp;all=0&amp;type=4&amp;cat_id=64560521" TargetMode="External"/><Relationship Id="rId24" Type="http://schemas.openxmlformats.org/officeDocument/2006/relationships/hyperlink" Target="https://www.b2b-energo.ru/market/edit.html?action=edit&amp;id=205336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b2b-energo.ru/market/view.html?id=205336&amp;action=explanation" TargetMode="External"/><Relationship Id="rId15" Type="http://schemas.openxmlformats.org/officeDocument/2006/relationships/hyperlink" Target="https://www.b2b-energo.ru/popups/send_message.html?action=send&amp;to=125155" TargetMode="External"/><Relationship Id="rId23" Type="http://schemas.openxmlformats.org/officeDocument/2006/relationships/hyperlink" Target="https://www.b2b-energo.ru/market/view.html?id=205336&amp;action=signed_doc&amp;key=auction" TargetMode="External"/><Relationship Id="rId28" Type="http://schemas.openxmlformats.org/officeDocument/2006/relationships/hyperlink" Target="https://www.b2b-energo.ru/market/services_request.html?lot_type=1&amp;lot_id=205336" TargetMode="External"/><Relationship Id="rId10" Type="http://schemas.openxmlformats.org/officeDocument/2006/relationships/hyperlink" Target="https://www.b2b-energo.ru/market/view.html?id=205336&amp;action=statistics" TargetMode="External"/><Relationship Id="rId19" Type="http://schemas.openxmlformats.org/officeDocument/2006/relationships/hyperlink" Target="https://www.b2b-energo.ru/download.html?file=file%2F3969325.zip&amp;title=%D0%97%D0%94.zip" TargetMode="External"/><Relationship Id="rId31" Type="http://schemas.openxmlformats.org/officeDocument/2006/relationships/hyperlink" Target="https://www.b2b-energo.ru/market/procedure_subscription.html?popup=1&amp;action=unsubscribe&amp;proc_type=auction&amp;proc_id=205336&amp;hash=843b27fba441a1182e41f973535236d1" TargetMode="External"/><Relationship Id="rId4" Type="http://schemas.openxmlformats.org/officeDocument/2006/relationships/hyperlink" Target="https://www.b2b-energo.ru/market/view_tender.html?id=30356" TargetMode="External"/><Relationship Id="rId9" Type="http://schemas.openxmlformats.org/officeDocument/2006/relationships/hyperlink" Target="https://www.b2b-energo.ru/market/view.html?id=205336&amp;action=bet_fields" TargetMode="External"/><Relationship Id="rId14" Type="http://schemas.openxmlformats.org/officeDocument/2006/relationships/hyperlink" Target="https://www.b2b-energo.ru/popups/send_message.html?action=send&amp;to=121942" TargetMode="External"/><Relationship Id="rId22" Type="http://schemas.openxmlformats.org/officeDocument/2006/relationships/hyperlink" Target="https://www.b2b-energo.ru/translation/translation.html" TargetMode="External"/><Relationship Id="rId27" Type="http://schemas.openxmlformats.org/officeDocument/2006/relationships/hyperlink" Target="https://www.b2b-energo.ru/market/view.html?action=cancel&amp;id=205336" TargetMode="External"/><Relationship Id="rId30" Type="http://schemas.openxmlformats.org/officeDocument/2006/relationships/hyperlink" Target="https://www.b2b-energo.ru/market/procedure_subscription.html?popup=1&amp;action=subscribe&amp;proc_type=auction&amp;proc_id=205336&amp;hash=843b27fba441a1182e41f973535236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1122</Words>
  <Characters>6400</Characters>
  <Application>Microsoft Office Word</Application>
  <DocSecurity>0</DocSecurity>
  <Lines>53</Lines>
  <Paragraphs>15</Paragraphs>
  <ScaleCrop>false</ScaleCrop>
  <Company>JSC TyumenEnergo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mansurova</dc:creator>
  <cp:keywords/>
  <dc:description/>
  <cp:lastModifiedBy>mansurova</cp:lastModifiedBy>
  <cp:revision>2</cp:revision>
  <dcterms:created xsi:type="dcterms:W3CDTF">2012-12-26T13:46:00Z</dcterms:created>
  <dcterms:modified xsi:type="dcterms:W3CDTF">2012-12-26T13:48:00Z</dcterms:modified>
</cp:coreProperties>
</file>