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5A" w:rsidRDefault="00FD225A" w:rsidP="00FD225A">
      <w:pPr>
        <w:pStyle w:val="1"/>
        <w:rPr>
          <w:sz w:val="45"/>
          <w:szCs w:val="45"/>
        </w:rPr>
      </w:pPr>
      <w:r>
        <w:rPr>
          <w:sz w:val="45"/>
          <w:szCs w:val="45"/>
        </w:rPr>
        <w:t>Запрос цен № 1005922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Запрос цен на право заключения договора на поставку приборов и оборудования для химической и высоковольтной лабораторий для филиала АО «</w:t>
      </w:r>
      <w:proofErr w:type="spellStart"/>
      <w:r>
        <w:rPr>
          <w:rStyle w:val="x-small1"/>
          <w:sz w:val="34"/>
          <w:szCs w:val="34"/>
        </w:rPr>
        <w:t>Тюменьэнерго</w:t>
      </w:r>
      <w:proofErr w:type="spellEnd"/>
      <w:r>
        <w:rPr>
          <w:rStyle w:val="x-small1"/>
          <w:sz w:val="34"/>
          <w:szCs w:val="34"/>
        </w:rPr>
        <w:t>» -«Тюменские распределительные сети»</w:t>
      </w:r>
    </w:p>
    <w:p w:rsidR="00FD225A" w:rsidRDefault="00FD225A" w:rsidP="00FD225A">
      <w:pPr>
        <w:pStyle w:val="a5"/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Приём заявок завершается 28.04.2018 в 09:00 по московскому времени</w:t>
      </w:r>
      <w:r>
        <w:rPr>
          <w:rStyle w:val="imp2"/>
          <w:rFonts w:ascii="Arial" w:hAnsi="Arial" w:cs="Arial"/>
          <w:sz w:val="21"/>
          <w:szCs w:val="21"/>
          <w:specVanish w:val="0"/>
        </w:rPr>
        <w:t xml:space="preserve">  (через 2 суток, 18 часов, 59 минут и 52 секунды) </w:t>
      </w:r>
      <w:r>
        <w:rPr>
          <w:rStyle w:val="imp2"/>
          <w:rFonts w:ascii="Arial" w:hAnsi="Arial" w:cs="Arial"/>
          <w:vanish/>
          <w:sz w:val="21"/>
          <w:szCs w:val="21"/>
          <w:specVanish w:val="0"/>
        </w:rPr>
        <w:t xml:space="preserve">(завершён) </w:t>
      </w:r>
      <w:r>
        <w:rPr>
          <w:rFonts w:ascii="Arial" w:hAnsi="Arial" w:cs="Arial"/>
          <w:vanish/>
          <w:color w:val="E4002B"/>
          <w:sz w:val="21"/>
          <w:szCs w:val="21"/>
        </w:rPr>
        <w:br/>
      </w:r>
      <w:r>
        <w:rPr>
          <w:rStyle w:val="imp2"/>
          <w:rFonts w:ascii="Arial" w:hAnsi="Arial" w:cs="Arial"/>
          <w:b/>
          <w:bCs/>
          <w:vanish/>
          <w:sz w:val="21"/>
          <w:szCs w:val="21"/>
          <w:specVanish w:val="0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2"/>
          <w:rFonts w:ascii="Arial" w:hAnsi="Arial" w:cs="Arial"/>
          <w:vanish/>
          <w:sz w:val="21"/>
          <w:szCs w:val="21"/>
          <w:specVanish w:val="0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FD225A" w:rsidRDefault="00FD225A" w:rsidP="00FD225A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3"/>
            <w:sz w:val="21"/>
            <w:szCs w:val="21"/>
          </w:rPr>
          <w:t>Извещение</w:t>
        </w:r>
      </w:hyperlink>
    </w:p>
    <w:p w:rsidR="00FD225A" w:rsidRDefault="00FD225A" w:rsidP="00FD225A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Разъяснения - 4</w:t>
      </w:r>
    </w:p>
    <w:p w:rsidR="00FD225A" w:rsidRDefault="00FD225A" w:rsidP="00FD225A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3"/>
            <w:sz w:val="21"/>
            <w:szCs w:val="21"/>
          </w:rPr>
          <w:t>Приглашения к участию - 0</w:t>
        </w:r>
      </w:hyperlink>
    </w:p>
    <w:p w:rsidR="00FD225A" w:rsidRDefault="00FD225A" w:rsidP="00FD225A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3"/>
            <w:sz w:val="21"/>
            <w:szCs w:val="21"/>
          </w:rPr>
          <w:t>Запросы на скачивание документации - 9</w:t>
        </w:r>
      </w:hyperlink>
    </w:p>
    <w:p w:rsidR="00FD225A" w:rsidRDefault="00FD225A" w:rsidP="00FD225A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3"/>
            <w:sz w:val="21"/>
            <w:szCs w:val="21"/>
          </w:rPr>
          <w:t>Статистика посещений - 190</w:t>
        </w:r>
      </w:hyperlink>
    </w:p>
    <w:p w:rsidR="00FD225A" w:rsidRDefault="00FD225A" w:rsidP="00FD225A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hAnsi="Arial" w:cs="Arial"/>
          <w:color w:val="000000"/>
          <w:sz w:val="21"/>
          <w:szCs w:val="21"/>
        </w:rPr>
      </w:pPr>
      <w:hyperlink r:id="rId9" w:history="1">
        <w:r>
          <w:rPr>
            <w:rStyle w:val="a3"/>
            <w:sz w:val="21"/>
            <w:szCs w:val="21"/>
          </w:rPr>
          <w:t>Дополнительные поля предложений - 0</w:t>
        </w:r>
      </w:hyperlink>
    </w:p>
    <w:p w:rsidR="00FD225A" w:rsidRDefault="00FD225A" w:rsidP="00FD225A">
      <w:pPr>
        <w:spacing w:after="240" w:line="343" w:lineRule="atLeast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3"/>
            <w:sz w:val="21"/>
            <w:szCs w:val="21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D225A" w:rsidTr="00FD225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FD225A" w:rsidRDefault="00FD225A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expl_352545"/>
            <w:bookmarkEnd w:id="0"/>
          </w:p>
        </w:tc>
      </w:tr>
      <w:tr w:rsidR="00FD225A" w:rsidTr="00FD225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99"/>
              <w:gridCol w:w="6328"/>
            </w:tblGrid>
            <w:tr w:rsidR="00FD225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D225A" w:rsidRDefault="00FD225A" w:rsidP="00FD225A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bookmarkStart w:id="1" w:name="expl_352432"/>
                  <w:bookmarkEnd w:id="1"/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D225A" w:rsidRDefault="00FD225A">
                  <w:pPr>
                    <w:spacing w:line="343" w:lineRule="atLeast"/>
                    <w:jc w:val="righ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hyperlink r:id="rId11" w:tgtFrame="_blank" w:tooltip="Отправить личное сообщение" w:history="1">
                    <w:r>
                      <w:rPr>
                        <w:rStyle w:val="userlinkmenu"/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Рубцова Александра Петровна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(</w:t>
                  </w:r>
                  <w:hyperlink r:id="rId12" w:history="1">
                    <w:r>
                      <w:rPr>
                        <w:rFonts w:ascii="Arial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ООО "СНГ"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)  24.04.2018 11:54 </w:t>
                  </w:r>
                </w:p>
              </w:tc>
            </w:tr>
            <w:tr w:rsidR="00FD225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D225A" w:rsidRDefault="00FD225A" w:rsidP="00FD225A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Добрый день!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поз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6 Хроматограф "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Хроматэк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- Кристалл 5000.2" исп.2 (вар.9) (с поверкой и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пусконаладкой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) есть уточнения, в состав пункта Персональный компьютер производитель предлагает такую комплектацию (Персональный компьютер "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Fort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Dialog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" на базе процессора Intel:2 ядерный процессор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;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МВ ASUS,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Ethernet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1Gb; DDR4Gb; HDD 1Tb; DVD+RW; ПО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Windows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10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Russian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; Монитор 24" TFT; Принтер лазерный монохромный формата А4). Кроме Всех входящих пунктов еще производитель включил: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Блок фильтров 5.884.012. (три канала газа с адсорбционными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регенируемыми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фильтрами и стабилизирующими регуляторами давления), Комплект коммутационный 4.069.007 (8 портов). Просим рассмотреть уточнения по комплектности компьютера и входящих дополнительных пунктов, что не влияет на стоимость.</w:t>
                  </w:r>
                </w:p>
              </w:tc>
            </w:tr>
          </w:tbl>
          <w:p w:rsidR="00FD225A" w:rsidRDefault="00FD225A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B71E39" w:rsidRDefault="00B71E39"/>
    <w:p w:rsidR="00FD225A" w:rsidRDefault="00FD225A" w:rsidP="00FD225A">
      <w:pPr>
        <w:rPr>
          <w:rFonts w:ascii="Arial" w:hAnsi="Arial" w:cs="Arial"/>
          <w:color w:val="000000"/>
          <w:sz w:val="21"/>
          <w:szCs w:val="21"/>
        </w:rPr>
      </w:pPr>
      <w:hyperlink r:id="rId13" w:history="1">
        <w:r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Ответ</w:t>
        </w:r>
      </w:hyperlink>
    </w:p>
    <w:p w:rsidR="0020231D" w:rsidRPr="0020231D" w:rsidRDefault="0020231D" w:rsidP="0020231D">
      <w:pPr>
        <w:widowControl w:val="0"/>
        <w:tabs>
          <w:tab w:val="left" w:pos="993"/>
        </w:tabs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Согласно п.14 Закупочной документации </w:t>
      </w:r>
      <w:r w:rsidRPr="0020231D">
        <w:rPr>
          <w:rFonts w:ascii="Times New Roman" w:eastAsia="Calibri" w:hAnsi="Times New Roman"/>
          <w:sz w:val="24"/>
          <w:szCs w:val="24"/>
        </w:rPr>
        <w:t xml:space="preserve">Участник в составе своей заявки вправе предложить к поставке, в рамках закупочной процедуры, товар, эквивалентный товару, указанному в Техническом задании Заказчика (Приложение № 1 к Документации по запросу цен), без изменения срока поставки, предусмотренного техническим заданием. </w:t>
      </w:r>
      <w:r>
        <w:rPr>
          <w:rFonts w:ascii="Times New Roman" w:eastAsia="Calibri" w:hAnsi="Times New Roman"/>
          <w:sz w:val="24"/>
          <w:szCs w:val="24"/>
        </w:rPr>
        <w:t>Если ваш товар является эквивалентным, оформляйте Вашу заявку в соответствии с требованиями данного пункта, заполняйте правильно Предложение на поставку и Приложение №1 к Техническому заданию (Технические характеристики) и ваш</w:t>
      </w:r>
      <w:r w:rsidR="002125E7">
        <w:rPr>
          <w:rFonts w:ascii="Times New Roman" w:eastAsia="Calibri" w:hAnsi="Times New Roman"/>
          <w:sz w:val="24"/>
          <w:szCs w:val="24"/>
        </w:rPr>
        <w:t>е предложение будет рассмотрено в рамках Закупочной процедуры.</w:t>
      </w:r>
      <w:bookmarkStart w:id="2" w:name="_GoBack"/>
      <w:bookmarkEnd w:id="2"/>
    </w:p>
    <w:p w:rsidR="00FD225A" w:rsidRPr="00FD225A" w:rsidRDefault="00FD225A" w:rsidP="00FD225A"/>
    <w:p w:rsidR="00FD225A" w:rsidRDefault="00FD225A" w:rsidP="00FD225A"/>
    <w:sectPr w:rsidR="00FD225A" w:rsidSect="000749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3C8D3650"/>
    <w:multiLevelType w:val="multilevel"/>
    <w:tmpl w:val="A06A983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FD463A"/>
    <w:multiLevelType w:val="multilevel"/>
    <w:tmpl w:val="BF9664E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293EDA"/>
    <w:multiLevelType w:val="multilevel"/>
    <w:tmpl w:val="CF265A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93"/>
    <w:rsid w:val="00074993"/>
    <w:rsid w:val="0020231D"/>
    <w:rsid w:val="002125E7"/>
    <w:rsid w:val="003B06F1"/>
    <w:rsid w:val="00486F43"/>
    <w:rsid w:val="004C4DC7"/>
    <w:rsid w:val="005862E7"/>
    <w:rsid w:val="008630AF"/>
    <w:rsid w:val="00B71E39"/>
    <w:rsid w:val="00FD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9DD496"/>
  <w15:chartTrackingRefBased/>
  <w15:docId w15:val="{6FBF8DA7-8A2E-419E-AF46-BC38EDCF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93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074993"/>
    <w:pPr>
      <w:spacing w:after="144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99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74993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074993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074993"/>
    <w:pPr>
      <w:spacing w:before="171" w:after="17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074993"/>
    <w:rPr>
      <w:sz w:val="18"/>
      <w:szCs w:val="18"/>
    </w:rPr>
  </w:style>
  <w:style w:type="character" w:customStyle="1" w:styleId="imp2">
    <w:name w:val="imp2"/>
    <w:basedOn w:val="a0"/>
    <w:rsid w:val="00074993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07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701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5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559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00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05922&amp;action=statistics" TargetMode="External"/><Relationship Id="rId13" Type="http://schemas.openxmlformats.org/officeDocument/2006/relationships/hyperlink" Target="http://www.b2b-mrsk.ru/market/view.html?action=explanation&amp;id=1005922&amp;doexpl=answer&amp;expl_id=3524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05922&amp;action=registered" TargetMode="External"/><Relationship Id="rId12" Type="http://schemas.openxmlformats.org/officeDocument/2006/relationships/hyperlink" Target="http://www.b2b-mrsk.ru/firms/ooo-sng/2168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05922&amp;action=invitations" TargetMode="External"/><Relationship Id="rId11" Type="http://schemas.openxmlformats.org/officeDocument/2006/relationships/hyperlink" Target="http://www.b2b-mrsk.ru/popups/send_message.html?action=send&amp;to=249099" TargetMode="External"/><Relationship Id="rId5" Type="http://schemas.openxmlformats.org/officeDocument/2006/relationships/hyperlink" Target="http://www.b2b-mrsk.ru/market/view.html?id=10059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market/view.html?id=1005922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05922&amp;action=bet_fiel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5</cp:revision>
  <dcterms:created xsi:type="dcterms:W3CDTF">2018-04-19T06:20:00Z</dcterms:created>
  <dcterms:modified xsi:type="dcterms:W3CDTF">2018-04-25T11:24:00Z</dcterms:modified>
</cp:coreProperties>
</file>