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ADE" w:rsidRPr="00803ADE" w:rsidRDefault="00803ADE" w:rsidP="00803ADE">
      <w:pPr>
        <w:spacing w:after="100" w:afterAutospacing="1" w:line="288" w:lineRule="auto"/>
        <w:outlineLvl w:val="0"/>
        <w:rPr>
          <w:rFonts w:ascii="Arial" w:eastAsia="Times New Roman" w:hAnsi="Arial" w:cs="Arial"/>
          <w:color w:val="333333"/>
          <w:kern w:val="36"/>
          <w:sz w:val="27"/>
          <w:szCs w:val="27"/>
          <w:lang w:eastAsia="ru-RU"/>
        </w:rPr>
      </w:pPr>
      <w:r w:rsidRPr="00803ADE">
        <w:rPr>
          <w:rFonts w:ascii="Arial" w:eastAsia="Times New Roman" w:hAnsi="Arial" w:cs="Arial"/>
          <w:color w:val="333333"/>
          <w:kern w:val="36"/>
          <w:sz w:val="27"/>
          <w:szCs w:val="27"/>
          <w:lang w:eastAsia="ru-RU"/>
        </w:rPr>
        <w:t>Запрос цен (объявление о покупке) № 635158. Открытый запрос цен на право заключения договора на...</w:t>
      </w:r>
    </w:p>
    <w:tbl>
      <w:tblPr>
        <w:tblW w:w="5000" w:type="pct"/>
        <w:tblCellSpacing w:w="0" w:type="dxa"/>
        <w:tblCellMar>
          <w:left w:w="0" w:type="dxa"/>
          <w:right w:w="0" w:type="dxa"/>
        </w:tblCellMar>
        <w:tblLook w:val="04A0" w:firstRow="1" w:lastRow="0" w:firstColumn="1" w:lastColumn="0" w:noHBand="0" w:noVBand="1"/>
      </w:tblPr>
      <w:tblGrid>
        <w:gridCol w:w="9923"/>
      </w:tblGrid>
      <w:tr w:rsidR="00803ADE" w:rsidRPr="00803ADE" w:rsidTr="00803ADE">
        <w:trPr>
          <w:tblCellSpacing w:w="0" w:type="dxa"/>
        </w:trPr>
        <w:tc>
          <w:tcPr>
            <w:tcW w:w="0" w:type="auto"/>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b/>
                <w:bCs/>
                <w:sz w:val="18"/>
                <w:szCs w:val="18"/>
                <w:lang w:eastAsia="ru-RU"/>
              </w:rPr>
              <w:t>Извещение</w:t>
            </w:r>
          </w:p>
          <w:p w:rsidR="00803ADE" w:rsidRPr="00803ADE" w:rsidRDefault="00803ADE" w:rsidP="00803ADE">
            <w:pPr>
              <w:shd w:val="clear" w:color="auto" w:fill="D5DADB"/>
              <w:spacing w:after="30" w:line="240" w:lineRule="auto"/>
              <w:rPr>
                <w:rFonts w:ascii="Arial" w:eastAsia="Times New Roman" w:hAnsi="Arial" w:cs="Arial"/>
                <w:color w:val="333333"/>
                <w:sz w:val="18"/>
                <w:szCs w:val="18"/>
                <w:lang w:eastAsia="ru-RU"/>
              </w:rPr>
            </w:pPr>
            <w:hyperlink r:id="rId4" w:history="1">
              <w:r w:rsidRPr="00803ADE">
                <w:rPr>
                  <w:rFonts w:ascii="Arial" w:eastAsia="Times New Roman" w:hAnsi="Arial" w:cs="Arial"/>
                  <w:color w:val="50565F"/>
                  <w:sz w:val="18"/>
                  <w:szCs w:val="18"/>
                  <w:u w:val="single"/>
                  <w:bdr w:val="none" w:sz="0" w:space="0" w:color="auto" w:frame="1"/>
                  <w:lang w:eastAsia="ru-RU"/>
                </w:rPr>
                <w:t>Разъяснения</w:t>
              </w:r>
              <w:r w:rsidRPr="00803ADE">
                <w:rPr>
                  <w:rFonts w:ascii="Arial" w:eastAsia="Times New Roman" w:hAnsi="Arial" w:cs="Arial"/>
                  <w:color w:val="333333"/>
                  <w:sz w:val="18"/>
                  <w:szCs w:val="18"/>
                  <w:u w:val="single"/>
                  <w:bdr w:val="none" w:sz="0" w:space="0" w:color="auto" w:frame="1"/>
                  <w:lang w:eastAsia="ru-RU"/>
                </w:rPr>
                <w:t> - 0</w:t>
              </w:r>
            </w:hyperlink>
          </w:p>
          <w:p w:rsidR="00803ADE" w:rsidRPr="00803ADE" w:rsidRDefault="00803ADE" w:rsidP="00803ADE">
            <w:pPr>
              <w:shd w:val="clear" w:color="auto" w:fill="D5DADB"/>
              <w:spacing w:after="30" w:line="240" w:lineRule="auto"/>
              <w:rPr>
                <w:rFonts w:ascii="Arial" w:eastAsia="Times New Roman" w:hAnsi="Arial" w:cs="Arial"/>
                <w:color w:val="333333"/>
                <w:sz w:val="18"/>
                <w:szCs w:val="18"/>
                <w:lang w:eastAsia="ru-RU"/>
              </w:rPr>
            </w:pPr>
            <w:hyperlink r:id="rId5" w:history="1">
              <w:r w:rsidRPr="00803ADE">
                <w:rPr>
                  <w:rFonts w:ascii="Arial" w:eastAsia="Times New Roman" w:hAnsi="Arial" w:cs="Arial"/>
                  <w:color w:val="50565F"/>
                  <w:sz w:val="18"/>
                  <w:szCs w:val="18"/>
                  <w:u w:val="single"/>
                  <w:bdr w:val="none" w:sz="0" w:space="0" w:color="auto" w:frame="1"/>
                  <w:lang w:eastAsia="ru-RU"/>
                </w:rPr>
                <w:t>Приглашения к участию</w:t>
              </w:r>
              <w:r w:rsidRPr="00803ADE">
                <w:rPr>
                  <w:rFonts w:ascii="Arial" w:eastAsia="Times New Roman" w:hAnsi="Arial" w:cs="Arial"/>
                  <w:color w:val="333333"/>
                  <w:sz w:val="18"/>
                  <w:szCs w:val="18"/>
                  <w:u w:val="single"/>
                  <w:bdr w:val="none" w:sz="0" w:space="0" w:color="auto" w:frame="1"/>
                  <w:lang w:eastAsia="ru-RU"/>
                </w:rPr>
                <w:t> - 0</w:t>
              </w:r>
            </w:hyperlink>
          </w:p>
          <w:p w:rsidR="00803ADE" w:rsidRPr="00803ADE" w:rsidRDefault="00803ADE" w:rsidP="00803ADE">
            <w:pPr>
              <w:shd w:val="clear" w:color="auto" w:fill="D5DADB"/>
              <w:spacing w:after="30" w:line="240" w:lineRule="auto"/>
              <w:rPr>
                <w:rFonts w:ascii="Arial" w:eastAsia="Times New Roman" w:hAnsi="Arial" w:cs="Arial"/>
                <w:color w:val="333333"/>
                <w:sz w:val="18"/>
                <w:szCs w:val="18"/>
                <w:lang w:eastAsia="ru-RU"/>
              </w:rPr>
            </w:pPr>
            <w:hyperlink r:id="rId6" w:history="1">
              <w:r w:rsidRPr="00803ADE">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803ADE">
                <w:rPr>
                  <w:rFonts w:ascii="Arial" w:eastAsia="Times New Roman" w:hAnsi="Arial" w:cs="Arial"/>
                  <w:color w:val="333333"/>
                  <w:sz w:val="18"/>
                  <w:szCs w:val="18"/>
                  <w:u w:val="single"/>
                  <w:bdr w:val="none" w:sz="0" w:space="0" w:color="auto" w:frame="1"/>
                  <w:lang w:eastAsia="ru-RU"/>
                </w:rPr>
                <w:t> - 2</w:t>
              </w:r>
            </w:hyperlink>
          </w:p>
          <w:p w:rsidR="00803ADE" w:rsidRPr="00803ADE" w:rsidRDefault="00803ADE" w:rsidP="00803ADE">
            <w:pPr>
              <w:shd w:val="clear" w:color="auto" w:fill="D5DADB"/>
              <w:spacing w:after="30" w:line="240" w:lineRule="auto"/>
              <w:rPr>
                <w:rFonts w:ascii="Arial" w:eastAsia="Times New Roman" w:hAnsi="Arial" w:cs="Arial"/>
                <w:color w:val="333333"/>
                <w:sz w:val="18"/>
                <w:szCs w:val="18"/>
                <w:lang w:eastAsia="ru-RU"/>
              </w:rPr>
            </w:pPr>
            <w:hyperlink r:id="rId7" w:history="1">
              <w:r w:rsidRPr="00803ADE">
                <w:rPr>
                  <w:rFonts w:ascii="Arial" w:eastAsia="Times New Roman" w:hAnsi="Arial" w:cs="Arial"/>
                  <w:color w:val="50565F"/>
                  <w:sz w:val="18"/>
                  <w:szCs w:val="18"/>
                  <w:u w:val="single"/>
                  <w:bdr w:val="none" w:sz="0" w:space="0" w:color="auto" w:frame="1"/>
                  <w:lang w:eastAsia="ru-RU"/>
                </w:rPr>
                <w:t>Статистика посещений</w:t>
              </w:r>
              <w:r w:rsidRPr="00803ADE">
                <w:rPr>
                  <w:rFonts w:ascii="Arial" w:eastAsia="Times New Roman" w:hAnsi="Arial" w:cs="Arial"/>
                  <w:color w:val="333333"/>
                  <w:sz w:val="18"/>
                  <w:szCs w:val="18"/>
                  <w:u w:val="single"/>
                  <w:bdr w:val="none" w:sz="0" w:space="0" w:color="auto" w:frame="1"/>
                  <w:lang w:eastAsia="ru-RU"/>
                </w:rPr>
                <w:t> - 3</w:t>
              </w:r>
            </w:hyperlink>
          </w:p>
          <w:p w:rsidR="00803ADE" w:rsidRPr="00803ADE" w:rsidRDefault="00803ADE" w:rsidP="00803ADE">
            <w:pPr>
              <w:shd w:val="clear" w:color="auto" w:fill="D5DADB"/>
              <w:spacing w:after="30" w:line="240" w:lineRule="auto"/>
              <w:rPr>
                <w:rFonts w:ascii="Arial" w:eastAsia="Times New Roman" w:hAnsi="Arial" w:cs="Arial"/>
                <w:color w:val="333333"/>
                <w:sz w:val="18"/>
                <w:szCs w:val="18"/>
                <w:lang w:eastAsia="ru-RU"/>
              </w:rPr>
            </w:pPr>
            <w:hyperlink r:id="rId8" w:history="1">
              <w:r w:rsidRPr="00803ADE">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803ADE">
                <w:rPr>
                  <w:rFonts w:ascii="Arial" w:eastAsia="Times New Roman" w:hAnsi="Arial" w:cs="Arial"/>
                  <w:color w:val="333333"/>
                  <w:sz w:val="18"/>
                  <w:szCs w:val="18"/>
                  <w:u w:val="single"/>
                  <w:bdr w:val="none" w:sz="0" w:space="0" w:color="auto" w:frame="1"/>
                  <w:lang w:eastAsia="ru-RU"/>
                </w:rPr>
                <w:t> - 0</w:t>
              </w:r>
            </w:hyperlink>
          </w:p>
        </w:tc>
      </w:tr>
    </w:tbl>
    <w:p w:rsidR="00803ADE" w:rsidRPr="00803ADE" w:rsidRDefault="00803ADE" w:rsidP="00803AD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3"/>
      </w:tblGrid>
      <w:tr w:rsidR="00803ADE" w:rsidRPr="00803ADE" w:rsidTr="00803AD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3"/>
            </w:tblGrid>
            <w:tr w:rsidR="00803ADE" w:rsidRPr="00803ADE">
              <w:trPr>
                <w:tblCellSpacing w:w="7" w:type="dxa"/>
              </w:trPr>
              <w:tc>
                <w:tcPr>
                  <w:tcW w:w="0" w:type="auto"/>
                  <w:shd w:val="clear" w:color="auto" w:fill="C2C9CD"/>
                  <w:tcMar>
                    <w:top w:w="75" w:type="dxa"/>
                    <w:left w:w="75" w:type="dxa"/>
                    <w:bottom w:w="75" w:type="dxa"/>
                    <w:right w:w="75" w:type="dxa"/>
                  </w:tcMar>
                  <w:hideMark/>
                </w:tcPr>
                <w:p w:rsidR="00803ADE" w:rsidRPr="00803ADE" w:rsidRDefault="00803ADE" w:rsidP="00803ADE">
                  <w:pPr>
                    <w:shd w:val="clear" w:color="auto" w:fill="C2C9CD"/>
                    <w:spacing w:after="0" w:line="288" w:lineRule="auto"/>
                    <w:outlineLvl w:val="2"/>
                    <w:rPr>
                      <w:rFonts w:ascii="Arial" w:eastAsia="Times New Roman" w:hAnsi="Arial" w:cs="Arial"/>
                      <w:color w:val="333333"/>
                      <w:sz w:val="18"/>
                      <w:szCs w:val="18"/>
                      <w:lang w:eastAsia="ru-RU"/>
                    </w:rPr>
                  </w:pPr>
                  <w:r w:rsidRPr="00803ADE">
                    <w:rPr>
                      <w:rFonts w:ascii="Arial" w:eastAsia="Times New Roman" w:hAnsi="Arial" w:cs="Arial"/>
                      <w:color w:val="333333"/>
                      <w:sz w:val="18"/>
                      <w:szCs w:val="18"/>
                      <w:lang w:eastAsia="ru-RU"/>
                    </w:rPr>
                    <w:t>Открытый запрос цен на право заключения договора на поставку средств связи и телемеханики для нужд филиала АО "Тюменьэнерго" Ноябрьские электрические сети</w:t>
                  </w:r>
                  <w:r w:rsidRPr="00803ADE">
                    <w:rPr>
                      <w:rFonts w:ascii="Arial" w:eastAsia="Times New Roman" w:hAnsi="Arial" w:cs="Arial"/>
                      <w:color w:val="333333"/>
                      <w:sz w:val="18"/>
                      <w:szCs w:val="18"/>
                      <w:lang w:eastAsia="ru-RU"/>
                    </w:rPr>
                    <w:br/>
                    <w:t xml:space="preserve">Поставка средств связи и телемеханики для нужд филиала АО... Развернуть </w:t>
                  </w:r>
                </w:p>
                <w:p w:rsidR="00803ADE" w:rsidRPr="00803ADE" w:rsidRDefault="00803ADE" w:rsidP="00803ADE">
                  <w:pPr>
                    <w:shd w:val="clear" w:color="auto" w:fill="C2C9CD"/>
                    <w:spacing w:after="0" w:line="288" w:lineRule="auto"/>
                    <w:outlineLvl w:val="2"/>
                    <w:rPr>
                      <w:rFonts w:ascii="Arial" w:eastAsia="Times New Roman" w:hAnsi="Arial" w:cs="Arial"/>
                      <w:vanish/>
                      <w:color w:val="333333"/>
                      <w:sz w:val="18"/>
                      <w:szCs w:val="18"/>
                      <w:lang w:eastAsia="ru-RU"/>
                    </w:rPr>
                  </w:pPr>
                  <w:r w:rsidRPr="00803ADE">
                    <w:rPr>
                      <w:rFonts w:ascii="Arial" w:eastAsia="Times New Roman" w:hAnsi="Arial" w:cs="Arial"/>
                      <w:color w:val="333333"/>
                      <w:sz w:val="18"/>
                      <w:szCs w:val="18"/>
                      <w:lang w:eastAsia="ru-RU"/>
                    </w:rPr>
                    <w:t>Открытый запрос цен на право заключения договора на поставку средств связи и телемеханики для нужд филиала АО "Тюменьэнерго" Ноябрьские электрические сети</w:t>
                  </w:r>
                  <w:r w:rsidRPr="00803ADE">
                    <w:rPr>
                      <w:rFonts w:ascii="Arial" w:eastAsia="Times New Roman" w:hAnsi="Arial" w:cs="Arial"/>
                      <w:color w:val="333333"/>
                      <w:sz w:val="18"/>
                      <w:szCs w:val="18"/>
                      <w:lang w:eastAsia="ru-RU"/>
                    </w:rPr>
                    <w:br/>
                    <w:t>Поставка средств связи и телемеханики для нужд филиала АО "Тюменьэнерго" Ноябрьские электрические сети (Поставка)</w:t>
                  </w:r>
                  <w:r w:rsidRPr="00803ADE">
                    <w:rPr>
                      <w:rFonts w:ascii="Arial" w:eastAsia="Times New Roman" w:hAnsi="Arial" w:cs="Arial"/>
                      <w:vanish/>
                      <w:color w:val="333333"/>
                      <w:sz w:val="18"/>
                      <w:szCs w:val="18"/>
                      <w:lang w:eastAsia="ru-RU"/>
                    </w:rPr>
                    <w:t xml:space="preserve"> Свернуть </w:t>
                  </w:r>
                </w:p>
              </w:tc>
            </w:tr>
            <w:tr w:rsidR="00803ADE" w:rsidRPr="00803AD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8"/>
                    <w:gridCol w:w="5937"/>
                  </w:tblGrid>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Категории классификатора:</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3020317 </w:t>
                        </w:r>
                        <w:hyperlink r:id="rId9" w:history="1">
                          <w:r w:rsidRPr="00803ADE">
                            <w:rPr>
                              <w:rFonts w:ascii="Arial" w:eastAsia="Times New Roman" w:hAnsi="Arial" w:cs="Arial"/>
                              <w:color w:val="1C50A4"/>
                              <w:sz w:val="18"/>
                              <w:szCs w:val="18"/>
                              <w:lang w:eastAsia="ru-RU"/>
                            </w:rPr>
                            <w:t>Комплектующие и запасные части устройств управления вычислительными сетями, системами, комплексами и машинами электронными цифровыми</w:t>
                          </w:r>
                        </w:hyperlink>
                      </w:p>
                    </w:tc>
                  </w:tr>
                  <w:tr w:rsidR="00803ADE" w:rsidRPr="00803ADE">
                    <w:trPr>
                      <w:tblCellSpacing w:w="0" w:type="dxa"/>
                    </w:trPr>
                    <w:tc>
                      <w:tcPr>
                        <w:tcW w:w="2000" w:type="pct"/>
                        <w:shd w:val="clear" w:color="auto" w:fill="F7F7F7"/>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Категория ОКПД2:</w:t>
                        </w:r>
                      </w:p>
                    </w:tc>
                    <w:tc>
                      <w:tcPr>
                        <w:tcW w:w="0" w:type="auto"/>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proofErr w:type="gramStart"/>
                        <w:r w:rsidRPr="00803ADE">
                          <w:rPr>
                            <w:rFonts w:ascii="Arial" w:eastAsia="Times New Roman" w:hAnsi="Arial" w:cs="Arial"/>
                            <w:b/>
                            <w:bCs/>
                            <w:sz w:val="18"/>
                            <w:szCs w:val="18"/>
                            <w:lang w:eastAsia="ru-RU"/>
                          </w:rPr>
                          <w:t>26.30.30.000</w:t>
                        </w:r>
                        <w:r w:rsidRPr="00803ADE">
                          <w:rPr>
                            <w:rFonts w:ascii="Arial" w:eastAsia="Times New Roman" w:hAnsi="Arial" w:cs="Arial"/>
                            <w:sz w:val="18"/>
                            <w:szCs w:val="18"/>
                            <w:lang w:eastAsia="ru-RU"/>
                          </w:rPr>
                          <w:t>  Части</w:t>
                        </w:r>
                        <w:proofErr w:type="gramEnd"/>
                        <w:r w:rsidRPr="00803ADE">
                          <w:rPr>
                            <w:rFonts w:ascii="Arial" w:eastAsia="Times New Roman" w:hAnsi="Arial" w:cs="Arial"/>
                            <w:sz w:val="18"/>
                            <w:szCs w:val="18"/>
                            <w:lang w:eastAsia="ru-RU"/>
                          </w:rPr>
                          <w:t xml:space="preserve"> и комплектующие коммуникационного оборудования</w:t>
                        </w:r>
                      </w:p>
                    </w:tc>
                  </w:tr>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Категория ОКВЭД2:</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proofErr w:type="gramStart"/>
                        <w:r w:rsidRPr="00803ADE">
                          <w:rPr>
                            <w:rFonts w:ascii="Arial" w:eastAsia="Times New Roman" w:hAnsi="Arial" w:cs="Arial"/>
                            <w:b/>
                            <w:bCs/>
                            <w:sz w:val="18"/>
                            <w:szCs w:val="18"/>
                            <w:lang w:eastAsia="ru-RU"/>
                          </w:rPr>
                          <w:t>26.30.3</w:t>
                        </w:r>
                        <w:r w:rsidRPr="00803ADE">
                          <w:rPr>
                            <w:rFonts w:ascii="Arial" w:eastAsia="Times New Roman" w:hAnsi="Arial" w:cs="Arial"/>
                            <w:sz w:val="18"/>
                            <w:szCs w:val="18"/>
                            <w:lang w:eastAsia="ru-RU"/>
                          </w:rPr>
                          <w:t>  Производство</w:t>
                        </w:r>
                        <w:proofErr w:type="gramEnd"/>
                        <w:r w:rsidRPr="00803ADE">
                          <w:rPr>
                            <w:rFonts w:ascii="Arial" w:eastAsia="Times New Roman" w:hAnsi="Arial" w:cs="Arial"/>
                            <w:sz w:val="18"/>
                            <w:szCs w:val="18"/>
                            <w:lang w:eastAsia="ru-RU"/>
                          </w:rPr>
                          <w:t xml:space="preserve"> запасных частей и комплектующих коммуникационного оборудования</w:t>
                        </w:r>
                      </w:p>
                    </w:tc>
                  </w:tr>
                  <w:tr w:rsidR="00803ADE" w:rsidRPr="00803ADE">
                    <w:trPr>
                      <w:tblCellSpacing w:w="0" w:type="dxa"/>
                    </w:trPr>
                    <w:tc>
                      <w:tcPr>
                        <w:tcW w:w="2000" w:type="pct"/>
                        <w:shd w:val="clear" w:color="auto" w:fill="F7F7F7"/>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Количество:</w:t>
                        </w:r>
                      </w:p>
                    </w:tc>
                    <w:tc>
                      <w:tcPr>
                        <w:tcW w:w="0" w:type="auto"/>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1 </w:t>
                        </w:r>
                        <w:proofErr w:type="spellStart"/>
                        <w:r w:rsidRPr="00803ADE">
                          <w:rPr>
                            <w:rFonts w:ascii="Arial" w:eastAsia="Times New Roman" w:hAnsi="Arial" w:cs="Arial"/>
                            <w:sz w:val="18"/>
                            <w:szCs w:val="18"/>
                            <w:lang w:eastAsia="ru-RU"/>
                          </w:rPr>
                          <w:t>шт</w:t>
                        </w:r>
                        <w:proofErr w:type="spellEnd"/>
                      </w:p>
                    </w:tc>
                  </w:tr>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Цена за единицу продукции:</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b/>
                            <w:bCs/>
                            <w:sz w:val="18"/>
                            <w:szCs w:val="18"/>
                            <w:lang w:eastAsia="ru-RU"/>
                          </w:rPr>
                          <w:t>4 084 996,59 руб. (цена с НДС)</w:t>
                        </w:r>
                      </w:p>
                    </w:tc>
                  </w:tr>
                  <w:tr w:rsidR="00803ADE" w:rsidRPr="00803ADE">
                    <w:trPr>
                      <w:tblCellSpacing w:w="0" w:type="dxa"/>
                    </w:trPr>
                    <w:tc>
                      <w:tcPr>
                        <w:tcW w:w="2000" w:type="pct"/>
                        <w:shd w:val="clear" w:color="auto" w:fill="F7F7F7"/>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Общая стоимость закупки:</w:t>
                        </w:r>
                      </w:p>
                    </w:tc>
                    <w:tc>
                      <w:tcPr>
                        <w:tcW w:w="0" w:type="auto"/>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b/>
                            <w:bCs/>
                            <w:sz w:val="18"/>
                            <w:szCs w:val="18"/>
                            <w:lang w:eastAsia="ru-RU"/>
                          </w:rPr>
                          <w:t>4 084 996,59 руб. (цена с НДС)</w:t>
                        </w:r>
                      </w:p>
                    </w:tc>
                  </w:tr>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Цена с НДС (</w:t>
                        </w:r>
                        <w:hyperlink r:id="rId10" w:history="1">
                          <w:r w:rsidRPr="00803ADE">
                            <w:rPr>
                              <w:rFonts w:ascii="Arial" w:eastAsia="Times New Roman" w:hAnsi="Arial" w:cs="Arial"/>
                              <w:color w:val="1C50A4"/>
                              <w:sz w:val="18"/>
                              <w:szCs w:val="18"/>
                              <w:lang w:eastAsia="ru-RU"/>
                            </w:rPr>
                            <w:t>показывать обе цены</w:t>
                          </w:r>
                        </w:hyperlink>
                        <w:r w:rsidRPr="00803ADE">
                          <w:rPr>
                            <w:rFonts w:ascii="Arial" w:eastAsia="Times New Roman" w:hAnsi="Arial" w:cs="Arial"/>
                            <w:sz w:val="18"/>
                            <w:szCs w:val="18"/>
                            <w:lang w:eastAsia="ru-RU"/>
                          </w:rPr>
                          <w:t>)</w:t>
                        </w:r>
                      </w:p>
                    </w:tc>
                  </w:tr>
                  <w:tr w:rsidR="00803ADE" w:rsidRPr="00803ADE">
                    <w:trPr>
                      <w:tblCellSpacing w:w="0" w:type="dxa"/>
                    </w:trPr>
                    <w:tc>
                      <w:tcPr>
                        <w:tcW w:w="2000" w:type="pct"/>
                        <w:shd w:val="clear" w:color="auto" w:fill="F7F7F7"/>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Дата публикации:</w:t>
                        </w:r>
                      </w:p>
                    </w:tc>
                    <w:tc>
                      <w:tcPr>
                        <w:tcW w:w="0" w:type="auto"/>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06.04.2016 14:27</w:t>
                        </w:r>
                      </w:p>
                    </w:tc>
                  </w:tr>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18.04.2016 07:00</w:t>
                        </w:r>
                      </w:p>
                    </w:tc>
                  </w:tr>
                  <w:tr w:rsidR="00803ADE" w:rsidRPr="00803ADE">
                    <w:trPr>
                      <w:tblCellSpacing w:w="0" w:type="dxa"/>
                    </w:trPr>
                    <w:tc>
                      <w:tcPr>
                        <w:tcW w:w="2000" w:type="pct"/>
                        <w:shd w:val="clear" w:color="auto" w:fill="F7F7F7"/>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 xml:space="preserve">06.04.2016 14:27, </w:t>
                        </w:r>
                        <w:hyperlink r:id="rId11" w:tgtFrame="_blank" w:tooltip="Отправить личное сообщение" w:history="1">
                          <w:proofErr w:type="spellStart"/>
                          <w:r w:rsidRPr="00803ADE">
                            <w:rPr>
                              <w:rFonts w:ascii="Arial" w:eastAsia="Times New Roman" w:hAnsi="Arial" w:cs="Arial"/>
                              <w:color w:val="1C50A4"/>
                              <w:sz w:val="18"/>
                              <w:szCs w:val="18"/>
                              <w:lang w:eastAsia="ru-RU"/>
                            </w:rPr>
                            <w:t>Бован</w:t>
                          </w:r>
                          <w:proofErr w:type="spellEnd"/>
                          <w:r w:rsidRPr="00803ADE">
                            <w:rPr>
                              <w:rFonts w:ascii="Arial" w:eastAsia="Times New Roman" w:hAnsi="Arial" w:cs="Arial"/>
                              <w:color w:val="1C50A4"/>
                              <w:sz w:val="18"/>
                              <w:szCs w:val="18"/>
                              <w:lang w:eastAsia="ru-RU"/>
                            </w:rPr>
                            <w:t xml:space="preserve"> Степан Федорович</w:t>
                          </w:r>
                        </w:hyperlink>
                      </w:p>
                    </w:tc>
                  </w:tr>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Ответственное лицо:</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hyperlink r:id="rId12" w:tgtFrame="_blank" w:tooltip="Отправить личное сообщение" w:history="1">
                          <w:proofErr w:type="spellStart"/>
                          <w:r w:rsidRPr="00803ADE">
                            <w:rPr>
                              <w:rFonts w:ascii="Arial" w:eastAsia="Times New Roman" w:hAnsi="Arial" w:cs="Arial"/>
                              <w:color w:val="1C50A4"/>
                              <w:sz w:val="18"/>
                              <w:szCs w:val="18"/>
                              <w:lang w:eastAsia="ru-RU"/>
                            </w:rPr>
                            <w:t>Бован</w:t>
                          </w:r>
                          <w:proofErr w:type="spellEnd"/>
                          <w:r w:rsidRPr="00803ADE">
                            <w:rPr>
                              <w:rFonts w:ascii="Arial" w:eastAsia="Times New Roman" w:hAnsi="Arial" w:cs="Arial"/>
                              <w:color w:val="1C50A4"/>
                              <w:sz w:val="18"/>
                              <w:szCs w:val="18"/>
                              <w:lang w:eastAsia="ru-RU"/>
                            </w:rPr>
                            <w:t xml:space="preserve"> Степан Федорович</w:t>
                          </w:r>
                        </w:hyperlink>
                      </w:p>
                    </w:tc>
                  </w:tr>
                  <w:tr w:rsidR="00803ADE" w:rsidRPr="00803ADE">
                    <w:trPr>
                      <w:tblCellSpacing w:w="0" w:type="dxa"/>
                    </w:trPr>
                    <w:tc>
                      <w:tcPr>
                        <w:tcW w:w="2000" w:type="pct"/>
                        <w:shd w:val="clear" w:color="auto" w:fill="F7F7F7"/>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Организатор:</w:t>
                        </w:r>
                      </w:p>
                    </w:tc>
                    <w:tc>
                      <w:tcPr>
                        <w:tcW w:w="0" w:type="auto"/>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hyperlink r:id="rId13" w:history="1">
                          <w:r w:rsidRPr="00803ADE">
                            <w:rPr>
                              <w:rFonts w:ascii="Arial" w:eastAsia="Times New Roman" w:hAnsi="Arial" w:cs="Arial"/>
                              <w:color w:val="1C50A4"/>
                              <w:sz w:val="18"/>
                              <w:szCs w:val="18"/>
                              <w:lang w:eastAsia="ru-RU"/>
                            </w:rPr>
                            <w:t>Филиал АО "Тюменьэнерго" НЭС (г. Ноябрьск)</w:t>
                          </w:r>
                        </w:hyperlink>
                      </w:p>
                    </w:tc>
                  </w:tr>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Заказчик:</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hyperlink r:id="rId14" w:history="1">
                          <w:r w:rsidRPr="00803ADE">
                            <w:rPr>
                              <w:rFonts w:ascii="Arial" w:eastAsia="Times New Roman" w:hAnsi="Arial" w:cs="Arial"/>
                              <w:color w:val="1C50A4"/>
                              <w:sz w:val="18"/>
                              <w:szCs w:val="18"/>
                              <w:lang w:eastAsia="ru-RU"/>
                            </w:rPr>
                            <w:t>АО "Тюменьэнерго"</w:t>
                          </w:r>
                        </w:hyperlink>
                      </w:p>
                    </w:tc>
                  </w:tr>
                  <w:tr w:rsidR="00803ADE" w:rsidRPr="00803ADE">
                    <w:trPr>
                      <w:tblCellSpacing w:w="0" w:type="dxa"/>
                    </w:trPr>
                    <w:tc>
                      <w:tcPr>
                        <w:tcW w:w="2000" w:type="pct"/>
                        <w:shd w:val="clear" w:color="auto" w:fill="F7F7F7"/>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Почтовый адрес заказчика:</w:t>
                        </w:r>
                      </w:p>
                    </w:tc>
                    <w:tc>
                      <w:tcPr>
                        <w:tcW w:w="0" w:type="auto"/>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628412, Россия, г. Сургут, Тюменская область, ХМАО-Югра л. Университетская, д.4</w:t>
                        </w:r>
                      </w:p>
                    </w:tc>
                  </w:tr>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628406, Россия, г. Сургут, Тюменская область, ХМАО-Югра, ул. Университетская, д.4</w:t>
                        </w:r>
                      </w:p>
                    </w:tc>
                  </w:tr>
                  <w:tr w:rsidR="00803ADE" w:rsidRPr="00803ADE">
                    <w:trPr>
                      <w:tblCellSpacing w:w="0" w:type="dxa"/>
                    </w:trPr>
                    <w:tc>
                      <w:tcPr>
                        <w:tcW w:w="2000" w:type="pct"/>
                        <w:shd w:val="clear" w:color="auto" w:fill="F7F7F7"/>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Контактный адрес e-</w:t>
                        </w:r>
                        <w:proofErr w:type="spellStart"/>
                        <w:r w:rsidRPr="00803ADE">
                          <w:rPr>
                            <w:rFonts w:ascii="Arial" w:eastAsia="Times New Roman" w:hAnsi="Arial" w:cs="Arial"/>
                            <w:sz w:val="18"/>
                            <w:szCs w:val="18"/>
                            <w:lang w:eastAsia="ru-RU"/>
                          </w:rPr>
                          <w:t>mail</w:t>
                        </w:r>
                        <w:proofErr w:type="spellEnd"/>
                        <w:r w:rsidRPr="00803ADE">
                          <w:rPr>
                            <w:rFonts w:ascii="Arial" w:eastAsia="Times New Roman" w:hAnsi="Arial" w:cs="Arial"/>
                            <w:sz w:val="18"/>
                            <w:szCs w:val="18"/>
                            <w:lang w:eastAsia="ru-RU"/>
                          </w:rPr>
                          <w:t>:</w:t>
                        </w:r>
                      </w:p>
                    </w:tc>
                    <w:tc>
                      <w:tcPr>
                        <w:tcW w:w="0" w:type="auto"/>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hyperlink r:id="rId15" w:history="1">
                          <w:r w:rsidRPr="00803ADE">
                            <w:rPr>
                              <w:rFonts w:ascii="Arial" w:eastAsia="Times New Roman" w:hAnsi="Arial" w:cs="Arial"/>
                              <w:color w:val="1C50A4"/>
                              <w:sz w:val="18"/>
                              <w:szCs w:val="18"/>
                              <w:lang w:eastAsia="ru-RU"/>
                            </w:rPr>
                            <w:t>RodionovaM@nes.te.ru</w:t>
                          </w:r>
                        </w:hyperlink>
                      </w:p>
                    </w:tc>
                  </w:tr>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+7 (3496) 36-22-55</w:t>
                        </w:r>
                      </w:p>
                    </w:tc>
                  </w:tr>
                  <w:tr w:rsidR="00803ADE" w:rsidRPr="00803ADE">
                    <w:trPr>
                      <w:tblCellSpacing w:w="0" w:type="dxa"/>
                    </w:trPr>
                    <w:tc>
                      <w:tcPr>
                        <w:tcW w:w="2000" w:type="pct"/>
                        <w:shd w:val="clear" w:color="auto" w:fill="F7F7F7"/>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Программа закупок:</w:t>
                        </w:r>
                      </w:p>
                    </w:tc>
                    <w:tc>
                      <w:tcPr>
                        <w:tcW w:w="0" w:type="auto"/>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hyperlink r:id="rId16" w:history="1">
                          <w:r w:rsidRPr="00803ADE">
                            <w:rPr>
                              <w:rFonts w:ascii="Arial" w:eastAsia="Times New Roman" w:hAnsi="Arial" w:cs="Arial"/>
                              <w:color w:val="1C50A4"/>
                              <w:sz w:val="18"/>
                              <w:szCs w:val="18"/>
                              <w:lang w:eastAsia="ru-RU"/>
                            </w:rPr>
                            <w:t>Строка № 214 плана закупок на 2016 год</w:t>
                          </w:r>
                        </w:hyperlink>
                      </w:p>
                    </w:tc>
                  </w:tr>
                </w:tbl>
                <w:p w:rsidR="00803ADE" w:rsidRPr="00803ADE" w:rsidRDefault="00803ADE" w:rsidP="00803ADE">
                  <w:pPr>
                    <w:spacing w:after="0" w:line="240" w:lineRule="auto"/>
                    <w:rPr>
                      <w:rFonts w:ascii="Arial" w:eastAsia="Times New Roman" w:hAnsi="Arial" w:cs="Arial"/>
                      <w:sz w:val="18"/>
                      <w:szCs w:val="18"/>
                      <w:lang w:eastAsia="ru-RU"/>
                    </w:rPr>
                  </w:pPr>
                </w:p>
              </w:tc>
            </w:tr>
            <w:tr w:rsidR="00803ADE" w:rsidRPr="00803ADE">
              <w:trPr>
                <w:tblCellSpacing w:w="7" w:type="dxa"/>
              </w:trPr>
              <w:tc>
                <w:tcPr>
                  <w:tcW w:w="0" w:type="auto"/>
                  <w:shd w:val="clear" w:color="auto" w:fill="C2C9CD"/>
                  <w:tcMar>
                    <w:top w:w="75" w:type="dxa"/>
                    <w:left w:w="75" w:type="dxa"/>
                    <w:bottom w:w="75" w:type="dxa"/>
                    <w:right w:w="75" w:type="dxa"/>
                  </w:tcMar>
                  <w:hideMark/>
                </w:tcPr>
                <w:p w:rsidR="00803ADE" w:rsidRPr="00803ADE" w:rsidRDefault="00803ADE" w:rsidP="00803ADE">
                  <w:pPr>
                    <w:spacing w:after="0" w:line="288" w:lineRule="auto"/>
                    <w:rPr>
                      <w:rFonts w:ascii="Arial" w:eastAsia="Times New Roman" w:hAnsi="Arial" w:cs="Arial"/>
                      <w:color w:val="333333"/>
                      <w:sz w:val="18"/>
                      <w:szCs w:val="18"/>
                      <w:lang w:eastAsia="ru-RU"/>
                    </w:rPr>
                  </w:pPr>
                  <w:r w:rsidRPr="00803ADE">
                    <w:rPr>
                      <w:rFonts w:ascii="Arial" w:eastAsia="Times New Roman" w:hAnsi="Arial" w:cs="Arial"/>
                      <w:color w:val="333333"/>
                      <w:sz w:val="18"/>
                      <w:szCs w:val="18"/>
                      <w:lang w:eastAsia="ru-RU"/>
                    </w:rPr>
                    <w:t>Дополнительная информация</w:t>
                  </w:r>
                </w:p>
              </w:tc>
            </w:tr>
            <w:tr w:rsidR="00803ADE" w:rsidRPr="00803AD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8"/>
                    <w:gridCol w:w="5937"/>
                  </w:tblGrid>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vanish/>
                            <w:sz w:val="18"/>
                            <w:szCs w:val="18"/>
                            <w:lang w:eastAsia="ru-RU"/>
                          </w:rPr>
                        </w:pPr>
                        <w:r w:rsidRPr="00803ADE">
                          <w:rPr>
                            <w:rFonts w:ascii="Arial" w:eastAsia="Times New Roman" w:hAnsi="Arial" w:cs="Arial"/>
                            <w:sz w:val="18"/>
                            <w:szCs w:val="18"/>
                            <w:lang w:eastAsia="ru-RU"/>
                          </w:rPr>
                          <w:t>Двухэтапная процедура закупки</w:t>
                        </w:r>
                        <w:r w:rsidRPr="00803ADE">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Нет</w:t>
                        </w:r>
                      </w:p>
                    </w:tc>
                  </w:tr>
                  <w:tr w:rsidR="00803ADE" w:rsidRPr="00803ADE">
                    <w:trPr>
                      <w:tblCellSpacing w:w="0" w:type="dxa"/>
                    </w:trPr>
                    <w:tc>
                      <w:tcPr>
                        <w:tcW w:w="2000" w:type="pct"/>
                        <w:shd w:val="clear" w:color="auto" w:fill="F7F7F7"/>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Да</w:t>
                        </w:r>
                      </w:p>
                    </w:tc>
                  </w:tr>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vanish/>
                            <w:sz w:val="18"/>
                            <w:szCs w:val="18"/>
                            <w:lang w:eastAsia="ru-RU"/>
                          </w:rPr>
                        </w:pPr>
                        <w:r w:rsidRPr="00803ADE">
                          <w:rPr>
                            <w:rFonts w:ascii="Arial" w:eastAsia="Times New Roman" w:hAnsi="Arial" w:cs="Arial"/>
                            <w:sz w:val="18"/>
                            <w:szCs w:val="18"/>
                            <w:lang w:eastAsia="ru-RU"/>
                          </w:rPr>
                          <w:t>Альтернативные заявки</w:t>
                        </w:r>
                        <w:r w:rsidRPr="00803ADE">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Нет</w:t>
                        </w:r>
                      </w:p>
                    </w:tc>
                  </w:tr>
                  <w:tr w:rsidR="00803ADE" w:rsidRPr="00803ADE">
                    <w:trPr>
                      <w:tblCellSpacing w:w="0" w:type="dxa"/>
                    </w:trPr>
                    <w:tc>
                      <w:tcPr>
                        <w:tcW w:w="2000" w:type="pct"/>
                        <w:shd w:val="clear" w:color="auto" w:fill="F7F7F7"/>
                        <w:hideMark/>
                      </w:tcPr>
                      <w:p w:rsidR="00803ADE" w:rsidRPr="00803ADE" w:rsidRDefault="00803ADE" w:rsidP="00803ADE">
                        <w:pPr>
                          <w:spacing w:after="0" w:line="240" w:lineRule="auto"/>
                          <w:jc w:val="right"/>
                          <w:rPr>
                            <w:rFonts w:ascii="Arial" w:eastAsia="Times New Roman" w:hAnsi="Arial" w:cs="Arial"/>
                            <w:vanish/>
                            <w:sz w:val="18"/>
                            <w:szCs w:val="18"/>
                            <w:lang w:eastAsia="ru-RU"/>
                          </w:rPr>
                        </w:pPr>
                        <w:r w:rsidRPr="00803ADE">
                          <w:rPr>
                            <w:rFonts w:ascii="Arial" w:eastAsia="Times New Roman" w:hAnsi="Arial" w:cs="Arial"/>
                            <w:sz w:val="18"/>
                            <w:szCs w:val="18"/>
                            <w:lang w:eastAsia="ru-RU"/>
                          </w:rPr>
                          <w:t>Ограничивать предложения участников указанной в извещении стоимостью</w:t>
                        </w:r>
                        <w:r w:rsidRPr="00803ADE">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w:t>
                        </w:r>
                      </w:p>
                    </w:tc>
                    <w:tc>
                      <w:tcPr>
                        <w:tcW w:w="0" w:type="auto"/>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Да</w:t>
                        </w:r>
                      </w:p>
                    </w:tc>
                  </w:tr>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vanish/>
                            <w:sz w:val="18"/>
                            <w:szCs w:val="18"/>
                            <w:lang w:eastAsia="ru-RU"/>
                          </w:rPr>
                        </w:pPr>
                        <w:proofErr w:type="spellStart"/>
                        <w:r w:rsidRPr="00803ADE">
                          <w:rPr>
                            <w:rFonts w:ascii="Arial" w:eastAsia="Times New Roman" w:hAnsi="Arial" w:cs="Arial"/>
                            <w:sz w:val="18"/>
                            <w:szCs w:val="18"/>
                            <w:lang w:eastAsia="ru-RU"/>
                          </w:rPr>
                          <w:t>Подгрузка</w:t>
                        </w:r>
                        <w:proofErr w:type="spellEnd"/>
                        <w:r w:rsidRPr="00803ADE">
                          <w:rPr>
                            <w:rFonts w:ascii="Arial" w:eastAsia="Times New Roman" w:hAnsi="Arial" w:cs="Arial"/>
                            <w:sz w:val="18"/>
                            <w:szCs w:val="18"/>
                            <w:lang w:eastAsia="ru-RU"/>
                          </w:rPr>
                          <w:t xml:space="preserve"> документации к заявке обязательна</w:t>
                        </w:r>
                        <w:r w:rsidRPr="00803ADE">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Да</w:t>
                        </w:r>
                      </w:p>
                    </w:tc>
                  </w:tr>
                  <w:tr w:rsidR="00803ADE" w:rsidRPr="00803ADE">
                    <w:trPr>
                      <w:tblCellSpacing w:w="0" w:type="dxa"/>
                    </w:trPr>
                    <w:tc>
                      <w:tcPr>
                        <w:tcW w:w="2000" w:type="pct"/>
                        <w:shd w:val="clear" w:color="auto" w:fill="F7F7F7"/>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Да</w:t>
                        </w:r>
                      </w:p>
                    </w:tc>
                  </w:tr>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vanish/>
                            <w:sz w:val="18"/>
                            <w:szCs w:val="18"/>
                            <w:lang w:eastAsia="ru-RU"/>
                          </w:rPr>
                        </w:pPr>
                        <w:r w:rsidRPr="00803ADE">
                          <w:rPr>
                            <w:rFonts w:ascii="Arial" w:eastAsia="Times New Roman" w:hAnsi="Arial" w:cs="Arial"/>
                            <w:sz w:val="18"/>
                            <w:szCs w:val="18"/>
                            <w:lang w:eastAsia="ru-RU"/>
                          </w:rPr>
                          <w:t>Возможно участие только субъектов малого и среднего предпринимательства</w:t>
                        </w:r>
                        <w:r w:rsidRPr="00803ADE">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803ADE">
                            <w:rPr>
                              <w:rFonts w:ascii="Arial" w:eastAsia="Times New Roman" w:hAnsi="Arial" w:cs="Arial"/>
                              <w:vanish/>
                              <w:color w:val="1C50A4"/>
                              <w:sz w:val="18"/>
                              <w:szCs w:val="18"/>
                              <w:lang w:eastAsia="ru-RU"/>
                            </w:rPr>
                            <w:t>Пройти аккредитацию</w:t>
                          </w:r>
                        </w:hyperlink>
                      </w:p>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Да</w:t>
                        </w:r>
                      </w:p>
                    </w:tc>
                  </w:tr>
                  <w:tr w:rsidR="00803ADE" w:rsidRPr="00803ADE">
                    <w:trPr>
                      <w:tblCellSpacing w:w="0" w:type="dxa"/>
                    </w:trPr>
                    <w:tc>
                      <w:tcPr>
                        <w:tcW w:w="2000" w:type="pct"/>
                        <w:shd w:val="clear" w:color="auto" w:fill="F7F7F7"/>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Закупочная документация:</w:t>
                        </w:r>
                      </w:p>
                    </w:tc>
                    <w:tc>
                      <w:tcPr>
                        <w:tcW w:w="0" w:type="auto"/>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hyperlink r:id="rId18" w:tgtFrame="_blank" w:history="1">
                          <w:r w:rsidRPr="00803ADE">
                            <w:rPr>
                              <w:rFonts w:ascii="Arial" w:eastAsia="Times New Roman" w:hAnsi="Arial" w:cs="Arial"/>
                              <w:color w:val="1C50A4"/>
                              <w:sz w:val="18"/>
                              <w:szCs w:val="18"/>
                              <w:lang w:eastAsia="ru-RU"/>
                            </w:rPr>
                            <w:t xml:space="preserve">Скачать файл </w:t>
                          </w:r>
                          <w:r w:rsidRPr="00803ADE">
                            <w:rPr>
                              <w:rFonts w:ascii="Arial" w:eastAsia="Times New Roman" w:hAnsi="Arial" w:cs="Arial"/>
                              <w:b/>
                              <w:bCs/>
                              <w:color w:val="1C50A4"/>
                              <w:sz w:val="18"/>
                              <w:szCs w:val="18"/>
                              <w:lang w:eastAsia="ru-RU"/>
                            </w:rPr>
                            <w:t>ЗД_0214.zip</w:t>
                          </w:r>
                        </w:hyperlink>
                        <w:r w:rsidRPr="00803ADE">
                          <w:rPr>
                            <w:rFonts w:ascii="Arial" w:eastAsia="Times New Roman" w:hAnsi="Arial" w:cs="Arial"/>
                            <w:sz w:val="18"/>
                            <w:szCs w:val="18"/>
                            <w:lang w:eastAsia="ru-RU"/>
                          </w:rPr>
                          <w:t> (5.5 МБ)</w:t>
                        </w:r>
                      </w:p>
                      <w:p w:rsidR="00803ADE" w:rsidRPr="00803ADE" w:rsidRDefault="00803ADE" w:rsidP="00803ADE">
                        <w:pPr>
                          <w:spacing w:after="0" w:line="240" w:lineRule="auto"/>
                          <w:rPr>
                            <w:rFonts w:ascii="Arial" w:eastAsia="Times New Roman" w:hAnsi="Arial" w:cs="Arial"/>
                            <w:sz w:val="18"/>
                            <w:szCs w:val="18"/>
                            <w:lang w:eastAsia="ru-RU"/>
                          </w:rPr>
                        </w:pPr>
                        <w:hyperlink r:id="rId19" w:history="1">
                          <w:r w:rsidRPr="00803ADE">
                            <w:rPr>
                              <w:rFonts w:ascii="Arial" w:eastAsia="Times New Roman" w:hAnsi="Arial" w:cs="Arial"/>
                              <w:b/>
                              <w:bCs/>
                              <w:color w:val="1C50A4"/>
                              <w:sz w:val="18"/>
                              <w:szCs w:val="18"/>
                              <w:lang w:eastAsia="ru-RU"/>
                            </w:rPr>
                            <w:t>Редактировать закупочную документацию</w:t>
                          </w:r>
                        </w:hyperlink>
                      </w:p>
                      <w:p w:rsidR="00803ADE" w:rsidRPr="00803ADE" w:rsidRDefault="00803ADE" w:rsidP="00803ADE">
                        <w:pPr>
                          <w:spacing w:after="0" w:line="240" w:lineRule="auto"/>
                          <w:rPr>
                            <w:rFonts w:ascii="Arial" w:eastAsia="Times New Roman" w:hAnsi="Arial" w:cs="Arial"/>
                            <w:sz w:val="18"/>
                            <w:szCs w:val="18"/>
                            <w:lang w:eastAsia="ru-RU"/>
                          </w:rPr>
                        </w:pPr>
                        <w:hyperlink r:id="rId20" w:tgtFrame="signature" w:history="1">
                          <w:r w:rsidRPr="00803ADE">
                            <w:rPr>
                              <w:rFonts w:ascii="Arial" w:eastAsia="Times New Roman" w:hAnsi="Arial" w:cs="Arial"/>
                              <w:color w:val="1C50A4"/>
                              <w:sz w:val="18"/>
                              <w:szCs w:val="18"/>
                              <w:lang w:eastAsia="ru-RU"/>
                            </w:rPr>
                            <w:t>Подписано ЭП</w:t>
                          </w:r>
                        </w:hyperlink>
                      </w:p>
                    </w:tc>
                  </w:tr>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Условия оплаты:</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803ADE" w:rsidRPr="00803ADE">
                    <w:trPr>
                      <w:tblCellSpacing w:w="0" w:type="dxa"/>
                    </w:trPr>
                    <w:tc>
                      <w:tcPr>
                        <w:tcW w:w="2000" w:type="pct"/>
                        <w:shd w:val="clear" w:color="auto" w:fill="F7F7F7"/>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Условия поставки:</w:t>
                        </w:r>
                      </w:p>
                    </w:tc>
                    <w:tc>
                      <w:tcPr>
                        <w:tcW w:w="0" w:type="auto"/>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Место рассмотрения заявок:</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629804, ул. Холмогорская, 25, г. Ноябрьск, Ямало-Ненецкий автономный округ, Россия</w:t>
                        </w:r>
                      </w:p>
                    </w:tc>
                  </w:tr>
                  <w:tr w:rsidR="00803ADE" w:rsidRPr="00803ADE">
                    <w:trPr>
                      <w:tblCellSpacing w:w="0" w:type="dxa"/>
                    </w:trPr>
                    <w:tc>
                      <w:tcPr>
                        <w:tcW w:w="2000" w:type="pct"/>
                        <w:shd w:val="clear" w:color="auto" w:fill="F7F7F7"/>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16.05.2016 15:00</w:t>
                        </w:r>
                      </w:p>
                    </w:tc>
                  </w:tr>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16.05.2016 15:00</w:t>
                        </w:r>
                      </w:p>
                    </w:tc>
                  </w:tr>
                  <w:tr w:rsidR="00803ADE" w:rsidRPr="00803ADE">
                    <w:trPr>
                      <w:tblCellSpacing w:w="0" w:type="dxa"/>
                    </w:trPr>
                    <w:tc>
                      <w:tcPr>
                        <w:tcW w:w="2000" w:type="pct"/>
                        <w:shd w:val="clear" w:color="auto" w:fill="F7F7F7"/>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hyperlink w:history="1">
                          <w:r w:rsidRPr="00803ADE">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803ADE">
                          <w:rPr>
                            <w:rFonts w:ascii="Arial" w:eastAsia="Times New Roman" w:hAnsi="Arial" w:cs="Arial"/>
                            <w:sz w:val="18"/>
                            <w:szCs w:val="18"/>
                            <w:lang w:eastAsia="ru-RU"/>
                          </w:rPr>
                          <w:t xml:space="preserve"> </w:t>
                        </w:r>
                        <w:bookmarkStart w:id="0" w:name="_GoBack"/>
                        <w:bookmarkEnd w:id="0"/>
                      </w:p>
                    </w:tc>
                  </w:tr>
                  <w:tr w:rsidR="00803ADE" w:rsidRPr="00803ADE">
                    <w:trPr>
                      <w:tblCellSpacing w:w="0" w:type="dxa"/>
                    </w:trPr>
                    <w:tc>
                      <w:tcPr>
                        <w:tcW w:w="0" w:type="auto"/>
                        <w:gridSpan w:val="2"/>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proofErr w:type="gramStart"/>
                        <w:r w:rsidRPr="00803ADE">
                          <w:rPr>
                            <w:rFonts w:ascii="Arial" w:eastAsia="Times New Roman" w:hAnsi="Arial" w:cs="Arial"/>
                            <w:b/>
                            <w:bCs/>
                            <w:sz w:val="18"/>
                            <w:szCs w:val="18"/>
                            <w:lang w:eastAsia="ru-RU"/>
                          </w:rPr>
                          <w:t>Комментарии:</w:t>
                        </w:r>
                        <w:r w:rsidRPr="00803ADE">
                          <w:rPr>
                            <w:rFonts w:ascii="Arial" w:eastAsia="Times New Roman" w:hAnsi="Arial" w:cs="Arial"/>
                            <w:sz w:val="18"/>
                            <w:szCs w:val="18"/>
                            <w:lang w:eastAsia="ru-RU"/>
                          </w:rPr>
                          <w:br/>
                          <w:t>Данная</w:t>
                        </w:r>
                        <w:proofErr w:type="gramEnd"/>
                        <w:r w:rsidRPr="00803ADE">
                          <w:rPr>
                            <w:rFonts w:ascii="Arial" w:eastAsia="Times New Roman" w:hAnsi="Arial" w:cs="Arial"/>
                            <w:sz w:val="18"/>
                            <w:szCs w:val="18"/>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803ADE">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803ADE">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03AD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03ADE">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03ADE">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B2B-MRSK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03ADE">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03ADE" w:rsidRPr="00803ADE">
                    <w:trPr>
                      <w:tblCellSpacing w:w="0" w:type="dxa"/>
                    </w:trPr>
                    <w:tc>
                      <w:tcPr>
                        <w:tcW w:w="2000" w:type="pct"/>
                        <w:shd w:val="clear" w:color="auto" w:fill="F7F7F7"/>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803ADE" w:rsidRPr="00803ADE" w:rsidRDefault="00803ADE" w:rsidP="00803ADE">
                        <w:pPr>
                          <w:spacing w:after="0" w:line="240" w:lineRule="auto"/>
                          <w:rPr>
                            <w:rFonts w:ascii="Arial" w:eastAsia="Times New Roman" w:hAnsi="Arial" w:cs="Arial"/>
                            <w:sz w:val="18"/>
                            <w:szCs w:val="18"/>
                            <w:lang w:eastAsia="ru-RU"/>
                          </w:rPr>
                        </w:pPr>
                        <w:r w:rsidRPr="00803ADE">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03ADE" w:rsidRPr="00803ADE">
                    <w:trPr>
                      <w:tblCellSpacing w:w="0" w:type="dxa"/>
                    </w:trPr>
                    <w:tc>
                      <w:tcPr>
                        <w:tcW w:w="2000" w:type="pct"/>
                        <w:shd w:val="clear" w:color="auto" w:fill="E9E9E9"/>
                        <w:hideMark/>
                      </w:tcPr>
                      <w:p w:rsidR="00803ADE" w:rsidRPr="00803ADE" w:rsidRDefault="00803ADE" w:rsidP="00803ADE">
                        <w:pPr>
                          <w:spacing w:after="0" w:line="240" w:lineRule="auto"/>
                          <w:jc w:val="right"/>
                          <w:rPr>
                            <w:rFonts w:ascii="Arial" w:eastAsia="Times New Roman" w:hAnsi="Arial" w:cs="Arial"/>
                            <w:sz w:val="18"/>
                            <w:szCs w:val="18"/>
                            <w:lang w:eastAsia="ru-RU"/>
                          </w:rPr>
                        </w:pPr>
                        <w:r w:rsidRPr="00803ADE">
                          <w:rPr>
                            <w:rFonts w:ascii="Arial" w:eastAsia="Times New Roman" w:hAnsi="Arial" w:cs="Arial"/>
                            <w:sz w:val="18"/>
                            <w:szCs w:val="18"/>
                            <w:lang w:eastAsia="ru-RU"/>
                          </w:rPr>
                          <w:t>Информация о подписи:</w:t>
                        </w:r>
                      </w:p>
                    </w:tc>
                    <w:tc>
                      <w:tcPr>
                        <w:tcW w:w="0" w:type="auto"/>
                        <w:shd w:val="clear" w:color="auto" w:fill="E9E9E9"/>
                        <w:hideMark/>
                      </w:tcPr>
                      <w:p w:rsidR="00803ADE" w:rsidRPr="00803ADE" w:rsidRDefault="00803ADE" w:rsidP="00803ADE">
                        <w:pPr>
                          <w:spacing w:after="0" w:line="240" w:lineRule="auto"/>
                          <w:rPr>
                            <w:rFonts w:ascii="Arial" w:eastAsia="Times New Roman" w:hAnsi="Arial" w:cs="Arial"/>
                            <w:sz w:val="18"/>
                            <w:szCs w:val="18"/>
                            <w:lang w:eastAsia="ru-RU"/>
                          </w:rPr>
                        </w:pPr>
                        <w:hyperlink r:id="rId21" w:tgtFrame="signature" w:history="1">
                          <w:r w:rsidRPr="00803ADE">
                            <w:rPr>
                              <w:rFonts w:ascii="Arial" w:eastAsia="Times New Roman" w:hAnsi="Arial" w:cs="Arial"/>
                              <w:color w:val="1C50A4"/>
                              <w:sz w:val="18"/>
                              <w:szCs w:val="18"/>
                              <w:lang w:eastAsia="ru-RU"/>
                            </w:rPr>
                            <w:t>Подписано ЭП</w:t>
                          </w:r>
                        </w:hyperlink>
                      </w:p>
                    </w:tc>
                  </w:tr>
                </w:tbl>
                <w:p w:rsidR="00803ADE" w:rsidRPr="00803ADE" w:rsidRDefault="00803ADE" w:rsidP="00803ADE">
                  <w:pPr>
                    <w:spacing w:after="0" w:line="240" w:lineRule="auto"/>
                    <w:rPr>
                      <w:rFonts w:ascii="Arial" w:eastAsia="Times New Roman" w:hAnsi="Arial" w:cs="Arial"/>
                      <w:sz w:val="18"/>
                      <w:szCs w:val="18"/>
                      <w:lang w:eastAsia="ru-RU"/>
                    </w:rPr>
                  </w:pPr>
                </w:p>
              </w:tc>
            </w:tr>
          </w:tbl>
          <w:p w:rsidR="00803ADE" w:rsidRPr="00803ADE" w:rsidRDefault="00803ADE" w:rsidP="00803ADE">
            <w:pPr>
              <w:spacing w:after="0" w:line="240" w:lineRule="auto"/>
              <w:rPr>
                <w:rFonts w:ascii="Arial" w:eastAsia="Times New Roman" w:hAnsi="Arial" w:cs="Arial"/>
                <w:sz w:val="18"/>
                <w:szCs w:val="18"/>
                <w:lang w:eastAsia="ru-RU"/>
              </w:rPr>
            </w:pPr>
          </w:p>
        </w:tc>
      </w:tr>
    </w:tbl>
    <w:p w:rsidR="00A55C68" w:rsidRPr="00803ADE" w:rsidRDefault="00A55C68" w:rsidP="00803ADE"/>
    <w:sectPr w:rsidR="00A55C68" w:rsidRPr="00803ADE" w:rsidSect="00803ADE">
      <w:pgSz w:w="11906" w:h="16838"/>
      <w:pgMar w:top="709"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40"/>
    <w:rsid w:val="00803ADE"/>
    <w:rsid w:val="00A55C68"/>
    <w:rsid w:val="00A62312"/>
    <w:rsid w:val="00F96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242F6-DA6F-40AD-9998-469D23B6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03AD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3ADE"/>
    <w:rPr>
      <w:rFonts w:ascii="Arial" w:eastAsia="Times New Roman" w:hAnsi="Arial" w:cs="Arial"/>
      <w:color w:val="333333"/>
      <w:kern w:val="36"/>
      <w:sz w:val="36"/>
      <w:szCs w:val="36"/>
      <w:lang w:eastAsia="ru-RU"/>
    </w:rPr>
  </w:style>
  <w:style w:type="character" w:styleId="a3">
    <w:name w:val="Strong"/>
    <w:basedOn w:val="a0"/>
    <w:uiPriority w:val="22"/>
    <w:qFormat/>
    <w:rsid w:val="00803ADE"/>
    <w:rPr>
      <w:b/>
      <w:bCs/>
    </w:rPr>
  </w:style>
  <w:style w:type="paragraph" w:styleId="a4">
    <w:name w:val="Normal (Web)"/>
    <w:basedOn w:val="a"/>
    <w:uiPriority w:val="99"/>
    <w:semiHidden/>
    <w:unhideWhenUsed/>
    <w:rsid w:val="00803A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803ADE"/>
    <w:rPr>
      <w:color w:val="FF0000"/>
    </w:rPr>
  </w:style>
  <w:style w:type="character" w:customStyle="1" w:styleId="value">
    <w:name w:val="value"/>
    <w:basedOn w:val="a0"/>
    <w:rsid w:val="00803ADE"/>
  </w:style>
  <w:style w:type="character" w:customStyle="1" w:styleId="ellipsis">
    <w:name w:val="ellipsis"/>
    <w:basedOn w:val="a0"/>
    <w:rsid w:val="00803ADE"/>
  </w:style>
  <w:style w:type="character" w:customStyle="1" w:styleId="a-more">
    <w:name w:val="a-more"/>
    <w:basedOn w:val="a0"/>
    <w:rsid w:val="00803ADE"/>
  </w:style>
  <w:style w:type="character" w:customStyle="1" w:styleId="a-less">
    <w:name w:val="a-less"/>
    <w:basedOn w:val="a0"/>
    <w:rsid w:val="00803ADE"/>
  </w:style>
  <w:style w:type="character" w:customStyle="1" w:styleId="userlinkmenu">
    <w:name w:val="userlink_menu"/>
    <w:basedOn w:val="a0"/>
    <w:rsid w:val="00803ADE"/>
  </w:style>
  <w:style w:type="character" w:customStyle="1" w:styleId="floathint-marker">
    <w:name w:val="floathint-marker"/>
    <w:basedOn w:val="a0"/>
    <w:rsid w:val="00803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168807">
      <w:bodyDiv w:val="1"/>
      <w:marLeft w:val="0"/>
      <w:marRight w:val="0"/>
      <w:marTop w:val="0"/>
      <w:marBottom w:val="0"/>
      <w:divBdr>
        <w:top w:val="none" w:sz="0" w:space="0" w:color="auto"/>
        <w:left w:val="none" w:sz="0" w:space="0" w:color="auto"/>
        <w:bottom w:val="none" w:sz="0" w:space="0" w:color="auto"/>
        <w:right w:val="none" w:sz="0" w:space="0" w:color="auto"/>
      </w:divBdr>
      <w:divsChild>
        <w:div w:id="1053893548">
          <w:marLeft w:val="0"/>
          <w:marRight w:val="0"/>
          <w:marTop w:val="0"/>
          <w:marBottom w:val="0"/>
          <w:divBdr>
            <w:top w:val="none" w:sz="0" w:space="0" w:color="auto"/>
            <w:left w:val="none" w:sz="0" w:space="0" w:color="auto"/>
            <w:bottom w:val="none" w:sz="0" w:space="0" w:color="auto"/>
            <w:right w:val="none" w:sz="0" w:space="0" w:color="auto"/>
          </w:divBdr>
          <w:divsChild>
            <w:div w:id="606549629">
              <w:marLeft w:val="0"/>
              <w:marRight w:val="0"/>
              <w:marTop w:val="0"/>
              <w:marBottom w:val="0"/>
              <w:divBdr>
                <w:top w:val="none" w:sz="0" w:space="0" w:color="auto"/>
                <w:left w:val="none" w:sz="0" w:space="0" w:color="auto"/>
                <w:bottom w:val="none" w:sz="0" w:space="0" w:color="auto"/>
                <w:right w:val="none" w:sz="0" w:space="0" w:color="auto"/>
              </w:divBdr>
            </w:div>
            <w:div w:id="1898972234">
              <w:marLeft w:val="0"/>
              <w:marRight w:val="15"/>
              <w:marTop w:val="0"/>
              <w:marBottom w:val="30"/>
              <w:divBdr>
                <w:top w:val="none" w:sz="0" w:space="0" w:color="auto"/>
                <w:left w:val="none" w:sz="0" w:space="0" w:color="auto"/>
                <w:bottom w:val="none" w:sz="0" w:space="0" w:color="auto"/>
                <w:right w:val="none" w:sz="0" w:space="0" w:color="auto"/>
              </w:divBdr>
            </w:div>
            <w:div w:id="521433859">
              <w:marLeft w:val="0"/>
              <w:marRight w:val="15"/>
              <w:marTop w:val="0"/>
              <w:marBottom w:val="30"/>
              <w:divBdr>
                <w:top w:val="none" w:sz="0" w:space="0" w:color="auto"/>
                <w:left w:val="none" w:sz="0" w:space="0" w:color="auto"/>
                <w:bottom w:val="none" w:sz="0" w:space="0" w:color="auto"/>
                <w:right w:val="none" w:sz="0" w:space="0" w:color="auto"/>
              </w:divBdr>
            </w:div>
            <w:div w:id="1594778076">
              <w:marLeft w:val="0"/>
              <w:marRight w:val="15"/>
              <w:marTop w:val="0"/>
              <w:marBottom w:val="30"/>
              <w:divBdr>
                <w:top w:val="none" w:sz="0" w:space="0" w:color="auto"/>
                <w:left w:val="none" w:sz="0" w:space="0" w:color="auto"/>
                <w:bottom w:val="none" w:sz="0" w:space="0" w:color="auto"/>
                <w:right w:val="none" w:sz="0" w:space="0" w:color="auto"/>
              </w:divBdr>
            </w:div>
            <w:div w:id="1576477231">
              <w:marLeft w:val="0"/>
              <w:marRight w:val="15"/>
              <w:marTop w:val="0"/>
              <w:marBottom w:val="30"/>
              <w:divBdr>
                <w:top w:val="none" w:sz="0" w:space="0" w:color="auto"/>
                <w:left w:val="none" w:sz="0" w:space="0" w:color="auto"/>
                <w:bottom w:val="none" w:sz="0" w:space="0" w:color="auto"/>
                <w:right w:val="none" w:sz="0" w:space="0" w:color="auto"/>
              </w:divBdr>
            </w:div>
            <w:div w:id="2030839460">
              <w:marLeft w:val="0"/>
              <w:marRight w:val="0"/>
              <w:marTop w:val="0"/>
              <w:marBottom w:val="0"/>
              <w:divBdr>
                <w:top w:val="none" w:sz="0" w:space="0" w:color="auto"/>
                <w:left w:val="none" w:sz="0" w:space="0" w:color="auto"/>
                <w:bottom w:val="none" w:sz="0" w:space="0" w:color="auto"/>
                <w:right w:val="none" w:sz="0" w:space="0" w:color="auto"/>
              </w:divBdr>
            </w:div>
            <w:div w:id="64769630">
              <w:marLeft w:val="0"/>
              <w:marRight w:val="0"/>
              <w:marTop w:val="0"/>
              <w:marBottom w:val="0"/>
              <w:divBdr>
                <w:top w:val="none" w:sz="0" w:space="0" w:color="auto"/>
                <w:left w:val="none" w:sz="0" w:space="0" w:color="auto"/>
                <w:bottom w:val="none" w:sz="0" w:space="0" w:color="auto"/>
                <w:right w:val="none" w:sz="0" w:space="0" w:color="auto"/>
              </w:divBdr>
            </w:div>
            <w:div w:id="383409800">
              <w:marLeft w:val="0"/>
              <w:marRight w:val="0"/>
              <w:marTop w:val="0"/>
              <w:marBottom w:val="0"/>
              <w:divBdr>
                <w:top w:val="none" w:sz="0" w:space="0" w:color="auto"/>
                <w:left w:val="none" w:sz="0" w:space="0" w:color="auto"/>
                <w:bottom w:val="none" w:sz="0" w:space="0" w:color="auto"/>
                <w:right w:val="none" w:sz="0" w:space="0" w:color="auto"/>
              </w:divBdr>
            </w:div>
            <w:div w:id="814293369">
              <w:marLeft w:val="0"/>
              <w:marRight w:val="0"/>
              <w:marTop w:val="0"/>
              <w:marBottom w:val="0"/>
              <w:divBdr>
                <w:top w:val="none" w:sz="0" w:space="0" w:color="auto"/>
                <w:left w:val="none" w:sz="0" w:space="0" w:color="auto"/>
                <w:bottom w:val="none" w:sz="0" w:space="0" w:color="auto"/>
                <w:right w:val="none" w:sz="0" w:space="0" w:color="auto"/>
              </w:divBdr>
            </w:div>
            <w:div w:id="1166551277">
              <w:marLeft w:val="0"/>
              <w:marRight w:val="0"/>
              <w:marTop w:val="0"/>
              <w:marBottom w:val="0"/>
              <w:divBdr>
                <w:top w:val="none" w:sz="0" w:space="0" w:color="auto"/>
                <w:left w:val="none" w:sz="0" w:space="0" w:color="auto"/>
                <w:bottom w:val="none" w:sz="0" w:space="0" w:color="auto"/>
                <w:right w:val="none" w:sz="0" w:space="0" w:color="auto"/>
              </w:divBdr>
            </w:div>
            <w:div w:id="667294328">
              <w:marLeft w:val="0"/>
              <w:marRight w:val="0"/>
              <w:marTop w:val="0"/>
              <w:marBottom w:val="0"/>
              <w:divBdr>
                <w:top w:val="none" w:sz="0" w:space="0" w:color="auto"/>
                <w:left w:val="none" w:sz="0" w:space="0" w:color="auto"/>
                <w:bottom w:val="none" w:sz="0" w:space="0" w:color="auto"/>
                <w:right w:val="none" w:sz="0" w:space="0" w:color="auto"/>
              </w:divBdr>
            </w:div>
            <w:div w:id="1814330747">
              <w:marLeft w:val="0"/>
              <w:marRight w:val="0"/>
              <w:marTop w:val="0"/>
              <w:marBottom w:val="0"/>
              <w:divBdr>
                <w:top w:val="none" w:sz="0" w:space="0" w:color="auto"/>
                <w:left w:val="none" w:sz="0" w:space="0" w:color="auto"/>
                <w:bottom w:val="none" w:sz="0" w:space="0" w:color="auto"/>
                <w:right w:val="none" w:sz="0" w:space="0" w:color="auto"/>
              </w:divBdr>
            </w:div>
            <w:div w:id="186405025">
              <w:marLeft w:val="0"/>
              <w:marRight w:val="0"/>
              <w:marTop w:val="0"/>
              <w:marBottom w:val="0"/>
              <w:divBdr>
                <w:top w:val="none" w:sz="0" w:space="0" w:color="auto"/>
                <w:left w:val="none" w:sz="0" w:space="0" w:color="auto"/>
                <w:bottom w:val="none" w:sz="0" w:space="0" w:color="auto"/>
                <w:right w:val="none" w:sz="0" w:space="0" w:color="auto"/>
              </w:divBdr>
            </w:div>
            <w:div w:id="13987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7587">
      <w:bodyDiv w:val="1"/>
      <w:marLeft w:val="0"/>
      <w:marRight w:val="0"/>
      <w:marTop w:val="0"/>
      <w:marBottom w:val="0"/>
      <w:divBdr>
        <w:top w:val="none" w:sz="0" w:space="0" w:color="auto"/>
        <w:left w:val="none" w:sz="0" w:space="0" w:color="auto"/>
        <w:bottom w:val="none" w:sz="0" w:space="0" w:color="auto"/>
        <w:right w:val="none" w:sz="0" w:space="0" w:color="auto"/>
      </w:divBdr>
      <w:divsChild>
        <w:div w:id="325599207">
          <w:marLeft w:val="0"/>
          <w:marRight w:val="0"/>
          <w:marTop w:val="0"/>
          <w:marBottom w:val="0"/>
          <w:divBdr>
            <w:top w:val="none" w:sz="0" w:space="0" w:color="auto"/>
            <w:left w:val="none" w:sz="0" w:space="0" w:color="auto"/>
            <w:bottom w:val="none" w:sz="0" w:space="0" w:color="auto"/>
            <w:right w:val="none" w:sz="0" w:space="0" w:color="auto"/>
          </w:divBdr>
          <w:divsChild>
            <w:div w:id="699162348">
              <w:marLeft w:val="0"/>
              <w:marRight w:val="0"/>
              <w:marTop w:val="0"/>
              <w:marBottom w:val="0"/>
              <w:divBdr>
                <w:top w:val="none" w:sz="0" w:space="0" w:color="auto"/>
                <w:left w:val="none" w:sz="0" w:space="0" w:color="auto"/>
                <w:bottom w:val="none" w:sz="0" w:space="0" w:color="auto"/>
                <w:right w:val="none" w:sz="0" w:space="0" w:color="auto"/>
              </w:divBdr>
            </w:div>
            <w:div w:id="987901946">
              <w:marLeft w:val="0"/>
              <w:marRight w:val="15"/>
              <w:marTop w:val="0"/>
              <w:marBottom w:val="30"/>
              <w:divBdr>
                <w:top w:val="none" w:sz="0" w:space="0" w:color="auto"/>
                <w:left w:val="none" w:sz="0" w:space="0" w:color="auto"/>
                <w:bottom w:val="none" w:sz="0" w:space="0" w:color="auto"/>
                <w:right w:val="none" w:sz="0" w:space="0" w:color="auto"/>
              </w:divBdr>
            </w:div>
            <w:div w:id="294794132">
              <w:marLeft w:val="0"/>
              <w:marRight w:val="15"/>
              <w:marTop w:val="0"/>
              <w:marBottom w:val="30"/>
              <w:divBdr>
                <w:top w:val="none" w:sz="0" w:space="0" w:color="auto"/>
                <w:left w:val="none" w:sz="0" w:space="0" w:color="auto"/>
                <w:bottom w:val="none" w:sz="0" w:space="0" w:color="auto"/>
                <w:right w:val="none" w:sz="0" w:space="0" w:color="auto"/>
              </w:divBdr>
            </w:div>
            <w:div w:id="1119496829">
              <w:marLeft w:val="0"/>
              <w:marRight w:val="15"/>
              <w:marTop w:val="0"/>
              <w:marBottom w:val="30"/>
              <w:divBdr>
                <w:top w:val="none" w:sz="0" w:space="0" w:color="auto"/>
                <w:left w:val="none" w:sz="0" w:space="0" w:color="auto"/>
                <w:bottom w:val="none" w:sz="0" w:space="0" w:color="auto"/>
                <w:right w:val="none" w:sz="0" w:space="0" w:color="auto"/>
              </w:divBdr>
            </w:div>
            <w:div w:id="490566959">
              <w:marLeft w:val="0"/>
              <w:marRight w:val="15"/>
              <w:marTop w:val="0"/>
              <w:marBottom w:val="30"/>
              <w:divBdr>
                <w:top w:val="none" w:sz="0" w:space="0" w:color="auto"/>
                <w:left w:val="none" w:sz="0" w:space="0" w:color="auto"/>
                <w:bottom w:val="none" w:sz="0" w:space="0" w:color="auto"/>
                <w:right w:val="none" w:sz="0" w:space="0" w:color="auto"/>
              </w:divBdr>
            </w:div>
            <w:div w:id="1024599606">
              <w:marLeft w:val="0"/>
              <w:marRight w:val="15"/>
              <w:marTop w:val="0"/>
              <w:marBottom w:val="30"/>
              <w:divBdr>
                <w:top w:val="none" w:sz="0" w:space="0" w:color="auto"/>
                <w:left w:val="none" w:sz="0" w:space="0" w:color="auto"/>
                <w:bottom w:val="none" w:sz="0" w:space="0" w:color="auto"/>
                <w:right w:val="none" w:sz="0" w:space="0" w:color="auto"/>
              </w:divBdr>
            </w:div>
            <w:div w:id="930234782">
              <w:marLeft w:val="0"/>
              <w:marRight w:val="0"/>
              <w:marTop w:val="0"/>
              <w:marBottom w:val="0"/>
              <w:divBdr>
                <w:top w:val="none" w:sz="0" w:space="0" w:color="auto"/>
                <w:left w:val="none" w:sz="0" w:space="0" w:color="auto"/>
                <w:bottom w:val="none" w:sz="0" w:space="0" w:color="auto"/>
                <w:right w:val="none" w:sz="0" w:space="0" w:color="auto"/>
              </w:divBdr>
            </w:div>
            <w:div w:id="1821069056">
              <w:marLeft w:val="0"/>
              <w:marRight w:val="0"/>
              <w:marTop w:val="0"/>
              <w:marBottom w:val="0"/>
              <w:divBdr>
                <w:top w:val="none" w:sz="0" w:space="0" w:color="auto"/>
                <w:left w:val="none" w:sz="0" w:space="0" w:color="auto"/>
                <w:bottom w:val="none" w:sz="0" w:space="0" w:color="auto"/>
                <w:right w:val="none" w:sz="0" w:space="0" w:color="auto"/>
              </w:divBdr>
            </w:div>
            <w:div w:id="1299992487">
              <w:marLeft w:val="0"/>
              <w:marRight w:val="0"/>
              <w:marTop w:val="0"/>
              <w:marBottom w:val="0"/>
              <w:divBdr>
                <w:top w:val="none" w:sz="0" w:space="0" w:color="auto"/>
                <w:left w:val="none" w:sz="0" w:space="0" w:color="auto"/>
                <w:bottom w:val="none" w:sz="0" w:space="0" w:color="auto"/>
                <w:right w:val="none" w:sz="0" w:space="0" w:color="auto"/>
              </w:divBdr>
            </w:div>
            <w:div w:id="1516267006">
              <w:marLeft w:val="0"/>
              <w:marRight w:val="0"/>
              <w:marTop w:val="0"/>
              <w:marBottom w:val="0"/>
              <w:divBdr>
                <w:top w:val="none" w:sz="0" w:space="0" w:color="auto"/>
                <w:left w:val="none" w:sz="0" w:space="0" w:color="auto"/>
                <w:bottom w:val="none" w:sz="0" w:space="0" w:color="auto"/>
                <w:right w:val="none" w:sz="0" w:space="0" w:color="auto"/>
              </w:divBdr>
            </w:div>
            <w:div w:id="679624307">
              <w:marLeft w:val="0"/>
              <w:marRight w:val="0"/>
              <w:marTop w:val="0"/>
              <w:marBottom w:val="0"/>
              <w:divBdr>
                <w:top w:val="none" w:sz="0" w:space="0" w:color="auto"/>
                <w:left w:val="none" w:sz="0" w:space="0" w:color="auto"/>
                <w:bottom w:val="none" w:sz="0" w:space="0" w:color="auto"/>
                <w:right w:val="none" w:sz="0" w:space="0" w:color="auto"/>
              </w:divBdr>
            </w:div>
            <w:div w:id="1720862848">
              <w:marLeft w:val="0"/>
              <w:marRight w:val="0"/>
              <w:marTop w:val="0"/>
              <w:marBottom w:val="0"/>
              <w:divBdr>
                <w:top w:val="none" w:sz="0" w:space="0" w:color="auto"/>
                <w:left w:val="none" w:sz="0" w:space="0" w:color="auto"/>
                <w:bottom w:val="none" w:sz="0" w:space="0" w:color="auto"/>
                <w:right w:val="none" w:sz="0" w:space="0" w:color="auto"/>
              </w:divBdr>
            </w:div>
            <w:div w:id="109982905">
              <w:marLeft w:val="0"/>
              <w:marRight w:val="0"/>
              <w:marTop w:val="0"/>
              <w:marBottom w:val="0"/>
              <w:divBdr>
                <w:top w:val="none" w:sz="0" w:space="0" w:color="auto"/>
                <w:left w:val="none" w:sz="0" w:space="0" w:color="auto"/>
                <w:bottom w:val="none" w:sz="0" w:space="0" w:color="auto"/>
                <w:right w:val="none" w:sz="0" w:space="0" w:color="auto"/>
              </w:divBdr>
            </w:div>
            <w:div w:id="581841416">
              <w:marLeft w:val="0"/>
              <w:marRight w:val="0"/>
              <w:marTop w:val="0"/>
              <w:marBottom w:val="0"/>
              <w:divBdr>
                <w:top w:val="none" w:sz="0" w:space="0" w:color="auto"/>
                <w:left w:val="none" w:sz="0" w:space="0" w:color="auto"/>
                <w:bottom w:val="none" w:sz="0" w:space="0" w:color="auto"/>
                <w:right w:val="none" w:sz="0" w:space="0" w:color="auto"/>
              </w:divBdr>
            </w:div>
            <w:div w:id="2016806270">
              <w:marLeft w:val="0"/>
              <w:marRight w:val="0"/>
              <w:marTop w:val="0"/>
              <w:marBottom w:val="0"/>
              <w:divBdr>
                <w:top w:val="none" w:sz="0" w:space="0" w:color="auto"/>
                <w:left w:val="none" w:sz="0" w:space="0" w:color="auto"/>
                <w:bottom w:val="none" w:sz="0" w:space="0" w:color="auto"/>
                <w:right w:val="none" w:sz="0" w:space="0" w:color="auto"/>
              </w:divBdr>
            </w:div>
            <w:div w:id="920599634">
              <w:marLeft w:val="0"/>
              <w:marRight w:val="0"/>
              <w:marTop w:val="0"/>
              <w:marBottom w:val="0"/>
              <w:divBdr>
                <w:top w:val="none" w:sz="0" w:space="0" w:color="auto"/>
                <w:left w:val="none" w:sz="0" w:space="0" w:color="auto"/>
                <w:bottom w:val="none" w:sz="0" w:space="0" w:color="auto"/>
                <w:right w:val="none" w:sz="0" w:space="0" w:color="auto"/>
              </w:divBdr>
            </w:div>
            <w:div w:id="6391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35158&amp;action=bet_fields" TargetMode="External"/><Relationship Id="rId13" Type="http://schemas.openxmlformats.org/officeDocument/2006/relationships/hyperlink" Target="http://www.b2b-mrsk.ru/firms/filial-ao-tiumenenergo-nes-g-noiabrsk/44824/" TargetMode="External"/><Relationship Id="rId18" Type="http://schemas.openxmlformats.org/officeDocument/2006/relationships/hyperlink" Target="http://www.b2b-mrsk.ru/download.html?file=file%2F55070890.zip&amp;title=%D0%97%D0%94_0214.zip" TargetMode="External"/><Relationship Id="rId3" Type="http://schemas.openxmlformats.org/officeDocument/2006/relationships/webSettings" Target="webSettings.xml"/><Relationship Id="rId21" Type="http://schemas.openxmlformats.org/officeDocument/2006/relationships/hyperlink" Target="http://www.b2b-mrsk.ru/market/view.html?id=635158&amp;action=signed_doc&amp;key=auction" TargetMode="External"/><Relationship Id="rId7" Type="http://schemas.openxmlformats.org/officeDocument/2006/relationships/hyperlink" Target="http://www.b2b-mrsk.ru/market/view.html?id=635158&amp;action=statistics" TargetMode="External"/><Relationship Id="rId12" Type="http://schemas.openxmlformats.org/officeDocument/2006/relationships/hyperlink" Target="http://www.b2b-mrsk.ru/popups/send_message.html?action=send&amp;to=53793" TargetMode="External"/><Relationship Id="rId17" Type="http://schemas.openxmlformats.org/officeDocument/2006/relationships/hyperlink" Target="https://www.b2b-center.ru/personal/payment_docs.html?type=guarantee_docs" TargetMode="External"/><Relationship Id="rId2" Type="http://schemas.openxmlformats.org/officeDocument/2006/relationships/settings" Target="settings.xml"/><Relationship Id="rId16" Type="http://schemas.openxmlformats.org/officeDocument/2006/relationships/hyperlink" Target="http://www.b2b-mrsk.ru/summaries/view_gkpz.html?id=3128323" TargetMode="External"/><Relationship Id="rId20" Type="http://schemas.openxmlformats.org/officeDocument/2006/relationships/hyperlink" Target="http://www.b2b-mrsk.ru/market/view.html?id=635158&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635158&amp;action=registered" TargetMode="External"/><Relationship Id="rId11" Type="http://schemas.openxmlformats.org/officeDocument/2006/relationships/hyperlink" Target="http://www.b2b-mrsk.ru/popups/send_message.html?action=send&amp;to=53793" TargetMode="External"/><Relationship Id="rId5" Type="http://schemas.openxmlformats.org/officeDocument/2006/relationships/hyperlink" Target="http://www.b2b-mrsk.ru/market/view.html?id=635158&amp;action=invitations" TargetMode="External"/><Relationship Id="rId15" Type="http://schemas.openxmlformats.org/officeDocument/2006/relationships/hyperlink" Target="mailto:RodionovaM%40nes.te.ru" TargetMode="External"/><Relationship Id="rId23" Type="http://schemas.openxmlformats.org/officeDocument/2006/relationships/theme" Target="theme/theme1.xml"/><Relationship Id="rId10" Type="http://schemas.openxmlformats.org/officeDocument/2006/relationships/hyperlink" Target="http://www.b2b-mrsk.ru/market/view.html?id=635158&amp;switch_price_both_view=1" TargetMode="External"/><Relationship Id="rId19" Type="http://schemas.openxmlformats.org/officeDocument/2006/relationships/hyperlink" Target="http://www.b2b-mrsk.ru/market/edit.html?id=635158&amp;action=docs" TargetMode="External"/><Relationship Id="rId4" Type="http://schemas.openxmlformats.org/officeDocument/2006/relationships/hyperlink" Target="http://www.b2b-mrsk.ru/market/view.html?id=635158&amp;action=explanation" TargetMode="External"/><Relationship Id="rId9" Type="http://schemas.openxmlformats.org/officeDocument/2006/relationships/hyperlink" Target="http://www.b2b-mrsk.ru/market/list.html?all=0&amp;bookmarks=0&amp;cat_id=43020317&amp;type=4" TargetMode="External"/><Relationship Id="rId14" Type="http://schemas.openxmlformats.org/officeDocument/2006/relationships/hyperlink" Target="http://www.b2b-mrsk.ru/firms/ao-tiumenenergo/24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1170</Words>
  <Characters>6670</Characters>
  <Application>Microsoft Office Word</Application>
  <DocSecurity>0</DocSecurity>
  <Lines>55</Lines>
  <Paragraphs>15</Paragraphs>
  <ScaleCrop>false</ScaleCrop>
  <Company/>
  <LinksUpToDate>false</LinksUpToDate>
  <CharactersWithSpaces>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Родионова Мария Николаевна</cp:lastModifiedBy>
  <cp:revision>3</cp:revision>
  <dcterms:created xsi:type="dcterms:W3CDTF">2016-03-04T08:54:00Z</dcterms:created>
  <dcterms:modified xsi:type="dcterms:W3CDTF">2016-04-06T11:31:00Z</dcterms:modified>
</cp:coreProperties>
</file>