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FB6" w:rsidRDefault="00526FB6" w:rsidP="00526FB6">
      <w:pPr>
        <w:pStyle w:val="1"/>
        <w:spacing w:after="0" w:afterAutospacing="0" w:line="240" w:lineRule="auto"/>
        <w:jc w:val="both"/>
        <w:rPr>
          <w:rFonts w:ascii="Times New Roman" w:hAnsi="Times New Roman" w:cs="Times New Roman"/>
          <w:b/>
          <w:sz w:val="32"/>
          <w:szCs w:val="32"/>
        </w:rPr>
      </w:pPr>
      <w:r w:rsidRPr="00526FB6">
        <w:rPr>
          <w:rFonts w:ascii="Times New Roman" w:hAnsi="Times New Roman" w:cs="Times New Roman"/>
          <w:b/>
          <w:sz w:val="32"/>
          <w:szCs w:val="32"/>
        </w:rPr>
        <w:t>Запрос предложений № 707314</w:t>
      </w:r>
    </w:p>
    <w:p w:rsidR="00526FB6" w:rsidRPr="00526FB6" w:rsidRDefault="00526FB6" w:rsidP="00526FB6">
      <w:pPr>
        <w:pStyle w:val="1"/>
        <w:spacing w:after="0" w:afterAutospacing="0" w:line="240" w:lineRule="auto"/>
        <w:jc w:val="both"/>
        <w:rPr>
          <w:rFonts w:ascii="Times New Roman" w:hAnsi="Times New Roman" w:cs="Times New Roman"/>
          <w:b/>
          <w:sz w:val="32"/>
          <w:szCs w:val="32"/>
        </w:rPr>
      </w:pPr>
      <w:r w:rsidRPr="00526FB6">
        <w:rPr>
          <w:rStyle w:val="x-small1"/>
          <w:rFonts w:ascii="Times New Roman" w:hAnsi="Times New Roman" w:cs="Times New Roman"/>
          <w:b/>
          <w:sz w:val="32"/>
          <w:szCs w:val="32"/>
        </w:rPr>
        <w:t>Открытый запрос предложений на право заключения договора на оказание автотранспортных услуг специальной техникой для нужд филиала АО «Тюменьэнерго» Ноябрьские электрические сети в 2017 году</w:t>
      </w:r>
    </w:p>
    <w:p w:rsidR="00526FB6" w:rsidRPr="00526FB6" w:rsidRDefault="00526FB6" w:rsidP="00526FB6">
      <w:pPr>
        <w:pBdr>
          <w:bottom w:val="single" w:sz="12" w:space="4" w:color="F2F0EB"/>
        </w:pBdr>
        <w:spacing w:after="0" w:line="240" w:lineRule="auto"/>
        <w:rPr>
          <w:rFonts w:ascii="Times New Roman" w:hAnsi="Times New Roman" w:cs="Times New Roman"/>
          <w:color w:val="000000"/>
          <w:sz w:val="21"/>
          <w:szCs w:val="21"/>
        </w:rPr>
      </w:pPr>
    </w:p>
    <w:tbl>
      <w:tblPr>
        <w:tblW w:w="5000" w:type="pct"/>
        <w:tblCellSpacing w:w="0" w:type="dxa"/>
        <w:tblCellMar>
          <w:left w:w="0" w:type="dxa"/>
          <w:right w:w="0" w:type="dxa"/>
        </w:tblCellMar>
        <w:tblLook w:val="04A0" w:firstRow="1" w:lastRow="0" w:firstColumn="1" w:lastColumn="0" w:noHBand="0" w:noVBand="1"/>
      </w:tblPr>
      <w:tblGrid>
        <w:gridCol w:w="9355"/>
      </w:tblGrid>
      <w:tr w:rsidR="00526FB6" w:rsidRPr="00526FB6" w:rsidTr="00526FB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26FB6" w:rsidRPr="00526FB6">
              <w:trPr>
                <w:tblCellSpacing w:w="7" w:type="dxa"/>
              </w:trPr>
              <w:tc>
                <w:tcPr>
                  <w:tcW w:w="0" w:type="auto"/>
                  <w:shd w:val="clear" w:color="auto" w:fill="C7CCD3"/>
                  <w:tcMar>
                    <w:top w:w="75" w:type="dxa"/>
                    <w:left w:w="75" w:type="dxa"/>
                    <w:bottom w:w="75" w:type="dxa"/>
                    <w:right w:w="75" w:type="dxa"/>
                  </w:tcMar>
                  <w:hideMark/>
                </w:tcPr>
                <w:p w:rsidR="00526FB6" w:rsidRPr="00526FB6" w:rsidRDefault="00526FB6" w:rsidP="00526FB6">
                  <w:pPr>
                    <w:shd w:val="clear" w:color="auto" w:fill="C7CCD3"/>
                    <w:spacing w:after="0" w:line="240" w:lineRule="auto"/>
                    <w:jc w:val="both"/>
                    <w:outlineLvl w:val="2"/>
                    <w:rPr>
                      <w:rFonts w:ascii="Times New Roman" w:hAnsi="Times New Roman" w:cs="Times New Roman"/>
                      <w:color w:val="333333"/>
                      <w:sz w:val="21"/>
                      <w:szCs w:val="21"/>
                    </w:rPr>
                  </w:pPr>
                  <w:r w:rsidRPr="00526FB6">
                    <w:rPr>
                      <w:rStyle w:val="value"/>
                      <w:rFonts w:ascii="Times New Roman" w:hAnsi="Times New Roman" w:cs="Times New Roman"/>
                      <w:color w:val="333333"/>
                      <w:sz w:val="21"/>
                      <w:szCs w:val="21"/>
                    </w:rPr>
                    <w:t>Открытый запрос предложений на право заключения договора на оказание автотранспортных услуг специальной техникой для нужд филиала АО «Тюменьэнерго» Ноябрьские электрические сети в 2017 году</w:t>
                  </w:r>
                  <w:r w:rsidRPr="00526FB6">
                    <w:rPr>
                      <w:rFonts w:ascii="Times New Roman" w:hAnsi="Times New Roman" w:cs="Times New Roman"/>
                      <w:color w:val="333333"/>
                      <w:sz w:val="21"/>
                      <w:szCs w:val="21"/>
                    </w:rPr>
                    <w:br/>
                  </w:r>
                  <w:r w:rsidRPr="00526FB6">
                    <w:rPr>
                      <w:rStyle w:val="value"/>
                      <w:rFonts w:ascii="Times New Roman" w:hAnsi="Times New Roman" w:cs="Times New Roman"/>
                      <w:color w:val="333333"/>
                      <w:sz w:val="21"/>
                      <w:szCs w:val="21"/>
                    </w:rPr>
                    <w:t>Оказание автотранспорт</w:t>
                  </w:r>
                  <w:r w:rsidRPr="00526FB6">
                    <w:rPr>
                      <w:rStyle w:val="ellipsis2"/>
                      <w:rFonts w:ascii="Times New Roman" w:hAnsi="Times New Roman" w:cs="Times New Roman"/>
                      <w:color w:val="333333"/>
                      <w:sz w:val="21"/>
                      <w:szCs w:val="21"/>
                    </w:rPr>
                    <w:t>...</w:t>
                  </w:r>
                  <w:r w:rsidRPr="00526FB6">
                    <w:rPr>
                      <w:rFonts w:ascii="Times New Roman" w:hAnsi="Times New Roman" w:cs="Times New Roman"/>
                      <w:color w:val="333333"/>
                      <w:sz w:val="21"/>
                      <w:szCs w:val="21"/>
                    </w:rPr>
                    <w:t xml:space="preserve"> </w:t>
                  </w:r>
                  <w:r w:rsidRPr="00526FB6">
                    <w:rPr>
                      <w:rStyle w:val="a-more"/>
                      <w:rFonts w:ascii="Times New Roman" w:hAnsi="Times New Roman" w:cs="Times New Roman"/>
                      <w:color w:val="333333"/>
                      <w:sz w:val="21"/>
                      <w:szCs w:val="21"/>
                    </w:rPr>
                    <w:t>Развернуть</w:t>
                  </w:r>
                  <w:r w:rsidRPr="00526FB6">
                    <w:rPr>
                      <w:rFonts w:ascii="Times New Roman" w:hAnsi="Times New Roman" w:cs="Times New Roman"/>
                      <w:color w:val="333333"/>
                      <w:sz w:val="21"/>
                      <w:szCs w:val="21"/>
                    </w:rPr>
                    <w:t xml:space="preserve"> </w:t>
                  </w:r>
                </w:p>
                <w:p w:rsidR="00526FB6" w:rsidRPr="00526FB6" w:rsidRDefault="00526FB6" w:rsidP="00526FB6">
                  <w:pPr>
                    <w:shd w:val="clear" w:color="auto" w:fill="C7CCD3"/>
                    <w:spacing w:after="0" w:line="240" w:lineRule="auto"/>
                    <w:jc w:val="both"/>
                    <w:outlineLvl w:val="2"/>
                    <w:rPr>
                      <w:rFonts w:ascii="Times New Roman" w:hAnsi="Times New Roman" w:cs="Times New Roman"/>
                      <w:vanish/>
                      <w:color w:val="333333"/>
                      <w:sz w:val="21"/>
                      <w:szCs w:val="21"/>
                    </w:rPr>
                  </w:pPr>
                  <w:r w:rsidRPr="00526FB6">
                    <w:rPr>
                      <w:rStyle w:val="value"/>
                      <w:rFonts w:ascii="Times New Roman" w:hAnsi="Times New Roman" w:cs="Times New Roman"/>
                      <w:color w:val="333333"/>
                      <w:sz w:val="21"/>
                      <w:szCs w:val="21"/>
                    </w:rPr>
                    <w:t>Открытый запрос предложений на право заключения договора на оказание автотранспортных услуг специальной техникой для нужд филиала АО «Тюменьэнерго» Ноябрьские электрические сети в 2017 году</w:t>
                  </w:r>
                  <w:r w:rsidRPr="00526FB6">
                    <w:rPr>
                      <w:rFonts w:ascii="Times New Roman" w:hAnsi="Times New Roman" w:cs="Times New Roman"/>
                      <w:color w:val="333333"/>
                      <w:sz w:val="21"/>
                      <w:szCs w:val="21"/>
                    </w:rPr>
                    <w:br/>
                  </w:r>
                  <w:r w:rsidRPr="00526FB6">
                    <w:rPr>
                      <w:rStyle w:val="value"/>
                      <w:rFonts w:ascii="Times New Roman" w:hAnsi="Times New Roman" w:cs="Times New Roman"/>
                      <w:color w:val="333333"/>
                      <w:sz w:val="21"/>
                      <w:szCs w:val="21"/>
                    </w:rPr>
                    <w:t>Оказание автотранспортных услуг специальной техникой для нужд филиала АО «Тюменьэнерго» Ноябрьские электрические сети в 2017 году</w:t>
                  </w:r>
                  <w:r w:rsidRPr="00526FB6">
                    <w:rPr>
                      <w:rFonts w:ascii="Times New Roman" w:hAnsi="Times New Roman" w:cs="Times New Roman"/>
                      <w:vanish/>
                      <w:color w:val="333333"/>
                      <w:sz w:val="21"/>
                      <w:szCs w:val="21"/>
                    </w:rPr>
                    <w:t xml:space="preserve"> </w:t>
                  </w:r>
                  <w:r w:rsidRPr="00526FB6">
                    <w:rPr>
                      <w:rStyle w:val="a-less"/>
                      <w:rFonts w:ascii="Times New Roman" w:hAnsi="Times New Roman" w:cs="Times New Roman"/>
                      <w:vanish/>
                      <w:color w:val="333333"/>
                      <w:sz w:val="21"/>
                      <w:szCs w:val="21"/>
                    </w:rPr>
                    <w:t>Свернуть</w:t>
                  </w:r>
                  <w:r w:rsidRPr="00526FB6">
                    <w:rPr>
                      <w:rFonts w:ascii="Times New Roman" w:hAnsi="Times New Roman" w:cs="Times New Roman"/>
                      <w:vanish/>
                      <w:color w:val="333333"/>
                      <w:sz w:val="21"/>
                      <w:szCs w:val="21"/>
                    </w:rPr>
                    <w:t xml:space="preserve"> </w:t>
                  </w:r>
                </w:p>
              </w:tc>
            </w:tr>
            <w:tr w:rsidR="00526FB6" w:rsidRPr="00526FB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26FB6" w:rsidRPr="00526FB6">
                    <w:trPr>
                      <w:tblCellSpacing w:w="0" w:type="dxa"/>
                    </w:trPr>
                    <w:tc>
                      <w:tcPr>
                        <w:tcW w:w="2000" w:type="pct"/>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Категории классификатора:</w:t>
                        </w:r>
                      </w:p>
                    </w:tc>
                    <w:tc>
                      <w:tcPr>
                        <w:tcW w:w="0" w:type="auto"/>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6040000 </w:t>
                        </w:r>
                        <w:hyperlink r:id="rId5" w:history="1">
                          <w:r w:rsidRPr="00526FB6">
                            <w:rPr>
                              <w:rFonts w:ascii="Times New Roman" w:hAnsi="Times New Roman" w:cs="Times New Roman"/>
                              <w:color w:val="1367CF"/>
                              <w:sz w:val="21"/>
                              <w:szCs w:val="21"/>
                              <w:bdr w:val="none" w:sz="0" w:space="0" w:color="auto" w:frame="1"/>
                            </w:rPr>
                            <w:t>Услуги прочих видов сухопутного транспорта</w:t>
                          </w:r>
                        </w:hyperlink>
                      </w:p>
                    </w:tc>
                  </w:tr>
                  <w:tr w:rsidR="00526FB6" w:rsidRPr="00526FB6">
                    <w:trPr>
                      <w:tblCellSpacing w:w="0" w:type="dxa"/>
                    </w:trPr>
                    <w:tc>
                      <w:tcPr>
                        <w:tcW w:w="2000" w:type="pct"/>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Категория ОКПД2:</w:t>
                        </w:r>
                      </w:p>
                    </w:tc>
                    <w:tc>
                      <w:tcPr>
                        <w:tcW w:w="0" w:type="auto"/>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b/>
                            <w:bCs/>
                            <w:color w:val="000000"/>
                            <w:sz w:val="21"/>
                            <w:szCs w:val="21"/>
                          </w:rPr>
                          <w:t>49.41.19.000</w:t>
                        </w:r>
                        <w:r w:rsidRPr="00526FB6">
                          <w:rPr>
                            <w:rFonts w:ascii="Times New Roman" w:hAnsi="Times New Roman" w:cs="Times New Roman"/>
                            <w:color w:val="000000"/>
                            <w:sz w:val="21"/>
                            <w:szCs w:val="21"/>
                          </w:rPr>
                          <w:t> Услуги по перевозке грузов автомобильным транспортом прочие</w:t>
                        </w:r>
                      </w:p>
                    </w:tc>
                  </w:tr>
                  <w:tr w:rsidR="00526FB6" w:rsidRPr="00526FB6">
                    <w:trPr>
                      <w:tblCellSpacing w:w="0" w:type="dxa"/>
                    </w:trPr>
                    <w:tc>
                      <w:tcPr>
                        <w:tcW w:w="2000" w:type="pct"/>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Категория ОКВЭД2:</w:t>
                        </w:r>
                      </w:p>
                    </w:tc>
                    <w:tc>
                      <w:tcPr>
                        <w:tcW w:w="0" w:type="auto"/>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b/>
                            <w:bCs/>
                            <w:color w:val="000000"/>
                            <w:sz w:val="21"/>
                            <w:szCs w:val="21"/>
                          </w:rPr>
                          <w:t>49.41.1</w:t>
                        </w:r>
                        <w:r w:rsidRPr="00526FB6">
                          <w:rPr>
                            <w:rFonts w:ascii="Times New Roman" w:hAnsi="Times New Roman" w:cs="Times New Roman"/>
                            <w:color w:val="000000"/>
                            <w:sz w:val="21"/>
                            <w:szCs w:val="21"/>
                          </w:rPr>
                          <w:t> Перевозка грузов специализированными автотранспортными средствами</w:t>
                        </w:r>
                      </w:p>
                    </w:tc>
                  </w:tr>
                  <w:tr w:rsidR="00526FB6" w:rsidRPr="00526FB6">
                    <w:trPr>
                      <w:tblCellSpacing w:w="0" w:type="dxa"/>
                    </w:trPr>
                    <w:tc>
                      <w:tcPr>
                        <w:tcW w:w="2000" w:type="pct"/>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Количество:</w:t>
                        </w:r>
                      </w:p>
                    </w:tc>
                    <w:tc>
                      <w:tcPr>
                        <w:tcW w:w="0" w:type="auto"/>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1 </w:t>
                        </w:r>
                        <w:proofErr w:type="spellStart"/>
                        <w:r w:rsidRPr="00526FB6">
                          <w:rPr>
                            <w:rFonts w:ascii="Times New Roman" w:hAnsi="Times New Roman" w:cs="Times New Roman"/>
                            <w:color w:val="000000"/>
                            <w:sz w:val="21"/>
                            <w:szCs w:val="21"/>
                          </w:rPr>
                          <w:t>шт</w:t>
                        </w:r>
                        <w:proofErr w:type="spellEnd"/>
                      </w:p>
                    </w:tc>
                  </w:tr>
                  <w:tr w:rsidR="00526FB6" w:rsidRPr="00526FB6">
                    <w:trPr>
                      <w:tblCellSpacing w:w="0" w:type="dxa"/>
                    </w:trPr>
                    <w:tc>
                      <w:tcPr>
                        <w:tcW w:w="2000" w:type="pct"/>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Цена за единицу продукции:</w:t>
                        </w:r>
                      </w:p>
                    </w:tc>
                    <w:tc>
                      <w:tcPr>
                        <w:tcW w:w="0" w:type="auto"/>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b/>
                            <w:bCs/>
                            <w:color w:val="000000"/>
                            <w:sz w:val="21"/>
                            <w:szCs w:val="21"/>
                          </w:rPr>
                          <w:t>3 654 913,12 руб. (цена с НДС)</w:t>
                        </w:r>
                      </w:p>
                    </w:tc>
                  </w:tr>
                  <w:tr w:rsidR="00526FB6" w:rsidRPr="00526FB6">
                    <w:trPr>
                      <w:tblCellSpacing w:w="0" w:type="dxa"/>
                    </w:trPr>
                    <w:tc>
                      <w:tcPr>
                        <w:tcW w:w="2000" w:type="pct"/>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Общая стоимость закупки:</w:t>
                        </w:r>
                      </w:p>
                    </w:tc>
                    <w:tc>
                      <w:tcPr>
                        <w:tcW w:w="0" w:type="auto"/>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b/>
                            <w:bCs/>
                            <w:color w:val="000000"/>
                            <w:sz w:val="21"/>
                            <w:szCs w:val="21"/>
                          </w:rPr>
                          <w:t>3 654 913,12 руб. (цена с НДС)</w:t>
                        </w:r>
                      </w:p>
                    </w:tc>
                  </w:tr>
                  <w:tr w:rsidR="00526FB6" w:rsidRPr="00526FB6">
                    <w:trPr>
                      <w:tblCellSpacing w:w="0" w:type="dxa"/>
                    </w:trPr>
                    <w:tc>
                      <w:tcPr>
                        <w:tcW w:w="2000" w:type="pct"/>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При выборе победителя учитывается:</w:t>
                        </w:r>
                      </w:p>
                    </w:tc>
                    <w:tc>
                      <w:tcPr>
                        <w:tcW w:w="0" w:type="auto"/>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Цена с НДС (</w:t>
                        </w:r>
                        <w:hyperlink r:id="rId6" w:history="1">
                          <w:r w:rsidRPr="00526FB6">
                            <w:rPr>
                              <w:rFonts w:ascii="Times New Roman" w:hAnsi="Times New Roman" w:cs="Times New Roman"/>
                              <w:color w:val="1367CF"/>
                              <w:sz w:val="21"/>
                              <w:szCs w:val="21"/>
                              <w:bdr w:val="none" w:sz="0" w:space="0" w:color="auto" w:frame="1"/>
                            </w:rPr>
                            <w:t>показывать обе цены</w:t>
                          </w:r>
                        </w:hyperlink>
                        <w:r w:rsidRPr="00526FB6">
                          <w:rPr>
                            <w:rFonts w:ascii="Times New Roman" w:hAnsi="Times New Roman" w:cs="Times New Roman"/>
                            <w:color w:val="000000"/>
                            <w:sz w:val="21"/>
                            <w:szCs w:val="21"/>
                          </w:rPr>
                          <w:t>)</w:t>
                        </w:r>
                      </w:p>
                    </w:tc>
                  </w:tr>
                  <w:tr w:rsidR="00526FB6" w:rsidRPr="00526FB6">
                    <w:trPr>
                      <w:tblCellSpacing w:w="0" w:type="dxa"/>
                    </w:trPr>
                    <w:tc>
                      <w:tcPr>
                        <w:tcW w:w="2000" w:type="pct"/>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Дата публикации:</w:t>
                        </w:r>
                      </w:p>
                    </w:tc>
                    <w:tc>
                      <w:tcPr>
                        <w:tcW w:w="0" w:type="auto"/>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13.09.2016 11:06</w:t>
                        </w:r>
                      </w:p>
                    </w:tc>
                  </w:tr>
                  <w:tr w:rsidR="00526FB6" w:rsidRPr="00526FB6">
                    <w:trPr>
                      <w:tblCellSpacing w:w="0" w:type="dxa"/>
                    </w:trPr>
                    <w:tc>
                      <w:tcPr>
                        <w:tcW w:w="2000" w:type="pct"/>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Дата окончания подачи заявок:</w:t>
                        </w:r>
                      </w:p>
                    </w:tc>
                    <w:tc>
                      <w:tcPr>
                        <w:tcW w:w="0" w:type="auto"/>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28.09.2016 07:00</w:t>
                        </w:r>
                      </w:p>
                    </w:tc>
                  </w:tr>
                  <w:tr w:rsidR="00526FB6" w:rsidRPr="00526FB6">
                    <w:trPr>
                      <w:tblCellSpacing w:w="0" w:type="dxa"/>
                    </w:trPr>
                    <w:tc>
                      <w:tcPr>
                        <w:tcW w:w="2000" w:type="pct"/>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Дата последнего редактирования:</w:t>
                        </w:r>
                      </w:p>
                    </w:tc>
                    <w:tc>
                      <w:tcPr>
                        <w:tcW w:w="0" w:type="auto"/>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 xml:space="preserve">13.09.2016 11:06, </w:t>
                        </w:r>
                        <w:hyperlink r:id="rId7" w:tgtFrame="_blank" w:tooltip="Отправить личное сообщение" w:history="1">
                          <w:proofErr w:type="spellStart"/>
                          <w:r w:rsidRPr="00526FB6">
                            <w:rPr>
                              <w:rStyle w:val="userlinkmenu"/>
                              <w:rFonts w:ascii="Times New Roman" w:hAnsi="Times New Roman" w:cs="Times New Roman"/>
                              <w:color w:val="1367CF"/>
                              <w:sz w:val="21"/>
                              <w:szCs w:val="21"/>
                              <w:bdr w:val="none" w:sz="0" w:space="0" w:color="auto" w:frame="1"/>
                            </w:rPr>
                            <w:t>Бован</w:t>
                          </w:r>
                          <w:proofErr w:type="spellEnd"/>
                          <w:r w:rsidRPr="00526FB6">
                            <w:rPr>
                              <w:rStyle w:val="userlinkmenu"/>
                              <w:rFonts w:ascii="Times New Roman" w:hAnsi="Times New Roman" w:cs="Times New Roman"/>
                              <w:color w:val="1367CF"/>
                              <w:sz w:val="21"/>
                              <w:szCs w:val="21"/>
                              <w:bdr w:val="none" w:sz="0" w:space="0" w:color="auto" w:frame="1"/>
                            </w:rPr>
                            <w:t xml:space="preserve"> Степан Федорович</w:t>
                          </w:r>
                        </w:hyperlink>
                      </w:p>
                    </w:tc>
                  </w:tr>
                  <w:tr w:rsidR="00526FB6" w:rsidRPr="00526FB6">
                    <w:trPr>
                      <w:tblCellSpacing w:w="0" w:type="dxa"/>
                    </w:trPr>
                    <w:tc>
                      <w:tcPr>
                        <w:tcW w:w="2000" w:type="pct"/>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Ответственное лицо:</w:t>
                        </w:r>
                      </w:p>
                    </w:tc>
                    <w:tc>
                      <w:tcPr>
                        <w:tcW w:w="0" w:type="auto"/>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hyperlink r:id="rId8" w:tgtFrame="_blank" w:tooltip="Отправить личное сообщение" w:history="1">
                          <w:r w:rsidRPr="00526FB6">
                            <w:rPr>
                              <w:rStyle w:val="userlinkmenu"/>
                              <w:rFonts w:ascii="Times New Roman" w:hAnsi="Times New Roman" w:cs="Times New Roman"/>
                              <w:color w:val="1367CF"/>
                              <w:sz w:val="21"/>
                              <w:szCs w:val="21"/>
                              <w:bdr w:val="none" w:sz="0" w:space="0" w:color="auto" w:frame="1"/>
                            </w:rPr>
                            <w:t>Родионова Мария Николаевна</w:t>
                          </w:r>
                        </w:hyperlink>
                      </w:p>
                    </w:tc>
                  </w:tr>
                  <w:tr w:rsidR="00526FB6" w:rsidRPr="00526FB6">
                    <w:trPr>
                      <w:tblCellSpacing w:w="0" w:type="dxa"/>
                    </w:trPr>
                    <w:tc>
                      <w:tcPr>
                        <w:tcW w:w="2000" w:type="pct"/>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Организатор:</w:t>
                        </w:r>
                      </w:p>
                    </w:tc>
                    <w:tc>
                      <w:tcPr>
                        <w:tcW w:w="0" w:type="auto"/>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hyperlink r:id="rId9" w:history="1">
                          <w:r w:rsidRPr="00526FB6">
                            <w:rPr>
                              <w:rFonts w:ascii="Times New Roman" w:hAnsi="Times New Roman" w:cs="Times New Roman"/>
                              <w:color w:val="1367CF"/>
                              <w:sz w:val="21"/>
                              <w:szCs w:val="21"/>
                              <w:bdr w:val="none" w:sz="0" w:space="0" w:color="auto" w:frame="1"/>
                            </w:rPr>
                            <w:t>Филиал АО "Тюменьэнерго" НЭС (г. Ноябрьск)</w:t>
                          </w:r>
                        </w:hyperlink>
                      </w:p>
                    </w:tc>
                  </w:tr>
                  <w:tr w:rsidR="00526FB6" w:rsidRPr="00526FB6">
                    <w:trPr>
                      <w:tblCellSpacing w:w="0" w:type="dxa"/>
                    </w:trPr>
                    <w:tc>
                      <w:tcPr>
                        <w:tcW w:w="2000" w:type="pct"/>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Заказчик:</w:t>
                        </w:r>
                      </w:p>
                    </w:tc>
                    <w:tc>
                      <w:tcPr>
                        <w:tcW w:w="0" w:type="auto"/>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hyperlink r:id="rId10" w:history="1">
                          <w:r w:rsidRPr="00526FB6">
                            <w:rPr>
                              <w:rFonts w:ascii="Times New Roman" w:hAnsi="Times New Roman" w:cs="Times New Roman"/>
                              <w:color w:val="1367CF"/>
                              <w:sz w:val="21"/>
                              <w:szCs w:val="21"/>
                              <w:bdr w:val="none" w:sz="0" w:space="0" w:color="auto" w:frame="1"/>
                            </w:rPr>
                            <w:t>АО "Тюменьэнерго"</w:t>
                          </w:r>
                        </w:hyperlink>
                      </w:p>
                    </w:tc>
                  </w:tr>
                  <w:tr w:rsidR="00526FB6" w:rsidRPr="00526FB6">
                    <w:trPr>
                      <w:tblCellSpacing w:w="0" w:type="dxa"/>
                    </w:trPr>
                    <w:tc>
                      <w:tcPr>
                        <w:tcW w:w="2000" w:type="pct"/>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Почтовый адрес заказчика:</w:t>
                        </w:r>
                      </w:p>
                    </w:tc>
                    <w:tc>
                      <w:tcPr>
                        <w:tcW w:w="0" w:type="auto"/>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 xml:space="preserve">629804, Россия, </w:t>
                        </w:r>
                        <w:proofErr w:type="spellStart"/>
                        <w:r w:rsidRPr="00526FB6">
                          <w:rPr>
                            <w:rFonts w:ascii="Times New Roman" w:hAnsi="Times New Roman" w:cs="Times New Roman"/>
                            <w:color w:val="000000"/>
                            <w:sz w:val="21"/>
                            <w:szCs w:val="21"/>
                          </w:rPr>
                          <w:t>г.Ноябрьск</w:t>
                        </w:r>
                        <w:proofErr w:type="spellEnd"/>
                        <w:r w:rsidRPr="00526FB6">
                          <w:rPr>
                            <w:rFonts w:ascii="Times New Roman" w:hAnsi="Times New Roman" w:cs="Times New Roman"/>
                            <w:color w:val="000000"/>
                            <w:sz w:val="21"/>
                            <w:szCs w:val="21"/>
                          </w:rPr>
                          <w:t xml:space="preserve">, Тюменская обл., ЯНАО, </w:t>
                        </w:r>
                        <w:proofErr w:type="spellStart"/>
                        <w:r w:rsidRPr="00526FB6">
                          <w:rPr>
                            <w:rFonts w:ascii="Times New Roman" w:hAnsi="Times New Roman" w:cs="Times New Roman"/>
                            <w:color w:val="000000"/>
                            <w:sz w:val="21"/>
                            <w:szCs w:val="21"/>
                          </w:rPr>
                          <w:t>ул.Холмогорская</w:t>
                        </w:r>
                        <w:proofErr w:type="spellEnd"/>
                        <w:r w:rsidRPr="00526FB6">
                          <w:rPr>
                            <w:rFonts w:ascii="Times New Roman" w:hAnsi="Times New Roman" w:cs="Times New Roman"/>
                            <w:color w:val="000000"/>
                            <w:sz w:val="21"/>
                            <w:szCs w:val="21"/>
                          </w:rPr>
                          <w:t>, 25, АБК НЭС</w:t>
                        </w:r>
                      </w:p>
                    </w:tc>
                  </w:tr>
                  <w:tr w:rsidR="00526FB6" w:rsidRPr="00526FB6">
                    <w:trPr>
                      <w:tblCellSpacing w:w="0" w:type="dxa"/>
                    </w:trPr>
                    <w:tc>
                      <w:tcPr>
                        <w:tcW w:w="2000" w:type="pct"/>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Место нахождения заказчика:</w:t>
                        </w:r>
                      </w:p>
                    </w:tc>
                    <w:tc>
                      <w:tcPr>
                        <w:tcW w:w="0" w:type="auto"/>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628406, Россия, г. Сургут, Тюменская область, ХМАО-Югра, ул. Университетская, д.4</w:t>
                        </w:r>
                      </w:p>
                    </w:tc>
                  </w:tr>
                  <w:tr w:rsidR="00526FB6" w:rsidRPr="00526FB6">
                    <w:trPr>
                      <w:tblCellSpacing w:w="0" w:type="dxa"/>
                    </w:trPr>
                    <w:tc>
                      <w:tcPr>
                        <w:tcW w:w="2000" w:type="pct"/>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Контактный адрес e-</w:t>
                        </w:r>
                        <w:proofErr w:type="spellStart"/>
                        <w:r w:rsidRPr="00526FB6">
                          <w:rPr>
                            <w:rFonts w:ascii="Times New Roman" w:hAnsi="Times New Roman" w:cs="Times New Roman"/>
                            <w:color w:val="000000"/>
                            <w:sz w:val="21"/>
                            <w:szCs w:val="21"/>
                          </w:rPr>
                          <w:t>mail</w:t>
                        </w:r>
                        <w:proofErr w:type="spellEnd"/>
                        <w:r w:rsidRPr="00526FB6">
                          <w:rPr>
                            <w:rFonts w:ascii="Times New Roman" w:hAnsi="Times New Roman" w:cs="Times New Roman"/>
                            <w:color w:val="000000"/>
                            <w:sz w:val="21"/>
                            <w:szCs w:val="21"/>
                          </w:rPr>
                          <w:t>:</w:t>
                        </w:r>
                      </w:p>
                    </w:tc>
                    <w:tc>
                      <w:tcPr>
                        <w:tcW w:w="0" w:type="auto"/>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hyperlink r:id="rId11" w:history="1">
                          <w:r w:rsidRPr="00526FB6">
                            <w:rPr>
                              <w:rFonts w:ascii="Times New Roman" w:hAnsi="Times New Roman" w:cs="Times New Roman"/>
                              <w:color w:val="1367CF"/>
                              <w:sz w:val="21"/>
                              <w:szCs w:val="21"/>
                              <w:bdr w:val="none" w:sz="0" w:space="0" w:color="auto" w:frame="1"/>
                            </w:rPr>
                            <w:t>RodionovaM@nes.te.ru</w:t>
                          </w:r>
                        </w:hyperlink>
                      </w:p>
                    </w:tc>
                  </w:tr>
                  <w:tr w:rsidR="00526FB6" w:rsidRPr="00526FB6">
                    <w:trPr>
                      <w:tblCellSpacing w:w="0" w:type="dxa"/>
                    </w:trPr>
                    <w:tc>
                      <w:tcPr>
                        <w:tcW w:w="2000" w:type="pct"/>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Номер контактного телефона заказчика:</w:t>
                        </w:r>
                      </w:p>
                    </w:tc>
                    <w:tc>
                      <w:tcPr>
                        <w:tcW w:w="0" w:type="auto"/>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+7 (3496) 36-22-55</w:t>
                        </w:r>
                      </w:p>
                    </w:tc>
                  </w:tr>
                  <w:tr w:rsidR="00526FB6" w:rsidRPr="00526FB6">
                    <w:trPr>
                      <w:tblCellSpacing w:w="0" w:type="dxa"/>
                    </w:trPr>
                    <w:tc>
                      <w:tcPr>
                        <w:tcW w:w="2000" w:type="pct"/>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Программа закупок:</w:t>
                        </w:r>
                      </w:p>
                    </w:tc>
                    <w:tc>
                      <w:tcPr>
                        <w:tcW w:w="0" w:type="auto"/>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hyperlink r:id="rId12" w:history="1">
                          <w:r w:rsidRPr="00526FB6">
                            <w:rPr>
                              <w:rFonts w:ascii="Times New Roman" w:hAnsi="Times New Roman" w:cs="Times New Roman"/>
                              <w:color w:val="1367CF"/>
                              <w:sz w:val="21"/>
                              <w:szCs w:val="21"/>
                              <w:bdr w:val="none" w:sz="0" w:space="0" w:color="auto" w:frame="1"/>
                            </w:rPr>
                            <w:t>Заявка № 4414318</w:t>
                          </w:r>
                        </w:hyperlink>
                        <w:r w:rsidRPr="00526FB6">
                          <w:rPr>
                            <w:rFonts w:ascii="Times New Roman" w:hAnsi="Times New Roman" w:cs="Times New Roman"/>
                            <w:color w:val="000000"/>
                            <w:sz w:val="21"/>
                            <w:szCs w:val="21"/>
                          </w:rPr>
                          <w:t xml:space="preserve"> </w:t>
                        </w:r>
                        <w:hyperlink r:id="rId13" w:history="1">
                          <w:r w:rsidRPr="00526FB6">
                            <w:rPr>
                              <w:rFonts w:ascii="Times New Roman" w:hAnsi="Times New Roman" w:cs="Times New Roman"/>
                              <w:color w:val="1367CF"/>
                              <w:sz w:val="21"/>
                              <w:szCs w:val="21"/>
                              <w:bdr w:val="none" w:sz="0" w:space="0" w:color="auto" w:frame="1"/>
                            </w:rPr>
                            <w:t>Строка № 657 плана закупок на 2016 год</w:t>
                          </w:r>
                        </w:hyperlink>
                      </w:p>
                    </w:tc>
                  </w:tr>
                </w:tbl>
                <w:p w:rsidR="00526FB6" w:rsidRPr="00526FB6" w:rsidRDefault="00526FB6" w:rsidP="00526FB6">
                  <w:pPr>
                    <w:spacing w:after="0" w:line="240" w:lineRule="auto"/>
                    <w:rPr>
                      <w:rFonts w:ascii="Times New Roman" w:hAnsi="Times New Roman" w:cs="Times New Roman"/>
                      <w:color w:val="000000"/>
                      <w:sz w:val="21"/>
                      <w:szCs w:val="21"/>
                    </w:rPr>
                  </w:pPr>
                </w:p>
              </w:tc>
            </w:tr>
            <w:tr w:rsidR="00526FB6" w:rsidRPr="00526FB6">
              <w:trPr>
                <w:tblCellSpacing w:w="7" w:type="dxa"/>
              </w:trPr>
              <w:tc>
                <w:tcPr>
                  <w:tcW w:w="0" w:type="auto"/>
                  <w:shd w:val="clear" w:color="auto" w:fill="C7CCD3"/>
                  <w:tcMar>
                    <w:top w:w="75" w:type="dxa"/>
                    <w:left w:w="75" w:type="dxa"/>
                    <w:bottom w:w="75" w:type="dxa"/>
                    <w:right w:w="75" w:type="dxa"/>
                  </w:tcMar>
                  <w:hideMark/>
                </w:tcPr>
                <w:p w:rsidR="00526FB6" w:rsidRPr="00526FB6" w:rsidRDefault="00526FB6" w:rsidP="00526FB6">
                  <w:pPr>
                    <w:spacing w:after="0" w:line="240" w:lineRule="auto"/>
                    <w:rPr>
                      <w:rFonts w:ascii="Times New Roman" w:hAnsi="Times New Roman" w:cs="Times New Roman"/>
                      <w:color w:val="333333"/>
                      <w:sz w:val="21"/>
                      <w:szCs w:val="21"/>
                    </w:rPr>
                  </w:pPr>
                  <w:r w:rsidRPr="00526FB6">
                    <w:rPr>
                      <w:rFonts w:ascii="Times New Roman" w:hAnsi="Times New Roman" w:cs="Times New Roman"/>
                      <w:color w:val="333333"/>
                      <w:sz w:val="21"/>
                      <w:szCs w:val="21"/>
                    </w:rPr>
                    <w:t>Дополнительная информация</w:t>
                  </w:r>
                </w:p>
              </w:tc>
            </w:tr>
            <w:tr w:rsidR="00526FB6" w:rsidRPr="00526FB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26FB6" w:rsidRPr="00526FB6">
                    <w:trPr>
                      <w:tblCellSpacing w:w="0" w:type="dxa"/>
                    </w:trPr>
                    <w:tc>
                      <w:tcPr>
                        <w:tcW w:w="2000" w:type="pct"/>
                        <w:shd w:val="clear" w:color="auto" w:fill="DDE3EB"/>
                        <w:hideMark/>
                      </w:tcPr>
                      <w:p w:rsidR="00526FB6" w:rsidRPr="00526FB6" w:rsidRDefault="00526FB6" w:rsidP="00526FB6">
                        <w:pPr>
                          <w:spacing w:after="0" w:line="240" w:lineRule="auto"/>
                          <w:rPr>
                            <w:rFonts w:ascii="Times New Roman" w:hAnsi="Times New Roman" w:cs="Times New Roman"/>
                            <w:vanish/>
                            <w:color w:val="000000"/>
                            <w:sz w:val="21"/>
                            <w:szCs w:val="21"/>
                          </w:rPr>
                        </w:pPr>
                        <w:r w:rsidRPr="00526FB6">
                          <w:rPr>
                            <w:rStyle w:val="floathint-marker1"/>
                            <w:rFonts w:ascii="Times New Roman" w:hAnsi="Times New Roman" w:cs="Times New Roman"/>
                            <w:color w:val="000000"/>
                            <w:sz w:val="21"/>
                            <w:szCs w:val="21"/>
                          </w:rPr>
                          <w:t>Двухэтапная процедура закупки</w:t>
                        </w:r>
                        <w:r w:rsidRPr="00526FB6">
                          <w:rPr>
                            <w:rFonts w:ascii="Times New Roman" w:hAnsi="Times New Roman" w:cs="Times New Roman"/>
                            <w:vanish/>
                            <w:color w:val="000000"/>
                            <w:sz w:val="21"/>
                            <w:szCs w:val="21"/>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w:t>
                        </w:r>
                      </w:p>
                    </w:tc>
                    <w:tc>
                      <w:tcPr>
                        <w:tcW w:w="0" w:type="auto"/>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Нет</w:t>
                        </w:r>
                      </w:p>
                    </w:tc>
                  </w:tr>
                  <w:tr w:rsidR="00526FB6" w:rsidRPr="00526FB6">
                    <w:trPr>
                      <w:tblCellSpacing w:w="0" w:type="dxa"/>
                    </w:trPr>
                    <w:tc>
                      <w:tcPr>
                        <w:tcW w:w="2000" w:type="pct"/>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Закрытая подача предложений:</w:t>
                        </w:r>
                      </w:p>
                    </w:tc>
                    <w:tc>
                      <w:tcPr>
                        <w:tcW w:w="0" w:type="auto"/>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Да</w:t>
                        </w:r>
                      </w:p>
                    </w:tc>
                  </w:tr>
                  <w:tr w:rsidR="00526FB6" w:rsidRPr="00526FB6">
                    <w:trPr>
                      <w:tblCellSpacing w:w="0" w:type="dxa"/>
                    </w:trPr>
                    <w:tc>
                      <w:tcPr>
                        <w:tcW w:w="2000" w:type="pct"/>
                        <w:shd w:val="clear" w:color="auto" w:fill="DDE3EB"/>
                        <w:hideMark/>
                      </w:tcPr>
                      <w:p w:rsidR="00526FB6" w:rsidRPr="00526FB6" w:rsidRDefault="00526FB6" w:rsidP="00526FB6">
                        <w:pPr>
                          <w:spacing w:after="0" w:line="240" w:lineRule="auto"/>
                          <w:rPr>
                            <w:rFonts w:ascii="Times New Roman" w:hAnsi="Times New Roman" w:cs="Times New Roman"/>
                            <w:vanish/>
                            <w:color w:val="000000"/>
                            <w:sz w:val="21"/>
                            <w:szCs w:val="21"/>
                          </w:rPr>
                        </w:pPr>
                        <w:r w:rsidRPr="00526FB6">
                          <w:rPr>
                            <w:rStyle w:val="floathint-marker1"/>
                            <w:rFonts w:ascii="Times New Roman" w:hAnsi="Times New Roman" w:cs="Times New Roman"/>
                            <w:color w:val="000000"/>
                            <w:sz w:val="21"/>
                            <w:szCs w:val="21"/>
                          </w:rPr>
                          <w:t>Альтернативные заявки</w:t>
                        </w:r>
                        <w:r w:rsidRPr="00526FB6">
                          <w:rPr>
                            <w:rFonts w:ascii="Times New Roman" w:hAnsi="Times New Roman" w:cs="Times New Roman"/>
                            <w:vanish/>
                            <w:color w:val="000000"/>
                            <w:sz w:val="21"/>
                            <w:szCs w:val="21"/>
                          </w:rPr>
                          <w:t>Альтернативной заявкой называется заявка, условия которой отличаются от условий, принятых в закупочной документации.</w:t>
                        </w:r>
                      </w:p>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w:t>
                        </w:r>
                      </w:p>
                    </w:tc>
                    <w:tc>
                      <w:tcPr>
                        <w:tcW w:w="0" w:type="auto"/>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Нет</w:t>
                        </w:r>
                      </w:p>
                    </w:tc>
                  </w:tr>
                  <w:tr w:rsidR="00526FB6" w:rsidRPr="00526FB6">
                    <w:trPr>
                      <w:tblCellSpacing w:w="0" w:type="dxa"/>
                    </w:trPr>
                    <w:tc>
                      <w:tcPr>
                        <w:tcW w:w="2000" w:type="pct"/>
                        <w:shd w:val="clear" w:color="auto" w:fill="EDF0F3"/>
                        <w:hideMark/>
                      </w:tcPr>
                      <w:p w:rsidR="00526FB6" w:rsidRPr="00526FB6" w:rsidRDefault="00526FB6" w:rsidP="00526FB6">
                        <w:pPr>
                          <w:spacing w:after="0" w:line="240" w:lineRule="auto"/>
                          <w:rPr>
                            <w:rFonts w:ascii="Times New Roman" w:hAnsi="Times New Roman" w:cs="Times New Roman"/>
                            <w:vanish/>
                            <w:color w:val="000000"/>
                            <w:sz w:val="21"/>
                            <w:szCs w:val="21"/>
                          </w:rPr>
                        </w:pPr>
                        <w:proofErr w:type="spellStart"/>
                        <w:r w:rsidRPr="00526FB6">
                          <w:rPr>
                            <w:rStyle w:val="floathint-marker1"/>
                            <w:rFonts w:ascii="Times New Roman" w:hAnsi="Times New Roman" w:cs="Times New Roman"/>
                            <w:color w:val="000000"/>
                            <w:sz w:val="21"/>
                            <w:szCs w:val="21"/>
                          </w:rPr>
                          <w:t>Подгрузка</w:t>
                        </w:r>
                        <w:proofErr w:type="spellEnd"/>
                        <w:r w:rsidRPr="00526FB6">
                          <w:rPr>
                            <w:rStyle w:val="floathint-marker1"/>
                            <w:rFonts w:ascii="Times New Roman" w:hAnsi="Times New Roman" w:cs="Times New Roman"/>
                            <w:color w:val="000000"/>
                            <w:sz w:val="21"/>
                            <w:szCs w:val="21"/>
                          </w:rPr>
                          <w:t xml:space="preserve"> документации к заявке обязательна</w:t>
                        </w:r>
                        <w:r w:rsidRPr="00526FB6">
                          <w:rPr>
                            <w:rFonts w:ascii="Times New Roman" w:hAnsi="Times New Roman" w:cs="Times New Roman"/>
                            <w:vanish/>
                            <w:color w:val="000000"/>
                            <w:sz w:val="21"/>
                            <w:szCs w:val="21"/>
                          </w:rPr>
                          <w:t>Организатор не будет рассматривать заявки, которые не были подкреплены документацией.</w:t>
                        </w:r>
                      </w:p>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w:t>
                        </w:r>
                      </w:p>
                    </w:tc>
                    <w:tc>
                      <w:tcPr>
                        <w:tcW w:w="0" w:type="auto"/>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Да</w:t>
                        </w:r>
                      </w:p>
                    </w:tc>
                  </w:tr>
                  <w:tr w:rsidR="00526FB6" w:rsidRPr="00526FB6">
                    <w:trPr>
                      <w:tblCellSpacing w:w="0" w:type="dxa"/>
                    </w:trPr>
                    <w:tc>
                      <w:tcPr>
                        <w:tcW w:w="2000" w:type="pct"/>
                        <w:shd w:val="clear" w:color="auto" w:fill="DDE3EB"/>
                        <w:hideMark/>
                      </w:tcPr>
                      <w:p w:rsidR="00526FB6" w:rsidRPr="00526FB6" w:rsidRDefault="00526FB6" w:rsidP="00526FB6">
                        <w:pPr>
                          <w:spacing w:after="0" w:line="240" w:lineRule="auto"/>
                          <w:rPr>
                            <w:rFonts w:ascii="Times New Roman" w:hAnsi="Times New Roman" w:cs="Times New Roman"/>
                            <w:vanish/>
                            <w:color w:val="000000"/>
                            <w:sz w:val="21"/>
                            <w:szCs w:val="21"/>
                          </w:rPr>
                        </w:pPr>
                        <w:r w:rsidRPr="00526FB6">
                          <w:rPr>
                            <w:rStyle w:val="floathint-marker1"/>
                            <w:rFonts w:ascii="Times New Roman" w:hAnsi="Times New Roman" w:cs="Times New Roman"/>
                            <w:color w:val="000000"/>
                            <w:sz w:val="21"/>
                            <w:szCs w:val="21"/>
                          </w:rPr>
                          <w:t>Поставщик не должен находиться в реестре недобросовестных поставщиков</w:t>
                        </w:r>
                        <w:r w:rsidRPr="00526FB6">
                          <w:rPr>
                            <w:rFonts w:ascii="Times New Roman" w:hAnsi="Times New Roman" w:cs="Times New Roman"/>
                            <w:vanish/>
                            <w:color w:val="000000"/>
                            <w:sz w:val="21"/>
                            <w:szCs w:val="21"/>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w:t>
                        </w:r>
                      </w:p>
                    </w:tc>
                    <w:tc>
                      <w:tcPr>
                        <w:tcW w:w="0" w:type="auto"/>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Да</w:t>
                        </w:r>
                      </w:p>
                    </w:tc>
                  </w:tr>
                  <w:tr w:rsidR="00526FB6" w:rsidRPr="00526FB6">
                    <w:trPr>
                      <w:tblCellSpacing w:w="0" w:type="dxa"/>
                    </w:trPr>
                    <w:tc>
                      <w:tcPr>
                        <w:tcW w:w="2000" w:type="pct"/>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Закупочная документация:</w:t>
                        </w:r>
                      </w:p>
                    </w:tc>
                    <w:tc>
                      <w:tcPr>
                        <w:tcW w:w="0" w:type="auto"/>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hyperlink r:id="rId14" w:tgtFrame="_blank" w:history="1">
                          <w:r w:rsidRPr="00526FB6">
                            <w:rPr>
                              <w:rFonts w:ascii="Times New Roman" w:hAnsi="Times New Roman" w:cs="Times New Roman"/>
                              <w:color w:val="1367CF"/>
                              <w:sz w:val="21"/>
                              <w:szCs w:val="21"/>
                              <w:bdr w:val="none" w:sz="0" w:space="0" w:color="auto" w:frame="1"/>
                            </w:rPr>
                            <w:t xml:space="preserve">Скачать файл </w:t>
                          </w:r>
                          <w:r w:rsidRPr="00526FB6">
                            <w:rPr>
                              <w:rFonts w:ascii="Times New Roman" w:hAnsi="Times New Roman" w:cs="Times New Roman"/>
                              <w:b/>
                              <w:bCs/>
                              <w:color w:val="1367CF"/>
                              <w:sz w:val="21"/>
                              <w:szCs w:val="21"/>
                              <w:bdr w:val="none" w:sz="0" w:space="0" w:color="auto" w:frame="1"/>
                            </w:rPr>
                            <w:t>ЗД_0656.zip</w:t>
                          </w:r>
                        </w:hyperlink>
                        <w:r w:rsidRPr="00526FB6">
                          <w:rPr>
                            <w:rFonts w:ascii="Times New Roman" w:hAnsi="Times New Roman" w:cs="Times New Roman"/>
                            <w:color w:val="000000"/>
                            <w:sz w:val="21"/>
                            <w:szCs w:val="21"/>
                          </w:rPr>
                          <w:t> (3.5 МБ)</w:t>
                        </w:r>
                      </w:p>
                      <w:p w:rsidR="00526FB6" w:rsidRPr="00526FB6" w:rsidRDefault="00526FB6" w:rsidP="00526FB6">
                        <w:pPr>
                          <w:spacing w:after="0" w:line="240" w:lineRule="auto"/>
                          <w:rPr>
                            <w:rFonts w:ascii="Times New Roman" w:hAnsi="Times New Roman" w:cs="Times New Roman"/>
                            <w:color w:val="000000"/>
                            <w:sz w:val="21"/>
                            <w:szCs w:val="21"/>
                          </w:rPr>
                        </w:pPr>
                        <w:hyperlink r:id="rId15" w:history="1">
                          <w:r w:rsidRPr="00526FB6">
                            <w:rPr>
                              <w:rFonts w:ascii="Times New Roman" w:hAnsi="Times New Roman" w:cs="Times New Roman"/>
                              <w:b/>
                              <w:bCs/>
                              <w:color w:val="1367CF"/>
                              <w:sz w:val="21"/>
                              <w:szCs w:val="21"/>
                              <w:bdr w:val="none" w:sz="0" w:space="0" w:color="auto" w:frame="1"/>
                            </w:rPr>
                            <w:t>Редактировать закупочную документацию</w:t>
                          </w:r>
                        </w:hyperlink>
                      </w:p>
                      <w:p w:rsidR="00526FB6" w:rsidRPr="00526FB6" w:rsidRDefault="00526FB6" w:rsidP="00526FB6">
                        <w:pPr>
                          <w:spacing w:after="0" w:line="240" w:lineRule="auto"/>
                          <w:rPr>
                            <w:rFonts w:ascii="Times New Roman" w:hAnsi="Times New Roman" w:cs="Times New Roman"/>
                            <w:color w:val="000000"/>
                            <w:sz w:val="21"/>
                            <w:szCs w:val="21"/>
                          </w:rPr>
                        </w:pPr>
                        <w:hyperlink r:id="rId16" w:tgtFrame="signature" w:history="1">
                          <w:r w:rsidRPr="00526FB6">
                            <w:rPr>
                              <w:rFonts w:ascii="Times New Roman" w:hAnsi="Times New Roman" w:cs="Times New Roman"/>
                              <w:color w:val="1367CF"/>
                              <w:sz w:val="21"/>
                              <w:szCs w:val="21"/>
                              <w:bdr w:val="none" w:sz="0" w:space="0" w:color="auto" w:frame="1"/>
                            </w:rPr>
                            <w:t>Подписано ЭП</w:t>
                          </w:r>
                        </w:hyperlink>
                      </w:p>
                    </w:tc>
                  </w:tr>
                  <w:tr w:rsidR="00526FB6" w:rsidRPr="00526FB6">
                    <w:trPr>
                      <w:tblCellSpacing w:w="0" w:type="dxa"/>
                    </w:trPr>
                    <w:tc>
                      <w:tcPr>
                        <w:tcW w:w="2000" w:type="pct"/>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Условия оплаты:</w:t>
                        </w:r>
                      </w:p>
                    </w:tc>
                    <w:tc>
                      <w:tcPr>
                        <w:tcW w:w="0" w:type="auto"/>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Указаны в Приложении 2 (Проект договора) к Закупочной документации</w:t>
                        </w:r>
                      </w:p>
                    </w:tc>
                  </w:tr>
                  <w:tr w:rsidR="00526FB6" w:rsidRPr="00526FB6">
                    <w:trPr>
                      <w:tblCellSpacing w:w="0" w:type="dxa"/>
                    </w:trPr>
                    <w:tc>
                      <w:tcPr>
                        <w:tcW w:w="2000" w:type="pct"/>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Условия поставки:</w:t>
                        </w:r>
                      </w:p>
                    </w:tc>
                    <w:tc>
                      <w:tcPr>
                        <w:tcW w:w="0" w:type="auto"/>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Указаны в Приложении 1 (Техническое задание) к Закупочной документации</w:t>
                        </w:r>
                      </w:p>
                    </w:tc>
                  </w:tr>
                  <w:tr w:rsidR="00526FB6" w:rsidRPr="00526FB6">
                    <w:trPr>
                      <w:tblCellSpacing w:w="0" w:type="dxa"/>
                    </w:trPr>
                    <w:tc>
                      <w:tcPr>
                        <w:tcW w:w="2000" w:type="pct"/>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Место рассмотрения заявок:</w:t>
                        </w:r>
                      </w:p>
                    </w:tc>
                    <w:tc>
                      <w:tcPr>
                        <w:tcW w:w="0" w:type="auto"/>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 xml:space="preserve">629804, Россия, </w:t>
                        </w:r>
                        <w:proofErr w:type="spellStart"/>
                        <w:r w:rsidRPr="00526FB6">
                          <w:rPr>
                            <w:rFonts w:ascii="Times New Roman" w:hAnsi="Times New Roman" w:cs="Times New Roman"/>
                            <w:color w:val="000000"/>
                            <w:sz w:val="21"/>
                            <w:szCs w:val="21"/>
                          </w:rPr>
                          <w:t>г.Ноябрьск</w:t>
                        </w:r>
                        <w:proofErr w:type="spellEnd"/>
                        <w:r w:rsidRPr="00526FB6">
                          <w:rPr>
                            <w:rFonts w:ascii="Times New Roman" w:hAnsi="Times New Roman" w:cs="Times New Roman"/>
                            <w:color w:val="000000"/>
                            <w:sz w:val="21"/>
                            <w:szCs w:val="21"/>
                          </w:rPr>
                          <w:t xml:space="preserve">, Тюменская обл., ЯНАО, </w:t>
                        </w:r>
                        <w:proofErr w:type="spellStart"/>
                        <w:r w:rsidRPr="00526FB6">
                          <w:rPr>
                            <w:rFonts w:ascii="Times New Roman" w:hAnsi="Times New Roman" w:cs="Times New Roman"/>
                            <w:color w:val="000000"/>
                            <w:sz w:val="21"/>
                            <w:szCs w:val="21"/>
                          </w:rPr>
                          <w:t>ул.Холмогорская</w:t>
                        </w:r>
                        <w:proofErr w:type="spellEnd"/>
                        <w:r w:rsidRPr="00526FB6">
                          <w:rPr>
                            <w:rFonts w:ascii="Times New Roman" w:hAnsi="Times New Roman" w:cs="Times New Roman"/>
                            <w:color w:val="000000"/>
                            <w:sz w:val="21"/>
                            <w:szCs w:val="21"/>
                          </w:rPr>
                          <w:t>, 25, АБК НЭС</w:t>
                        </w:r>
                      </w:p>
                    </w:tc>
                  </w:tr>
                  <w:tr w:rsidR="00526FB6" w:rsidRPr="00526FB6">
                    <w:trPr>
                      <w:tblCellSpacing w:w="0" w:type="dxa"/>
                    </w:trPr>
                    <w:tc>
                      <w:tcPr>
                        <w:tcW w:w="2000" w:type="pct"/>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Дата и время рассмотрения заявок:</w:t>
                        </w:r>
                      </w:p>
                    </w:tc>
                    <w:tc>
                      <w:tcPr>
                        <w:tcW w:w="0" w:type="auto"/>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18.10.2016 17:00</w:t>
                        </w:r>
                      </w:p>
                    </w:tc>
                  </w:tr>
                  <w:tr w:rsidR="00526FB6" w:rsidRPr="00526FB6">
                    <w:trPr>
                      <w:tblCellSpacing w:w="0" w:type="dxa"/>
                    </w:trPr>
                    <w:tc>
                      <w:tcPr>
                        <w:tcW w:w="2000" w:type="pct"/>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Дата и время подведения итогов:</w:t>
                        </w:r>
                      </w:p>
                    </w:tc>
                    <w:tc>
                      <w:tcPr>
                        <w:tcW w:w="0" w:type="auto"/>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28.10.2016 17:00</w:t>
                        </w:r>
                      </w:p>
                    </w:tc>
                  </w:tr>
                  <w:tr w:rsidR="00526FB6" w:rsidRPr="00526FB6">
                    <w:trPr>
                      <w:tblCellSpacing w:w="0" w:type="dxa"/>
                    </w:trPr>
                    <w:tc>
                      <w:tcPr>
                        <w:tcW w:w="2000" w:type="pct"/>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Адрес места поставки товара, проведения работ или оказания услуг:</w:t>
                        </w:r>
                      </w:p>
                    </w:tc>
                    <w:tc>
                      <w:tcPr>
                        <w:tcW w:w="0" w:type="auto"/>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hyperlink w:history="1">
                          <w:r w:rsidRPr="00526FB6">
                            <w:rPr>
                              <w:rFonts w:ascii="Times New Roman" w:hAnsi="Times New Roman" w:cs="Times New Roman"/>
                              <w:color w:val="1367CF"/>
                              <w:sz w:val="21"/>
                              <w:szCs w:val="21"/>
                              <w:bdr w:val="none" w:sz="0" w:space="0" w:color="auto" w:frame="1"/>
                            </w:rPr>
                            <w:t>ул. Холмогорская, 25, г. Ноябрьск, Ямало-Ненецкий автономный округ, Россия, 629804</w:t>
                          </w:r>
                        </w:hyperlink>
                        <w:r w:rsidRPr="00526FB6">
                          <w:rPr>
                            <w:rFonts w:ascii="Times New Roman" w:hAnsi="Times New Roman" w:cs="Times New Roman"/>
                            <w:color w:val="000000"/>
                            <w:sz w:val="21"/>
                            <w:szCs w:val="21"/>
                          </w:rPr>
                          <w:t xml:space="preserve"> </w:t>
                        </w:r>
                      </w:p>
                    </w:tc>
                  </w:tr>
                  <w:tr w:rsidR="00526FB6" w:rsidRPr="00526FB6">
                    <w:trPr>
                      <w:tblCellSpacing w:w="0" w:type="dxa"/>
                    </w:trPr>
                    <w:tc>
                      <w:tcPr>
                        <w:tcW w:w="0" w:type="auto"/>
                        <w:gridSpan w:val="2"/>
                        <w:shd w:val="clear" w:color="auto" w:fill="EDF0F3"/>
                        <w:hideMark/>
                      </w:tcPr>
                      <w:p w:rsidR="00526FB6" w:rsidRDefault="00526FB6" w:rsidP="00526FB6">
                        <w:pPr>
                          <w:spacing w:after="0" w:line="240" w:lineRule="auto"/>
                          <w:rPr>
                            <w:rFonts w:ascii="Times New Roman" w:hAnsi="Times New Roman" w:cs="Times New Roman"/>
                            <w:b/>
                            <w:bCs/>
                            <w:color w:val="000000"/>
                            <w:sz w:val="21"/>
                            <w:szCs w:val="21"/>
                          </w:rPr>
                        </w:pPr>
                        <w:r w:rsidRPr="00526FB6">
                          <w:rPr>
                            <w:rFonts w:ascii="Times New Roman" w:hAnsi="Times New Roman" w:cs="Times New Roman"/>
                            <w:b/>
                            <w:bCs/>
                            <w:color w:val="000000"/>
                            <w:sz w:val="21"/>
                            <w:szCs w:val="21"/>
                          </w:rPr>
                          <w:t>Комментарии:</w:t>
                        </w:r>
                      </w:p>
                      <w:p w:rsidR="00526FB6" w:rsidRDefault="00526FB6" w:rsidP="00526FB6">
                        <w:pPr>
                          <w:spacing w:after="0" w:line="240" w:lineRule="auto"/>
                          <w:jc w:val="both"/>
                          <w:rPr>
                            <w:rFonts w:ascii="Times New Roman" w:hAnsi="Times New Roman" w:cs="Times New Roman"/>
                            <w:color w:val="000000"/>
                            <w:sz w:val="21"/>
                            <w:szCs w:val="21"/>
                          </w:rPr>
                        </w:pPr>
                        <w:r w:rsidRPr="00526FB6">
                          <w:rPr>
                            <w:rFonts w:ascii="Times New Roman" w:hAnsi="Times New Roman" w:cs="Times New Roman"/>
                            <w:color w:val="000000"/>
                            <w:sz w:val="21"/>
                            <w:szCs w:val="21"/>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526FB6">
                          <w:rPr>
                            <w:rFonts w:ascii="Times New Roman" w:hAnsi="Times New Roman" w:cs="Times New Roman"/>
                            <w:color w:val="000000"/>
                            <w:sz w:val="21"/>
                            <w:szCs w:val="21"/>
                          </w:rPr>
                          <w:br/>
                          <w:t>Заказник может изменить сроки подведения этапов «рассмотрения предложений участников» и «подведения итогов закупочной процедуры».</w:t>
                        </w:r>
                      </w:p>
                      <w:p w:rsidR="00526FB6" w:rsidRDefault="00526FB6" w:rsidP="00526FB6">
                        <w:pPr>
                          <w:spacing w:after="0" w:line="240" w:lineRule="auto"/>
                          <w:jc w:val="both"/>
                          <w:rPr>
                            <w:rFonts w:ascii="Times New Roman" w:hAnsi="Times New Roman" w:cs="Times New Roman"/>
                            <w:color w:val="000000"/>
                            <w:sz w:val="21"/>
                            <w:szCs w:val="21"/>
                          </w:rPr>
                        </w:pPr>
                        <w:r w:rsidRPr="00526FB6">
                          <w:rPr>
                            <w:rFonts w:ascii="Times New Roman" w:hAnsi="Times New Roman" w:cs="Times New Roman"/>
                            <w:color w:val="000000"/>
                            <w:sz w:val="21"/>
                            <w:szCs w:val="21"/>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26FB6">
                          <w:rPr>
                            <w:rFonts w:ascii="Times New Roman" w:hAnsi="Times New Roman" w:cs="Times New Roman"/>
                            <w:color w:val="000000"/>
                            <w:sz w:val="21"/>
                            <w:szCs w:val="21"/>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26FB6">
                          <w:rPr>
                            <w:rFonts w:ascii="Times New Roman" w:hAnsi="Times New Roman" w:cs="Times New Roman"/>
                            <w:color w:val="000000"/>
                            <w:sz w:val="21"/>
                            <w:szCs w:val="21"/>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26FB6">
                          <w:rPr>
                            <w:rFonts w:ascii="Times New Roman" w:hAnsi="Times New Roman" w:cs="Times New Roman"/>
                            <w:color w:val="000000"/>
                            <w:sz w:val="21"/>
                            <w:szCs w:val="21"/>
                          </w:rPr>
                          <w:br/>
                          <w:t>Условия договора, заключаемого по результатам закупки, указаны в Приложении № 2 к закупочной документации «Проект договора».</w:t>
                        </w:r>
                      </w:p>
                      <w:p w:rsidR="00526FB6" w:rsidRDefault="00526FB6" w:rsidP="00526FB6">
                        <w:pPr>
                          <w:spacing w:after="0" w:line="240" w:lineRule="auto"/>
                          <w:jc w:val="both"/>
                          <w:rPr>
                            <w:rFonts w:ascii="Times New Roman" w:hAnsi="Times New Roman" w:cs="Times New Roman"/>
                            <w:color w:val="000000"/>
                            <w:sz w:val="21"/>
                            <w:szCs w:val="21"/>
                          </w:rPr>
                        </w:pPr>
                        <w:r w:rsidRPr="00526FB6">
                          <w:rPr>
                            <w:rFonts w:ascii="Times New Roman" w:hAnsi="Times New Roman" w:cs="Times New Roman"/>
                            <w:color w:val="000000"/>
                            <w:sz w:val="21"/>
                            <w:szCs w:val="21"/>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526FB6" w:rsidRPr="00526FB6" w:rsidRDefault="00526FB6" w:rsidP="00526FB6">
                        <w:pPr>
                          <w:spacing w:after="0" w:line="240" w:lineRule="auto"/>
                          <w:jc w:val="both"/>
                          <w:rPr>
                            <w:rFonts w:ascii="Times New Roman" w:hAnsi="Times New Roman" w:cs="Times New Roman"/>
                            <w:color w:val="000000"/>
                            <w:sz w:val="21"/>
                            <w:szCs w:val="21"/>
                          </w:rPr>
                        </w:pPr>
                        <w:r w:rsidRPr="00526FB6">
                          <w:rPr>
                            <w:rFonts w:ascii="Times New Roman" w:hAnsi="Times New Roman" w:cs="Times New Roman"/>
                            <w:color w:val="000000"/>
                            <w:sz w:val="21"/>
                            <w:szCs w:val="21"/>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526FB6" w:rsidRPr="00526FB6">
                    <w:trPr>
                      <w:tblCellSpacing w:w="0" w:type="dxa"/>
                    </w:trPr>
                    <w:tc>
                      <w:tcPr>
                        <w:tcW w:w="2000" w:type="pct"/>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Место проведения процедуры:</w:t>
                        </w:r>
                      </w:p>
                    </w:tc>
                    <w:tc>
                      <w:tcPr>
                        <w:tcW w:w="0" w:type="auto"/>
                        <w:shd w:val="clear" w:color="auto" w:fill="DDE3EB"/>
                        <w:hideMark/>
                      </w:tcPr>
                      <w:p w:rsidR="00526FB6" w:rsidRPr="00526FB6" w:rsidRDefault="00526FB6" w:rsidP="00526FB6">
                        <w:pPr>
                          <w:spacing w:after="0" w:line="240" w:lineRule="auto"/>
                          <w:jc w:val="both"/>
                          <w:rPr>
                            <w:rFonts w:ascii="Times New Roman" w:hAnsi="Times New Roman" w:cs="Times New Roman"/>
                            <w:color w:val="000000"/>
                            <w:sz w:val="21"/>
                            <w:szCs w:val="21"/>
                          </w:rPr>
                        </w:pPr>
                        <w:r w:rsidRPr="00526FB6">
                          <w:rPr>
                            <w:rFonts w:ascii="Times New Roman" w:hAnsi="Times New Roman" w:cs="Times New Roman"/>
                            <w:color w:val="000000"/>
                            <w:sz w:val="21"/>
                            <w:szCs w:val="21"/>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26FB6" w:rsidRPr="00526FB6">
                    <w:trPr>
                      <w:tblCellSpacing w:w="0" w:type="dxa"/>
                    </w:trPr>
                    <w:tc>
                      <w:tcPr>
                        <w:tcW w:w="2000" w:type="pct"/>
                        <w:shd w:val="clear" w:color="auto" w:fill="EDF0F3"/>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Порядок предоставления документации по закупке:</w:t>
                        </w:r>
                      </w:p>
                    </w:tc>
                    <w:tc>
                      <w:tcPr>
                        <w:tcW w:w="0" w:type="auto"/>
                        <w:shd w:val="clear" w:color="auto" w:fill="EDF0F3"/>
                        <w:hideMark/>
                      </w:tcPr>
                      <w:p w:rsidR="00526FB6" w:rsidRPr="00526FB6" w:rsidRDefault="00526FB6" w:rsidP="00526FB6">
                        <w:pPr>
                          <w:spacing w:after="0" w:line="240" w:lineRule="auto"/>
                          <w:jc w:val="both"/>
                          <w:rPr>
                            <w:rFonts w:ascii="Times New Roman" w:hAnsi="Times New Roman" w:cs="Times New Roman"/>
                            <w:color w:val="000000"/>
                            <w:sz w:val="21"/>
                            <w:szCs w:val="21"/>
                          </w:rPr>
                        </w:pPr>
                        <w:r w:rsidRPr="00526FB6">
                          <w:rPr>
                            <w:rFonts w:ascii="Times New Roman" w:hAnsi="Times New Roman" w:cs="Times New Roman"/>
                            <w:color w:val="000000"/>
                            <w:sz w:val="21"/>
                            <w:szCs w:val="21"/>
                          </w:rPr>
                          <w:t>Документация по закупке предоставляется без взимания платы в форме электронного д</w:t>
                        </w:r>
                        <w:bookmarkStart w:id="0" w:name="_GoBack"/>
                        <w:bookmarkEnd w:id="0"/>
                        <w:r w:rsidRPr="00526FB6">
                          <w:rPr>
                            <w:rFonts w:ascii="Times New Roman" w:hAnsi="Times New Roman" w:cs="Times New Roman"/>
                            <w:color w:val="000000"/>
                            <w:sz w:val="21"/>
                            <w:szCs w:val="21"/>
                          </w:rPr>
                          <w:t>окумента на сайте ЭТП группы B2B-Center (www.b2b-center.ru), начиная с даты размещения закупки.</w:t>
                        </w:r>
                      </w:p>
                    </w:tc>
                  </w:tr>
                  <w:tr w:rsidR="00526FB6" w:rsidRPr="00526FB6">
                    <w:trPr>
                      <w:tblCellSpacing w:w="0" w:type="dxa"/>
                    </w:trPr>
                    <w:tc>
                      <w:tcPr>
                        <w:tcW w:w="2000" w:type="pct"/>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r w:rsidRPr="00526FB6">
                          <w:rPr>
                            <w:rFonts w:ascii="Times New Roman" w:hAnsi="Times New Roman" w:cs="Times New Roman"/>
                            <w:color w:val="000000"/>
                            <w:sz w:val="21"/>
                            <w:szCs w:val="21"/>
                          </w:rPr>
                          <w:t>Информация о подписи:</w:t>
                        </w:r>
                      </w:p>
                    </w:tc>
                    <w:tc>
                      <w:tcPr>
                        <w:tcW w:w="0" w:type="auto"/>
                        <w:shd w:val="clear" w:color="auto" w:fill="DDE3EB"/>
                        <w:hideMark/>
                      </w:tcPr>
                      <w:p w:rsidR="00526FB6" w:rsidRPr="00526FB6" w:rsidRDefault="00526FB6" w:rsidP="00526FB6">
                        <w:pPr>
                          <w:spacing w:after="0" w:line="240" w:lineRule="auto"/>
                          <w:rPr>
                            <w:rFonts w:ascii="Times New Roman" w:hAnsi="Times New Roman" w:cs="Times New Roman"/>
                            <w:color w:val="000000"/>
                            <w:sz w:val="21"/>
                            <w:szCs w:val="21"/>
                          </w:rPr>
                        </w:pPr>
                        <w:hyperlink r:id="rId17" w:tgtFrame="signature" w:history="1">
                          <w:r w:rsidRPr="00526FB6">
                            <w:rPr>
                              <w:rFonts w:ascii="Times New Roman" w:hAnsi="Times New Roman" w:cs="Times New Roman"/>
                              <w:color w:val="1367CF"/>
                              <w:sz w:val="21"/>
                              <w:szCs w:val="21"/>
                              <w:bdr w:val="none" w:sz="0" w:space="0" w:color="auto" w:frame="1"/>
                            </w:rPr>
                            <w:t>Подписано ЭП</w:t>
                          </w:r>
                        </w:hyperlink>
                      </w:p>
                    </w:tc>
                  </w:tr>
                </w:tbl>
                <w:p w:rsidR="00526FB6" w:rsidRPr="00526FB6" w:rsidRDefault="00526FB6" w:rsidP="00526FB6">
                  <w:pPr>
                    <w:spacing w:after="0" w:line="240" w:lineRule="auto"/>
                    <w:rPr>
                      <w:rFonts w:ascii="Times New Roman" w:hAnsi="Times New Roman" w:cs="Times New Roman"/>
                      <w:color w:val="000000"/>
                      <w:sz w:val="21"/>
                      <w:szCs w:val="21"/>
                    </w:rPr>
                  </w:pPr>
                </w:p>
              </w:tc>
            </w:tr>
          </w:tbl>
          <w:p w:rsidR="00526FB6" w:rsidRPr="00526FB6" w:rsidRDefault="00526FB6" w:rsidP="00526FB6">
            <w:pPr>
              <w:spacing w:after="0" w:line="240" w:lineRule="auto"/>
              <w:rPr>
                <w:rFonts w:ascii="Times New Roman" w:hAnsi="Times New Roman" w:cs="Times New Roman"/>
                <w:color w:val="000000"/>
                <w:sz w:val="21"/>
                <w:szCs w:val="21"/>
              </w:rPr>
            </w:pPr>
          </w:p>
        </w:tc>
      </w:tr>
    </w:tbl>
    <w:p w:rsidR="00FD7CB5" w:rsidRPr="00526FB6" w:rsidRDefault="00526FB6" w:rsidP="00526FB6">
      <w:pPr>
        <w:spacing w:after="0" w:line="240" w:lineRule="auto"/>
        <w:rPr>
          <w:rFonts w:ascii="Times New Roman" w:hAnsi="Times New Roman" w:cs="Times New Roman"/>
        </w:rPr>
      </w:pPr>
    </w:p>
    <w:sectPr w:rsidR="00FD7CB5" w:rsidRPr="00526FB6" w:rsidSect="00526FB6">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A530D6"/>
    <w:multiLevelType w:val="multilevel"/>
    <w:tmpl w:val="5DBC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204"/>
    <w:rsid w:val="001A505F"/>
    <w:rsid w:val="00526FB6"/>
    <w:rsid w:val="00A46204"/>
    <w:rsid w:val="00C11D22"/>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1D059-29C2-44E1-A0BE-70253D8B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11D2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D22"/>
    <w:rPr>
      <w:rFonts w:ascii="Arial" w:eastAsia="Times New Roman" w:hAnsi="Arial" w:cs="Arial"/>
      <w:color w:val="333333"/>
      <w:kern w:val="36"/>
      <w:sz w:val="36"/>
      <w:szCs w:val="36"/>
      <w:lang w:eastAsia="ru-RU"/>
    </w:rPr>
  </w:style>
  <w:style w:type="character" w:styleId="a3">
    <w:name w:val="Strong"/>
    <w:basedOn w:val="a0"/>
    <w:uiPriority w:val="22"/>
    <w:qFormat/>
    <w:rsid w:val="00C11D22"/>
    <w:rPr>
      <w:b/>
      <w:bCs/>
    </w:rPr>
  </w:style>
  <w:style w:type="paragraph" w:styleId="a4">
    <w:name w:val="Normal (Web)"/>
    <w:basedOn w:val="a"/>
    <w:uiPriority w:val="99"/>
    <w:semiHidden/>
    <w:unhideWhenUsed/>
    <w:rsid w:val="00C11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C11D22"/>
    <w:rPr>
      <w:color w:val="FF0000"/>
    </w:rPr>
  </w:style>
  <w:style w:type="character" w:customStyle="1" w:styleId="value">
    <w:name w:val="value"/>
    <w:basedOn w:val="a0"/>
    <w:rsid w:val="00C11D22"/>
  </w:style>
  <w:style w:type="character" w:customStyle="1" w:styleId="ellipsis">
    <w:name w:val="ellipsis"/>
    <w:basedOn w:val="a0"/>
    <w:rsid w:val="00C11D22"/>
  </w:style>
  <w:style w:type="character" w:customStyle="1" w:styleId="a-more">
    <w:name w:val="a-more"/>
    <w:basedOn w:val="a0"/>
    <w:rsid w:val="00C11D22"/>
  </w:style>
  <w:style w:type="character" w:customStyle="1" w:styleId="a-less">
    <w:name w:val="a-less"/>
    <w:basedOn w:val="a0"/>
    <w:rsid w:val="00C11D22"/>
  </w:style>
  <w:style w:type="character" w:customStyle="1" w:styleId="userlinkmenu">
    <w:name w:val="userlink_menu"/>
    <w:basedOn w:val="a0"/>
    <w:rsid w:val="00C11D22"/>
  </w:style>
  <w:style w:type="character" w:customStyle="1" w:styleId="floathint-marker">
    <w:name w:val="floathint-marker"/>
    <w:basedOn w:val="a0"/>
    <w:rsid w:val="00C11D22"/>
  </w:style>
  <w:style w:type="character" w:styleId="a5">
    <w:name w:val="Hyperlink"/>
    <w:basedOn w:val="a0"/>
    <w:uiPriority w:val="99"/>
    <w:semiHidden/>
    <w:unhideWhenUsed/>
    <w:rsid w:val="00526FB6"/>
    <w:rPr>
      <w:strike w:val="0"/>
      <w:dstrike w:val="0"/>
      <w:color w:val="2283C3"/>
      <w:u w:val="none"/>
      <w:effect w:val="none"/>
    </w:rPr>
  </w:style>
  <w:style w:type="character" w:customStyle="1" w:styleId="x-small1">
    <w:name w:val="x-small1"/>
    <w:basedOn w:val="a0"/>
    <w:rsid w:val="00526FB6"/>
    <w:rPr>
      <w:sz w:val="18"/>
      <w:szCs w:val="18"/>
    </w:rPr>
  </w:style>
  <w:style w:type="character" w:customStyle="1" w:styleId="ellipsis2">
    <w:name w:val="ellipsis2"/>
    <w:basedOn w:val="a0"/>
    <w:rsid w:val="00526FB6"/>
  </w:style>
  <w:style w:type="character" w:customStyle="1" w:styleId="floathint-marker1">
    <w:name w:val="floathint-marker1"/>
    <w:basedOn w:val="a0"/>
    <w:rsid w:val="00526FB6"/>
    <w:rPr>
      <w:vanish w:val="0"/>
      <w:webHidden w:val="0"/>
      <w:specVanish w:val="0"/>
    </w:rPr>
  </w:style>
  <w:style w:type="paragraph" w:styleId="a6">
    <w:name w:val="Balloon Text"/>
    <w:basedOn w:val="a"/>
    <w:link w:val="a7"/>
    <w:uiPriority w:val="99"/>
    <w:semiHidden/>
    <w:unhideWhenUsed/>
    <w:rsid w:val="00526FB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26F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97894">
      <w:bodyDiv w:val="1"/>
      <w:marLeft w:val="0"/>
      <w:marRight w:val="0"/>
      <w:marTop w:val="0"/>
      <w:marBottom w:val="0"/>
      <w:divBdr>
        <w:top w:val="none" w:sz="0" w:space="0" w:color="auto"/>
        <w:left w:val="none" w:sz="0" w:space="0" w:color="auto"/>
        <w:bottom w:val="none" w:sz="0" w:space="0" w:color="auto"/>
        <w:right w:val="none" w:sz="0" w:space="0" w:color="auto"/>
      </w:divBdr>
      <w:divsChild>
        <w:div w:id="1293098750">
          <w:marLeft w:val="0"/>
          <w:marRight w:val="0"/>
          <w:marTop w:val="0"/>
          <w:marBottom w:val="0"/>
          <w:divBdr>
            <w:top w:val="none" w:sz="0" w:space="0" w:color="auto"/>
            <w:left w:val="none" w:sz="0" w:space="0" w:color="auto"/>
            <w:bottom w:val="none" w:sz="0" w:space="0" w:color="auto"/>
            <w:right w:val="none" w:sz="0" w:space="0" w:color="auto"/>
          </w:divBdr>
          <w:divsChild>
            <w:div w:id="406651393">
              <w:marLeft w:val="0"/>
              <w:marRight w:val="0"/>
              <w:marTop w:val="0"/>
              <w:marBottom w:val="0"/>
              <w:divBdr>
                <w:top w:val="none" w:sz="0" w:space="0" w:color="auto"/>
                <w:left w:val="none" w:sz="0" w:space="0" w:color="auto"/>
                <w:bottom w:val="none" w:sz="0" w:space="0" w:color="auto"/>
                <w:right w:val="none" w:sz="0" w:space="0" w:color="auto"/>
              </w:divBdr>
            </w:div>
            <w:div w:id="1765999642">
              <w:marLeft w:val="0"/>
              <w:marRight w:val="15"/>
              <w:marTop w:val="0"/>
              <w:marBottom w:val="30"/>
              <w:divBdr>
                <w:top w:val="none" w:sz="0" w:space="0" w:color="auto"/>
                <w:left w:val="none" w:sz="0" w:space="0" w:color="auto"/>
                <w:bottom w:val="none" w:sz="0" w:space="0" w:color="auto"/>
                <w:right w:val="none" w:sz="0" w:space="0" w:color="auto"/>
              </w:divBdr>
            </w:div>
            <w:div w:id="1530794172">
              <w:marLeft w:val="0"/>
              <w:marRight w:val="15"/>
              <w:marTop w:val="0"/>
              <w:marBottom w:val="30"/>
              <w:divBdr>
                <w:top w:val="none" w:sz="0" w:space="0" w:color="auto"/>
                <w:left w:val="none" w:sz="0" w:space="0" w:color="auto"/>
                <w:bottom w:val="none" w:sz="0" w:space="0" w:color="auto"/>
                <w:right w:val="none" w:sz="0" w:space="0" w:color="auto"/>
              </w:divBdr>
            </w:div>
            <w:div w:id="330988670">
              <w:marLeft w:val="0"/>
              <w:marRight w:val="15"/>
              <w:marTop w:val="0"/>
              <w:marBottom w:val="30"/>
              <w:divBdr>
                <w:top w:val="none" w:sz="0" w:space="0" w:color="auto"/>
                <w:left w:val="none" w:sz="0" w:space="0" w:color="auto"/>
                <w:bottom w:val="none" w:sz="0" w:space="0" w:color="auto"/>
                <w:right w:val="none" w:sz="0" w:space="0" w:color="auto"/>
              </w:divBdr>
            </w:div>
            <w:div w:id="245577077">
              <w:marLeft w:val="0"/>
              <w:marRight w:val="15"/>
              <w:marTop w:val="0"/>
              <w:marBottom w:val="30"/>
              <w:divBdr>
                <w:top w:val="none" w:sz="0" w:space="0" w:color="auto"/>
                <w:left w:val="none" w:sz="0" w:space="0" w:color="auto"/>
                <w:bottom w:val="none" w:sz="0" w:space="0" w:color="auto"/>
                <w:right w:val="none" w:sz="0" w:space="0" w:color="auto"/>
              </w:divBdr>
            </w:div>
            <w:div w:id="1551064919">
              <w:marLeft w:val="0"/>
              <w:marRight w:val="15"/>
              <w:marTop w:val="0"/>
              <w:marBottom w:val="30"/>
              <w:divBdr>
                <w:top w:val="none" w:sz="0" w:space="0" w:color="auto"/>
                <w:left w:val="none" w:sz="0" w:space="0" w:color="auto"/>
                <w:bottom w:val="none" w:sz="0" w:space="0" w:color="auto"/>
                <w:right w:val="none" w:sz="0" w:space="0" w:color="auto"/>
              </w:divBdr>
            </w:div>
            <w:div w:id="919751147">
              <w:marLeft w:val="0"/>
              <w:marRight w:val="15"/>
              <w:marTop w:val="0"/>
              <w:marBottom w:val="30"/>
              <w:divBdr>
                <w:top w:val="none" w:sz="0" w:space="0" w:color="auto"/>
                <w:left w:val="none" w:sz="0" w:space="0" w:color="auto"/>
                <w:bottom w:val="none" w:sz="0" w:space="0" w:color="auto"/>
                <w:right w:val="none" w:sz="0" w:space="0" w:color="auto"/>
              </w:divBdr>
            </w:div>
            <w:div w:id="518467066">
              <w:marLeft w:val="0"/>
              <w:marRight w:val="0"/>
              <w:marTop w:val="0"/>
              <w:marBottom w:val="0"/>
              <w:divBdr>
                <w:top w:val="none" w:sz="0" w:space="0" w:color="auto"/>
                <w:left w:val="none" w:sz="0" w:space="0" w:color="auto"/>
                <w:bottom w:val="none" w:sz="0" w:space="0" w:color="auto"/>
                <w:right w:val="none" w:sz="0" w:space="0" w:color="auto"/>
              </w:divBdr>
            </w:div>
            <w:div w:id="1586844711">
              <w:marLeft w:val="0"/>
              <w:marRight w:val="0"/>
              <w:marTop w:val="0"/>
              <w:marBottom w:val="0"/>
              <w:divBdr>
                <w:top w:val="none" w:sz="0" w:space="0" w:color="auto"/>
                <w:left w:val="none" w:sz="0" w:space="0" w:color="auto"/>
                <w:bottom w:val="none" w:sz="0" w:space="0" w:color="auto"/>
                <w:right w:val="none" w:sz="0" w:space="0" w:color="auto"/>
              </w:divBdr>
            </w:div>
            <w:div w:id="2087603586">
              <w:marLeft w:val="0"/>
              <w:marRight w:val="0"/>
              <w:marTop w:val="0"/>
              <w:marBottom w:val="0"/>
              <w:divBdr>
                <w:top w:val="none" w:sz="0" w:space="0" w:color="auto"/>
                <w:left w:val="none" w:sz="0" w:space="0" w:color="auto"/>
                <w:bottom w:val="none" w:sz="0" w:space="0" w:color="auto"/>
                <w:right w:val="none" w:sz="0" w:space="0" w:color="auto"/>
              </w:divBdr>
            </w:div>
            <w:div w:id="480318467">
              <w:marLeft w:val="0"/>
              <w:marRight w:val="0"/>
              <w:marTop w:val="0"/>
              <w:marBottom w:val="0"/>
              <w:divBdr>
                <w:top w:val="none" w:sz="0" w:space="0" w:color="auto"/>
                <w:left w:val="none" w:sz="0" w:space="0" w:color="auto"/>
                <w:bottom w:val="none" w:sz="0" w:space="0" w:color="auto"/>
                <w:right w:val="none" w:sz="0" w:space="0" w:color="auto"/>
              </w:divBdr>
            </w:div>
            <w:div w:id="63995845">
              <w:marLeft w:val="0"/>
              <w:marRight w:val="0"/>
              <w:marTop w:val="0"/>
              <w:marBottom w:val="0"/>
              <w:divBdr>
                <w:top w:val="none" w:sz="0" w:space="0" w:color="auto"/>
                <w:left w:val="none" w:sz="0" w:space="0" w:color="auto"/>
                <w:bottom w:val="none" w:sz="0" w:space="0" w:color="auto"/>
                <w:right w:val="none" w:sz="0" w:space="0" w:color="auto"/>
              </w:divBdr>
            </w:div>
            <w:div w:id="1297180018">
              <w:marLeft w:val="0"/>
              <w:marRight w:val="0"/>
              <w:marTop w:val="0"/>
              <w:marBottom w:val="0"/>
              <w:divBdr>
                <w:top w:val="none" w:sz="0" w:space="0" w:color="auto"/>
                <w:left w:val="none" w:sz="0" w:space="0" w:color="auto"/>
                <w:bottom w:val="none" w:sz="0" w:space="0" w:color="auto"/>
                <w:right w:val="none" w:sz="0" w:space="0" w:color="auto"/>
              </w:divBdr>
            </w:div>
            <w:div w:id="1730766867">
              <w:marLeft w:val="0"/>
              <w:marRight w:val="0"/>
              <w:marTop w:val="0"/>
              <w:marBottom w:val="0"/>
              <w:divBdr>
                <w:top w:val="none" w:sz="0" w:space="0" w:color="auto"/>
                <w:left w:val="none" w:sz="0" w:space="0" w:color="auto"/>
                <w:bottom w:val="none" w:sz="0" w:space="0" w:color="auto"/>
                <w:right w:val="none" w:sz="0" w:space="0" w:color="auto"/>
              </w:divBdr>
            </w:div>
            <w:div w:id="1479758852">
              <w:marLeft w:val="0"/>
              <w:marRight w:val="0"/>
              <w:marTop w:val="0"/>
              <w:marBottom w:val="0"/>
              <w:divBdr>
                <w:top w:val="none" w:sz="0" w:space="0" w:color="auto"/>
                <w:left w:val="none" w:sz="0" w:space="0" w:color="auto"/>
                <w:bottom w:val="none" w:sz="0" w:space="0" w:color="auto"/>
                <w:right w:val="none" w:sz="0" w:space="0" w:color="auto"/>
              </w:divBdr>
            </w:div>
            <w:div w:id="810443059">
              <w:marLeft w:val="0"/>
              <w:marRight w:val="0"/>
              <w:marTop w:val="0"/>
              <w:marBottom w:val="0"/>
              <w:divBdr>
                <w:top w:val="none" w:sz="0" w:space="0" w:color="auto"/>
                <w:left w:val="none" w:sz="0" w:space="0" w:color="auto"/>
                <w:bottom w:val="none" w:sz="0" w:space="0" w:color="auto"/>
                <w:right w:val="none" w:sz="0" w:space="0" w:color="auto"/>
              </w:divBdr>
            </w:div>
            <w:div w:id="361368317">
              <w:marLeft w:val="0"/>
              <w:marRight w:val="0"/>
              <w:marTop w:val="0"/>
              <w:marBottom w:val="0"/>
              <w:divBdr>
                <w:top w:val="none" w:sz="0" w:space="0" w:color="auto"/>
                <w:left w:val="none" w:sz="0" w:space="0" w:color="auto"/>
                <w:bottom w:val="none" w:sz="0" w:space="0" w:color="auto"/>
                <w:right w:val="none" w:sz="0" w:space="0" w:color="auto"/>
              </w:divBdr>
            </w:div>
            <w:div w:id="4295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69174">
      <w:bodyDiv w:val="1"/>
      <w:marLeft w:val="0"/>
      <w:marRight w:val="0"/>
      <w:marTop w:val="0"/>
      <w:marBottom w:val="0"/>
      <w:divBdr>
        <w:top w:val="none" w:sz="0" w:space="0" w:color="auto"/>
        <w:left w:val="none" w:sz="0" w:space="0" w:color="auto"/>
        <w:bottom w:val="none" w:sz="0" w:space="0" w:color="auto"/>
        <w:right w:val="none" w:sz="0" w:space="0" w:color="auto"/>
      </w:divBdr>
      <w:divsChild>
        <w:div w:id="762726650">
          <w:marLeft w:val="0"/>
          <w:marRight w:val="0"/>
          <w:marTop w:val="0"/>
          <w:marBottom w:val="0"/>
          <w:divBdr>
            <w:top w:val="none" w:sz="0" w:space="0" w:color="auto"/>
            <w:left w:val="none" w:sz="0" w:space="0" w:color="auto"/>
            <w:bottom w:val="none" w:sz="0" w:space="0" w:color="auto"/>
            <w:right w:val="none" w:sz="0" w:space="0" w:color="auto"/>
          </w:divBdr>
          <w:divsChild>
            <w:div w:id="166753661">
              <w:marLeft w:val="0"/>
              <w:marRight w:val="0"/>
              <w:marTop w:val="0"/>
              <w:marBottom w:val="0"/>
              <w:divBdr>
                <w:top w:val="none" w:sz="0" w:space="0" w:color="auto"/>
                <w:left w:val="none" w:sz="0" w:space="0" w:color="auto"/>
                <w:bottom w:val="none" w:sz="0" w:space="0" w:color="auto"/>
                <w:right w:val="none" w:sz="0" w:space="0" w:color="auto"/>
              </w:divBdr>
              <w:divsChild>
                <w:div w:id="1423646155">
                  <w:marLeft w:val="0"/>
                  <w:marRight w:val="0"/>
                  <w:marTop w:val="0"/>
                  <w:marBottom w:val="0"/>
                  <w:divBdr>
                    <w:top w:val="none" w:sz="0" w:space="0" w:color="auto"/>
                    <w:left w:val="none" w:sz="0" w:space="0" w:color="auto"/>
                    <w:bottom w:val="none" w:sz="0" w:space="0" w:color="auto"/>
                    <w:right w:val="none" w:sz="0" w:space="0" w:color="auto"/>
                  </w:divBdr>
                  <w:divsChild>
                    <w:div w:id="333075330">
                      <w:marLeft w:val="0"/>
                      <w:marRight w:val="0"/>
                      <w:marTop w:val="100"/>
                      <w:marBottom w:val="100"/>
                      <w:divBdr>
                        <w:top w:val="none" w:sz="0" w:space="0" w:color="auto"/>
                        <w:left w:val="none" w:sz="0" w:space="0" w:color="auto"/>
                        <w:bottom w:val="none" w:sz="0" w:space="0" w:color="auto"/>
                        <w:right w:val="none" w:sz="0" w:space="0" w:color="auto"/>
                      </w:divBdr>
                      <w:divsChild>
                        <w:div w:id="1324091943">
                          <w:marLeft w:val="0"/>
                          <w:marRight w:val="-450"/>
                          <w:marTop w:val="0"/>
                          <w:marBottom w:val="0"/>
                          <w:divBdr>
                            <w:top w:val="none" w:sz="0" w:space="0" w:color="auto"/>
                            <w:left w:val="none" w:sz="0" w:space="0" w:color="auto"/>
                            <w:bottom w:val="none" w:sz="0" w:space="0" w:color="auto"/>
                            <w:right w:val="none" w:sz="0" w:space="0" w:color="auto"/>
                          </w:divBdr>
                          <w:divsChild>
                            <w:div w:id="18560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367248">
              <w:marLeft w:val="0"/>
              <w:marRight w:val="0"/>
              <w:marTop w:val="0"/>
              <w:marBottom w:val="0"/>
              <w:divBdr>
                <w:top w:val="none" w:sz="0" w:space="0" w:color="auto"/>
                <w:left w:val="none" w:sz="0" w:space="0" w:color="auto"/>
                <w:bottom w:val="none" w:sz="0" w:space="0" w:color="auto"/>
                <w:right w:val="none" w:sz="0" w:space="0" w:color="auto"/>
              </w:divBdr>
              <w:divsChild>
                <w:div w:id="1338847195">
                  <w:marLeft w:val="0"/>
                  <w:marRight w:val="0"/>
                  <w:marTop w:val="0"/>
                  <w:marBottom w:val="0"/>
                  <w:divBdr>
                    <w:top w:val="none" w:sz="0" w:space="0" w:color="auto"/>
                    <w:left w:val="none" w:sz="0" w:space="0" w:color="auto"/>
                    <w:bottom w:val="none" w:sz="0" w:space="0" w:color="auto"/>
                    <w:right w:val="none" w:sz="0" w:space="0" w:color="auto"/>
                  </w:divBdr>
                </w:div>
                <w:div w:id="17240018">
                  <w:marLeft w:val="0"/>
                  <w:marRight w:val="0"/>
                  <w:marTop w:val="0"/>
                  <w:marBottom w:val="0"/>
                  <w:divBdr>
                    <w:top w:val="none" w:sz="0" w:space="0" w:color="auto"/>
                    <w:left w:val="none" w:sz="0" w:space="0" w:color="auto"/>
                    <w:bottom w:val="none" w:sz="0" w:space="0" w:color="auto"/>
                    <w:right w:val="none" w:sz="0" w:space="0" w:color="auto"/>
                  </w:divBdr>
                </w:div>
                <w:div w:id="2058435411">
                  <w:marLeft w:val="0"/>
                  <w:marRight w:val="0"/>
                  <w:marTop w:val="0"/>
                  <w:marBottom w:val="0"/>
                  <w:divBdr>
                    <w:top w:val="none" w:sz="0" w:space="0" w:color="auto"/>
                    <w:left w:val="none" w:sz="0" w:space="0" w:color="auto"/>
                    <w:bottom w:val="none" w:sz="0" w:space="0" w:color="auto"/>
                    <w:right w:val="none" w:sz="0" w:space="0" w:color="auto"/>
                  </w:divBdr>
                </w:div>
                <w:div w:id="39667835">
                  <w:marLeft w:val="0"/>
                  <w:marRight w:val="0"/>
                  <w:marTop w:val="0"/>
                  <w:marBottom w:val="0"/>
                  <w:divBdr>
                    <w:top w:val="none" w:sz="0" w:space="0" w:color="auto"/>
                    <w:left w:val="none" w:sz="0" w:space="0" w:color="auto"/>
                    <w:bottom w:val="none" w:sz="0" w:space="0" w:color="auto"/>
                    <w:right w:val="none" w:sz="0" w:space="0" w:color="auto"/>
                  </w:divBdr>
                </w:div>
                <w:div w:id="734401072">
                  <w:marLeft w:val="0"/>
                  <w:marRight w:val="0"/>
                  <w:marTop w:val="0"/>
                  <w:marBottom w:val="0"/>
                  <w:divBdr>
                    <w:top w:val="none" w:sz="0" w:space="0" w:color="auto"/>
                    <w:left w:val="none" w:sz="0" w:space="0" w:color="auto"/>
                    <w:bottom w:val="none" w:sz="0" w:space="0" w:color="auto"/>
                    <w:right w:val="none" w:sz="0" w:space="0" w:color="auto"/>
                  </w:divBdr>
                </w:div>
                <w:div w:id="624888268">
                  <w:marLeft w:val="0"/>
                  <w:marRight w:val="0"/>
                  <w:marTop w:val="0"/>
                  <w:marBottom w:val="0"/>
                  <w:divBdr>
                    <w:top w:val="none" w:sz="0" w:space="0" w:color="auto"/>
                    <w:left w:val="none" w:sz="0" w:space="0" w:color="auto"/>
                    <w:bottom w:val="none" w:sz="0" w:space="0" w:color="auto"/>
                    <w:right w:val="none" w:sz="0" w:space="0" w:color="auto"/>
                  </w:divBdr>
                </w:div>
                <w:div w:id="1525167041">
                  <w:marLeft w:val="0"/>
                  <w:marRight w:val="0"/>
                  <w:marTop w:val="0"/>
                  <w:marBottom w:val="0"/>
                  <w:divBdr>
                    <w:top w:val="none" w:sz="0" w:space="0" w:color="auto"/>
                    <w:left w:val="none" w:sz="0" w:space="0" w:color="auto"/>
                    <w:bottom w:val="none" w:sz="0" w:space="0" w:color="auto"/>
                    <w:right w:val="none" w:sz="0" w:space="0" w:color="auto"/>
                  </w:divBdr>
                </w:div>
                <w:div w:id="102040085">
                  <w:marLeft w:val="0"/>
                  <w:marRight w:val="0"/>
                  <w:marTop w:val="0"/>
                  <w:marBottom w:val="0"/>
                  <w:divBdr>
                    <w:top w:val="none" w:sz="0" w:space="0" w:color="auto"/>
                    <w:left w:val="none" w:sz="0" w:space="0" w:color="auto"/>
                    <w:bottom w:val="none" w:sz="0" w:space="0" w:color="auto"/>
                    <w:right w:val="none" w:sz="0" w:space="0" w:color="auto"/>
                  </w:divBdr>
                </w:div>
                <w:div w:id="1703747312">
                  <w:marLeft w:val="0"/>
                  <w:marRight w:val="0"/>
                  <w:marTop w:val="0"/>
                  <w:marBottom w:val="0"/>
                  <w:divBdr>
                    <w:top w:val="none" w:sz="0" w:space="0" w:color="auto"/>
                    <w:left w:val="none" w:sz="0" w:space="0" w:color="auto"/>
                    <w:bottom w:val="none" w:sz="0" w:space="0" w:color="auto"/>
                    <w:right w:val="none" w:sz="0" w:space="0" w:color="auto"/>
                  </w:divBdr>
                </w:div>
                <w:div w:id="1799762000">
                  <w:marLeft w:val="0"/>
                  <w:marRight w:val="0"/>
                  <w:marTop w:val="0"/>
                  <w:marBottom w:val="0"/>
                  <w:divBdr>
                    <w:top w:val="none" w:sz="0" w:space="0" w:color="auto"/>
                    <w:left w:val="none" w:sz="0" w:space="0" w:color="auto"/>
                    <w:bottom w:val="none" w:sz="0" w:space="0" w:color="auto"/>
                    <w:right w:val="none" w:sz="0" w:space="0" w:color="auto"/>
                  </w:divBdr>
                </w:div>
                <w:div w:id="18873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12178" TargetMode="External"/><Relationship Id="rId13" Type="http://schemas.openxmlformats.org/officeDocument/2006/relationships/hyperlink" Target="http://www.b2b-mrsk.ru/market/view.html?id=707314&amp;action=gkpz_fields&amp;back_url=%2Fmarket%2Fview.html%3Fid%3D707314&amp;gkpz_trade_id=1095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53793" TargetMode="External"/><Relationship Id="rId12" Type="http://schemas.openxmlformats.org/officeDocument/2006/relationships/hyperlink" Target="http://www.b2b-mrsk.ru/personal/view_gkpz.html?id=4414318" TargetMode="External"/><Relationship Id="rId17" Type="http://schemas.openxmlformats.org/officeDocument/2006/relationships/hyperlink" Target="http://www.b2b-mrsk.ru/market/view.html?id=707314&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07314&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07314&amp;switch_price_both_view=1" TargetMode="External"/><Relationship Id="rId11" Type="http://schemas.openxmlformats.org/officeDocument/2006/relationships/hyperlink" Target="mailto:RodionovaM%40nes.te.ru" TargetMode="External"/><Relationship Id="rId5" Type="http://schemas.openxmlformats.org/officeDocument/2006/relationships/hyperlink" Target="http://www.b2b-mrsk.ru/market/list.html?all=0&amp;bookmarks=0&amp;cat_id=96040000&amp;type=4" TargetMode="External"/><Relationship Id="rId15" Type="http://schemas.openxmlformats.org/officeDocument/2006/relationships/hyperlink" Target="http://www.b2b-mrsk.ru/market/edit.html?id=707314&amp;action=docs" TargetMode="External"/><Relationship Id="rId10" Type="http://schemas.openxmlformats.org/officeDocument/2006/relationships/hyperlink" Target="http://www.b2b-mrsk.ru/firms/ao-tiumenenergo/24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filial-ao-tiumenenergo-nes-g-noiabrsk/44824/" TargetMode="External"/><Relationship Id="rId14" Type="http://schemas.openxmlformats.org/officeDocument/2006/relationships/hyperlink" Target="http://www.b2b-mrsk.ru/download.html?file=file%2F92980843.zip&amp;title=%D0%97%D0%94_0656.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1112</Words>
  <Characters>6344</Characters>
  <Application>Microsoft Office Word</Application>
  <DocSecurity>0</DocSecurity>
  <Lines>52</Lines>
  <Paragraphs>14</Paragraphs>
  <ScaleCrop>false</ScaleCrop>
  <Company/>
  <LinksUpToDate>false</LinksUpToDate>
  <CharactersWithSpaces>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3</cp:revision>
  <cp:lastPrinted>2016-09-13T08:39:00Z</cp:lastPrinted>
  <dcterms:created xsi:type="dcterms:W3CDTF">2016-06-28T11:09:00Z</dcterms:created>
  <dcterms:modified xsi:type="dcterms:W3CDTF">2016-09-13T08:39:00Z</dcterms:modified>
</cp:coreProperties>
</file>