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84" w:rsidRPr="00B74D84" w:rsidRDefault="00B74D84" w:rsidP="00B74D84">
      <w:pPr>
        <w:shd w:val="clear" w:color="auto" w:fill="FFFFFF"/>
        <w:spacing w:after="300" w:line="368" w:lineRule="atLeast"/>
        <w:outlineLvl w:val="0"/>
        <w:rPr>
          <w:rFonts w:ascii="Arial" w:eastAsia="Times New Roman" w:hAnsi="Arial" w:cs="Arial"/>
          <w:color w:val="333333"/>
          <w:kern w:val="36"/>
          <w:sz w:val="31"/>
          <w:szCs w:val="31"/>
          <w:lang w:eastAsia="ru-RU"/>
        </w:rPr>
      </w:pPr>
      <w:r w:rsidRPr="00B74D84">
        <w:rPr>
          <w:rFonts w:ascii="Arial" w:eastAsia="Times New Roman" w:hAnsi="Arial" w:cs="Arial"/>
          <w:color w:val="333333"/>
          <w:kern w:val="36"/>
          <w:sz w:val="31"/>
          <w:szCs w:val="31"/>
          <w:lang w:eastAsia="ru-RU"/>
        </w:rPr>
        <w:t>Запрос предложений (объявление о покупке) № 340190. Открытый запрос предложений на право заключения на поставку...</w:t>
      </w:r>
    </w:p>
    <w:p w:rsidR="00B74D84" w:rsidRPr="00B74D84" w:rsidRDefault="00B74D84" w:rsidP="00B74D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9"/>
          <w:szCs w:val="19"/>
          <w:shd w:val="clear" w:color="auto" w:fill="FFFFFF"/>
          <w:lang w:eastAsia="ru-RU"/>
        </w:rPr>
      </w:pPr>
      <w:r w:rsidRPr="00B74D84">
        <w:rPr>
          <w:rFonts w:ascii="Arial" w:eastAsia="Times New Roman" w:hAnsi="Arial" w:cs="Arial"/>
          <w:color w:val="FF0000"/>
          <w:sz w:val="19"/>
          <w:szCs w:val="19"/>
          <w:shd w:val="clear" w:color="auto" w:fill="FFFFFF"/>
          <w:lang w:eastAsia="ru-RU"/>
        </w:rPr>
        <w:t>Объявление успешно размещено.</w:t>
      </w:r>
      <w:r w:rsidRPr="00B74D84">
        <w:rPr>
          <w:rFonts w:ascii="Arial" w:eastAsia="Times New Roman" w:hAnsi="Arial" w:cs="Arial"/>
          <w:color w:val="FF0000"/>
          <w:sz w:val="19"/>
          <w:szCs w:val="19"/>
          <w:shd w:val="clear" w:color="auto" w:fill="FFFFFF"/>
          <w:lang w:eastAsia="ru-RU"/>
        </w:rPr>
        <w:br/>
      </w:r>
      <w:r w:rsidRPr="00B74D84">
        <w:rPr>
          <w:rFonts w:ascii="Arial" w:eastAsia="Times New Roman" w:hAnsi="Arial" w:cs="Arial"/>
          <w:color w:val="FF0000"/>
          <w:sz w:val="19"/>
          <w:szCs w:val="19"/>
          <w:shd w:val="clear" w:color="auto" w:fill="FFFFFF"/>
          <w:lang w:eastAsia="ru-RU"/>
        </w:rPr>
        <w:br/>
      </w:r>
      <w:hyperlink r:id="rId4" w:history="1">
        <w:r w:rsidRPr="00B74D84">
          <w:rPr>
            <w:rFonts w:ascii="Arial" w:eastAsia="Times New Roman" w:hAnsi="Arial" w:cs="Arial"/>
            <w:color w:val="1873E5"/>
            <w:sz w:val="19"/>
            <w:u w:val="single"/>
            <w:lang w:eastAsia="ru-RU"/>
          </w:rPr>
          <w:t>По вашей тематике найдено 1593 инновации</w:t>
        </w:r>
      </w:hyperlink>
    </w:p>
    <w:p w:rsidR="00B74D84" w:rsidRPr="00B74D84" w:rsidRDefault="00B74D84" w:rsidP="00B74D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shd w:val="clear" w:color="auto" w:fill="FFFFFF"/>
          <w:lang w:eastAsia="ru-RU"/>
        </w:rPr>
      </w:pPr>
      <w:hyperlink r:id="rId5" w:history="1">
        <w:r w:rsidRPr="00B74D84">
          <w:rPr>
            <w:rFonts w:ascii="Arial" w:eastAsia="Times New Roman" w:hAnsi="Arial" w:cs="Arial"/>
            <w:color w:val="1873E5"/>
            <w:sz w:val="19"/>
            <w:u w:val="single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B74D84" w:rsidRPr="00B74D84" w:rsidRDefault="00B74D84" w:rsidP="00B74D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74D8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Приём предложений завершается</w:t>
      </w:r>
      <w:r w:rsidRPr="00B74D84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B74D8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03.03.2014</w:t>
      </w:r>
      <w:r w:rsidRPr="00B74D84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B74D8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B74D84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B74D8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12:00</w:t>
      </w:r>
      <w:r w:rsidRPr="00B74D84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B74D8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московскому времени </w:t>
      </w:r>
      <w:r w:rsidRPr="00B74D84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B74D84">
        <w:rPr>
          <w:rFonts w:ascii="Arial" w:eastAsia="Times New Roman" w:hAnsi="Arial" w:cs="Arial"/>
          <w:color w:val="FF0000"/>
          <w:sz w:val="19"/>
          <w:lang w:eastAsia="ru-RU"/>
        </w:rPr>
        <w:t>(через 17 суток, 2 часа, 8 минут и 55 секунд)</w:t>
      </w:r>
      <w:r w:rsidRPr="00B74D8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B74D84" w:rsidRPr="00B74D84" w:rsidTr="00B74D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74D84" w:rsidRPr="00B74D84" w:rsidRDefault="00B74D84" w:rsidP="00B74D84">
            <w:pPr>
              <w:shd w:val="clear" w:color="auto" w:fill="ED174C"/>
              <w:spacing w:after="15" w:line="240" w:lineRule="auto"/>
              <w:rPr>
                <w:rFonts w:ascii="Arial" w:eastAsia="Times New Roman" w:hAnsi="Arial" w:cs="Arial"/>
                <w:color w:val="FFFFFF"/>
                <w:sz w:val="19"/>
                <w:szCs w:val="19"/>
                <w:lang w:eastAsia="ru-RU"/>
              </w:rPr>
            </w:pPr>
            <w:r w:rsidRPr="00B74D84">
              <w:rPr>
                <w:rFonts w:ascii="Arial" w:eastAsia="Times New Roman" w:hAnsi="Arial" w:cs="Arial"/>
                <w:color w:val="FFFFFF"/>
                <w:sz w:val="19"/>
                <w:lang w:eastAsia="ru-RU"/>
              </w:rPr>
              <w:t>Извещение</w:t>
            </w:r>
          </w:p>
          <w:p w:rsidR="00B74D84" w:rsidRPr="00B74D84" w:rsidRDefault="00B74D84" w:rsidP="00B74D84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</w:pPr>
            <w:hyperlink r:id="rId6" w:history="1">
              <w:r w:rsidRPr="00B74D84">
                <w:rPr>
                  <w:rFonts w:ascii="Arial" w:eastAsia="Times New Roman" w:hAnsi="Arial" w:cs="Arial"/>
                  <w:color w:val="50565F"/>
                  <w:sz w:val="19"/>
                  <w:u w:val="single"/>
                  <w:lang w:eastAsia="ru-RU"/>
                </w:rPr>
                <w:t>Запросы разъяснений</w:t>
              </w:r>
            </w:hyperlink>
            <w:r w:rsidRPr="00B74D84"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  <w:t> - 0</w:t>
            </w:r>
          </w:p>
          <w:p w:rsidR="00B74D84" w:rsidRPr="00B74D84" w:rsidRDefault="00B74D84" w:rsidP="00B74D84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</w:pPr>
            <w:hyperlink r:id="rId7" w:history="1">
              <w:r w:rsidRPr="00B74D84">
                <w:rPr>
                  <w:rFonts w:ascii="Arial" w:eastAsia="Times New Roman" w:hAnsi="Arial" w:cs="Arial"/>
                  <w:color w:val="50565F"/>
                  <w:sz w:val="19"/>
                  <w:u w:val="single"/>
                  <w:lang w:eastAsia="ru-RU"/>
                </w:rPr>
                <w:t>Приглашения к участию</w:t>
              </w:r>
            </w:hyperlink>
            <w:r w:rsidRPr="00B74D84"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  <w:t> - 0</w:t>
            </w:r>
          </w:p>
          <w:p w:rsidR="00B74D84" w:rsidRPr="00B74D84" w:rsidRDefault="00B74D84" w:rsidP="00B74D84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</w:pPr>
            <w:hyperlink r:id="rId8" w:history="1">
              <w:r w:rsidRPr="00B74D84">
                <w:rPr>
                  <w:rFonts w:ascii="Arial" w:eastAsia="Times New Roman" w:hAnsi="Arial" w:cs="Arial"/>
                  <w:color w:val="50565F"/>
                  <w:sz w:val="19"/>
                  <w:u w:val="single"/>
                  <w:lang w:eastAsia="ru-RU"/>
                </w:rPr>
                <w:t>Поступившие цены и предложения</w:t>
              </w:r>
            </w:hyperlink>
            <w:r w:rsidRPr="00B74D84"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  <w:t> - 0</w:t>
            </w:r>
          </w:p>
          <w:p w:rsidR="00B74D84" w:rsidRPr="00B74D84" w:rsidRDefault="00B74D84" w:rsidP="00B74D84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</w:pPr>
            <w:hyperlink r:id="rId9" w:history="1">
              <w:r w:rsidRPr="00B74D84">
                <w:rPr>
                  <w:rFonts w:ascii="Arial" w:eastAsia="Times New Roman" w:hAnsi="Arial" w:cs="Arial"/>
                  <w:color w:val="50565F"/>
                  <w:sz w:val="19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B74D84"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  <w:t> - 0</w:t>
            </w:r>
          </w:p>
          <w:p w:rsidR="00B74D84" w:rsidRPr="00B74D84" w:rsidRDefault="00B74D84" w:rsidP="00B74D84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</w:pPr>
            <w:hyperlink r:id="rId10" w:history="1">
              <w:r w:rsidRPr="00B74D84">
                <w:rPr>
                  <w:rFonts w:ascii="Arial" w:eastAsia="Times New Roman" w:hAnsi="Arial" w:cs="Arial"/>
                  <w:color w:val="50565F"/>
                  <w:sz w:val="19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B74D84" w:rsidRPr="00B74D84" w:rsidRDefault="00B74D84" w:rsidP="00B74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B74D84" w:rsidRPr="00B74D84" w:rsidTr="00B74D84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74D84" w:rsidRPr="00B74D8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74D84" w:rsidRPr="00B74D84" w:rsidRDefault="00B74D84" w:rsidP="00B74D84">
                  <w:pPr>
                    <w:shd w:val="clear" w:color="auto" w:fill="C7CCD3"/>
                    <w:spacing w:after="0" w:line="218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lang w:eastAsia="ru-RU"/>
                    </w:rPr>
                  </w:pPr>
                  <w:r w:rsidRPr="00B74D84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lang w:eastAsia="ru-RU"/>
                    </w:rPr>
                    <w:t>Открытый запрос предложений на право заключения на поставку расходных материалов для ТО и ТР оборудования СДТУ филиала ОАО "Тюменьэнерго" Когалымские электрические сети</w:t>
                  </w:r>
                  <w:r w:rsidRPr="00B74D84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lang w:eastAsia="ru-RU"/>
                    </w:rPr>
                    <w:br/>
                    <w:t>Поставка расходных материалов для ТО и ТР оборудования СДТУ филиала ОАО "Тюменьэнерго" Когалымские электрические сети (Поставка)</w:t>
                  </w:r>
                </w:p>
              </w:tc>
            </w:tr>
            <w:tr w:rsidR="00B74D84" w:rsidRPr="00B74D8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3219190 </w:t>
                        </w:r>
                        <w:hyperlink r:id="rId11" w:history="1"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Комплектующие и запасные части изделий электронной техники</w:t>
                          </w:r>
                        </w:hyperlink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3219090 </w:t>
                        </w:r>
                        <w:proofErr w:type="spellStart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instrText xml:space="preserve"> HYPERLINK "http://www.b2b-center.ru/market/list.html?bookmarks=0&amp;all=0&amp;type=4&amp;cat_id=43219090" </w:instrText>
                        </w: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B74D84">
                          <w:rPr>
                            <w:rFonts w:ascii="Arial" w:eastAsia="Times New Roman" w:hAnsi="Arial" w:cs="Arial"/>
                            <w:color w:val="1367CF"/>
                            <w:sz w:val="24"/>
                            <w:szCs w:val="24"/>
                            <w:u w:val="single"/>
                            <w:lang w:eastAsia="ru-RU"/>
                          </w:rPr>
                          <w:t>Электрорадиоизделия</w:t>
                        </w:r>
                        <w:proofErr w:type="spellEnd"/>
                        <w:r w:rsidRPr="00B74D84">
                          <w:rPr>
                            <w:rFonts w:ascii="Arial" w:eastAsia="Times New Roman" w:hAnsi="Arial" w:cs="Arial"/>
                            <w:color w:val="1367CF"/>
                            <w:sz w:val="24"/>
                            <w:szCs w:val="24"/>
                            <w:u w:val="single"/>
                            <w:lang w:eastAsia="ru-RU"/>
                          </w:rPr>
                          <w:t xml:space="preserve"> и специализированное технологическое оборудование для их производства прочее, не включенное в другие группировки</w:t>
                        </w: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hd w:val="clear" w:color="auto" w:fill="FFFFFF"/>
                          <w:spacing w:after="6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Производство частей электровакуумных приборов и прочих </w:t>
                        </w:r>
                        <w:proofErr w:type="spellStart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электро</w:t>
                        </w:r>
                        <w:proofErr w:type="spellEnd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 и радиоэлементов, не включенных в другие группировки;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3 098 888,50 руб. (цена с НДС)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3 098 888,50 руб. (цена с НДС)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14.02.2014 09:50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03.03.2014 12:00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14.02.2014 09:50, </w:t>
                        </w:r>
                        <w:hyperlink r:id="rId13" w:tgtFrame="_blank" w:tooltip="Отправить личное сообщение" w:history="1"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B74D84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B74D84" w:rsidRPr="00B74D84" w:rsidRDefault="00B74D84" w:rsidP="00B74D8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74D84" w:rsidRPr="00B74D8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74D84" w:rsidRPr="00B74D84" w:rsidRDefault="00B74D84" w:rsidP="00B74D84">
                  <w:pPr>
                    <w:spacing w:after="0" w:line="218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74D8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74D84" w:rsidRPr="00B74D8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B74D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ЗД.7z</w:t>
                          </w:r>
                        </w:hyperlink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(3.9 Мб)</w:t>
                        </w:r>
                      </w:p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B74D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г.Когалым</w:t>
                        </w:r>
                        <w:proofErr w:type="spellEnd"/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21.03.2014 12:00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31.03.2014 12:00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Данная процедура проводится в электронной </w:t>
                        </w: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4" w:history="1"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5" w:history="1"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Удалить</w:t>
                          </w:r>
                        </w:hyperlink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7" w:history="1"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</w:t>
                          </w:r>
                        </w:hyperlink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8" w:history="1"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74D84" w:rsidRPr="00B74D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B74D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B74D8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D84" w:rsidRPr="00B74D84" w:rsidRDefault="00B74D84" w:rsidP="00B74D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30" w:tgtFrame="_blank" w:history="1">
                          <w:r w:rsidRPr="00B74D8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B74D84" w:rsidRPr="00B74D84" w:rsidRDefault="00B74D84" w:rsidP="00B74D8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74D84" w:rsidRPr="00B74D84" w:rsidRDefault="00B74D84" w:rsidP="00B74D8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</w:tbl>
    <w:p w:rsidR="00C3019E" w:rsidRDefault="00C3019E"/>
    <w:sectPr w:rsidR="00C3019E" w:rsidSect="00C3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4D84"/>
    <w:rsid w:val="00B74D84"/>
    <w:rsid w:val="00C30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9E"/>
  </w:style>
  <w:style w:type="paragraph" w:styleId="1">
    <w:name w:val="heading 1"/>
    <w:basedOn w:val="a"/>
    <w:link w:val="10"/>
    <w:uiPriority w:val="9"/>
    <w:qFormat/>
    <w:rsid w:val="00B74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4D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D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4D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B7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4D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4D84"/>
  </w:style>
  <w:style w:type="character" w:customStyle="1" w:styleId="imp1">
    <w:name w:val="imp1"/>
    <w:basedOn w:val="a0"/>
    <w:rsid w:val="00B74D84"/>
  </w:style>
  <w:style w:type="character" w:styleId="a5">
    <w:name w:val="Strong"/>
    <w:basedOn w:val="a0"/>
    <w:uiPriority w:val="22"/>
    <w:qFormat/>
    <w:rsid w:val="00B74D84"/>
    <w:rPr>
      <w:b/>
      <w:bCs/>
    </w:rPr>
  </w:style>
  <w:style w:type="character" w:customStyle="1" w:styleId="userlinkmenu">
    <w:name w:val="userlink_menu"/>
    <w:basedOn w:val="a0"/>
    <w:rsid w:val="00B74D84"/>
  </w:style>
  <w:style w:type="character" w:customStyle="1" w:styleId="floathint-marker">
    <w:name w:val="floathint-marker"/>
    <w:basedOn w:val="a0"/>
    <w:rsid w:val="00B74D84"/>
  </w:style>
  <w:style w:type="paragraph" w:styleId="a6">
    <w:name w:val="Balloon Text"/>
    <w:basedOn w:val="a"/>
    <w:link w:val="a7"/>
    <w:uiPriority w:val="99"/>
    <w:semiHidden/>
    <w:unhideWhenUsed/>
    <w:rsid w:val="00B7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0037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812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833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821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537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851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673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.html?id=340190&amp;action=offers" TargetMode="External"/><Relationship Id="rId13" Type="http://schemas.openxmlformats.org/officeDocument/2006/relationships/hyperlink" Target="http://www.b2b-center.ru/popups/send_message.html?action=send&amp;to=121956" TargetMode="External"/><Relationship Id="rId18" Type="http://schemas.openxmlformats.org/officeDocument/2006/relationships/hyperlink" Target="https://www.b2b-center.ru/download.html?file=file%2F7781668.7z&amp;title=%D0%97%D0%94.7z" TargetMode="External"/><Relationship Id="rId26" Type="http://schemas.openxmlformats.org/officeDocument/2006/relationships/hyperlink" Target="http://www.b2b-center.ru/market/edit.html?duplicated_from_id=34019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center.ru/translation/translation.html" TargetMode="External"/><Relationship Id="rId7" Type="http://schemas.openxmlformats.org/officeDocument/2006/relationships/hyperlink" Target="http://www.b2b-center.ru/market/view.html?id=340190&amp;action=invitations" TargetMode="External"/><Relationship Id="rId12" Type="http://schemas.openxmlformats.org/officeDocument/2006/relationships/hyperlink" Target="http://www.b2b-center.ru/market/view.html?id=340190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center.ru/market/edit.html?action=delete&amp;id=340190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center.ru/market/view.html?id=340190&amp;action=signed_doc&amp;key=auction_docs" TargetMode="External"/><Relationship Id="rId29" Type="http://schemas.openxmlformats.org/officeDocument/2006/relationships/hyperlink" Target="http://www.b2b-center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center.ru/market/view.html?id=340190&amp;action=explanation" TargetMode="External"/><Relationship Id="rId11" Type="http://schemas.openxmlformats.org/officeDocument/2006/relationships/hyperlink" Target="http://www.b2b-center.ru/market/list.html?bookmarks=0&amp;all=0&amp;type=4&amp;cat_id=43219190" TargetMode="External"/><Relationship Id="rId24" Type="http://schemas.openxmlformats.org/officeDocument/2006/relationships/hyperlink" Target="http://www.b2b-center.ru/market/edit.html?action=edit&amp;id=34019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center.ru/personal/my_market.html?type=4&amp;status=0" TargetMode="External"/><Relationship Id="rId15" Type="http://schemas.openxmlformats.org/officeDocument/2006/relationships/hyperlink" Target="http://www.b2b-center.ru/firms/view_firm.html?id=102392" TargetMode="External"/><Relationship Id="rId23" Type="http://schemas.openxmlformats.org/officeDocument/2006/relationships/hyperlink" Target="http://www.b2b-center.ru/market/view.html?id=340190&amp;action=signed_doc&amp;key=auction" TargetMode="External"/><Relationship Id="rId28" Type="http://schemas.openxmlformats.org/officeDocument/2006/relationships/hyperlink" Target="http://www.b2b-center.ru/market/services_request.html?lot_type=1&amp;lot_id=340190" TargetMode="External"/><Relationship Id="rId10" Type="http://schemas.openxmlformats.org/officeDocument/2006/relationships/hyperlink" Target="http://www.b2b-center.ru/market/view.html?id=340190&amp;action=statistics" TargetMode="External"/><Relationship Id="rId19" Type="http://schemas.openxmlformats.org/officeDocument/2006/relationships/hyperlink" Target="http://www.b2b-center.ru/market/edit.html?id=340190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center.ru/innovations/index.html" TargetMode="External"/><Relationship Id="rId9" Type="http://schemas.openxmlformats.org/officeDocument/2006/relationships/hyperlink" Target="http://www.b2b-center.ru/market/view.html?id=340190&amp;action=bet_fields" TargetMode="External"/><Relationship Id="rId14" Type="http://schemas.openxmlformats.org/officeDocument/2006/relationships/hyperlink" Target="http://www.b2b-center.ru/popups/send_message.html?action=send&amp;to=121956" TargetMode="External"/><Relationship Id="rId22" Type="http://schemas.openxmlformats.org/officeDocument/2006/relationships/hyperlink" Target="http://www.b2b-center.ru/market/view.html?id=340190" TargetMode="External"/><Relationship Id="rId27" Type="http://schemas.openxmlformats.org/officeDocument/2006/relationships/hyperlink" Target="http://www.b2b-center.ru/market/view.html?action=cancel&amp;id=340190" TargetMode="External"/><Relationship Id="rId30" Type="http://schemas.openxmlformats.org/officeDocument/2006/relationships/hyperlink" Target="http://www.b2b-center.ru/market/procedure_subscription.html?popup=1&amp;action=unsubscribe&amp;proc_type=auction&amp;proc_id=340190&amp;hash=a1157255f1eda2f54d2789c039449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5906</Characters>
  <Application>Microsoft Office Word</Application>
  <DocSecurity>0</DocSecurity>
  <Lines>49</Lines>
  <Paragraphs>13</Paragraphs>
  <ScaleCrop>false</ScaleCrop>
  <Company>ts</Company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2014-02-14T05:51:00Z</dcterms:created>
  <dcterms:modified xsi:type="dcterms:W3CDTF">2014-02-14T05:51:00Z</dcterms:modified>
</cp:coreProperties>
</file>