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EB5" w:rsidRPr="00916EB5" w:rsidRDefault="00916EB5" w:rsidP="00916EB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16EB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48418 </w:t>
      </w:r>
      <w:r w:rsidRPr="00916EB5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21.03.2016 в 08:00)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16EB5" w:rsidRPr="00916EB5" w:rsidTr="00916EB5">
        <w:trPr>
          <w:tblCellSpacing w:w="0" w:type="dxa"/>
        </w:trPr>
        <w:tc>
          <w:tcPr>
            <w:tcW w:w="0" w:type="auto"/>
            <w:hideMark/>
          </w:tcPr>
          <w:p w:rsidR="00916EB5" w:rsidRPr="00916EB5" w:rsidRDefault="00916EB5" w:rsidP="00916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E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916EB5" w:rsidRPr="00916EB5" w:rsidRDefault="00916EB5" w:rsidP="00916EB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916EB5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916EB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916EB5" w:rsidRPr="00916EB5" w:rsidRDefault="00916EB5" w:rsidP="00916EB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16EB5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916EB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16EB5" w:rsidRPr="00916EB5" w:rsidRDefault="00916EB5" w:rsidP="00916EB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16EB5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916EB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16EB5" w:rsidRPr="00916EB5" w:rsidRDefault="00916EB5" w:rsidP="00916EB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16EB5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916EB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16EB5" w:rsidRPr="00916EB5" w:rsidRDefault="00916EB5" w:rsidP="00916EB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16EB5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916EB5" w:rsidRPr="00916EB5" w:rsidRDefault="00916EB5" w:rsidP="00916EB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16EB5" w:rsidRPr="00916EB5" w:rsidTr="00916EB5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6EB5" w:rsidRPr="00916EB5" w:rsidRDefault="00916EB5" w:rsidP="00916EB5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916EB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Филиал акционерного общества энергетики и </w:t>
              </w:r>
              <w:proofErr w:type="spellStart"/>
              <w:r w:rsidRPr="00916EB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электрофикации</w:t>
              </w:r>
              <w:proofErr w:type="spellEnd"/>
              <w:r w:rsidRPr="00916EB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"</w:t>
              </w:r>
              <w:proofErr w:type="spellStart"/>
              <w:r w:rsidRPr="00916EB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Тюменьэнерго</w:t>
              </w:r>
              <w:proofErr w:type="spellEnd"/>
              <w:r w:rsidRPr="00916EB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" Ноябрьские электрические </w:t>
              </w:r>
              <w:proofErr w:type="gramStart"/>
              <w:r w:rsidRPr="00916EB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сети </w:t>
              </w:r>
            </w:hyperlink>
            <w:r w:rsidRPr="00916E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,</w:t>
            </w:r>
            <w:proofErr w:type="gramEnd"/>
            <w:r w:rsidRPr="00916E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ул. Холмогорская, 25, г. Ноябрьск, Ямало-Ненецкий автономный округ, Россия, 629804, </w:t>
            </w:r>
            <w:r w:rsidRPr="00916EB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916EB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916EB5" w:rsidRPr="00916EB5" w:rsidTr="00916EB5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40"/>
              <w:gridCol w:w="6887"/>
            </w:tblGrid>
            <w:tr w:rsidR="00916EB5" w:rsidRPr="00916EB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передвижной лаборатории высоковольтных испытаний на базе автомобильного шасси для нужд филиала АО «</w:t>
                  </w:r>
                  <w:proofErr w:type="spellStart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Ноябрьские электрические сети</w:t>
                  </w: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16EB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Поставка передвижной лаборатории высоковольтных испытаний на базе автомобильного шасси для нужд филиала АО «</w:t>
                  </w:r>
                  <w:proofErr w:type="spellStart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Ноябрьские электрические сети</w:t>
                  </w:r>
                </w:p>
              </w:tc>
            </w:tr>
            <w:tr w:rsidR="00916EB5" w:rsidRPr="00916EB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3410349 </w:t>
                  </w:r>
                  <w:hyperlink r:id="rId10" w:history="1">
                    <w:r w:rsidRPr="00916EB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Автомобили-фургоны для перевозки прочих грузов</w:t>
                    </w:r>
                  </w:hyperlink>
                </w:p>
              </w:tc>
            </w:tr>
            <w:tr w:rsidR="00916EB5" w:rsidRPr="00916EB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29.02.2016 10:00</w:t>
                  </w:r>
                </w:p>
              </w:tc>
            </w:tr>
            <w:tr w:rsidR="00916EB5" w:rsidRPr="00916EB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11.05.2016 - 30.09.2016</w:t>
                  </w:r>
                </w:p>
              </w:tc>
            </w:tr>
            <w:tr w:rsidR="00916EB5" w:rsidRPr="00916EB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ул. Холмогорская, 25, г. Ноябрьск, Ямало-Ненецкий автономный округ, Россия, 629804</w:t>
                  </w:r>
                </w:p>
              </w:tc>
            </w:tr>
            <w:tr w:rsidR="00916EB5" w:rsidRPr="00916EB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628400, Россия, Тюменская область, г. Сургут, ХМАО, ул. Университетская, 4</w:t>
                  </w:r>
                </w:p>
              </w:tc>
            </w:tr>
            <w:tr w:rsidR="00916EB5" w:rsidRPr="00916EB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916EB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Артамонов Дмитрий Николаевич</w:t>
                    </w:r>
                  </w:hyperlink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тел.+8 (3496) 36-21-48, </w:t>
                  </w:r>
                  <w:hyperlink r:id="rId12" w:history="1">
                    <w:r w:rsidRPr="00916EB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DArtamonov@nes.te.ru</w:t>
                    </w:r>
                  </w:hyperlink>
                </w:p>
              </w:tc>
            </w:tr>
            <w:tr w:rsidR="00916EB5" w:rsidRPr="00916EB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ОАО "</w:t>
                  </w:r>
                  <w:proofErr w:type="spellStart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от 16.07.2015г. № 306</w:t>
                  </w:r>
                </w:p>
              </w:tc>
            </w:tr>
            <w:tr w:rsidR="00916EB5" w:rsidRPr="00916EB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 Участвовать в закупке может любое юридическое, физическое лицо, в том числе индивидуальный предприниматель.</w:t>
                  </w: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обладать гражданской правоспособностью в полном объеме для заключения и исполнения Договора</w:t>
                  </w: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№209-ФЗ.</w:t>
                  </w: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Техническое и коммерческое предложения должны соответствовать требованиям Заказчика.</w:t>
                  </w: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Спецтехника должна предлагается только на шасси КАМАЗ в связи с применением Заказчиком программы унификации парка транспортных средств (согласно приказа ОАО «</w:t>
                  </w:r>
                  <w:proofErr w:type="spellStart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№407 от 15.11.2011г. «О единой классификации автотранспортных средств специального назначения») и запасных частей в виду следующего: парк грузовой и специальной техники АО «</w:t>
                  </w:r>
                  <w:proofErr w:type="spellStart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состоит из автомобилей марки КАМАЗ; водительский персонал обучен и прошел стажировку по эксплуатации автомобилей на данном шасси; ремонтная база оснащена спецоборудованием для ремонта автомобилей на шасси КАМАЗ; имеющиеся в наличии у Заказчика запчасти и материалы несовместимы с другими марками шасси автомобилей; приобретение спецтехники на других шасси влечет для Заказчика дополнительные незапланированные расходы, связанные с эксплуатацией и обслуживанием других марок шасси.</w:t>
                  </w: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Участник, предложивший эквивалентный товар, (в части оборудования лаборатории) должен в составе заявки предоставить характеристики эквивалентного товара по форме, в соответствии с требованиями технического задания.</w:t>
                  </w: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</w: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Требования к благонадежности Участника, членам коллективного Участника</w:t>
                  </w: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АО "</w:t>
                  </w:r>
                  <w:proofErr w:type="spellStart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 закупки оформляется заключением СЭБ АО "</w:t>
                  </w:r>
                  <w:proofErr w:type="spellStart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 оспариванию не подлежит. В отношении Участника, в том числе члена коллективного Участника должно быть получено положительное заключение службы экономической безопасности АО "</w:t>
                  </w:r>
                  <w:proofErr w:type="spellStart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(СЭБ АО "</w:t>
                  </w:r>
                  <w:proofErr w:type="spellStart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").</w:t>
                  </w: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</w:r>
                  <w:proofErr w:type="spellStart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</w:r>
                  <w:proofErr w:type="spellStart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", от исполнения заключенного(</w:t>
                  </w:r>
                  <w:proofErr w:type="spellStart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АО "</w:t>
                  </w:r>
                  <w:proofErr w:type="spellStart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Тюменьэнерго"договора</w:t>
                  </w:r>
                  <w:proofErr w:type="spellEnd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916EB5" w:rsidRPr="00916EB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916EB5" w:rsidRPr="00916EB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history="1">
                    <w:r w:rsidRPr="00916EB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916EB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КД.zip</w:t>
                    </w:r>
                  </w:hyperlink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(8.0 МБ)</w:t>
                  </w:r>
                </w:p>
                <w:p w:rsidR="00916EB5" w:rsidRPr="00916EB5" w:rsidRDefault="00916EB5" w:rsidP="00916E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916EB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916EB5" w:rsidRPr="00916EB5" w:rsidRDefault="00916EB5" w:rsidP="00916E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signature" w:history="1">
                    <w:r w:rsidRPr="00916EB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916EB5" w:rsidRPr="00916EB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916EB5" w:rsidRPr="00916EB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в участии в процедуре закупки в форме задатка в размере не менее 3% от стоимости заявки с учетом налогов</w:t>
                  </w: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невнесенным.</w:t>
                  </w:r>
                </w:p>
              </w:tc>
            </w:tr>
            <w:tr w:rsidR="00916EB5" w:rsidRPr="00916EB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916EB5" w:rsidRPr="00916EB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916EB5" w:rsidRPr="00916EB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916EB5" w:rsidRPr="00916EB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916EB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21.03.2016 в 08:00 по московскому времени</w:t>
                  </w: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916EB5" w:rsidRPr="00916EB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11.04.2016 15:00</w:t>
                  </w:r>
                </w:p>
              </w:tc>
            </w:tr>
            <w:tr w:rsidR="00916EB5" w:rsidRPr="00916EB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629804, Россия, </w:t>
                  </w:r>
                  <w:proofErr w:type="spellStart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г.Ноябрьск</w:t>
                  </w:r>
                  <w:proofErr w:type="spellEnd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Тюменская обл., ЯНАО, </w:t>
                  </w:r>
                  <w:proofErr w:type="spellStart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ул.Холмогорская</w:t>
                  </w:r>
                  <w:proofErr w:type="spellEnd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25, АБК НЭС</w:t>
                  </w:r>
                </w:p>
              </w:tc>
            </w:tr>
            <w:tr w:rsidR="00916EB5" w:rsidRPr="00916EB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21.04.2016 15:00</w:t>
                  </w:r>
                </w:p>
              </w:tc>
            </w:tr>
            <w:tr w:rsidR="00916EB5" w:rsidRPr="00916EB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629804, Россия, </w:t>
                  </w:r>
                  <w:proofErr w:type="spellStart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г.Ноябрьск</w:t>
                  </w:r>
                  <w:proofErr w:type="spellEnd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Тюменская обл., ЯНАО, </w:t>
                  </w:r>
                  <w:proofErr w:type="spellStart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ул.Холмогорская</w:t>
                  </w:r>
                  <w:proofErr w:type="spellEnd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25, АБК НЭС</w:t>
                  </w:r>
                </w:p>
              </w:tc>
            </w:tr>
            <w:tr w:rsidR="00916EB5" w:rsidRPr="00916EB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</w:r>
                  <w:proofErr w:type="spellStart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филиалами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</w:t>
                  </w:r>
                  <w:proofErr w:type="gramStart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конкурса..</w:t>
                  </w:r>
                  <w:proofErr w:type="gramEnd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Организатор Конкурса вправе, при необходимости, изменить данный срок.</w:t>
                  </w:r>
                </w:p>
              </w:tc>
            </w:tr>
            <w:tr w:rsidR="00916EB5" w:rsidRPr="00916EB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11 999 998,00 (цена с НДС)</w:t>
                  </w:r>
                </w:p>
              </w:tc>
            </w:tr>
            <w:tr w:rsidR="00916EB5" w:rsidRPr="00916EB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916EB5" w:rsidRPr="00916EB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916EB5" w:rsidRPr="00916EB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</w:r>
                  <w:proofErr w:type="spellStart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прохождения </w:t>
                  </w:r>
                  <w:proofErr w:type="spellStart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</w: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Телефон, факс, адрес электронной почты контактных лиц:</w:t>
                  </w: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1.По техническим вопросам: </w:t>
                  </w: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Комаров Алексей Александрович – заместитель начальник </w:t>
                  </w:r>
                  <w:proofErr w:type="spellStart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СМиТ</w:t>
                  </w:r>
                  <w:proofErr w:type="spellEnd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филиала НЭС, </w:t>
                  </w:r>
                  <w:proofErr w:type="spellStart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</w:t>
                  </w:r>
                  <w:proofErr w:type="spellEnd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тел.: (3496) 36-23-91,</w:t>
                  </w: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E-</w:t>
                  </w:r>
                  <w:proofErr w:type="spellStart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AAKomarov@nes.te.ru</w:t>
                  </w: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 По организационным вопросам: </w:t>
                  </w: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Артамонов Дмитрий Николаевич – инженер ПТО, тел.: (3496) 36-21-48, E-</w:t>
                  </w:r>
                  <w:proofErr w:type="spellStart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DArtamonov@nes.te.ru (размер одного файла не должен превышать 5 мегабайт)</w:t>
                  </w:r>
                </w:p>
              </w:tc>
            </w:tr>
            <w:tr w:rsidR="00916EB5" w:rsidRPr="00916EB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916EB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ул. Холмогорская, 25, г. Ноябрьск, Ямало-Ненецкий автономный округ, Россия, 629804</w:t>
                    </w:r>
                  </w:hyperlink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916EB5" w:rsidRPr="00916EB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97"/>
                    <w:gridCol w:w="3400"/>
                  </w:tblGrid>
                  <w:tr w:rsidR="00916EB5" w:rsidRPr="00916EB5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916EB5" w:rsidRPr="00916EB5" w:rsidRDefault="00916EB5" w:rsidP="00916E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16E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916EB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6" w:history="1">
                          <w:r w:rsidRPr="00916EB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916EB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916EB5" w:rsidRPr="00916EB5" w:rsidRDefault="00916EB5" w:rsidP="00916EB5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16E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Процедура еще не была </w:t>
                        </w:r>
                        <w:proofErr w:type="gramStart"/>
                        <w:r w:rsidRPr="00916E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выгружена.</w:t>
                        </w:r>
                        <w:r w:rsidRPr="00916E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[</w:t>
                        </w:r>
                        <w:proofErr w:type="gramEnd"/>
                        <w:hyperlink r:id="rId17" w:history="1">
                          <w:r w:rsidRPr="00916E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Повторить выгрузку</w:t>
                          </w:r>
                        </w:hyperlink>
                        <w:r w:rsidRPr="00916E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]</w:t>
                        </w:r>
                        <w:r w:rsidRPr="00916E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916EB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16EB5" w:rsidRPr="00916EB5" w:rsidRDefault="00916EB5" w:rsidP="00916E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FF0000"/>
                            <w:sz w:val="24"/>
                            <w:szCs w:val="24"/>
                            <w:lang w:eastAsia="ru-RU"/>
                          </w:rPr>
                        </w:pPr>
                        <w:r w:rsidRPr="00916EB5">
                          <w:rPr>
                            <w:rFonts w:ascii="Arial" w:eastAsia="Times New Roman" w:hAnsi="Arial" w:cs="Arial"/>
                            <w:vanish/>
                            <w:color w:val="FF0000"/>
                            <w:sz w:val="18"/>
                            <w:szCs w:val="18"/>
                            <w:lang w:eastAsia="ru-RU"/>
                          </w:rPr>
                          <w:t>[error] Некорректные данные</w:t>
                        </w:r>
                        <w:r w:rsidRPr="00916EB5">
                          <w:rPr>
                            <w:rFonts w:ascii="Arial" w:eastAsia="Times New Roman" w:hAnsi="Arial" w:cs="Arial"/>
                            <w:noProof/>
                            <w:vanish/>
                            <w:color w:val="FF0000"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16EB5" w:rsidRPr="00916EB5" w:rsidRDefault="00916EB5" w:rsidP="00916E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EB5">
                          <w:rPr>
                            <w:rFonts w:ascii="Arial" w:eastAsia="Times New Roman" w:hAnsi="Arial" w:cs="Arial"/>
                            <w:vanish/>
                            <w:color w:val="FF0000"/>
                            <w:sz w:val="18"/>
                            <w:szCs w:val="18"/>
                            <w:lang w:eastAsia="ru-RU"/>
                          </w:rPr>
                          <w:t>Возвращается в случае, если данные в составе XML-документа не проходят логические проверки</w:t>
                        </w:r>
                      </w:p>
                      <w:p w:rsidR="00916EB5" w:rsidRPr="00916EB5" w:rsidRDefault="00916EB5" w:rsidP="00916E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16EB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Лот необходимо создавать на основе позиции плана закупки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916EB5" w:rsidRPr="00916EB5" w:rsidRDefault="00916EB5" w:rsidP="00916E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16EB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</w:p>
                      <w:p w:rsidR="00916EB5" w:rsidRPr="00916EB5" w:rsidRDefault="00916EB5" w:rsidP="00916EB5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16E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916EB5" w:rsidRPr="00916EB5" w:rsidRDefault="00916EB5" w:rsidP="00916E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16EB5" w:rsidRPr="00916EB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29.02.2016 09:32, </w:t>
                  </w:r>
                  <w:hyperlink r:id="rId19" w:tgtFrame="_blank" w:tooltip="Отправить личное сообщение" w:history="1">
                    <w:proofErr w:type="spellStart"/>
                    <w:r w:rsidRPr="00916EB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Бован</w:t>
                    </w:r>
                    <w:proofErr w:type="spellEnd"/>
                    <w:r w:rsidRPr="00916EB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Степан Федорович</w:t>
                    </w:r>
                  </w:hyperlink>
                </w:p>
              </w:tc>
            </w:tr>
            <w:tr w:rsidR="00916EB5" w:rsidRPr="00916EB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6E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16EB5" w:rsidRPr="00916EB5" w:rsidRDefault="00916EB5" w:rsidP="00916E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tgtFrame="signature" w:history="1">
                    <w:r w:rsidRPr="00916EB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916EB5" w:rsidRPr="00916EB5" w:rsidRDefault="00916EB5" w:rsidP="00916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D7CB5" w:rsidRDefault="00916EB5">
      <w:bookmarkStart w:id="0" w:name="_GoBack"/>
      <w:bookmarkEnd w:id="0"/>
    </w:p>
    <w:sectPr w:rsidR="00FD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15"/>
    <w:rsid w:val="001A505F"/>
    <w:rsid w:val="001D1415"/>
    <w:rsid w:val="00916EB5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798C7-3054-4D75-9787-2E8C9CE3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6EB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6EB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16EB5"/>
    <w:rPr>
      <w:b/>
      <w:bCs/>
    </w:rPr>
  </w:style>
  <w:style w:type="paragraph" w:styleId="a4">
    <w:name w:val="Normal (Web)"/>
    <w:basedOn w:val="a"/>
    <w:uiPriority w:val="99"/>
    <w:semiHidden/>
    <w:unhideWhenUsed/>
    <w:rsid w:val="00916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916EB5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916EB5"/>
  </w:style>
  <w:style w:type="character" w:customStyle="1" w:styleId="floathint-marker">
    <w:name w:val="floathint-marker"/>
    <w:basedOn w:val="a0"/>
    <w:rsid w:val="00916EB5"/>
  </w:style>
  <w:style w:type="character" w:customStyle="1" w:styleId="imp1">
    <w:name w:val="imp1"/>
    <w:basedOn w:val="a0"/>
    <w:rsid w:val="00916EB5"/>
    <w:rPr>
      <w:color w:val="FF0000"/>
    </w:rPr>
  </w:style>
  <w:style w:type="paragraph" w:customStyle="1" w:styleId="gray-text">
    <w:name w:val="gray-text"/>
    <w:basedOn w:val="a"/>
    <w:rsid w:val="00916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0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0852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482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005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469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426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8418&amp;show=statistics" TargetMode="External"/><Relationship Id="rId13" Type="http://schemas.openxmlformats.org/officeDocument/2006/relationships/hyperlink" Target="http://www.b2b-mrsk.ru/download.html?file=file%2F48312517.zip&amp;title=%D0%9A%D0%94.zip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edit_tender.html?id=48418&amp;action=send_letters" TargetMode="External"/><Relationship Id="rId12" Type="http://schemas.openxmlformats.org/officeDocument/2006/relationships/hyperlink" Target="mailto:DArtamonov@nes.te.ru" TargetMode="External"/><Relationship Id="rId17" Type="http://schemas.openxmlformats.org/officeDocument/2006/relationships/hyperlink" Target="http://www.b2b-mrsk.ru/market/view_tender.html?id=48418&amp;zgr=add_to_queu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8418&amp;zgr=get_xml" TargetMode="External"/><Relationship Id="rId20" Type="http://schemas.openxmlformats.org/officeDocument/2006/relationships/hyperlink" Target="http://www.b2b-mrsk.ru/market/view_tender.html?id=48418&amp;action=signed_doc&amp;key=tende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8418&amp;action=invitations" TargetMode="External"/><Relationship Id="rId11" Type="http://schemas.openxmlformats.org/officeDocument/2006/relationships/hyperlink" Target="http://www.b2b-mrsk.ru/popups/send_message.html?action=send&amp;to=298506&amp;subject=%D0%92%D0%BE%D0%BF%D1%80%D0%BE%D1%81+%D0%BF%D0%BE+%D0%BA%D0%BE%D0%BD%D0%BA%D1%83%D1%80%D1%81%D1%83+%E2%84%96+48418" TargetMode="External"/><Relationship Id="rId5" Type="http://schemas.openxmlformats.org/officeDocument/2006/relationships/hyperlink" Target="http://www.b2b-mrsk.ru/market/view_tender.html?id=48418&amp;action=explanation" TargetMode="External"/><Relationship Id="rId15" Type="http://schemas.openxmlformats.org/officeDocument/2006/relationships/hyperlink" Target="http://www.b2b-mrsk.ru/market/view_tender.html?id=48418&amp;action=signed_doc&amp;key=docs" TargetMode="External"/><Relationship Id="rId10" Type="http://schemas.openxmlformats.org/officeDocument/2006/relationships/hyperlink" Target="http://www.b2b-mrsk.ru/market/list_tenders.html?all=0&amp;cat_id=43410349&amp;open=1" TargetMode="External"/><Relationship Id="rId19" Type="http://schemas.openxmlformats.org/officeDocument/2006/relationships/hyperlink" Target="http://www.b2b-mrsk.ru/popups/send_message.html?action=send&amp;to=53793" TargetMode="External"/><Relationship Id="rId4" Type="http://schemas.openxmlformats.org/officeDocument/2006/relationships/hyperlink" Target="http://www.b2b-mrsk.ru/market/view_tender.html?id=48418&amp;show=lots" TargetMode="External"/><Relationship Id="rId9" Type="http://schemas.openxmlformats.org/officeDocument/2006/relationships/hyperlink" Target="http://www.b2b-mrsk.ru/firms/filial-aktsionernogo-obshchestva-energetiki-i-elektrofikatsii-tiumenenergo-noiabrskie-elektricheskie-seti/44824/" TargetMode="External"/><Relationship Id="rId14" Type="http://schemas.openxmlformats.org/officeDocument/2006/relationships/hyperlink" Target="http://www.b2b-mrsk.ru/market/edit_tender.html?id=48418&amp;action=doc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11834</Characters>
  <Application>Microsoft Office Word</Application>
  <DocSecurity>0</DocSecurity>
  <Lines>98</Lines>
  <Paragraphs>27</Paragraphs>
  <ScaleCrop>false</ScaleCrop>
  <Company/>
  <LinksUpToDate>false</LinksUpToDate>
  <CharactersWithSpaces>13883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2016-02-29T08:33:00Z</dcterms:created>
  <dcterms:modified xsi:type="dcterms:W3CDTF">2016-02-29T08:33:00Z</dcterms:modified>
</cp:coreProperties>
</file>