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D54" w:rsidRPr="00455D54" w:rsidRDefault="00455D54" w:rsidP="00455D54">
      <w:pPr>
        <w:spacing w:after="144" w:line="240" w:lineRule="auto"/>
        <w:jc w:val="center"/>
        <w:outlineLvl w:val="0"/>
        <w:rPr>
          <w:rFonts w:ascii="Arial" w:eastAsia="Times New Roman" w:hAnsi="Arial" w:cs="Arial"/>
          <w:b/>
          <w:bCs/>
          <w:color w:val="000000"/>
          <w:kern w:val="36"/>
          <w:sz w:val="28"/>
          <w:szCs w:val="28"/>
          <w:lang w:eastAsia="ru-RU"/>
        </w:rPr>
      </w:pPr>
      <w:r w:rsidRPr="00455D54">
        <w:rPr>
          <w:rFonts w:ascii="Arial" w:eastAsia="Times New Roman" w:hAnsi="Arial" w:cs="Arial"/>
          <w:b/>
          <w:bCs/>
          <w:color w:val="000000"/>
          <w:kern w:val="36"/>
          <w:sz w:val="28"/>
          <w:szCs w:val="28"/>
          <w:lang w:eastAsia="ru-RU"/>
        </w:rPr>
        <w:t>Запрос цен № 697788</w:t>
      </w:r>
      <w:r w:rsidRPr="00455D54">
        <w:rPr>
          <w:rFonts w:ascii="Arial" w:eastAsia="Times New Roman" w:hAnsi="Arial" w:cs="Arial"/>
          <w:b/>
          <w:bCs/>
          <w:color w:val="000000"/>
          <w:kern w:val="36"/>
          <w:sz w:val="28"/>
          <w:szCs w:val="28"/>
          <w:lang w:eastAsia="ru-RU"/>
        </w:rPr>
        <w:br/>
        <w:t xml:space="preserve">Запрос цен на выполнение работ по реконструкции РС 0,4 – 10 </w:t>
      </w:r>
      <w:proofErr w:type="spellStart"/>
      <w:r w:rsidRPr="00455D54">
        <w:rPr>
          <w:rFonts w:ascii="Arial" w:eastAsia="Times New Roman" w:hAnsi="Arial" w:cs="Arial"/>
          <w:b/>
          <w:bCs/>
          <w:color w:val="000000"/>
          <w:kern w:val="36"/>
          <w:sz w:val="28"/>
          <w:szCs w:val="28"/>
          <w:lang w:eastAsia="ru-RU"/>
        </w:rPr>
        <w:t>кВ</w:t>
      </w:r>
      <w:proofErr w:type="spellEnd"/>
      <w:r w:rsidRPr="00455D54">
        <w:rPr>
          <w:rFonts w:ascii="Arial" w:eastAsia="Times New Roman" w:hAnsi="Arial" w:cs="Arial"/>
          <w:b/>
          <w:bCs/>
          <w:color w:val="000000"/>
          <w:kern w:val="36"/>
          <w:sz w:val="28"/>
          <w:szCs w:val="28"/>
          <w:lang w:eastAsia="ru-RU"/>
        </w:rPr>
        <w:t xml:space="preserve"> Тобо</w:t>
      </w:r>
      <w:bookmarkStart w:id="0" w:name="_GoBack"/>
      <w:bookmarkEnd w:id="0"/>
      <w:r w:rsidRPr="00455D54">
        <w:rPr>
          <w:rFonts w:ascii="Arial" w:eastAsia="Times New Roman" w:hAnsi="Arial" w:cs="Arial"/>
          <w:b/>
          <w:bCs/>
          <w:color w:val="000000"/>
          <w:kern w:val="36"/>
          <w:sz w:val="28"/>
          <w:szCs w:val="28"/>
          <w:lang w:eastAsia="ru-RU"/>
        </w:rPr>
        <w:t>льского ТПО (52 группа) филиала АО «</w:t>
      </w:r>
      <w:proofErr w:type="spellStart"/>
      <w:r w:rsidRPr="00455D54">
        <w:rPr>
          <w:rFonts w:ascii="Arial" w:eastAsia="Times New Roman" w:hAnsi="Arial" w:cs="Arial"/>
          <w:b/>
          <w:bCs/>
          <w:color w:val="000000"/>
          <w:kern w:val="36"/>
          <w:sz w:val="28"/>
          <w:szCs w:val="28"/>
          <w:lang w:eastAsia="ru-RU"/>
        </w:rPr>
        <w:t>Тюменьэнерго</w:t>
      </w:r>
      <w:proofErr w:type="spellEnd"/>
      <w:r w:rsidRPr="00455D54">
        <w:rPr>
          <w:rFonts w:ascii="Arial" w:eastAsia="Times New Roman" w:hAnsi="Arial" w:cs="Arial"/>
          <w:b/>
          <w:bCs/>
          <w:color w:val="000000"/>
          <w:kern w:val="36"/>
          <w:sz w:val="28"/>
          <w:szCs w:val="28"/>
          <w:lang w:eastAsia="ru-RU"/>
        </w:rPr>
        <w:t>" - "Тюменские распределительные сети" для технологического присоединения</w:t>
      </w:r>
    </w:p>
    <w:p w:rsidR="00455D54" w:rsidRPr="00455D54" w:rsidRDefault="00455D54" w:rsidP="00455D54">
      <w:pPr>
        <w:spacing w:before="171" w:after="171" w:line="240" w:lineRule="auto"/>
        <w:rPr>
          <w:rFonts w:ascii="Arial" w:eastAsia="Times New Roman" w:hAnsi="Arial" w:cs="Arial"/>
          <w:color w:val="E4002B"/>
          <w:sz w:val="21"/>
          <w:szCs w:val="21"/>
          <w:lang w:eastAsia="ru-RU"/>
        </w:rPr>
      </w:pPr>
      <w:r w:rsidRPr="00455D5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55D54" w:rsidRPr="00455D54" w:rsidRDefault="00455D54" w:rsidP="00455D54">
      <w:pPr>
        <w:spacing w:before="171" w:after="171" w:line="240" w:lineRule="auto"/>
        <w:rPr>
          <w:rFonts w:ascii="Arial" w:eastAsia="Times New Roman" w:hAnsi="Arial" w:cs="Arial"/>
          <w:color w:val="000000"/>
          <w:sz w:val="21"/>
          <w:szCs w:val="21"/>
          <w:lang w:eastAsia="ru-RU"/>
        </w:rPr>
      </w:pPr>
      <w:hyperlink r:id="rId5" w:history="1">
        <w:r w:rsidRPr="00455D54">
          <w:rPr>
            <w:rFonts w:ascii="Times New Roman" w:eastAsia="Times New Roman" w:hAnsi="Times New Roman" w:cs="Times New Roman"/>
            <w:color w:val="2283C3"/>
            <w:sz w:val="21"/>
            <w:szCs w:val="21"/>
            <w:lang w:eastAsia="ru-RU"/>
          </w:rPr>
          <w:t xml:space="preserve">Смотреть конкурс № </w:t>
        </w:r>
        <w:proofErr w:type="gramStart"/>
        <w:r w:rsidRPr="00455D54">
          <w:rPr>
            <w:rFonts w:ascii="Times New Roman" w:eastAsia="Times New Roman" w:hAnsi="Times New Roman" w:cs="Times New Roman"/>
            <w:color w:val="2283C3"/>
            <w:sz w:val="21"/>
            <w:szCs w:val="21"/>
            <w:lang w:eastAsia="ru-RU"/>
          </w:rPr>
          <w:t>47215 &gt;</w:t>
        </w:r>
        <w:proofErr w:type="gramEnd"/>
        <w:r w:rsidRPr="00455D54">
          <w:rPr>
            <w:rFonts w:ascii="Times New Roman" w:eastAsia="Times New Roman" w:hAnsi="Times New Roman" w:cs="Times New Roman"/>
            <w:color w:val="2283C3"/>
            <w:sz w:val="21"/>
            <w:szCs w:val="21"/>
            <w:lang w:eastAsia="ru-RU"/>
          </w:rPr>
          <w:t>&gt;</w:t>
        </w:r>
      </w:hyperlink>
    </w:p>
    <w:p w:rsidR="00455D54" w:rsidRPr="00455D54" w:rsidRDefault="00455D54" w:rsidP="00455D54">
      <w:pPr>
        <w:spacing w:before="171" w:after="171"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Приём заявок завершается 29.08.2016 в 07:15 по московскому времени</w:t>
      </w:r>
      <w:r w:rsidRPr="00455D54">
        <w:rPr>
          <w:rFonts w:ascii="Arial" w:eastAsia="Times New Roman" w:hAnsi="Arial" w:cs="Arial"/>
          <w:color w:val="E4002B"/>
          <w:sz w:val="21"/>
          <w:szCs w:val="21"/>
          <w:lang w:eastAsia="ru-RU"/>
        </w:rPr>
        <w:t> (через 6 суток, 21 час, 26 минут и 56 секунд</w:t>
      </w:r>
      <w:proofErr w:type="gramStart"/>
      <w:r w:rsidRPr="00455D54">
        <w:rPr>
          <w:rFonts w:ascii="Arial" w:eastAsia="Times New Roman" w:hAnsi="Arial" w:cs="Arial"/>
          <w:color w:val="E4002B"/>
          <w:sz w:val="21"/>
          <w:szCs w:val="21"/>
          <w:lang w:eastAsia="ru-RU"/>
        </w:rPr>
        <w:t xml:space="preserve">) </w:t>
      </w:r>
      <w:r w:rsidRPr="00455D54">
        <w:rPr>
          <w:rFonts w:ascii="Arial" w:eastAsia="Times New Roman" w:hAnsi="Arial" w:cs="Arial"/>
          <w:vanish/>
          <w:color w:val="E4002B"/>
          <w:sz w:val="21"/>
          <w:szCs w:val="21"/>
          <w:lang w:eastAsia="ru-RU"/>
        </w:rPr>
        <w:t xml:space="preserve">(завершён) </w:t>
      </w:r>
      <w:r w:rsidRPr="00455D54">
        <w:rPr>
          <w:rFonts w:ascii="Arial" w:eastAsia="Times New Roman" w:hAnsi="Arial" w:cs="Arial"/>
          <w:vanish/>
          <w:color w:val="E4002B"/>
          <w:sz w:val="21"/>
          <w:szCs w:val="21"/>
          <w:lang w:eastAsia="ru-RU"/>
        </w:rPr>
        <w:br/>
      </w:r>
      <w:r w:rsidRPr="00455D5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55D54">
        <w:rPr>
          <w:rFonts w:ascii="Arial" w:eastAsia="Times New Roman" w:hAnsi="Arial" w:cs="Arial"/>
          <w:vanish/>
          <w:color w:val="E4002B"/>
          <w:sz w:val="21"/>
          <w:szCs w:val="21"/>
          <w:lang w:eastAsia="ru-RU"/>
        </w:rPr>
        <w:t xml:space="preserve"> </w:t>
      </w:r>
      <w:r w:rsidRPr="00455D54">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455D54" w:rsidRPr="00455D54" w:rsidTr="00455D5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55D54" w:rsidRPr="00455D54">
              <w:trPr>
                <w:tblCellSpacing w:w="7" w:type="dxa"/>
              </w:trPr>
              <w:tc>
                <w:tcPr>
                  <w:tcW w:w="0" w:type="auto"/>
                  <w:shd w:val="clear" w:color="auto" w:fill="C7CCD3"/>
                  <w:tcMar>
                    <w:top w:w="75" w:type="dxa"/>
                    <w:left w:w="75" w:type="dxa"/>
                    <w:bottom w:w="75" w:type="dxa"/>
                    <w:right w:w="75" w:type="dxa"/>
                  </w:tcMar>
                  <w:hideMark/>
                </w:tcPr>
                <w:p w:rsidR="00455D54" w:rsidRPr="00455D54" w:rsidRDefault="00455D54" w:rsidP="00455D54">
                  <w:pPr>
                    <w:shd w:val="clear" w:color="auto" w:fill="C7CCD3"/>
                    <w:spacing w:after="0" w:line="240" w:lineRule="auto"/>
                    <w:outlineLvl w:val="2"/>
                    <w:rPr>
                      <w:rFonts w:ascii="Arial" w:eastAsia="Times New Roman" w:hAnsi="Arial" w:cs="Arial"/>
                      <w:color w:val="333333"/>
                      <w:sz w:val="21"/>
                      <w:szCs w:val="21"/>
                      <w:lang w:eastAsia="ru-RU"/>
                    </w:rPr>
                  </w:pPr>
                  <w:r w:rsidRPr="00455D54">
                    <w:rPr>
                      <w:rFonts w:ascii="Arial" w:eastAsia="Times New Roman" w:hAnsi="Arial" w:cs="Arial"/>
                      <w:color w:val="333333"/>
                      <w:sz w:val="21"/>
                      <w:szCs w:val="21"/>
                      <w:lang w:eastAsia="ru-RU"/>
                    </w:rPr>
                    <w:t xml:space="preserve">Запрос цен на выполнение работ по реконструкции РС 0,4 – 10 </w:t>
                  </w:r>
                  <w:proofErr w:type="spellStart"/>
                  <w:r w:rsidRPr="00455D54">
                    <w:rPr>
                      <w:rFonts w:ascii="Arial" w:eastAsia="Times New Roman" w:hAnsi="Arial" w:cs="Arial"/>
                      <w:color w:val="333333"/>
                      <w:sz w:val="21"/>
                      <w:szCs w:val="21"/>
                      <w:lang w:eastAsia="ru-RU"/>
                    </w:rPr>
                    <w:t>кВ</w:t>
                  </w:r>
                  <w:proofErr w:type="spellEnd"/>
                  <w:r w:rsidRPr="00455D54">
                    <w:rPr>
                      <w:rFonts w:ascii="Arial" w:eastAsia="Times New Roman" w:hAnsi="Arial" w:cs="Arial"/>
                      <w:color w:val="333333"/>
                      <w:sz w:val="21"/>
                      <w:szCs w:val="21"/>
                      <w:lang w:eastAsia="ru-RU"/>
                    </w:rPr>
                    <w:t xml:space="preserve"> Тобольского ТПО (52 группа) филиала АО «</w:t>
                  </w:r>
                  <w:proofErr w:type="spellStart"/>
                  <w:r w:rsidRPr="00455D54">
                    <w:rPr>
                      <w:rFonts w:ascii="Arial" w:eastAsia="Times New Roman" w:hAnsi="Arial" w:cs="Arial"/>
                      <w:color w:val="333333"/>
                      <w:sz w:val="21"/>
                      <w:szCs w:val="21"/>
                      <w:lang w:eastAsia="ru-RU"/>
                    </w:rPr>
                    <w:t>Тюменьэнерго</w:t>
                  </w:r>
                  <w:proofErr w:type="spellEnd"/>
                  <w:r w:rsidRPr="00455D5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55D54">
                    <w:rPr>
                      <w:rFonts w:ascii="Arial" w:eastAsia="Times New Roman" w:hAnsi="Arial" w:cs="Arial"/>
                      <w:color w:val="333333"/>
                      <w:sz w:val="21"/>
                      <w:szCs w:val="21"/>
                      <w:lang w:eastAsia="ru-RU"/>
                    </w:rPr>
                    <w:br/>
                    <w:t xml:space="preserve">Выполнение работ </w:t>
                  </w:r>
                  <w:proofErr w:type="gramStart"/>
                  <w:r w:rsidRPr="00455D54">
                    <w:rPr>
                      <w:rFonts w:ascii="Arial" w:eastAsia="Times New Roman" w:hAnsi="Arial" w:cs="Arial"/>
                      <w:color w:val="333333"/>
                      <w:sz w:val="21"/>
                      <w:szCs w:val="21"/>
                      <w:lang w:eastAsia="ru-RU"/>
                    </w:rPr>
                    <w:t>по рек</w:t>
                  </w:r>
                  <w:proofErr w:type="gramEnd"/>
                  <w:r w:rsidRPr="00455D54">
                    <w:rPr>
                      <w:rFonts w:ascii="Arial" w:eastAsia="Times New Roman" w:hAnsi="Arial" w:cs="Arial"/>
                      <w:color w:val="333333"/>
                      <w:sz w:val="21"/>
                      <w:szCs w:val="21"/>
                      <w:lang w:eastAsia="ru-RU"/>
                    </w:rPr>
                    <w:t xml:space="preserve">... Развернуть </w:t>
                  </w:r>
                </w:p>
                <w:p w:rsidR="00455D54" w:rsidRPr="00455D54" w:rsidRDefault="00455D54" w:rsidP="00455D54">
                  <w:pPr>
                    <w:shd w:val="clear" w:color="auto" w:fill="C7CCD3"/>
                    <w:spacing w:after="0" w:line="240" w:lineRule="auto"/>
                    <w:outlineLvl w:val="2"/>
                    <w:rPr>
                      <w:rFonts w:ascii="Arial" w:eastAsia="Times New Roman" w:hAnsi="Arial" w:cs="Arial"/>
                      <w:vanish/>
                      <w:color w:val="333333"/>
                      <w:sz w:val="21"/>
                      <w:szCs w:val="21"/>
                      <w:lang w:eastAsia="ru-RU"/>
                    </w:rPr>
                  </w:pPr>
                  <w:r w:rsidRPr="00455D54">
                    <w:rPr>
                      <w:rFonts w:ascii="Arial" w:eastAsia="Times New Roman" w:hAnsi="Arial" w:cs="Arial"/>
                      <w:color w:val="333333"/>
                      <w:sz w:val="21"/>
                      <w:szCs w:val="21"/>
                      <w:lang w:eastAsia="ru-RU"/>
                    </w:rPr>
                    <w:t xml:space="preserve">Запрос цен на выполнение работ по реконструкции РС 0,4 – 10 </w:t>
                  </w:r>
                  <w:proofErr w:type="spellStart"/>
                  <w:r w:rsidRPr="00455D54">
                    <w:rPr>
                      <w:rFonts w:ascii="Arial" w:eastAsia="Times New Roman" w:hAnsi="Arial" w:cs="Arial"/>
                      <w:color w:val="333333"/>
                      <w:sz w:val="21"/>
                      <w:szCs w:val="21"/>
                      <w:lang w:eastAsia="ru-RU"/>
                    </w:rPr>
                    <w:t>кВ</w:t>
                  </w:r>
                  <w:proofErr w:type="spellEnd"/>
                  <w:r w:rsidRPr="00455D54">
                    <w:rPr>
                      <w:rFonts w:ascii="Arial" w:eastAsia="Times New Roman" w:hAnsi="Arial" w:cs="Arial"/>
                      <w:color w:val="333333"/>
                      <w:sz w:val="21"/>
                      <w:szCs w:val="21"/>
                      <w:lang w:eastAsia="ru-RU"/>
                    </w:rPr>
                    <w:t xml:space="preserve"> Тобольского ТПО (52 группа) филиала АО «</w:t>
                  </w:r>
                  <w:proofErr w:type="spellStart"/>
                  <w:r w:rsidRPr="00455D54">
                    <w:rPr>
                      <w:rFonts w:ascii="Arial" w:eastAsia="Times New Roman" w:hAnsi="Arial" w:cs="Arial"/>
                      <w:color w:val="333333"/>
                      <w:sz w:val="21"/>
                      <w:szCs w:val="21"/>
                      <w:lang w:eastAsia="ru-RU"/>
                    </w:rPr>
                    <w:t>Тюменьэнерго</w:t>
                  </w:r>
                  <w:proofErr w:type="spellEnd"/>
                  <w:r w:rsidRPr="00455D5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55D54">
                    <w:rPr>
                      <w:rFonts w:ascii="Arial" w:eastAsia="Times New Roman" w:hAnsi="Arial" w:cs="Arial"/>
                      <w:color w:val="333333"/>
                      <w:sz w:val="21"/>
                      <w:szCs w:val="21"/>
                      <w:lang w:eastAsia="ru-RU"/>
                    </w:rPr>
                    <w:br/>
                    <w:t xml:space="preserve">Выполнение работ по реконструкции РС 0,4 – 10 </w:t>
                  </w:r>
                  <w:proofErr w:type="spellStart"/>
                  <w:r w:rsidRPr="00455D54">
                    <w:rPr>
                      <w:rFonts w:ascii="Arial" w:eastAsia="Times New Roman" w:hAnsi="Arial" w:cs="Arial"/>
                      <w:color w:val="333333"/>
                      <w:sz w:val="21"/>
                      <w:szCs w:val="21"/>
                      <w:lang w:eastAsia="ru-RU"/>
                    </w:rPr>
                    <w:t>кВ</w:t>
                  </w:r>
                  <w:proofErr w:type="spellEnd"/>
                  <w:r w:rsidRPr="00455D54">
                    <w:rPr>
                      <w:rFonts w:ascii="Arial" w:eastAsia="Times New Roman" w:hAnsi="Arial" w:cs="Arial"/>
                      <w:color w:val="333333"/>
                      <w:sz w:val="21"/>
                      <w:szCs w:val="21"/>
                      <w:lang w:eastAsia="ru-RU"/>
                    </w:rPr>
                    <w:t xml:space="preserve"> Тобольского ТПО (52 группа) филиала АО "</w:t>
                  </w:r>
                  <w:proofErr w:type="spellStart"/>
                  <w:r w:rsidRPr="00455D54">
                    <w:rPr>
                      <w:rFonts w:ascii="Arial" w:eastAsia="Times New Roman" w:hAnsi="Arial" w:cs="Arial"/>
                      <w:color w:val="333333"/>
                      <w:sz w:val="21"/>
                      <w:szCs w:val="21"/>
                      <w:lang w:eastAsia="ru-RU"/>
                    </w:rPr>
                    <w:t>Тюменьэнерго</w:t>
                  </w:r>
                  <w:proofErr w:type="spellEnd"/>
                  <w:r w:rsidRPr="00455D5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55D54">
                    <w:rPr>
                      <w:rFonts w:ascii="Arial" w:eastAsia="Times New Roman" w:hAnsi="Arial" w:cs="Arial"/>
                      <w:vanish/>
                      <w:color w:val="333333"/>
                      <w:sz w:val="21"/>
                      <w:szCs w:val="21"/>
                      <w:lang w:eastAsia="ru-RU"/>
                    </w:rPr>
                    <w:t xml:space="preserve"> Свернуть </w:t>
                  </w:r>
                </w:p>
              </w:tc>
            </w:tr>
            <w:tr w:rsidR="00455D54" w:rsidRPr="00455D5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4527342 </w:t>
                        </w:r>
                        <w:hyperlink r:id="rId6" w:history="1">
                          <w:r w:rsidRPr="00455D5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Категория ОКПД2:</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proofErr w:type="gramStart"/>
                        <w:r w:rsidRPr="00455D54">
                          <w:rPr>
                            <w:rFonts w:ascii="Arial" w:eastAsia="Times New Roman" w:hAnsi="Arial" w:cs="Arial"/>
                            <w:b/>
                            <w:bCs/>
                            <w:color w:val="000000"/>
                            <w:sz w:val="21"/>
                            <w:szCs w:val="21"/>
                            <w:lang w:eastAsia="ru-RU"/>
                          </w:rPr>
                          <w:t>42.22.12.110</w:t>
                        </w:r>
                        <w:r w:rsidRPr="00455D54">
                          <w:rPr>
                            <w:rFonts w:ascii="Arial" w:eastAsia="Times New Roman" w:hAnsi="Arial" w:cs="Arial"/>
                            <w:color w:val="000000"/>
                            <w:sz w:val="21"/>
                            <w:szCs w:val="21"/>
                            <w:lang w:eastAsia="ru-RU"/>
                          </w:rPr>
                          <w:t>  Линии</w:t>
                        </w:r>
                        <w:proofErr w:type="gramEnd"/>
                        <w:r w:rsidRPr="00455D54">
                          <w:rPr>
                            <w:rFonts w:ascii="Arial" w:eastAsia="Times New Roman" w:hAnsi="Arial" w:cs="Arial"/>
                            <w:color w:val="000000"/>
                            <w:sz w:val="21"/>
                            <w:szCs w:val="21"/>
                            <w:lang w:eastAsia="ru-RU"/>
                          </w:rPr>
                          <w:t xml:space="preserve"> электропередачи местные</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Категория ОКВЭД2:</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proofErr w:type="gramStart"/>
                        <w:r w:rsidRPr="00455D54">
                          <w:rPr>
                            <w:rFonts w:ascii="Arial" w:eastAsia="Times New Roman" w:hAnsi="Arial" w:cs="Arial"/>
                            <w:b/>
                            <w:bCs/>
                            <w:color w:val="000000"/>
                            <w:sz w:val="21"/>
                            <w:szCs w:val="21"/>
                            <w:lang w:eastAsia="ru-RU"/>
                          </w:rPr>
                          <w:t>42.22.2</w:t>
                        </w:r>
                        <w:r w:rsidRPr="00455D54">
                          <w:rPr>
                            <w:rFonts w:ascii="Arial" w:eastAsia="Times New Roman" w:hAnsi="Arial" w:cs="Arial"/>
                            <w:color w:val="000000"/>
                            <w:sz w:val="21"/>
                            <w:szCs w:val="21"/>
                            <w:lang w:eastAsia="ru-RU"/>
                          </w:rPr>
                          <w:t>  Строительство</w:t>
                        </w:r>
                        <w:proofErr w:type="gramEnd"/>
                        <w:r w:rsidRPr="00455D54">
                          <w:rPr>
                            <w:rFonts w:ascii="Arial" w:eastAsia="Times New Roman" w:hAnsi="Arial" w:cs="Arial"/>
                            <w:color w:val="000000"/>
                            <w:sz w:val="21"/>
                            <w:szCs w:val="21"/>
                            <w:lang w:eastAsia="ru-RU"/>
                          </w:rPr>
                          <w:t xml:space="preserve"> местных линий электропередачи и связи </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Количество:</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1 </w:t>
                        </w:r>
                        <w:proofErr w:type="spellStart"/>
                        <w:r w:rsidRPr="00455D54">
                          <w:rPr>
                            <w:rFonts w:ascii="Arial" w:eastAsia="Times New Roman" w:hAnsi="Arial" w:cs="Arial"/>
                            <w:color w:val="000000"/>
                            <w:sz w:val="21"/>
                            <w:szCs w:val="21"/>
                            <w:lang w:eastAsia="ru-RU"/>
                          </w:rPr>
                          <w:t>ед</w:t>
                        </w:r>
                        <w:proofErr w:type="spellEnd"/>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b/>
                            <w:bCs/>
                            <w:color w:val="000000"/>
                            <w:sz w:val="21"/>
                            <w:szCs w:val="21"/>
                            <w:lang w:eastAsia="ru-RU"/>
                          </w:rPr>
                          <w:t>668 849,81 руб. (цена с НДС)</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b/>
                            <w:bCs/>
                            <w:color w:val="000000"/>
                            <w:sz w:val="21"/>
                            <w:szCs w:val="21"/>
                            <w:lang w:eastAsia="ru-RU"/>
                          </w:rPr>
                          <w:t>668 849,81 руб. (цена с НДС)</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Цена с НДС (</w:t>
                        </w:r>
                        <w:hyperlink r:id="rId7" w:history="1">
                          <w:r w:rsidRPr="00455D54">
                            <w:rPr>
                              <w:rFonts w:ascii="Arial" w:eastAsia="Times New Roman" w:hAnsi="Arial" w:cs="Arial"/>
                              <w:color w:val="1367CF"/>
                              <w:sz w:val="21"/>
                              <w:szCs w:val="21"/>
                              <w:bdr w:val="none" w:sz="0" w:space="0" w:color="auto" w:frame="1"/>
                              <w:lang w:eastAsia="ru-RU"/>
                            </w:rPr>
                            <w:t>показывать обе цены</w:t>
                          </w:r>
                        </w:hyperlink>
                        <w:r w:rsidRPr="00455D54">
                          <w:rPr>
                            <w:rFonts w:ascii="Arial" w:eastAsia="Times New Roman" w:hAnsi="Arial" w:cs="Arial"/>
                            <w:color w:val="000000"/>
                            <w:sz w:val="21"/>
                            <w:szCs w:val="21"/>
                            <w:lang w:eastAsia="ru-RU"/>
                          </w:rPr>
                          <w:t>)</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Дата публикации:</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22.08.2016 09:41</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29.08.2016 07:15</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 xml:space="preserve">22.08.2016 09:41, </w:t>
                        </w:r>
                        <w:hyperlink r:id="rId8" w:tgtFrame="_blank" w:tooltip="Отправить личное сообщение" w:history="1">
                          <w:r w:rsidRPr="00455D5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9" w:tgtFrame="_blank" w:tooltip="Отправить личное сообщение" w:history="1">
                          <w:r w:rsidRPr="00455D54">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Организатор:</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10" w:history="1">
                          <w:r w:rsidRPr="00455D54">
                            <w:rPr>
                              <w:rFonts w:ascii="Arial" w:eastAsia="Times New Roman" w:hAnsi="Arial" w:cs="Arial"/>
                              <w:color w:val="1367CF"/>
                              <w:sz w:val="21"/>
                              <w:szCs w:val="21"/>
                              <w:bdr w:val="none" w:sz="0" w:space="0" w:color="auto" w:frame="1"/>
                              <w:lang w:eastAsia="ru-RU"/>
                            </w:rPr>
                            <w:t>Филиал АО "</w:t>
                          </w:r>
                          <w:proofErr w:type="spellStart"/>
                          <w:r w:rsidRPr="00455D54">
                            <w:rPr>
                              <w:rFonts w:ascii="Arial" w:eastAsia="Times New Roman" w:hAnsi="Arial" w:cs="Arial"/>
                              <w:color w:val="1367CF"/>
                              <w:sz w:val="21"/>
                              <w:szCs w:val="21"/>
                              <w:bdr w:val="none" w:sz="0" w:space="0" w:color="auto" w:frame="1"/>
                              <w:lang w:eastAsia="ru-RU"/>
                            </w:rPr>
                            <w:t>Тюменьэнерго</w:t>
                          </w:r>
                          <w:proofErr w:type="spellEnd"/>
                          <w:r w:rsidRPr="00455D5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Заказчик:</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11" w:history="1">
                          <w:r w:rsidRPr="00455D54">
                            <w:rPr>
                              <w:rFonts w:ascii="Arial" w:eastAsia="Times New Roman" w:hAnsi="Arial" w:cs="Arial"/>
                              <w:color w:val="1367CF"/>
                              <w:sz w:val="21"/>
                              <w:szCs w:val="21"/>
                              <w:bdr w:val="none" w:sz="0" w:space="0" w:color="auto" w:frame="1"/>
                              <w:lang w:eastAsia="ru-RU"/>
                            </w:rPr>
                            <w:t>АО "</w:t>
                          </w:r>
                          <w:proofErr w:type="spellStart"/>
                          <w:r w:rsidRPr="00455D54">
                            <w:rPr>
                              <w:rFonts w:ascii="Arial" w:eastAsia="Times New Roman" w:hAnsi="Arial" w:cs="Arial"/>
                              <w:color w:val="1367CF"/>
                              <w:sz w:val="21"/>
                              <w:szCs w:val="21"/>
                              <w:bdr w:val="none" w:sz="0" w:space="0" w:color="auto" w:frame="1"/>
                              <w:lang w:eastAsia="ru-RU"/>
                            </w:rPr>
                            <w:t>Тюменьэнерго</w:t>
                          </w:r>
                          <w:proofErr w:type="spellEnd"/>
                          <w:r w:rsidRPr="00455D54">
                            <w:rPr>
                              <w:rFonts w:ascii="Arial" w:eastAsia="Times New Roman" w:hAnsi="Arial" w:cs="Arial"/>
                              <w:color w:val="1367CF"/>
                              <w:sz w:val="21"/>
                              <w:szCs w:val="21"/>
                              <w:bdr w:val="none" w:sz="0" w:space="0" w:color="auto" w:frame="1"/>
                              <w:lang w:eastAsia="ru-RU"/>
                            </w:rPr>
                            <w:t>"</w:t>
                          </w:r>
                        </w:hyperlink>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Контактный адрес e-</w:t>
                        </w:r>
                        <w:proofErr w:type="spellStart"/>
                        <w:r w:rsidRPr="00455D54">
                          <w:rPr>
                            <w:rFonts w:ascii="Arial" w:eastAsia="Times New Roman" w:hAnsi="Arial" w:cs="Arial"/>
                            <w:color w:val="000000"/>
                            <w:sz w:val="21"/>
                            <w:szCs w:val="21"/>
                            <w:lang w:eastAsia="ru-RU"/>
                          </w:rPr>
                          <w:t>mail</w:t>
                        </w:r>
                        <w:proofErr w:type="spellEnd"/>
                        <w:r w:rsidRPr="00455D54">
                          <w:rPr>
                            <w:rFonts w:ascii="Arial" w:eastAsia="Times New Roman" w:hAnsi="Arial" w:cs="Arial"/>
                            <w:color w:val="000000"/>
                            <w:sz w:val="21"/>
                            <w:szCs w:val="21"/>
                            <w:lang w:eastAsia="ru-RU"/>
                          </w:rPr>
                          <w:t>:</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12" w:history="1">
                          <w:r w:rsidRPr="00455D54">
                            <w:rPr>
                              <w:rFonts w:ascii="Arial" w:eastAsia="Times New Roman" w:hAnsi="Arial" w:cs="Arial"/>
                              <w:color w:val="1367CF"/>
                              <w:sz w:val="21"/>
                              <w:szCs w:val="21"/>
                              <w:bdr w:val="none" w:sz="0" w:space="0" w:color="auto" w:frame="1"/>
                              <w:lang w:eastAsia="ru-RU"/>
                            </w:rPr>
                            <w:t>sagidullina@tumes.te.ru</w:t>
                          </w:r>
                        </w:hyperlink>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+7 (3452) 59-64-58</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13" w:history="1">
                          <w:r w:rsidRPr="00455D54">
                            <w:rPr>
                              <w:rFonts w:ascii="Arial" w:eastAsia="Times New Roman" w:hAnsi="Arial" w:cs="Arial"/>
                              <w:color w:val="1367CF"/>
                              <w:sz w:val="21"/>
                              <w:szCs w:val="21"/>
                              <w:bdr w:val="none" w:sz="0" w:space="0" w:color="auto" w:frame="1"/>
                              <w:lang w:eastAsia="ru-RU"/>
                            </w:rPr>
                            <w:t>Заявка № 4265752</w:t>
                          </w:r>
                        </w:hyperlink>
                        <w:r w:rsidRPr="00455D54">
                          <w:rPr>
                            <w:rFonts w:ascii="Arial" w:eastAsia="Times New Roman" w:hAnsi="Arial" w:cs="Arial"/>
                            <w:color w:val="000000"/>
                            <w:sz w:val="21"/>
                            <w:szCs w:val="21"/>
                            <w:lang w:eastAsia="ru-RU"/>
                          </w:rPr>
                          <w:t xml:space="preserve"> </w:t>
                        </w:r>
                        <w:hyperlink r:id="rId14" w:history="1">
                          <w:r w:rsidRPr="00455D54">
                            <w:rPr>
                              <w:rFonts w:ascii="Arial" w:eastAsia="Times New Roman" w:hAnsi="Arial" w:cs="Arial"/>
                              <w:color w:val="1367CF"/>
                              <w:sz w:val="21"/>
                              <w:szCs w:val="21"/>
                              <w:bdr w:val="none" w:sz="0" w:space="0" w:color="auto" w:frame="1"/>
                              <w:lang w:eastAsia="ru-RU"/>
                            </w:rPr>
                            <w:t>Строка № 648 плана закупок на 2016 год</w:t>
                          </w:r>
                        </w:hyperlink>
                      </w:p>
                    </w:tc>
                  </w:tr>
                </w:tbl>
                <w:p w:rsidR="00455D54" w:rsidRPr="00455D54" w:rsidRDefault="00455D54" w:rsidP="00455D54">
                  <w:pPr>
                    <w:spacing w:after="0" w:line="240" w:lineRule="auto"/>
                    <w:rPr>
                      <w:rFonts w:ascii="Arial" w:eastAsia="Times New Roman" w:hAnsi="Arial" w:cs="Arial"/>
                      <w:color w:val="000000"/>
                      <w:sz w:val="21"/>
                      <w:szCs w:val="21"/>
                      <w:lang w:eastAsia="ru-RU"/>
                    </w:rPr>
                  </w:pPr>
                </w:p>
              </w:tc>
            </w:tr>
            <w:tr w:rsidR="00455D54" w:rsidRPr="00455D54">
              <w:trPr>
                <w:tblCellSpacing w:w="7" w:type="dxa"/>
              </w:trPr>
              <w:tc>
                <w:tcPr>
                  <w:tcW w:w="0" w:type="auto"/>
                  <w:shd w:val="clear" w:color="auto" w:fill="C7CCD3"/>
                  <w:tcMar>
                    <w:top w:w="75" w:type="dxa"/>
                    <w:left w:w="75" w:type="dxa"/>
                    <w:bottom w:w="75" w:type="dxa"/>
                    <w:right w:w="75" w:type="dxa"/>
                  </w:tcMar>
                  <w:hideMark/>
                </w:tcPr>
                <w:p w:rsidR="00455D54" w:rsidRPr="00455D54" w:rsidRDefault="00455D54" w:rsidP="00455D54">
                  <w:pPr>
                    <w:spacing w:after="0" w:line="240" w:lineRule="auto"/>
                    <w:rPr>
                      <w:rFonts w:ascii="Arial" w:eastAsia="Times New Roman" w:hAnsi="Arial" w:cs="Arial"/>
                      <w:color w:val="333333"/>
                      <w:sz w:val="21"/>
                      <w:szCs w:val="21"/>
                      <w:lang w:eastAsia="ru-RU"/>
                    </w:rPr>
                  </w:pPr>
                  <w:r w:rsidRPr="00455D54">
                    <w:rPr>
                      <w:rFonts w:ascii="Arial" w:eastAsia="Times New Roman" w:hAnsi="Arial" w:cs="Arial"/>
                      <w:color w:val="333333"/>
                      <w:sz w:val="21"/>
                      <w:szCs w:val="21"/>
                      <w:lang w:eastAsia="ru-RU"/>
                    </w:rPr>
                    <w:t>Дополнительная информация</w:t>
                  </w:r>
                </w:p>
              </w:tc>
            </w:tr>
            <w:tr w:rsidR="00455D54" w:rsidRPr="00455D5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Двухэтапная процедура закупки</w:t>
                        </w:r>
                        <w:r w:rsidRPr="00455D54">
                          <w:rPr>
                            <w:rFonts w:ascii="Arial" w:eastAsia="Times New Roman" w:hAnsi="Arial" w:cs="Arial"/>
                            <w:noProof/>
                            <w:color w:val="000000"/>
                            <w:sz w:val="21"/>
                            <w:szCs w:val="21"/>
                            <w:lang w:eastAsia="ru-RU"/>
                          </w:rPr>
                          <w:drawing>
                            <wp:inline distT="0" distB="0" distL="0" distR="0" wp14:anchorId="561BD5E9" wp14:editId="0C2E1D7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Нет</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Нет</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Альтернативные заявки</w:t>
                        </w:r>
                        <w:r w:rsidRPr="00455D54">
                          <w:rPr>
                            <w:rFonts w:ascii="Arial" w:eastAsia="Times New Roman" w:hAnsi="Arial" w:cs="Arial"/>
                            <w:noProof/>
                            <w:color w:val="000000"/>
                            <w:sz w:val="21"/>
                            <w:szCs w:val="21"/>
                            <w:lang w:eastAsia="ru-RU"/>
                          </w:rPr>
                          <w:drawing>
                            <wp:inline distT="0" distB="0" distL="0" distR="0" wp14:anchorId="04EA3812" wp14:editId="3570A87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Нет</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55D54">
                          <w:rPr>
                            <w:rFonts w:ascii="Arial" w:eastAsia="Times New Roman" w:hAnsi="Arial" w:cs="Arial"/>
                            <w:noProof/>
                            <w:color w:val="000000"/>
                            <w:sz w:val="21"/>
                            <w:szCs w:val="21"/>
                            <w:lang w:eastAsia="ru-RU"/>
                          </w:rPr>
                          <w:drawing>
                            <wp:inline distT="0" distB="0" distL="0" distR="0" wp14:anchorId="2875B7A6" wp14:editId="0F06FBB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proofErr w:type="spellStart"/>
                        <w:r w:rsidRPr="00455D54">
                          <w:rPr>
                            <w:rFonts w:ascii="Arial" w:eastAsia="Times New Roman" w:hAnsi="Arial" w:cs="Arial"/>
                            <w:color w:val="000000"/>
                            <w:sz w:val="21"/>
                            <w:szCs w:val="21"/>
                            <w:lang w:eastAsia="ru-RU"/>
                          </w:rPr>
                          <w:lastRenderedPageBreak/>
                          <w:t>Подгрузка</w:t>
                        </w:r>
                        <w:proofErr w:type="spellEnd"/>
                        <w:r w:rsidRPr="00455D54">
                          <w:rPr>
                            <w:rFonts w:ascii="Arial" w:eastAsia="Times New Roman" w:hAnsi="Arial" w:cs="Arial"/>
                            <w:color w:val="000000"/>
                            <w:sz w:val="21"/>
                            <w:szCs w:val="21"/>
                            <w:lang w:eastAsia="ru-RU"/>
                          </w:rPr>
                          <w:t xml:space="preserve"> документации к заявке обязательна</w:t>
                        </w:r>
                        <w:r w:rsidRPr="00455D54">
                          <w:rPr>
                            <w:rFonts w:ascii="Arial" w:eastAsia="Times New Roman" w:hAnsi="Arial" w:cs="Arial"/>
                            <w:noProof/>
                            <w:color w:val="000000"/>
                            <w:sz w:val="21"/>
                            <w:szCs w:val="21"/>
                            <w:lang w:eastAsia="ru-RU"/>
                          </w:rPr>
                          <w:drawing>
                            <wp:inline distT="0" distB="0" distL="0" distR="0" wp14:anchorId="47131C1E" wp14:editId="065703A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55D54">
                          <w:rPr>
                            <w:rFonts w:ascii="Arial" w:eastAsia="Times New Roman" w:hAnsi="Arial" w:cs="Arial"/>
                            <w:noProof/>
                            <w:color w:val="000000"/>
                            <w:sz w:val="21"/>
                            <w:szCs w:val="21"/>
                            <w:lang w:eastAsia="ru-RU"/>
                          </w:rPr>
                          <w:drawing>
                            <wp:inline distT="0" distB="0" distL="0" distR="0" wp14:anchorId="432A894F" wp14:editId="7D3691F6">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455D54">
                          <w:rPr>
                            <w:rFonts w:ascii="Arial" w:eastAsia="Times New Roman" w:hAnsi="Arial" w:cs="Arial"/>
                            <w:noProof/>
                            <w:color w:val="000000"/>
                            <w:sz w:val="21"/>
                            <w:szCs w:val="21"/>
                            <w:lang w:eastAsia="ru-RU"/>
                          </w:rPr>
                          <w:drawing>
                            <wp:inline distT="0" distB="0" distL="0" distR="0" wp14:anchorId="51E27071" wp14:editId="60348C9E">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455D54">
                            <w:rPr>
                              <w:rFonts w:ascii="Arial" w:eastAsia="Times New Roman" w:hAnsi="Arial" w:cs="Arial"/>
                              <w:vanish/>
                              <w:color w:val="1367CF"/>
                              <w:sz w:val="21"/>
                              <w:szCs w:val="21"/>
                              <w:bdr w:val="none" w:sz="0" w:space="0" w:color="auto" w:frame="1"/>
                              <w:lang w:eastAsia="ru-RU"/>
                            </w:rPr>
                            <w:t>Пройти аккредитацию</w:t>
                          </w:r>
                        </w:hyperlink>
                      </w:p>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17" w:tgtFrame="_blank" w:history="1">
                          <w:r w:rsidRPr="00455D54">
                            <w:rPr>
                              <w:rFonts w:ascii="Arial" w:eastAsia="Times New Roman" w:hAnsi="Arial" w:cs="Arial"/>
                              <w:color w:val="1367CF"/>
                              <w:sz w:val="21"/>
                              <w:szCs w:val="21"/>
                              <w:bdr w:val="none" w:sz="0" w:space="0" w:color="auto" w:frame="1"/>
                              <w:lang w:eastAsia="ru-RU"/>
                            </w:rPr>
                            <w:t xml:space="preserve">Скачать файл </w:t>
                          </w:r>
                          <w:r w:rsidRPr="00455D54">
                            <w:rPr>
                              <w:rFonts w:ascii="Arial" w:eastAsia="Times New Roman" w:hAnsi="Arial" w:cs="Arial"/>
                              <w:b/>
                              <w:bCs/>
                              <w:color w:val="1367CF"/>
                              <w:sz w:val="21"/>
                              <w:szCs w:val="21"/>
                              <w:bdr w:val="none" w:sz="0" w:space="0" w:color="auto" w:frame="1"/>
                              <w:lang w:eastAsia="ru-RU"/>
                            </w:rPr>
                            <w:t>ЗД.zip</w:t>
                          </w:r>
                        </w:hyperlink>
                        <w:r w:rsidRPr="00455D54">
                          <w:rPr>
                            <w:rFonts w:ascii="Arial" w:eastAsia="Times New Roman" w:hAnsi="Arial" w:cs="Arial"/>
                            <w:color w:val="000000"/>
                            <w:sz w:val="21"/>
                            <w:szCs w:val="21"/>
                            <w:lang w:eastAsia="ru-RU"/>
                          </w:rPr>
                          <w:t> (12.5 МБ)</w:t>
                        </w:r>
                      </w:p>
                      <w:p w:rsidR="00455D54" w:rsidRPr="00455D54" w:rsidRDefault="00455D54" w:rsidP="00455D54">
                        <w:pPr>
                          <w:spacing w:after="0" w:line="240" w:lineRule="auto"/>
                          <w:rPr>
                            <w:rFonts w:ascii="Arial" w:eastAsia="Times New Roman" w:hAnsi="Arial" w:cs="Arial"/>
                            <w:color w:val="000000"/>
                            <w:sz w:val="21"/>
                            <w:szCs w:val="21"/>
                            <w:lang w:eastAsia="ru-RU"/>
                          </w:rPr>
                        </w:pPr>
                        <w:hyperlink r:id="rId18" w:tgtFrame="signature" w:history="1">
                          <w:r w:rsidRPr="00455D54">
                            <w:rPr>
                              <w:rFonts w:ascii="Arial" w:eastAsia="Times New Roman" w:hAnsi="Arial" w:cs="Arial"/>
                              <w:color w:val="1367CF"/>
                              <w:sz w:val="21"/>
                              <w:szCs w:val="21"/>
                              <w:bdr w:val="none" w:sz="0" w:space="0" w:color="auto" w:frame="1"/>
                              <w:lang w:eastAsia="ru-RU"/>
                            </w:rPr>
                            <w:t>Подписано ЭП</w:t>
                          </w:r>
                        </w:hyperlink>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Условия оплаты:</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 xml:space="preserve">г. Тюмень, ул. </w:t>
                        </w:r>
                        <w:proofErr w:type="spellStart"/>
                        <w:r w:rsidRPr="00455D54">
                          <w:rPr>
                            <w:rFonts w:ascii="Arial" w:eastAsia="Times New Roman" w:hAnsi="Arial" w:cs="Arial"/>
                            <w:color w:val="000000"/>
                            <w:sz w:val="21"/>
                            <w:szCs w:val="21"/>
                            <w:lang w:eastAsia="ru-RU"/>
                          </w:rPr>
                          <w:t>Даудельная</w:t>
                        </w:r>
                        <w:proofErr w:type="spellEnd"/>
                        <w:r w:rsidRPr="00455D54">
                          <w:rPr>
                            <w:rFonts w:ascii="Arial" w:eastAsia="Times New Roman" w:hAnsi="Arial" w:cs="Arial"/>
                            <w:color w:val="000000"/>
                            <w:sz w:val="21"/>
                            <w:szCs w:val="21"/>
                            <w:lang w:eastAsia="ru-RU"/>
                          </w:rPr>
                          <w:t>, 44, каб.212</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30.08.2016 15:00</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30.08.2016 15:00</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w:history="1">
                          <w:r w:rsidRPr="00455D54">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455D54">
                            <w:rPr>
                              <w:rFonts w:ascii="Arial" w:eastAsia="Times New Roman" w:hAnsi="Arial" w:cs="Arial"/>
                              <w:color w:val="1367CF"/>
                              <w:sz w:val="21"/>
                              <w:szCs w:val="21"/>
                              <w:bdr w:val="none" w:sz="0" w:space="0" w:color="auto" w:frame="1"/>
                              <w:lang w:eastAsia="ru-RU"/>
                            </w:rPr>
                            <w:t>мкр</w:t>
                          </w:r>
                          <w:proofErr w:type="spellEnd"/>
                          <w:r w:rsidRPr="00455D54">
                            <w:rPr>
                              <w:rFonts w:ascii="Arial" w:eastAsia="Times New Roman" w:hAnsi="Arial" w:cs="Arial"/>
                              <w:color w:val="1367CF"/>
                              <w:sz w:val="21"/>
                              <w:szCs w:val="21"/>
                              <w:bdr w:val="none" w:sz="0" w:space="0" w:color="auto" w:frame="1"/>
                              <w:lang w:eastAsia="ru-RU"/>
                            </w:rPr>
                            <w:t>, АБК, №3</w:t>
                          </w:r>
                        </w:hyperlink>
                        <w:r w:rsidRPr="00455D54">
                          <w:rPr>
                            <w:rFonts w:ascii="Arial" w:eastAsia="Times New Roman" w:hAnsi="Arial" w:cs="Arial"/>
                            <w:color w:val="000000"/>
                            <w:sz w:val="21"/>
                            <w:szCs w:val="21"/>
                            <w:lang w:eastAsia="ru-RU"/>
                          </w:rPr>
                          <w:t xml:space="preserve"> </w:t>
                        </w:r>
                        <w:r w:rsidRPr="00455D54">
                          <w:rPr>
                            <w:rFonts w:ascii="Arial" w:eastAsia="Times New Roman" w:hAnsi="Arial" w:cs="Arial"/>
                            <w:color w:val="000000"/>
                            <w:sz w:val="21"/>
                            <w:szCs w:val="21"/>
                            <w:lang w:eastAsia="ru-RU"/>
                          </w:rPr>
                          <w:pict/>
                        </w:r>
                      </w:p>
                    </w:tc>
                  </w:tr>
                  <w:tr w:rsidR="00455D54" w:rsidRPr="00455D54">
                    <w:trPr>
                      <w:tblCellSpacing w:w="0" w:type="dxa"/>
                    </w:trPr>
                    <w:tc>
                      <w:tcPr>
                        <w:tcW w:w="0" w:type="auto"/>
                        <w:gridSpan w:val="2"/>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b/>
                            <w:bCs/>
                            <w:color w:val="000000"/>
                            <w:sz w:val="21"/>
                            <w:szCs w:val="21"/>
                            <w:lang w:eastAsia="ru-RU"/>
                          </w:rPr>
                          <w:t>Комментарии:</w:t>
                        </w:r>
                        <w:r w:rsidRPr="00455D5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55D5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55D5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455D54">
                          <w:rPr>
                            <w:rFonts w:ascii="Arial" w:eastAsia="Times New Roman" w:hAnsi="Arial" w:cs="Arial"/>
                            <w:color w:val="000000"/>
                            <w:sz w:val="21"/>
                            <w:szCs w:val="21"/>
                            <w:lang w:eastAsia="ru-RU"/>
                          </w:rPr>
                          <w:t>постквалификации</w:t>
                        </w:r>
                        <w:proofErr w:type="spellEnd"/>
                        <w:r w:rsidRPr="00455D5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455D54">
                          <w:rPr>
                            <w:rFonts w:ascii="Arial" w:eastAsia="Times New Roman" w:hAnsi="Arial" w:cs="Arial"/>
                            <w:color w:val="000000"/>
                            <w:sz w:val="21"/>
                            <w:szCs w:val="21"/>
                            <w:lang w:eastAsia="ru-RU"/>
                          </w:rPr>
                          <w:t>Постквалификация</w:t>
                        </w:r>
                        <w:proofErr w:type="spellEnd"/>
                        <w:r w:rsidRPr="00455D54">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455D54">
                          <w:rPr>
                            <w:rFonts w:ascii="Arial" w:eastAsia="Times New Roman" w:hAnsi="Arial" w:cs="Arial"/>
                            <w:color w:val="000000"/>
                            <w:sz w:val="21"/>
                            <w:szCs w:val="21"/>
                            <w:lang w:eastAsia="ru-RU"/>
                          </w:rPr>
                          <w:t>постквалификации</w:t>
                        </w:r>
                        <w:proofErr w:type="spellEnd"/>
                        <w:r w:rsidRPr="00455D54">
                          <w:rPr>
                            <w:rFonts w:ascii="Arial" w:eastAsia="Times New Roman" w:hAnsi="Arial" w:cs="Arial"/>
                            <w:color w:val="000000"/>
                            <w:sz w:val="21"/>
                            <w:szCs w:val="21"/>
                            <w:lang w:eastAsia="ru-RU"/>
                          </w:rPr>
                          <w:t xml:space="preserve"> может расцениваться закупочной комиссией как предоставление </w:t>
                        </w:r>
                        <w:proofErr w:type="gramStart"/>
                        <w:r w:rsidRPr="00455D54">
                          <w:rPr>
                            <w:rFonts w:ascii="Arial" w:eastAsia="Times New Roman" w:hAnsi="Arial" w:cs="Arial"/>
                            <w:color w:val="000000"/>
                            <w:sz w:val="21"/>
                            <w:szCs w:val="21"/>
                            <w:lang w:eastAsia="ru-RU"/>
                          </w:rPr>
                          <w:t>за-ведомо</w:t>
                        </w:r>
                        <w:proofErr w:type="gramEnd"/>
                        <w:r w:rsidRPr="00455D54">
                          <w:rPr>
                            <w:rFonts w:ascii="Arial" w:eastAsia="Times New Roman" w:hAnsi="Arial" w:cs="Arial"/>
                            <w:color w:val="000000"/>
                            <w:sz w:val="21"/>
                            <w:szCs w:val="21"/>
                            <w:lang w:eastAsia="ru-RU"/>
                          </w:rPr>
                          <w:t xml:space="preserve"> ложной информации. Заявка участника закупки, не отвечающего требованиям, будет отклонена.</w:t>
                        </w:r>
                        <w:r w:rsidRPr="00455D5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55D54">
                          <w:rPr>
                            <w:rFonts w:ascii="Arial" w:eastAsia="Times New Roman" w:hAnsi="Arial" w:cs="Arial"/>
                            <w:color w:val="000000"/>
                            <w:sz w:val="21"/>
                            <w:szCs w:val="21"/>
                            <w:lang w:eastAsia="ru-RU"/>
                          </w:rPr>
                          <w:t>Россети</w:t>
                        </w:r>
                        <w:proofErr w:type="spellEnd"/>
                        <w:r w:rsidRPr="00455D5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55D5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55D5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55D5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55D5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55D54">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w:t>
                        </w:r>
                        <w:r w:rsidRPr="00455D54">
                          <w:rPr>
                            <w:rFonts w:ascii="Arial" w:eastAsia="Times New Roman" w:hAnsi="Arial" w:cs="Arial"/>
                            <w:color w:val="000000"/>
                            <w:sz w:val="21"/>
                            <w:szCs w:val="21"/>
                            <w:lang w:eastAsia="ru-RU"/>
                          </w:rPr>
                          <w:lastRenderedPageBreak/>
                          <w:t>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55D5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19" w:tgtFrame="signature" w:history="1">
                          <w:r w:rsidRPr="00455D54">
                            <w:rPr>
                              <w:rFonts w:ascii="Arial" w:eastAsia="Times New Roman" w:hAnsi="Arial" w:cs="Arial"/>
                              <w:color w:val="1367CF"/>
                              <w:sz w:val="21"/>
                              <w:szCs w:val="21"/>
                              <w:bdr w:val="none" w:sz="0" w:space="0" w:color="auto" w:frame="1"/>
                              <w:lang w:eastAsia="ru-RU"/>
                            </w:rPr>
                            <w:t>Подписано ЭП</w:t>
                          </w:r>
                        </w:hyperlink>
                      </w:p>
                    </w:tc>
                  </w:tr>
                  <w:tr w:rsidR="00455D54" w:rsidRPr="00455D54">
                    <w:trPr>
                      <w:tblCellSpacing w:w="0" w:type="dxa"/>
                    </w:trPr>
                    <w:tc>
                      <w:tcPr>
                        <w:tcW w:w="2000" w:type="pct"/>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Действия:</w:t>
                        </w:r>
                      </w:p>
                    </w:tc>
                    <w:tc>
                      <w:tcPr>
                        <w:tcW w:w="0" w:type="auto"/>
                        <w:shd w:val="clear" w:color="auto" w:fill="EDF0F3"/>
                        <w:hideMark/>
                      </w:tcPr>
                      <w:p w:rsidR="00455D54" w:rsidRPr="00455D54" w:rsidRDefault="00455D54" w:rsidP="00455D54">
                        <w:pPr>
                          <w:spacing w:after="0" w:line="240" w:lineRule="auto"/>
                          <w:rPr>
                            <w:rFonts w:ascii="Arial" w:eastAsia="Times New Roman" w:hAnsi="Arial" w:cs="Arial"/>
                            <w:color w:val="000000"/>
                            <w:sz w:val="21"/>
                            <w:szCs w:val="21"/>
                            <w:lang w:eastAsia="ru-RU"/>
                          </w:rPr>
                        </w:pPr>
                        <w:hyperlink r:id="rId20" w:history="1">
                          <w:r w:rsidRPr="00455D5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55D54" w:rsidRPr="00455D54">
                    <w:trPr>
                      <w:tblCellSpacing w:w="0" w:type="dxa"/>
                    </w:trPr>
                    <w:tc>
                      <w:tcPr>
                        <w:tcW w:w="2000" w:type="pct"/>
                        <w:shd w:val="clear" w:color="auto" w:fill="DDE3EB"/>
                        <w:hideMark/>
                      </w:tcPr>
                      <w:p w:rsidR="00455D54" w:rsidRPr="00455D54" w:rsidRDefault="00455D54" w:rsidP="00455D54">
                        <w:pPr>
                          <w:spacing w:after="0" w:line="240" w:lineRule="auto"/>
                          <w:rPr>
                            <w:rFonts w:ascii="Arial" w:eastAsia="Times New Roman" w:hAnsi="Arial" w:cs="Arial"/>
                            <w:color w:val="000000"/>
                            <w:sz w:val="21"/>
                            <w:szCs w:val="21"/>
                            <w:lang w:eastAsia="ru-RU"/>
                          </w:rPr>
                        </w:pPr>
                        <w:r w:rsidRPr="00455D54">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455D54">
                            <w:rPr>
                              <w:rFonts w:ascii="Arial" w:eastAsia="Times New Roman" w:hAnsi="Arial" w:cs="Arial"/>
                              <w:b/>
                              <w:bCs/>
                              <w:color w:val="1367CF"/>
                              <w:sz w:val="21"/>
                              <w:szCs w:val="21"/>
                              <w:bdr w:val="none" w:sz="0" w:space="0" w:color="auto" w:frame="1"/>
                              <w:lang w:eastAsia="ru-RU"/>
                            </w:rPr>
                            <w:t>?</w:t>
                          </w:r>
                        </w:hyperlink>
                        <w:r w:rsidRPr="00455D54">
                          <w:rPr>
                            <w:rFonts w:ascii="Arial" w:eastAsia="Times New Roman" w:hAnsi="Arial" w:cs="Arial"/>
                            <w:color w:val="000000"/>
                            <w:sz w:val="21"/>
                            <w:szCs w:val="21"/>
                            <w:lang w:eastAsia="ru-RU"/>
                          </w:rPr>
                          <w:t>):</w:t>
                        </w:r>
                      </w:p>
                    </w:tc>
                    <w:tc>
                      <w:tcPr>
                        <w:tcW w:w="0" w:type="auto"/>
                        <w:shd w:val="clear" w:color="auto" w:fill="DDE3EB"/>
                        <w:hideMark/>
                      </w:tcPr>
                      <w:p w:rsidR="00455D54" w:rsidRPr="00455D54" w:rsidRDefault="00455D54" w:rsidP="00455D54">
                        <w:pPr>
                          <w:spacing w:after="0" w:line="240" w:lineRule="auto"/>
                          <w:rPr>
                            <w:rFonts w:ascii="Arial" w:eastAsia="Times New Roman" w:hAnsi="Arial" w:cs="Arial"/>
                            <w:vanish/>
                            <w:color w:val="000000"/>
                            <w:sz w:val="21"/>
                            <w:szCs w:val="21"/>
                            <w:lang w:eastAsia="ru-RU"/>
                          </w:rPr>
                        </w:pPr>
                        <w:r w:rsidRPr="00455D54">
                          <w:rPr>
                            <w:rFonts w:ascii="Arial" w:eastAsia="Times New Roman" w:hAnsi="Arial" w:cs="Arial"/>
                            <w:color w:val="000000"/>
                            <w:sz w:val="21"/>
                            <w:szCs w:val="21"/>
                            <w:lang w:eastAsia="ru-RU"/>
                          </w:rPr>
                          <w:pict/>
                        </w:r>
                        <w:r w:rsidRPr="00455D54">
                          <w:rPr>
                            <w:rFonts w:ascii="Arial" w:eastAsia="Times New Roman" w:hAnsi="Arial" w:cs="Arial"/>
                            <w:color w:val="000000"/>
                            <w:sz w:val="21"/>
                            <w:szCs w:val="21"/>
                            <w:lang w:eastAsia="ru-RU"/>
                          </w:rPr>
                          <w:pict/>
                        </w:r>
                        <w:hyperlink r:id="rId22" w:tgtFrame="_blank" w:history="1">
                          <w:r w:rsidRPr="00455D54">
                            <w:rPr>
                              <w:rFonts w:ascii="Arial" w:eastAsia="Times New Roman" w:hAnsi="Arial" w:cs="Arial"/>
                              <w:vanish/>
                              <w:color w:val="1367CF"/>
                              <w:sz w:val="21"/>
                              <w:szCs w:val="21"/>
                              <w:bdr w:val="none" w:sz="0" w:space="0" w:color="auto" w:frame="1"/>
                              <w:lang w:eastAsia="ru-RU"/>
                            </w:rPr>
                            <w:t>Подписаться</w:t>
                          </w:r>
                        </w:hyperlink>
                        <w:r w:rsidRPr="00455D54">
                          <w:rPr>
                            <w:rFonts w:ascii="Arial" w:eastAsia="Times New Roman" w:hAnsi="Arial" w:cs="Arial"/>
                            <w:vanish/>
                            <w:color w:val="000000"/>
                            <w:sz w:val="21"/>
                            <w:szCs w:val="21"/>
                            <w:lang w:eastAsia="ru-RU"/>
                          </w:rPr>
                          <w:t xml:space="preserve">   </w:t>
                        </w:r>
                      </w:p>
                      <w:p w:rsidR="00455D54" w:rsidRPr="00455D54" w:rsidRDefault="00455D54" w:rsidP="00455D54">
                        <w:pPr>
                          <w:spacing w:after="0" w:line="240" w:lineRule="auto"/>
                          <w:rPr>
                            <w:rFonts w:ascii="Arial" w:eastAsia="Times New Roman" w:hAnsi="Arial" w:cs="Arial"/>
                            <w:color w:val="000000"/>
                            <w:sz w:val="21"/>
                            <w:szCs w:val="21"/>
                            <w:lang w:eastAsia="ru-RU"/>
                          </w:rPr>
                        </w:pPr>
                        <w:hyperlink r:id="rId23" w:tgtFrame="_blank" w:history="1">
                          <w:r w:rsidRPr="00455D54">
                            <w:rPr>
                              <w:rFonts w:ascii="Arial" w:eastAsia="Times New Roman" w:hAnsi="Arial" w:cs="Arial"/>
                              <w:color w:val="1367CF"/>
                              <w:sz w:val="21"/>
                              <w:szCs w:val="21"/>
                              <w:bdr w:val="none" w:sz="0" w:space="0" w:color="auto" w:frame="1"/>
                              <w:lang w:eastAsia="ru-RU"/>
                            </w:rPr>
                            <w:t>Отказаться от рассылки</w:t>
                          </w:r>
                        </w:hyperlink>
                        <w:r w:rsidRPr="00455D54">
                          <w:rPr>
                            <w:rFonts w:ascii="Arial" w:eastAsia="Times New Roman" w:hAnsi="Arial" w:cs="Arial"/>
                            <w:color w:val="000000"/>
                            <w:sz w:val="21"/>
                            <w:szCs w:val="21"/>
                            <w:lang w:eastAsia="ru-RU"/>
                          </w:rPr>
                          <w:t xml:space="preserve"> </w:t>
                        </w:r>
                      </w:p>
                    </w:tc>
                  </w:tr>
                </w:tbl>
                <w:p w:rsidR="00455D54" w:rsidRPr="00455D54" w:rsidRDefault="00455D54" w:rsidP="00455D54">
                  <w:pPr>
                    <w:spacing w:after="0" w:line="240" w:lineRule="auto"/>
                    <w:rPr>
                      <w:rFonts w:ascii="Arial" w:eastAsia="Times New Roman" w:hAnsi="Arial" w:cs="Arial"/>
                      <w:color w:val="000000"/>
                      <w:sz w:val="21"/>
                      <w:szCs w:val="21"/>
                      <w:lang w:eastAsia="ru-RU"/>
                    </w:rPr>
                  </w:pPr>
                </w:p>
              </w:tc>
            </w:tr>
          </w:tbl>
          <w:p w:rsidR="00455D54" w:rsidRPr="00455D54" w:rsidRDefault="00455D54" w:rsidP="00455D54">
            <w:pPr>
              <w:spacing w:after="0" w:line="240" w:lineRule="auto"/>
              <w:rPr>
                <w:rFonts w:ascii="Arial" w:eastAsia="Times New Roman" w:hAnsi="Arial" w:cs="Arial"/>
                <w:color w:val="000000"/>
                <w:sz w:val="21"/>
                <w:szCs w:val="21"/>
                <w:lang w:eastAsia="ru-RU"/>
              </w:rPr>
            </w:pPr>
          </w:p>
        </w:tc>
      </w:tr>
    </w:tbl>
    <w:p w:rsidR="00E0519C" w:rsidRDefault="00E0519C" w:rsidP="00455D54">
      <w:pPr>
        <w:spacing w:line="240" w:lineRule="auto"/>
      </w:pPr>
    </w:p>
    <w:sectPr w:rsidR="00E0519C" w:rsidSect="00455D5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5"/>
    <w:multiLevelType w:val="multilevel"/>
    <w:tmpl w:val="FCD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20"/>
    <w:rsid w:val="003A5E20"/>
    <w:rsid w:val="00455D54"/>
    <w:rsid w:val="00E0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8AC88-D8F5-4ECD-B0D3-802825FC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0578">
      <w:bodyDiv w:val="1"/>
      <w:marLeft w:val="0"/>
      <w:marRight w:val="0"/>
      <w:marTop w:val="0"/>
      <w:marBottom w:val="0"/>
      <w:divBdr>
        <w:top w:val="none" w:sz="0" w:space="0" w:color="auto"/>
        <w:left w:val="none" w:sz="0" w:space="0" w:color="auto"/>
        <w:bottom w:val="none" w:sz="0" w:space="0" w:color="auto"/>
        <w:right w:val="none" w:sz="0" w:space="0" w:color="auto"/>
      </w:divBdr>
      <w:divsChild>
        <w:div w:id="1039477717">
          <w:marLeft w:val="0"/>
          <w:marRight w:val="0"/>
          <w:marTop w:val="0"/>
          <w:marBottom w:val="0"/>
          <w:divBdr>
            <w:top w:val="none" w:sz="0" w:space="0" w:color="auto"/>
            <w:left w:val="none" w:sz="0" w:space="0" w:color="auto"/>
            <w:bottom w:val="none" w:sz="0" w:space="0" w:color="auto"/>
            <w:right w:val="none" w:sz="0" w:space="0" w:color="auto"/>
          </w:divBdr>
          <w:divsChild>
            <w:div w:id="621426308">
              <w:marLeft w:val="0"/>
              <w:marRight w:val="0"/>
              <w:marTop w:val="0"/>
              <w:marBottom w:val="0"/>
              <w:divBdr>
                <w:top w:val="none" w:sz="0" w:space="0" w:color="auto"/>
                <w:left w:val="none" w:sz="0" w:space="0" w:color="auto"/>
                <w:bottom w:val="none" w:sz="0" w:space="0" w:color="auto"/>
                <w:right w:val="none" w:sz="0" w:space="0" w:color="auto"/>
              </w:divBdr>
              <w:divsChild>
                <w:div w:id="358356677">
                  <w:marLeft w:val="0"/>
                  <w:marRight w:val="0"/>
                  <w:marTop w:val="0"/>
                  <w:marBottom w:val="0"/>
                  <w:divBdr>
                    <w:top w:val="none" w:sz="0" w:space="0" w:color="auto"/>
                    <w:left w:val="none" w:sz="0" w:space="0" w:color="auto"/>
                    <w:bottom w:val="none" w:sz="0" w:space="0" w:color="auto"/>
                    <w:right w:val="none" w:sz="0" w:space="0" w:color="auto"/>
                  </w:divBdr>
                  <w:divsChild>
                    <w:div w:id="1234437157">
                      <w:marLeft w:val="0"/>
                      <w:marRight w:val="0"/>
                      <w:marTop w:val="100"/>
                      <w:marBottom w:val="100"/>
                      <w:divBdr>
                        <w:top w:val="none" w:sz="0" w:space="0" w:color="auto"/>
                        <w:left w:val="none" w:sz="0" w:space="0" w:color="auto"/>
                        <w:bottom w:val="none" w:sz="0" w:space="0" w:color="auto"/>
                        <w:right w:val="none" w:sz="0" w:space="0" w:color="auto"/>
                      </w:divBdr>
                      <w:divsChild>
                        <w:div w:id="574123768">
                          <w:marLeft w:val="0"/>
                          <w:marRight w:val="-450"/>
                          <w:marTop w:val="0"/>
                          <w:marBottom w:val="0"/>
                          <w:divBdr>
                            <w:top w:val="none" w:sz="0" w:space="0" w:color="auto"/>
                            <w:left w:val="none" w:sz="0" w:space="0" w:color="auto"/>
                            <w:bottom w:val="none" w:sz="0" w:space="0" w:color="auto"/>
                            <w:right w:val="none" w:sz="0" w:space="0" w:color="auto"/>
                          </w:divBdr>
                          <w:divsChild>
                            <w:div w:id="19263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78954">
              <w:marLeft w:val="0"/>
              <w:marRight w:val="0"/>
              <w:marTop w:val="0"/>
              <w:marBottom w:val="0"/>
              <w:divBdr>
                <w:top w:val="none" w:sz="0" w:space="0" w:color="auto"/>
                <w:left w:val="none" w:sz="0" w:space="0" w:color="auto"/>
                <w:bottom w:val="none" w:sz="0" w:space="0" w:color="auto"/>
                <w:right w:val="none" w:sz="0" w:space="0" w:color="auto"/>
              </w:divBdr>
              <w:divsChild>
                <w:div w:id="1728072399">
                  <w:marLeft w:val="0"/>
                  <w:marRight w:val="0"/>
                  <w:marTop w:val="0"/>
                  <w:marBottom w:val="0"/>
                  <w:divBdr>
                    <w:top w:val="none" w:sz="0" w:space="0" w:color="auto"/>
                    <w:left w:val="none" w:sz="0" w:space="0" w:color="auto"/>
                    <w:bottom w:val="none" w:sz="0" w:space="0" w:color="auto"/>
                    <w:right w:val="none" w:sz="0" w:space="0" w:color="auto"/>
                  </w:divBdr>
                </w:div>
                <w:div w:id="347488140">
                  <w:marLeft w:val="0"/>
                  <w:marRight w:val="0"/>
                  <w:marTop w:val="0"/>
                  <w:marBottom w:val="0"/>
                  <w:divBdr>
                    <w:top w:val="none" w:sz="0" w:space="0" w:color="auto"/>
                    <w:left w:val="none" w:sz="0" w:space="0" w:color="auto"/>
                    <w:bottom w:val="none" w:sz="0" w:space="0" w:color="auto"/>
                    <w:right w:val="none" w:sz="0" w:space="0" w:color="auto"/>
                  </w:divBdr>
                </w:div>
                <w:div w:id="120542602">
                  <w:marLeft w:val="0"/>
                  <w:marRight w:val="0"/>
                  <w:marTop w:val="0"/>
                  <w:marBottom w:val="0"/>
                  <w:divBdr>
                    <w:top w:val="none" w:sz="0" w:space="0" w:color="auto"/>
                    <w:left w:val="none" w:sz="0" w:space="0" w:color="auto"/>
                    <w:bottom w:val="none" w:sz="0" w:space="0" w:color="auto"/>
                    <w:right w:val="none" w:sz="0" w:space="0" w:color="auto"/>
                  </w:divBdr>
                </w:div>
                <w:div w:id="667631585">
                  <w:marLeft w:val="0"/>
                  <w:marRight w:val="0"/>
                  <w:marTop w:val="0"/>
                  <w:marBottom w:val="0"/>
                  <w:divBdr>
                    <w:top w:val="none" w:sz="0" w:space="0" w:color="auto"/>
                    <w:left w:val="none" w:sz="0" w:space="0" w:color="auto"/>
                    <w:bottom w:val="none" w:sz="0" w:space="0" w:color="auto"/>
                    <w:right w:val="none" w:sz="0" w:space="0" w:color="auto"/>
                  </w:divBdr>
                </w:div>
                <w:div w:id="766270636">
                  <w:marLeft w:val="0"/>
                  <w:marRight w:val="0"/>
                  <w:marTop w:val="0"/>
                  <w:marBottom w:val="0"/>
                  <w:divBdr>
                    <w:top w:val="none" w:sz="0" w:space="0" w:color="auto"/>
                    <w:left w:val="none" w:sz="0" w:space="0" w:color="auto"/>
                    <w:bottom w:val="none" w:sz="0" w:space="0" w:color="auto"/>
                    <w:right w:val="none" w:sz="0" w:space="0" w:color="auto"/>
                  </w:divBdr>
                </w:div>
                <w:div w:id="908659339">
                  <w:marLeft w:val="0"/>
                  <w:marRight w:val="0"/>
                  <w:marTop w:val="0"/>
                  <w:marBottom w:val="0"/>
                  <w:divBdr>
                    <w:top w:val="none" w:sz="0" w:space="0" w:color="auto"/>
                    <w:left w:val="none" w:sz="0" w:space="0" w:color="auto"/>
                    <w:bottom w:val="none" w:sz="0" w:space="0" w:color="auto"/>
                    <w:right w:val="none" w:sz="0" w:space="0" w:color="auto"/>
                  </w:divBdr>
                </w:div>
                <w:div w:id="130561599">
                  <w:marLeft w:val="0"/>
                  <w:marRight w:val="0"/>
                  <w:marTop w:val="0"/>
                  <w:marBottom w:val="0"/>
                  <w:divBdr>
                    <w:top w:val="none" w:sz="0" w:space="0" w:color="auto"/>
                    <w:left w:val="none" w:sz="0" w:space="0" w:color="auto"/>
                    <w:bottom w:val="none" w:sz="0" w:space="0" w:color="auto"/>
                    <w:right w:val="none" w:sz="0" w:space="0" w:color="auto"/>
                  </w:divBdr>
                </w:div>
                <w:div w:id="971983097">
                  <w:marLeft w:val="0"/>
                  <w:marRight w:val="0"/>
                  <w:marTop w:val="0"/>
                  <w:marBottom w:val="0"/>
                  <w:divBdr>
                    <w:top w:val="none" w:sz="0" w:space="0" w:color="auto"/>
                    <w:left w:val="none" w:sz="0" w:space="0" w:color="auto"/>
                    <w:bottom w:val="none" w:sz="0" w:space="0" w:color="auto"/>
                    <w:right w:val="none" w:sz="0" w:space="0" w:color="auto"/>
                  </w:divBdr>
                </w:div>
                <w:div w:id="638077314">
                  <w:marLeft w:val="0"/>
                  <w:marRight w:val="0"/>
                  <w:marTop w:val="0"/>
                  <w:marBottom w:val="0"/>
                  <w:divBdr>
                    <w:top w:val="none" w:sz="0" w:space="0" w:color="auto"/>
                    <w:left w:val="none" w:sz="0" w:space="0" w:color="auto"/>
                    <w:bottom w:val="none" w:sz="0" w:space="0" w:color="auto"/>
                    <w:right w:val="none" w:sz="0" w:space="0" w:color="auto"/>
                  </w:divBdr>
                </w:div>
                <w:div w:id="630554509">
                  <w:marLeft w:val="0"/>
                  <w:marRight w:val="0"/>
                  <w:marTop w:val="0"/>
                  <w:marBottom w:val="0"/>
                  <w:divBdr>
                    <w:top w:val="none" w:sz="0" w:space="0" w:color="auto"/>
                    <w:left w:val="none" w:sz="0" w:space="0" w:color="auto"/>
                    <w:bottom w:val="none" w:sz="0" w:space="0" w:color="auto"/>
                    <w:right w:val="none" w:sz="0" w:space="0" w:color="auto"/>
                  </w:divBdr>
                </w:div>
                <w:div w:id="1695420582">
                  <w:marLeft w:val="0"/>
                  <w:marRight w:val="0"/>
                  <w:marTop w:val="0"/>
                  <w:marBottom w:val="0"/>
                  <w:divBdr>
                    <w:top w:val="none" w:sz="0" w:space="0" w:color="auto"/>
                    <w:left w:val="none" w:sz="0" w:space="0" w:color="auto"/>
                    <w:bottom w:val="none" w:sz="0" w:space="0" w:color="auto"/>
                    <w:right w:val="none" w:sz="0" w:space="0" w:color="auto"/>
                  </w:divBdr>
                </w:div>
                <w:div w:id="1301030896">
                  <w:marLeft w:val="0"/>
                  <w:marRight w:val="0"/>
                  <w:marTop w:val="0"/>
                  <w:marBottom w:val="0"/>
                  <w:divBdr>
                    <w:top w:val="none" w:sz="0" w:space="0" w:color="auto"/>
                    <w:left w:val="none" w:sz="0" w:space="0" w:color="auto"/>
                    <w:bottom w:val="none" w:sz="0" w:space="0" w:color="auto"/>
                    <w:right w:val="none" w:sz="0" w:space="0" w:color="auto"/>
                  </w:divBdr>
                </w:div>
                <w:div w:id="916984930">
                  <w:marLeft w:val="0"/>
                  <w:marRight w:val="0"/>
                  <w:marTop w:val="0"/>
                  <w:marBottom w:val="0"/>
                  <w:divBdr>
                    <w:top w:val="none" w:sz="0" w:space="0" w:color="auto"/>
                    <w:left w:val="none" w:sz="0" w:space="0" w:color="auto"/>
                    <w:bottom w:val="none" w:sz="0" w:space="0" w:color="auto"/>
                    <w:right w:val="none" w:sz="0" w:space="0" w:color="auto"/>
                  </w:divBdr>
                </w:div>
                <w:div w:id="1882860652">
                  <w:marLeft w:val="0"/>
                  <w:marRight w:val="0"/>
                  <w:marTop w:val="0"/>
                  <w:marBottom w:val="0"/>
                  <w:divBdr>
                    <w:top w:val="none" w:sz="0" w:space="0" w:color="auto"/>
                    <w:left w:val="none" w:sz="0" w:space="0" w:color="auto"/>
                    <w:bottom w:val="none" w:sz="0" w:space="0" w:color="auto"/>
                    <w:right w:val="none" w:sz="0" w:space="0" w:color="auto"/>
                  </w:divBdr>
                </w:div>
                <w:div w:id="13994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265752" TargetMode="External"/><Relationship Id="rId18" Type="http://schemas.openxmlformats.org/officeDocument/2006/relationships/hyperlink" Target="http://www.b2b-mrsk.ru/market/view.html?id=697788&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97788&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download.html?file=file%2F86000121.zip&amp;title=%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697788"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697788&amp;hash=ec062cdfd4c4a853ee1f52f405b6a4f5"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97788&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hyperlink" Target="http://www.b2b-mrsk.ru/market/view.html?id=697788&amp;action=gkpz_fields&amp;back_url=%2Fmarket%2Fview.html%3Fid%3D697788&amp;gkpz_trade_id=45674" TargetMode="External"/><Relationship Id="rId22" Type="http://schemas.openxmlformats.org/officeDocument/2006/relationships/hyperlink" Target="http://www.b2b-mrsk.ru/market/procedure_subscription.html?popup=1&amp;action=subscribe&amp;lot_type=4&amp;proc_id=697788&amp;hash=ec062cdfd4c4a853ee1f52f405b6a4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1605</Words>
  <Characters>9150</Characters>
  <Application>Microsoft Office Word</Application>
  <DocSecurity>0</DocSecurity>
  <Lines>76</Lines>
  <Paragraphs>21</Paragraphs>
  <ScaleCrop>false</ScaleCrop>
  <Company>ОАО "Тюменьэнерго"</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2016-08-22T06:48:00Z</dcterms:created>
  <dcterms:modified xsi:type="dcterms:W3CDTF">2016-08-22T06:49:00Z</dcterms:modified>
</cp:coreProperties>
</file>