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82" w:rsidRDefault="00805782" w:rsidP="00805782">
      <w:pPr>
        <w:spacing w:after="100" w:afterAutospacing="1" w:line="288" w:lineRule="auto"/>
        <w:jc w:val="both"/>
        <w:outlineLvl w:val="0"/>
        <w:rPr>
          <w:rFonts w:ascii="Arial" w:eastAsia="Times New Roman" w:hAnsi="Arial" w:cs="Arial"/>
          <w:sz w:val="14"/>
          <w:szCs w:val="14"/>
        </w:rPr>
      </w:pPr>
      <w:r w:rsidRPr="00805782">
        <w:rPr>
          <w:rFonts w:ascii="Arial" w:eastAsia="Times New Roman" w:hAnsi="Arial" w:cs="Arial"/>
          <w:color w:val="333333"/>
          <w:kern w:val="36"/>
          <w:sz w:val="21"/>
          <w:szCs w:val="21"/>
        </w:rPr>
        <w:t>Запрос предложений (объявление о покупке) № 240807. Открытый запрос предложений на право заключения договора на</w:t>
      </w:r>
      <w:r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 </w:t>
      </w:r>
      <w:r w:rsidRPr="00805782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 выполнение проектных и изыскательских работ по реконструкции ВЛ 0,4/10 кВ в н.п</w:t>
      </w:r>
      <w:proofErr w:type="gramStart"/>
      <w:r w:rsidRPr="00805782">
        <w:rPr>
          <w:rFonts w:ascii="Arial" w:eastAsia="Times New Roman" w:hAnsi="Arial" w:cs="Arial"/>
          <w:color w:val="333333"/>
          <w:kern w:val="36"/>
          <w:sz w:val="21"/>
          <w:szCs w:val="21"/>
        </w:rPr>
        <w:t>.Н</w:t>
      </w:r>
      <w:proofErr w:type="gramEnd"/>
      <w:r w:rsidRPr="00805782">
        <w:rPr>
          <w:rFonts w:ascii="Arial" w:eastAsia="Times New Roman" w:hAnsi="Arial" w:cs="Arial"/>
          <w:color w:val="333333"/>
          <w:kern w:val="36"/>
          <w:sz w:val="21"/>
          <w:szCs w:val="21"/>
        </w:rPr>
        <w:t>икольск для филиала ОАО «</w:t>
      </w:r>
      <w:proofErr w:type="spellStart"/>
      <w:r w:rsidRPr="00805782">
        <w:rPr>
          <w:rFonts w:ascii="Arial" w:eastAsia="Times New Roman" w:hAnsi="Arial" w:cs="Arial"/>
          <w:color w:val="333333"/>
          <w:kern w:val="36"/>
          <w:sz w:val="21"/>
          <w:szCs w:val="21"/>
        </w:rPr>
        <w:t>Тюменьэнерго</w:t>
      </w:r>
      <w:proofErr w:type="spellEnd"/>
      <w:r w:rsidRPr="00805782">
        <w:rPr>
          <w:rFonts w:ascii="Arial" w:eastAsia="Times New Roman" w:hAnsi="Arial" w:cs="Arial"/>
          <w:color w:val="333333"/>
          <w:kern w:val="36"/>
          <w:sz w:val="21"/>
          <w:szCs w:val="21"/>
        </w:rPr>
        <w:t>» ТРС</w:t>
      </w:r>
      <w:r w:rsidRPr="00805782">
        <w:rPr>
          <w:rFonts w:ascii="Arial" w:eastAsia="Times New Roman" w:hAnsi="Arial" w:cs="Arial"/>
          <w:color w:val="333333"/>
          <w:kern w:val="36"/>
          <w:sz w:val="21"/>
          <w:szCs w:val="21"/>
        </w:rPr>
        <w:br/>
      </w:r>
    </w:p>
    <w:p w:rsidR="00805782" w:rsidRPr="00805782" w:rsidRDefault="00805782" w:rsidP="00805782">
      <w:pPr>
        <w:spacing w:after="100" w:afterAutospacing="1" w:line="288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805782">
        <w:rPr>
          <w:rFonts w:ascii="Arial" w:eastAsia="Times New Roman" w:hAnsi="Arial" w:cs="Arial"/>
          <w:sz w:val="20"/>
          <w:szCs w:val="20"/>
        </w:rPr>
        <w:t>Приём предложений завершается 15.05.2013 в 11:00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05782" w:rsidRPr="00805782">
        <w:trPr>
          <w:tblCellSpacing w:w="0" w:type="dxa"/>
        </w:trPr>
        <w:tc>
          <w:tcPr>
            <w:tcW w:w="0" w:type="auto"/>
            <w:hideMark/>
          </w:tcPr>
          <w:p w:rsidR="00805782" w:rsidRPr="00805782" w:rsidRDefault="00805782" w:rsidP="00805782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05782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Извещение</w:t>
            </w:r>
          </w:p>
          <w:p w:rsidR="00805782" w:rsidRPr="00805782" w:rsidRDefault="00805782" w:rsidP="0080578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4" w:history="1">
              <w:r w:rsidRPr="00805782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8057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- 0</w:t>
            </w:r>
          </w:p>
          <w:p w:rsidR="00805782" w:rsidRPr="00805782" w:rsidRDefault="00805782" w:rsidP="0080578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5" w:history="1">
              <w:r w:rsidRPr="00805782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8057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- 0</w:t>
            </w:r>
          </w:p>
          <w:p w:rsidR="00805782" w:rsidRPr="00805782" w:rsidRDefault="00805782" w:rsidP="0080578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6" w:history="1">
              <w:r w:rsidRPr="00805782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80578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- 0</w:t>
            </w:r>
          </w:p>
        </w:tc>
      </w:tr>
    </w:tbl>
    <w:p w:rsidR="00805782" w:rsidRPr="00805782" w:rsidRDefault="00805782" w:rsidP="0080578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05782" w:rsidRPr="0080578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05782" w:rsidRPr="0080578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5782" w:rsidRPr="00805782" w:rsidRDefault="00805782" w:rsidP="0080578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0578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Открытый запрос предложений на право заключения договора на выполнение проектных и изыскательских работ по реконструкции ВЛ 0,4/10 кВ в н.п</w:t>
                  </w:r>
                  <w:proofErr w:type="gramStart"/>
                  <w:r w:rsidRPr="0080578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.Н</w:t>
                  </w:r>
                  <w:proofErr w:type="gramEnd"/>
                  <w:r w:rsidRPr="0080578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икольск для филиала ОАО «</w:t>
                  </w:r>
                  <w:proofErr w:type="spellStart"/>
                  <w:r w:rsidRPr="0080578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Тюменьэнерго</w:t>
                  </w:r>
                  <w:proofErr w:type="spellEnd"/>
                  <w:r w:rsidRPr="0080578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» ТРС</w:t>
                  </w:r>
                  <w:r w:rsidRPr="0080578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Выполнение проектных и изыскательских работ по реконструкции ВЛ 0,4/10 кВ в н.п.Никольск для филиала ОАО «</w:t>
                  </w:r>
                  <w:proofErr w:type="spellStart"/>
                  <w:r w:rsidRPr="0080578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Тюменьэнерго</w:t>
                  </w:r>
                  <w:proofErr w:type="spellEnd"/>
                  <w:r w:rsidRPr="0080578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» ТРС (Под ключ)</w:t>
                  </w:r>
                </w:p>
              </w:tc>
            </w:tr>
            <w:tr w:rsidR="00805782" w:rsidRPr="0080578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4560531 </w:t>
                        </w:r>
                        <w:hyperlink r:id="rId7" w:history="1">
                          <w:r w:rsidRPr="0080578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1 </w:t>
                        </w:r>
                        <w:proofErr w:type="spellStart"/>
                        <w:proofErr w:type="gramStart"/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1 002 925,17 руб. (Цена с НДС)</w:t>
                        </w:r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1 002 925,17 руб. (Цена с НДС)</w:t>
                        </w:r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Цена с НДС (</w:t>
                        </w:r>
                        <w:hyperlink r:id="rId8" w:history="1">
                          <w:r w:rsidRPr="0080578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показывать обе цены</w:t>
                          </w:r>
                        </w:hyperlink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25.04.2013 14:17</w:t>
                        </w:r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15.05.2013 11:00</w:t>
                        </w:r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25.04.2013 14:17, </w:t>
                        </w:r>
                        <w:hyperlink r:id="rId9" w:tgtFrame="_blank" w:tooltip="Отправить личное сообщение" w:history="1">
                          <w:r w:rsidRPr="0080578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0" w:tgtFrame="_blank" w:tooltip="Отправить личное сообщение" w:history="1">
                          <w:r w:rsidRPr="0080578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1" w:history="1">
                          <w:r w:rsidRPr="0080578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Филиал ОАО "</w:t>
                          </w:r>
                          <w:proofErr w:type="spellStart"/>
                          <w:r w:rsidRPr="0080578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Тюменьэнерго</w:t>
                          </w:r>
                          <w:proofErr w:type="spellEnd"/>
                          <w:r w:rsidRPr="0080578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Даудельная</w:t>
                        </w:r>
                        <w:proofErr w:type="spellEnd"/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 44</w:t>
                        </w:r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Даудельная</w:t>
                        </w:r>
                        <w:proofErr w:type="spellEnd"/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 44</w:t>
                        </w:r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Контактный адрес </w:t>
                        </w:r>
                        <w:proofErr w:type="spellStart"/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e-mail</w:t>
                        </w:r>
                        <w:proofErr w:type="spellEnd"/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2" w:history="1">
                          <w:r w:rsidRPr="0080578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+7 (3452) 59-64-60</w:t>
                        </w:r>
                      </w:p>
                    </w:tc>
                  </w:tr>
                </w:tbl>
                <w:p w:rsidR="00805782" w:rsidRPr="00805782" w:rsidRDefault="00805782" w:rsidP="0080578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05782" w:rsidRPr="0080578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5782" w:rsidRPr="00805782" w:rsidRDefault="00805782" w:rsidP="0080578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0578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Дополнительная информация</w:t>
                  </w:r>
                </w:p>
              </w:tc>
            </w:tr>
            <w:tr w:rsidR="00805782" w:rsidRPr="0080578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Двухэтапная процедура закупки</w:t>
                        </w:r>
                        <w:r w:rsidRPr="00805782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Альтернативные предложения</w:t>
                        </w:r>
                        <w:r w:rsidRPr="00805782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Подгрузка</w:t>
                        </w:r>
                        <w:proofErr w:type="spellEnd"/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обязательна</w:t>
                        </w:r>
                        <w:proofErr w:type="gramEnd"/>
                        <w:r w:rsidRPr="00805782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4" w:tgtFrame="_blank" w:history="1">
                          <w:r w:rsidRPr="0080578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Скачать файл </w:t>
                          </w:r>
                          <w:r w:rsidRPr="0080578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 xml:space="preserve">ЗД_ПИР Рек </w:t>
                          </w:r>
                          <w:proofErr w:type="gramStart"/>
                          <w:r w:rsidRPr="0080578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ВЛ</w:t>
                          </w:r>
                          <w:proofErr w:type="gramEnd"/>
                          <w:r w:rsidRPr="0080578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 xml:space="preserve"> Никольск.7z</w:t>
                          </w:r>
                        </w:hyperlink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(12.6 Мб)</w:t>
                        </w:r>
                      </w:p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5" w:history="1">
                          <w:r w:rsidRPr="0080578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Редактировать закупочную документацию</w:t>
                          </w:r>
                        </w:hyperlink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6" w:tgtFrame="signature" w:history="1">
                          <w:r w:rsidRPr="0080578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Подписано ЭЦП</w:t>
                          </w:r>
                        </w:hyperlink>
                      </w:p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7" w:history="1">
                          <w:r w:rsidRPr="0080578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В соответствии с условиями Закупочной документации</w:t>
                        </w:r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В соответствии с условиями Закупочной документации</w:t>
                        </w:r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625000, г. Тюмень, ул. </w:t>
                        </w:r>
                        <w:proofErr w:type="spellStart"/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Даудельная</w:t>
                        </w:r>
                        <w:proofErr w:type="spellEnd"/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44, кабинет № 212</w:t>
                        </w:r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04.06.2013 17:00</w:t>
                        </w:r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14.06.2013 17:00</w:t>
                        </w:r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w:history="1">
                          <w:r w:rsidRPr="0080578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627754, Россия, Тюменская обл., г</w:t>
                          </w:r>
                          <w:proofErr w:type="gramStart"/>
                          <w:r w:rsidRPr="0080578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.И</w:t>
                          </w:r>
                          <w:proofErr w:type="gramEnd"/>
                          <w:r w:rsidRPr="0080578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шим, ул.Шаронова, д.16</w:t>
                          </w:r>
                        </w:hyperlink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/>
                        </w:r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Комментарии:</w:t>
                        </w: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 xml:space="preserve">Информация о закупке размещена на Официальном сайте РФ – </w:t>
                        </w:r>
                        <w:proofErr w:type="spellStart"/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www.zakupki.gov.ru</w:t>
                        </w:r>
                        <w:proofErr w:type="spellEnd"/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, на </w:t>
                        </w:r>
                        <w:proofErr w:type="spellStart"/>
                        <w:proofErr w:type="gramStart"/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электронно</w:t>
                        </w:r>
                        <w:proofErr w:type="spellEnd"/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торговой</w:t>
                        </w:r>
                        <w:proofErr w:type="gramEnd"/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площадке - http://www.b2b-MRSK.ru/ , а также на сайте Заказчика по адресу: </w:t>
                        </w:r>
                        <w:proofErr w:type="spellStart"/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www.te.ru</w:t>
                        </w:r>
                        <w:proofErr w:type="spellEnd"/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в разделе «Закупки» и доступна для ознакомления без взимания платы.</w:t>
                        </w: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с даты размещения</w:t>
                        </w:r>
                        <w:proofErr w:type="gramEnd"/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закупки.</w:t>
                        </w:r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8" w:tgtFrame="signature" w:history="1">
                          <w:r w:rsidRPr="0080578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805782" w:rsidRPr="008057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05782" w:rsidRPr="00805782" w:rsidRDefault="00805782" w:rsidP="008057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9" w:history="1">
                          <w:r w:rsidRPr="0080578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| </w:t>
                        </w:r>
                        <w:hyperlink r:id="rId20" w:history="1">
                          <w:r w:rsidRPr="0080578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У</w:t>
                          </w:r>
                          <w:proofErr w:type="gramEnd"/>
                          <w:r w:rsidRPr="0080578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далить</w:t>
                          </w:r>
                        </w:hyperlink>
                        <w:r w:rsidRPr="00805782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hyperlink r:id="rId21" w:history="1">
                          <w:r w:rsidRPr="00805782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Скопировать</w:t>
                          </w:r>
                        </w:hyperlink>
                      </w:p>
                    </w:tc>
                  </w:tr>
                </w:tbl>
                <w:p w:rsidR="00805782" w:rsidRPr="00805782" w:rsidRDefault="00805782" w:rsidP="0080578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05782" w:rsidRPr="00805782" w:rsidRDefault="00805782" w:rsidP="008057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805782" w:rsidRDefault="00805782">
      <w:pPr>
        <w:rPr>
          <w:sz w:val="20"/>
          <w:szCs w:val="20"/>
        </w:rPr>
      </w:pPr>
    </w:p>
    <w:sectPr w:rsidR="00000000" w:rsidRPr="00805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5782"/>
    <w:rsid w:val="0080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578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782"/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0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linkmenu">
    <w:name w:val="userlink_menu"/>
    <w:basedOn w:val="a0"/>
    <w:rsid w:val="00805782"/>
  </w:style>
  <w:style w:type="character" w:customStyle="1" w:styleId="floathint-marker">
    <w:name w:val="floathint-marker"/>
    <w:basedOn w:val="a0"/>
    <w:rsid w:val="00805782"/>
  </w:style>
  <w:style w:type="paragraph" w:styleId="a4">
    <w:name w:val="Balloon Text"/>
    <w:basedOn w:val="a"/>
    <w:link w:val="a5"/>
    <w:uiPriority w:val="99"/>
    <w:semiHidden/>
    <w:unhideWhenUsed/>
    <w:rsid w:val="0080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31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8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1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6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240807&amp;switch_price_both_view=1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www.b2b-energo.ru/market/view.html?id=240807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market/edit.html?duplicated_from_id=240807" TargetMode="External"/><Relationship Id="rId7" Type="http://schemas.openxmlformats.org/officeDocument/2006/relationships/hyperlink" Target="https://www.b2b-energo.ru/market/list.html?bookmarks=0&amp;all=0&amp;type=4&amp;cat_id=64560531" TargetMode="External"/><Relationship Id="rId12" Type="http://schemas.openxmlformats.org/officeDocument/2006/relationships/hyperlink" Target="mailto:ilyna%40tumes.te.ru" TargetMode="External"/><Relationship Id="rId17" Type="http://schemas.openxmlformats.org/officeDocument/2006/relationships/hyperlink" Target="https://www.b2b-energo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market/view.html?id=240807&amp;action=signed_doc&amp;key=auction_docs" TargetMode="External"/><Relationship Id="rId20" Type="http://schemas.openxmlformats.org/officeDocument/2006/relationships/hyperlink" Target="https://www.b2b-energo.ru/market/edit.html?action=delete&amp;id=24080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240807&amp;action=bet_fields" TargetMode="External"/><Relationship Id="rId11" Type="http://schemas.openxmlformats.org/officeDocument/2006/relationships/hyperlink" Target="https://www.b2b-energo.ru/firms/view_firm.html?id=102383" TargetMode="External"/><Relationship Id="rId5" Type="http://schemas.openxmlformats.org/officeDocument/2006/relationships/hyperlink" Target="https://www.b2b-energo.ru/market/view.html?id=240807&amp;action=invitations" TargetMode="External"/><Relationship Id="rId15" Type="http://schemas.openxmlformats.org/officeDocument/2006/relationships/hyperlink" Target="https://www.b2b-energo.ru/market/edit.html?id=240807&amp;action=doc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2b-energo.ru/popups/send_message.html?action=send&amp;to=125155" TargetMode="External"/><Relationship Id="rId19" Type="http://schemas.openxmlformats.org/officeDocument/2006/relationships/hyperlink" Target="https://www.b2b-energo.ru/market/edit.html?action=edit&amp;id=240807" TargetMode="External"/><Relationship Id="rId4" Type="http://schemas.openxmlformats.org/officeDocument/2006/relationships/hyperlink" Target="https://www.b2b-energo.ru/market/view.html?id=240807&amp;action=explanation" TargetMode="External"/><Relationship Id="rId9" Type="http://schemas.openxmlformats.org/officeDocument/2006/relationships/hyperlink" Target="https://www.b2b-energo.ru/popups/send_message.html?action=send&amp;to=121942" TargetMode="External"/><Relationship Id="rId14" Type="http://schemas.openxmlformats.org/officeDocument/2006/relationships/hyperlink" Target="https://www.b2b-energo.ru/download.html?file=file%2F4885824.7z&amp;title=%D0%97%D0%94_%D0%9F%D0%98%D0%A0+%D0%A0%D0%B5%D0%BA+%D0%92%D0%9B+%D0%9D%D0%B8%D0%BA%D0%BE%D0%BB%D1%8C%D1%81%D0%BA.7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912</Words>
  <Characters>5201</Characters>
  <Application>Microsoft Office Word</Application>
  <DocSecurity>0</DocSecurity>
  <Lines>43</Lines>
  <Paragraphs>12</Paragraphs>
  <ScaleCrop>false</ScaleCrop>
  <Company>JSC TyumenEnergo</Company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2013-04-25T10:56:00Z</dcterms:created>
  <dcterms:modified xsi:type="dcterms:W3CDTF">2013-04-25T10:58:00Z</dcterms:modified>
</cp:coreProperties>
</file>