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CD353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694750" w:rsidRPr="005C7E56" w:rsidTr="00694750">
        <w:trPr>
          <w:trHeight w:val="1136"/>
          <w:jc w:val="center"/>
        </w:trPr>
        <w:tc>
          <w:tcPr>
            <w:tcW w:w="562" w:type="dxa"/>
          </w:tcPr>
          <w:p w:rsidR="00694750" w:rsidRPr="005C7E56" w:rsidRDefault="0063137F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694750" w:rsidRDefault="00694750" w:rsidP="00655655">
            <w:pPr>
              <w:ind w:firstLine="35"/>
              <w:jc w:val="both"/>
            </w:pPr>
            <w:r>
              <w:t>Добрый день! В целях более детальной проработки технико-коммерческого предложения просим продлить срок подачи заявок до 16.11.2018</w:t>
            </w:r>
          </w:p>
        </w:tc>
        <w:tc>
          <w:tcPr>
            <w:tcW w:w="4961" w:type="dxa"/>
          </w:tcPr>
          <w:p w:rsidR="00694750" w:rsidRPr="00655655" w:rsidRDefault="00694750" w:rsidP="00694750">
            <w:pPr>
              <w:ind w:firstLine="34"/>
              <w:jc w:val="both"/>
            </w:pPr>
            <w:bookmarkStart w:id="0" w:name="_GoBack"/>
            <w:r>
              <w:t>Срок подачи заявок продлен до 16.11.2018.</w:t>
            </w:r>
            <w:bookmarkEnd w:id="0"/>
          </w:p>
        </w:tc>
      </w:tr>
    </w:tbl>
    <w:p w:rsidR="004A204F" w:rsidRPr="00D47D5D" w:rsidRDefault="004A204F"/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203481"/>
    <w:rsid w:val="002611E3"/>
    <w:rsid w:val="003059E3"/>
    <w:rsid w:val="004A204F"/>
    <w:rsid w:val="0063137F"/>
    <w:rsid w:val="00655655"/>
    <w:rsid w:val="00694750"/>
    <w:rsid w:val="006B2A86"/>
    <w:rsid w:val="00773768"/>
    <w:rsid w:val="0089039B"/>
    <w:rsid w:val="008B51D9"/>
    <w:rsid w:val="00CD3539"/>
    <w:rsid w:val="00D47D5D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AEA9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170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14</cp:revision>
  <dcterms:created xsi:type="dcterms:W3CDTF">2017-08-08T09:14:00Z</dcterms:created>
  <dcterms:modified xsi:type="dcterms:W3CDTF">2018-11-01T04:12:00Z</dcterms:modified>
</cp:coreProperties>
</file>